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70" w:rsidRPr="009236C5" w:rsidRDefault="00606B70" w:rsidP="00D4718B">
      <w:pPr>
        <w:spacing w:afterLines="50" w:line="44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236C5">
        <w:rPr>
          <w:rFonts w:ascii="標楷體" w:eastAsia="標楷體" w:hAnsi="標楷體" w:hint="eastAsia"/>
          <w:b/>
          <w:bCs/>
          <w:spacing w:val="-8"/>
          <w:sz w:val="40"/>
          <w:szCs w:val="40"/>
        </w:rPr>
        <w:t>103年公務人員高等考試</w:t>
      </w:r>
      <w:r w:rsidR="00256000">
        <w:rPr>
          <w:rFonts w:ascii="標楷體" w:eastAsia="標楷體" w:hAnsi="標楷體" w:hint="eastAsia"/>
          <w:b/>
          <w:bCs/>
          <w:spacing w:val="-8"/>
          <w:sz w:val="40"/>
          <w:szCs w:val="40"/>
        </w:rPr>
        <w:t>一</w:t>
      </w:r>
      <w:r w:rsidRPr="009236C5">
        <w:rPr>
          <w:rFonts w:ascii="標楷體" w:eastAsia="標楷體" w:hAnsi="標楷體" w:hint="eastAsia"/>
          <w:b/>
          <w:bCs/>
          <w:spacing w:val="-8"/>
          <w:sz w:val="40"/>
          <w:szCs w:val="40"/>
        </w:rPr>
        <w:t>級考試第</w:t>
      </w:r>
      <w:r w:rsidR="00256000">
        <w:rPr>
          <w:rFonts w:ascii="標楷體" w:eastAsia="標楷體" w:hAnsi="標楷體" w:hint="eastAsia"/>
          <w:b/>
          <w:bCs/>
          <w:spacing w:val="-8"/>
          <w:sz w:val="40"/>
          <w:szCs w:val="40"/>
        </w:rPr>
        <w:t>三</w:t>
      </w:r>
      <w:r w:rsidRPr="009236C5">
        <w:rPr>
          <w:rFonts w:ascii="標楷體" w:eastAsia="標楷體" w:hAnsi="標楷體" w:hint="eastAsia"/>
          <w:b/>
          <w:bCs/>
          <w:spacing w:val="-8"/>
          <w:sz w:val="40"/>
          <w:szCs w:val="40"/>
        </w:rPr>
        <w:t>試</w:t>
      </w:r>
      <w:r w:rsidRPr="009236C5">
        <w:rPr>
          <w:rFonts w:ascii="標楷體" w:eastAsia="標楷體" w:hAnsi="標楷體" w:hint="eastAsia"/>
          <w:b/>
          <w:bCs/>
          <w:sz w:val="40"/>
          <w:szCs w:val="40"/>
        </w:rPr>
        <w:t>口試</w:t>
      </w:r>
    </w:p>
    <w:p w:rsidR="00606B70" w:rsidRPr="009236C5" w:rsidRDefault="00606B70" w:rsidP="00D4718B">
      <w:pPr>
        <w:spacing w:afterLines="50" w:line="44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236C5">
        <w:rPr>
          <w:rFonts w:ascii="標楷體" w:eastAsia="標楷體" w:hAnsi="標楷體" w:hint="eastAsia"/>
          <w:b/>
          <w:bCs/>
          <w:spacing w:val="-10"/>
          <w:sz w:val="40"/>
          <w:szCs w:val="40"/>
        </w:rPr>
        <w:t>應考人</w:t>
      </w:r>
      <w:r w:rsidRPr="009236C5">
        <w:rPr>
          <w:rFonts w:ascii="標楷體" w:eastAsia="標楷體" w:hAnsi="標楷體" w:hint="eastAsia"/>
          <w:b/>
          <w:bCs/>
          <w:sz w:val="40"/>
          <w:szCs w:val="40"/>
        </w:rPr>
        <w:t>注意事項</w:t>
      </w:r>
    </w:p>
    <w:p w:rsidR="00606B70" w:rsidRPr="009236C5" w:rsidRDefault="00606B70" w:rsidP="00D4718B">
      <w:pPr>
        <w:spacing w:beforeLines="50" w:line="4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236C5">
        <w:rPr>
          <w:rFonts w:ascii="標楷體" w:eastAsia="標楷體" w:hAnsi="標楷體" w:hint="eastAsia"/>
          <w:sz w:val="32"/>
          <w:szCs w:val="32"/>
        </w:rPr>
        <w:t>一、</w:t>
      </w:r>
      <w:r w:rsidR="006615B0" w:rsidRPr="009236C5">
        <w:rPr>
          <w:rFonts w:ascii="標楷體" w:eastAsia="標楷體" w:hAnsi="標楷體" w:hint="eastAsia"/>
          <w:sz w:val="32"/>
          <w:szCs w:val="32"/>
        </w:rPr>
        <w:t>請依各梯次</w:t>
      </w:r>
      <w:r w:rsidRPr="009236C5">
        <w:rPr>
          <w:rFonts w:ascii="標楷體" w:eastAsia="標楷體" w:hAnsi="標楷體" w:hint="eastAsia"/>
          <w:sz w:val="32"/>
          <w:szCs w:val="32"/>
        </w:rPr>
        <w:t>報到</w:t>
      </w:r>
      <w:r w:rsidR="006615B0" w:rsidRPr="009236C5">
        <w:rPr>
          <w:rFonts w:ascii="標楷體" w:eastAsia="標楷體" w:hAnsi="標楷體" w:hint="eastAsia"/>
          <w:sz w:val="32"/>
          <w:szCs w:val="32"/>
        </w:rPr>
        <w:t>時間至所屬組別之應考人報到處等候點名</w:t>
      </w:r>
      <w:r w:rsidRPr="009236C5">
        <w:rPr>
          <w:rFonts w:ascii="標楷體" w:eastAsia="標楷體" w:hAnsi="標楷體" w:hint="eastAsia"/>
          <w:sz w:val="32"/>
          <w:szCs w:val="32"/>
        </w:rPr>
        <w:t>，</w:t>
      </w:r>
      <w:r w:rsidR="006615B0" w:rsidRPr="009236C5">
        <w:rPr>
          <w:rFonts w:ascii="標楷體" w:eastAsia="標楷體" w:hAnsi="標楷體" w:hint="eastAsia"/>
          <w:sz w:val="32"/>
          <w:szCs w:val="32"/>
        </w:rPr>
        <w:t>到達報到處後，</w:t>
      </w:r>
      <w:r w:rsidRPr="009236C5">
        <w:rPr>
          <w:rFonts w:ascii="標楷體" w:eastAsia="標楷體" w:hAnsi="標楷體" w:hint="eastAsia"/>
          <w:sz w:val="32"/>
          <w:szCs w:val="32"/>
        </w:rPr>
        <w:t>請依入場證編號順序就座，並於報到處等候監場員帶領，</w:t>
      </w:r>
      <w:r w:rsidR="006615B0" w:rsidRPr="009236C5">
        <w:rPr>
          <w:rFonts w:ascii="標楷體" w:eastAsia="標楷體" w:hAnsi="標楷體" w:hint="eastAsia"/>
          <w:sz w:val="32"/>
          <w:szCs w:val="32"/>
        </w:rPr>
        <w:t>請</w:t>
      </w:r>
      <w:r w:rsidRPr="009236C5">
        <w:rPr>
          <w:rFonts w:ascii="標楷體" w:eastAsia="標楷體" w:hAnsi="標楷體" w:hint="eastAsia"/>
          <w:sz w:val="32"/>
          <w:szCs w:val="32"/>
        </w:rPr>
        <w:t>勿</w:t>
      </w:r>
      <w:r w:rsidR="006615B0" w:rsidRPr="009236C5">
        <w:rPr>
          <w:rFonts w:ascii="標楷體" w:eastAsia="標楷體" w:hAnsi="標楷體" w:hint="eastAsia"/>
          <w:sz w:val="32"/>
          <w:szCs w:val="32"/>
        </w:rPr>
        <w:t>自行前往口試試場或</w:t>
      </w:r>
      <w:r w:rsidRPr="009236C5">
        <w:rPr>
          <w:rFonts w:ascii="標楷體" w:eastAsia="標楷體" w:hAnsi="標楷體" w:hint="eastAsia"/>
          <w:sz w:val="32"/>
          <w:szCs w:val="32"/>
        </w:rPr>
        <w:t>於走廊窺視、逗留，並請保持安靜，以免干擾考試進行。</w:t>
      </w:r>
    </w:p>
    <w:p w:rsidR="00606B70" w:rsidRPr="009236C5" w:rsidRDefault="00606B70" w:rsidP="009236C5">
      <w:pPr>
        <w:spacing w:line="480" w:lineRule="exact"/>
        <w:ind w:left="640" w:hangingChars="200" w:hanging="640"/>
        <w:jc w:val="both"/>
        <w:rPr>
          <w:rFonts w:ascii="Arial" w:eastAsia="標楷體" w:hAnsi="Arial" w:cs="Arial"/>
          <w:sz w:val="32"/>
          <w:szCs w:val="32"/>
        </w:rPr>
      </w:pPr>
      <w:r w:rsidRPr="009236C5">
        <w:rPr>
          <w:rFonts w:ascii="標楷體" w:eastAsia="標楷體" w:hAnsi="標楷體" w:hint="eastAsia"/>
          <w:sz w:val="32"/>
          <w:szCs w:val="32"/>
        </w:rPr>
        <w:t>二、應考人於報到處及口試試場</w:t>
      </w:r>
      <w:r w:rsidRPr="009236C5">
        <w:rPr>
          <w:rFonts w:ascii="Arial" w:eastAsia="標楷體" w:hAnsi="Arial" w:cs="Arial" w:hint="eastAsia"/>
          <w:sz w:val="32"/>
          <w:szCs w:val="32"/>
        </w:rPr>
        <w:t>均應關閉行動電話、呼叫器或其他通訊器具並收妥。個人物品請妥善保管，避免遺失。</w:t>
      </w:r>
    </w:p>
    <w:p w:rsidR="00606B70" w:rsidRPr="009236C5" w:rsidRDefault="00606B70" w:rsidP="009236C5">
      <w:pPr>
        <w:spacing w:line="4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236C5">
        <w:rPr>
          <w:rFonts w:ascii="標楷體" w:eastAsia="標楷體" w:hAnsi="標楷體" w:hint="eastAsia"/>
          <w:sz w:val="32"/>
          <w:szCs w:val="32"/>
        </w:rPr>
        <w:t>三、</w:t>
      </w:r>
      <w:r w:rsidRPr="009236C5">
        <w:rPr>
          <w:rFonts w:ascii="標楷體" w:eastAsia="標楷體" w:hAnsi="標楷體" w:hint="eastAsia"/>
          <w:b/>
          <w:sz w:val="32"/>
          <w:szCs w:val="32"/>
        </w:rPr>
        <w:t>本項口試</w:t>
      </w:r>
      <w:proofErr w:type="gramStart"/>
      <w:r w:rsidRPr="009236C5">
        <w:rPr>
          <w:rFonts w:ascii="標楷體" w:eastAsia="標楷體" w:hAnsi="標楷體" w:hint="eastAsia"/>
          <w:b/>
          <w:sz w:val="32"/>
          <w:szCs w:val="32"/>
        </w:rPr>
        <w:t>採</w:t>
      </w:r>
      <w:proofErr w:type="gramEnd"/>
      <w:r w:rsidR="00256000">
        <w:rPr>
          <w:rFonts w:ascii="標楷體" w:eastAsia="標楷體" w:hAnsi="標楷體" w:hint="eastAsia"/>
          <w:b/>
          <w:sz w:val="32"/>
          <w:szCs w:val="32"/>
        </w:rPr>
        <w:t>個別</w:t>
      </w:r>
      <w:r w:rsidRPr="009236C5">
        <w:rPr>
          <w:rFonts w:ascii="標楷體" w:eastAsia="標楷體" w:hAnsi="標楷體" w:hint="eastAsia"/>
          <w:b/>
          <w:sz w:val="32"/>
          <w:szCs w:val="32"/>
        </w:rPr>
        <w:t>口試方式進行，並全程錄影。</w:t>
      </w:r>
      <w:r w:rsidR="006615B0" w:rsidRPr="009236C5">
        <w:rPr>
          <w:rFonts w:ascii="標楷體" w:eastAsia="標楷體" w:hAnsi="標楷體" w:hint="eastAsia"/>
          <w:sz w:val="32"/>
          <w:szCs w:val="32"/>
        </w:rPr>
        <w:t>每一梯次</w:t>
      </w:r>
      <w:r w:rsidRPr="009236C5">
        <w:rPr>
          <w:rFonts w:ascii="標楷體" w:eastAsia="標楷體" w:hAnsi="標楷體" w:hint="eastAsia"/>
          <w:sz w:val="32"/>
          <w:szCs w:val="32"/>
        </w:rPr>
        <w:t>口試時間以每人</w:t>
      </w:r>
      <w:r w:rsidR="00256000">
        <w:rPr>
          <w:rFonts w:ascii="標楷體" w:eastAsia="標楷體" w:hAnsi="標楷體" w:hint="eastAsia"/>
          <w:sz w:val="32"/>
          <w:szCs w:val="32"/>
        </w:rPr>
        <w:t>50</w:t>
      </w:r>
      <w:r w:rsidRPr="009236C5">
        <w:rPr>
          <w:rFonts w:ascii="標楷體" w:eastAsia="標楷體" w:hAnsi="標楷體" w:hint="eastAsia"/>
          <w:sz w:val="32"/>
          <w:szCs w:val="32"/>
        </w:rPr>
        <w:t>分鐘之時間為原則。各梯次口試結束前5分鐘</w:t>
      </w:r>
      <w:r w:rsidRPr="009236C5">
        <w:rPr>
          <w:rFonts w:ascii="標楷體" w:eastAsia="標楷體" w:hAnsi="標楷體" w:hint="eastAsia"/>
          <w:bCs/>
          <w:spacing w:val="-2"/>
          <w:sz w:val="32"/>
          <w:szCs w:val="32"/>
        </w:rPr>
        <w:t>按一次鈴提醒</w:t>
      </w:r>
      <w:r w:rsidRPr="009236C5">
        <w:rPr>
          <w:rFonts w:ascii="標楷體" w:eastAsia="標楷體" w:hAnsi="標楷體" w:hint="eastAsia"/>
          <w:spacing w:val="-2"/>
          <w:sz w:val="32"/>
          <w:szCs w:val="32"/>
        </w:rPr>
        <w:t>，結束時間</w:t>
      </w:r>
      <w:r w:rsidRPr="009236C5">
        <w:rPr>
          <w:rFonts w:ascii="標楷體" w:eastAsia="標楷體" w:hAnsi="標楷體" w:hint="eastAsia"/>
          <w:bCs/>
          <w:spacing w:val="-2"/>
          <w:sz w:val="32"/>
          <w:szCs w:val="32"/>
        </w:rPr>
        <w:t>再輕按鈴二次</w:t>
      </w:r>
      <w:r w:rsidRPr="009236C5">
        <w:rPr>
          <w:rFonts w:ascii="標楷體" w:eastAsia="標楷體" w:hAnsi="標楷體" w:hint="eastAsia"/>
          <w:spacing w:val="-2"/>
          <w:sz w:val="32"/>
          <w:szCs w:val="32"/>
        </w:rPr>
        <w:t>。</w:t>
      </w:r>
      <w:r w:rsidRPr="009236C5">
        <w:rPr>
          <w:rFonts w:ascii="標楷體" w:eastAsia="標楷體" w:hAnsi="標楷體" w:hint="eastAsia"/>
          <w:sz w:val="32"/>
          <w:szCs w:val="32"/>
        </w:rPr>
        <w:t>但仍須以口試委員要求應考人停止發言時，口試時間始結束。各梯次口試時間依此類推。</w:t>
      </w:r>
    </w:p>
    <w:p w:rsidR="00606B70" w:rsidRPr="009236C5" w:rsidRDefault="00606B70" w:rsidP="009236C5">
      <w:pPr>
        <w:pStyle w:val="a3"/>
        <w:ind w:leftChars="0" w:left="640" w:hanging="640"/>
        <w:jc w:val="both"/>
        <w:rPr>
          <w:b/>
          <w:bCs/>
          <w:sz w:val="32"/>
          <w:szCs w:val="32"/>
        </w:rPr>
      </w:pPr>
      <w:r w:rsidRPr="009236C5">
        <w:rPr>
          <w:rFonts w:hint="eastAsia"/>
          <w:sz w:val="32"/>
          <w:szCs w:val="32"/>
        </w:rPr>
        <w:t>四、</w:t>
      </w:r>
      <w:r w:rsidRPr="009236C5">
        <w:rPr>
          <w:rFonts w:ascii="Arial" w:hAnsi="Arial" w:cs="Arial" w:hint="eastAsia"/>
          <w:sz w:val="32"/>
          <w:szCs w:val="32"/>
        </w:rPr>
        <w:t>口試進行時，應考人不得攜帶或翻閱參考資料，並請勿提供口試委員任何書面資料；</w:t>
      </w:r>
      <w:r w:rsidRPr="009236C5">
        <w:rPr>
          <w:rFonts w:cs="Arial" w:hint="eastAsia"/>
          <w:b/>
          <w:bCs/>
          <w:sz w:val="32"/>
          <w:szCs w:val="32"/>
        </w:rPr>
        <w:t>口試結束後，應即離開試場，不得返回報到處與未應試之應考人接觸，或告知口試內容，並請勿在試場附近逗留，干擾其他應考人。</w:t>
      </w:r>
    </w:p>
    <w:p w:rsidR="00DD2DD0" w:rsidRPr="009236C5" w:rsidRDefault="00606B70" w:rsidP="009236C5">
      <w:pPr>
        <w:spacing w:line="4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236C5">
        <w:rPr>
          <w:rFonts w:ascii="標楷體" w:eastAsia="標楷體" w:hAnsi="標楷體" w:hint="eastAsia"/>
          <w:sz w:val="32"/>
          <w:szCs w:val="32"/>
        </w:rPr>
        <w:t>五、如需</w:t>
      </w:r>
      <w:r w:rsidRPr="009236C5">
        <w:rPr>
          <w:rFonts w:ascii="標楷體" w:eastAsia="標楷體" w:hAnsi="標楷體" w:hint="eastAsia"/>
          <w:bCs/>
          <w:sz w:val="32"/>
          <w:szCs w:val="32"/>
        </w:rPr>
        <w:t>到考證明</w:t>
      </w:r>
      <w:r w:rsidRPr="009236C5">
        <w:rPr>
          <w:rFonts w:ascii="標楷體" w:eastAsia="標楷體" w:hAnsi="標楷體" w:hint="eastAsia"/>
          <w:sz w:val="32"/>
          <w:szCs w:val="32"/>
        </w:rPr>
        <w:t>，請於口試前將入場證</w:t>
      </w:r>
      <w:proofErr w:type="gramStart"/>
      <w:r w:rsidRPr="009236C5">
        <w:rPr>
          <w:rFonts w:ascii="標楷體" w:eastAsia="標楷體" w:hAnsi="標楷體" w:hint="eastAsia"/>
          <w:sz w:val="32"/>
          <w:szCs w:val="32"/>
        </w:rPr>
        <w:t>交給監場人員</w:t>
      </w:r>
      <w:proofErr w:type="gramEnd"/>
      <w:r w:rsidRPr="009236C5">
        <w:rPr>
          <w:rFonts w:ascii="標楷體" w:eastAsia="標楷體" w:hAnsi="標楷體" w:hint="eastAsia"/>
          <w:sz w:val="32"/>
          <w:szCs w:val="32"/>
        </w:rPr>
        <w:t>簽名蓋</w:t>
      </w:r>
      <w:proofErr w:type="gramStart"/>
      <w:r w:rsidRPr="009236C5">
        <w:rPr>
          <w:rFonts w:ascii="標楷體" w:eastAsia="標楷體" w:hAnsi="標楷體" w:hint="eastAsia"/>
          <w:sz w:val="32"/>
          <w:szCs w:val="32"/>
        </w:rPr>
        <w:t>到考章</w:t>
      </w:r>
      <w:proofErr w:type="gramEnd"/>
      <w:r w:rsidRPr="009236C5">
        <w:rPr>
          <w:rFonts w:ascii="標楷體" w:eastAsia="標楷體" w:hAnsi="標楷體" w:hint="eastAsia"/>
          <w:sz w:val="32"/>
          <w:szCs w:val="32"/>
        </w:rPr>
        <w:t>。</w:t>
      </w:r>
    </w:p>
    <w:sectPr w:rsidR="00DD2DD0" w:rsidRPr="009236C5" w:rsidSect="00606B70">
      <w:footerReference w:type="even" r:id="rId6"/>
      <w:footerReference w:type="default" r:id="rId7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81C" w:rsidRDefault="00F4081C" w:rsidP="009236C5">
      <w:r>
        <w:separator/>
      </w:r>
    </w:p>
  </w:endnote>
  <w:endnote w:type="continuationSeparator" w:id="0">
    <w:p w:rsidR="00F4081C" w:rsidRDefault="00F4081C" w:rsidP="0092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3A" w:rsidRDefault="003B24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08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013A" w:rsidRDefault="00D471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3A" w:rsidRDefault="00D4718B">
    <w:pPr>
      <w:pStyle w:val="a5"/>
      <w:framePr w:wrap="around" w:vAnchor="text" w:hAnchor="margin" w:xAlign="center" w:y="1"/>
      <w:rPr>
        <w:rStyle w:val="a7"/>
        <w:sz w:val="24"/>
      </w:rPr>
    </w:pPr>
  </w:p>
  <w:p w:rsidR="00EF013A" w:rsidRDefault="00D4718B">
    <w:pPr>
      <w:pStyle w:val="a5"/>
      <w:framePr w:wrap="auto" w:vAnchor="text" w:hAnchor="page" w:x="5892" w:y="-22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81C" w:rsidRDefault="00F4081C" w:rsidP="009236C5">
      <w:r>
        <w:separator/>
      </w:r>
    </w:p>
  </w:footnote>
  <w:footnote w:type="continuationSeparator" w:id="0">
    <w:p w:rsidR="00F4081C" w:rsidRDefault="00F4081C" w:rsidP="009236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B70"/>
    <w:rsid w:val="00256000"/>
    <w:rsid w:val="003B2457"/>
    <w:rsid w:val="00606B70"/>
    <w:rsid w:val="006615B0"/>
    <w:rsid w:val="006B34E8"/>
    <w:rsid w:val="00847B95"/>
    <w:rsid w:val="009236C5"/>
    <w:rsid w:val="00C901E6"/>
    <w:rsid w:val="00D4718B"/>
    <w:rsid w:val="00DD2DD0"/>
    <w:rsid w:val="00F4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6B70"/>
    <w:pPr>
      <w:spacing w:line="480" w:lineRule="exact"/>
      <w:ind w:leftChars="117" w:left="841" w:hangingChars="200" w:hanging="560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606B70"/>
    <w:rPr>
      <w:rFonts w:ascii="標楷體" w:eastAsia="標楷體" w:hAnsi="標楷體" w:cs="Times New Roman"/>
      <w:sz w:val="28"/>
      <w:szCs w:val="24"/>
    </w:rPr>
  </w:style>
  <w:style w:type="paragraph" w:styleId="a5">
    <w:name w:val="footer"/>
    <w:basedOn w:val="a"/>
    <w:link w:val="a6"/>
    <w:rsid w:val="00606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06B70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606B70"/>
  </w:style>
  <w:style w:type="paragraph" w:styleId="a8">
    <w:name w:val="header"/>
    <w:basedOn w:val="a"/>
    <w:link w:val="a9"/>
    <w:uiPriority w:val="99"/>
    <w:semiHidden/>
    <w:unhideWhenUsed/>
    <w:rsid w:val="00923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9236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moex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000304</dc:creator>
  <cp:lastModifiedBy>000372</cp:lastModifiedBy>
  <cp:revision>2</cp:revision>
  <cp:lastPrinted>2014-11-19T03:34:00Z</cp:lastPrinted>
  <dcterms:created xsi:type="dcterms:W3CDTF">2014-12-23T07:25:00Z</dcterms:created>
  <dcterms:modified xsi:type="dcterms:W3CDTF">2014-12-23T07:25:00Z</dcterms:modified>
</cp:coreProperties>
</file>