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4" w:rsidRPr="008E34C4" w:rsidRDefault="008E34C4" w:rsidP="008E34C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8E34C4">
        <w:rPr>
          <w:rFonts w:ascii="標楷體" w:eastAsia="標楷體" w:hAnsi="標楷體" w:hint="eastAsia"/>
          <w:sz w:val="36"/>
          <w:szCs w:val="36"/>
        </w:rPr>
        <w:t>106年公務人員高等考試三級考試</w:t>
      </w:r>
      <w:r w:rsidR="005C48B0">
        <w:rPr>
          <w:rFonts w:ascii="標楷體" w:eastAsia="標楷體" w:hAnsi="標楷體" w:hint="eastAsia"/>
          <w:sz w:val="36"/>
          <w:szCs w:val="36"/>
        </w:rPr>
        <w:t>客家事務行政</w:t>
      </w:r>
      <w:r w:rsidRPr="008E34C4">
        <w:rPr>
          <w:rFonts w:ascii="標楷體" w:eastAsia="標楷體" w:hAnsi="標楷體" w:hint="eastAsia"/>
          <w:sz w:val="36"/>
          <w:szCs w:val="36"/>
        </w:rPr>
        <w:t>類科考試</w:t>
      </w:r>
    </w:p>
    <w:p w:rsidR="008E34C4" w:rsidRDefault="008E34C4" w:rsidP="00954779">
      <w:pPr>
        <w:spacing w:afterLines="5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E34C4">
        <w:rPr>
          <w:rFonts w:ascii="標楷體" w:eastAsia="標楷體" w:hAnsi="標楷體" w:hint="eastAsia"/>
          <w:b/>
          <w:sz w:val="36"/>
          <w:szCs w:val="36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24098A">
        <w:rPr>
          <w:rFonts w:ascii="標楷體" w:eastAsia="標楷體" w:hAnsi="標楷體" w:hint="eastAsia"/>
          <w:sz w:val="28"/>
          <w:szCs w:val="28"/>
        </w:rPr>
        <w:t>※</w:t>
      </w:r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以下欄位請據實填寫，</w:t>
      </w:r>
      <w:proofErr w:type="gramStart"/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勿留空白</w:t>
      </w:r>
      <w:proofErr w:type="gramEnd"/>
      <w:r w:rsidRPr="0024098A">
        <w:rPr>
          <w:rFonts w:ascii="標楷體" w:eastAsia="標楷體" w:hint="eastAsia"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10083" w:type="dxa"/>
        <w:tblInd w:w="-176" w:type="dxa"/>
        <w:tblLayout w:type="fixed"/>
        <w:tblLook w:val="04A0"/>
      </w:tblPr>
      <w:tblGrid>
        <w:gridCol w:w="568"/>
        <w:gridCol w:w="2292"/>
        <w:gridCol w:w="2496"/>
        <w:gridCol w:w="1843"/>
        <w:gridCol w:w="2884"/>
      </w:tblGrid>
      <w:tr w:rsidR="0024098A" w:rsidTr="00EB05FE">
        <w:trPr>
          <w:trHeight w:val="680"/>
        </w:trPr>
        <w:tc>
          <w:tcPr>
            <w:tcW w:w="28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34AD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8034AD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入場證編號</w:t>
            </w:r>
          </w:p>
        </w:tc>
        <w:tc>
          <w:tcPr>
            <w:tcW w:w="28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9633F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050C8" w:rsidRPr="00EB05FE" w:rsidTr="00EB05FE">
        <w:trPr>
          <w:trHeight w:val="680"/>
        </w:trPr>
        <w:tc>
          <w:tcPr>
            <w:tcW w:w="2860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EB05FE" w:rsidRDefault="005C48B0" w:rsidP="00EB05F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8B0">
              <w:rPr>
                <w:rFonts w:ascii="標楷體" w:eastAsia="標楷體" w:hAnsi="標楷體" w:hint="eastAsia"/>
                <w:b/>
                <w:sz w:val="32"/>
                <w:szCs w:val="32"/>
              </w:rPr>
              <w:t>客語腔調類別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3C4F6C" w:rsidRPr="003C4F6C" w:rsidRDefault="004308E4" w:rsidP="00EB05FE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四縣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海陸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大埔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饒平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5C48B0" w:rsidRPr="005C48B0">
              <w:rPr>
                <w:rFonts w:ascii="標楷體" w:eastAsia="標楷體" w:hAnsi="標楷體" w:hint="eastAsia"/>
                <w:sz w:val="32"/>
                <w:szCs w:val="32"/>
              </w:rPr>
              <w:t>詔安</w:t>
            </w:r>
            <w:r w:rsidR="00EB05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(請</w:t>
            </w:r>
            <w:r w:rsidR="00EB05FE" w:rsidRPr="00EA1560">
              <w:rPr>
                <w:rFonts w:ascii="Arial" w:eastAsia="標楷體" w:hAnsi="Arial" w:cs="Arial"/>
                <w:b/>
                <w:color w:val="FF0000"/>
                <w:spacing w:val="-10"/>
                <w:sz w:val="20"/>
                <w:szCs w:val="20"/>
              </w:rPr>
              <w:t>V</w:t>
            </w:r>
            <w:r w:rsidR="00EB05FE" w:rsidRPr="00EA1560">
              <w:rPr>
                <w:rFonts w:ascii="標楷體" w:eastAsia="標楷體" w:hAnsi="標楷體" w:hint="eastAsia"/>
                <w:b/>
                <w:color w:val="FF0000"/>
                <w:spacing w:val="-10"/>
                <w:sz w:val="20"/>
                <w:szCs w:val="20"/>
              </w:rPr>
              <w:t>選)</w:t>
            </w:r>
          </w:p>
        </w:tc>
      </w:tr>
      <w:tr w:rsidR="0024357F" w:rsidTr="00EB05FE">
        <w:trPr>
          <w:cantSplit/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92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請填至所屬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單位，例如：局、司、處、所等)</w:t>
            </w:r>
          </w:p>
        </w:tc>
      </w:tr>
      <w:tr w:rsidR="0024357F" w:rsidTr="00EB05FE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EB05FE">
        <w:trPr>
          <w:cantSplit/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72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EB05FE">
        <w:trPr>
          <w:trHeight w:val="737"/>
        </w:trPr>
        <w:tc>
          <w:tcPr>
            <w:tcW w:w="286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72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92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34AD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5"/>
              </w:rPr>
              <w:t>任教學</w:t>
            </w:r>
            <w:r w:rsidRPr="008034AD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5"/>
              </w:rPr>
              <w:t>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34AD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2"/>
              </w:rPr>
              <w:t>及系</w:t>
            </w:r>
            <w:r w:rsidRPr="008034AD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8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8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EB05FE">
        <w:trPr>
          <w:trHeight w:val="85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92" w:type="dxa"/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4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34AD">
              <w:rPr>
                <w:rFonts w:ascii="標楷體" w:eastAsia="標楷體" w:hAnsi="標楷體" w:hint="eastAsia"/>
                <w:w w:val="96"/>
                <w:kern w:val="0"/>
                <w:sz w:val="32"/>
                <w:szCs w:val="32"/>
                <w:fitText w:val="1280" w:id="1491261954"/>
              </w:rPr>
              <w:t>任教學</w:t>
            </w:r>
            <w:r w:rsidRPr="008034AD">
              <w:rPr>
                <w:rFonts w:ascii="標楷體" w:eastAsia="標楷體" w:hAnsi="標楷體" w:hint="eastAsia"/>
                <w:spacing w:val="37"/>
                <w:w w:val="96"/>
                <w:kern w:val="0"/>
                <w:sz w:val="32"/>
                <w:szCs w:val="32"/>
                <w:fitText w:val="1280" w:id="1491261954"/>
              </w:rPr>
              <w:t>校</w:t>
            </w:r>
            <w:r w:rsidRPr="008034AD">
              <w:rPr>
                <w:rFonts w:ascii="標楷體" w:eastAsia="標楷體" w:hAnsi="標楷體" w:hint="eastAsia"/>
                <w:spacing w:val="60"/>
                <w:kern w:val="0"/>
                <w:sz w:val="32"/>
                <w:szCs w:val="32"/>
                <w:fitText w:val="1280" w:id="1491261953"/>
              </w:rPr>
              <w:t>及系</w:t>
            </w:r>
            <w:r w:rsidRPr="008034AD">
              <w:rPr>
                <w:rFonts w:ascii="標楷體" w:eastAsia="標楷體" w:hAnsi="標楷體" w:hint="eastAsia"/>
                <w:spacing w:val="22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884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EB05FE">
        <w:trPr>
          <w:trHeight w:val="85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92" w:type="dxa"/>
            <w:tcBorders>
              <w:bottom w:val="single" w:sz="12" w:space="0" w:color="auto"/>
            </w:tcBorders>
            <w:vAlign w:val="center"/>
          </w:tcPr>
          <w:p w:rsidR="0024098A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633F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8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EB05FE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註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proofErr w:type="gramStart"/>
      <w:r w:rsidRPr="00417E11">
        <w:rPr>
          <w:rFonts w:ascii="標楷體" w:eastAsia="標楷體" w:hAnsi="標楷體" w:hint="eastAsia"/>
          <w:b/>
          <w:sz w:val="30"/>
          <w:szCs w:val="30"/>
        </w:rPr>
        <w:t>採</w:t>
      </w:r>
      <w:proofErr w:type="gramEnd"/>
      <w:r w:rsidRPr="00417E11">
        <w:rPr>
          <w:rFonts w:ascii="標楷體" w:eastAsia="標楷體" w:hAnsi="標楷體" w:hint="eastAsia"/>
          <w:b/>
          <w:sz w:val="30"/>
          <w:szCs w:val="30"/>
        </w:rPr>
        <w:t>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417E11" w:rsidRPr="00954779" w:rsidRDefault="00417E11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106年9月2</w:t>
      </w:r>
      <w:r w:rsidR="00EB05FE"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7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EB05FE"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三</w:t>
      </w:r>
      <w:r w:rsidR="000C4F08"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EA1560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EB05FE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</w:t>
      </w:r>
      <w:r w:rsidR="00EB05FE">
        <w:rPr>
          <w:rFonts w:ascii="標楷體" w:eastAsia="標楷體" w:hAnsi="標楷體" w:hint="eastAsia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954779">
        <w:rPr>
          <w:rFonts w:ascii="標楷體" w:eastAsia="標楷體" w:hAnsi="標楷體" w:hint="eastAsia"/>
          <w:sz w:val="30"/>
          <w:szCs w:val="30"/>
        </w:rPr>
        <w:t>以</w:t>
      </w:r>
      <w:r w:rsidRPr="00954779">
        <w:rPr>
          <w:rFonts w:ascii="標楷體" w:eastAsia="標楷體" w:hAnsi="標楷體" w:hint="eastAsia"/>
          <w:b/>
          <w:sz w:val="30"/>
          <w:szCs w:val="30"/>
        </w:rPr>
        <w:t>限時掛號</w:t>
      </w:r>
      <w:r w:rsidRPr="00954779">
        <w:rPr>
          <w:rFonts w:ascii="標楷體" w:eastAsia="標楷體" w:hAnsi="標楷體" w:hint="eastAsia"/>
          <w:sz w:val="30"/>
          <w:szCs w:val="30"/>
        </w:rPr>
        <w:t>寄回考選部高普考試司第一科（11602臺北市文山區試院路1之1</w:t>
      </w:r>
      <w:r w:rsidR="00954779">
        <w:rPr>
          <w:rFonts w:ascii="標楷體" w:eastAsia="標楷體" w:hAnsi="標楷體" w:hint="eastAsia"/>
          <w:sz w:val="30"/>
          <w:szCs w:val="30"/>
        </w:rPr>
        <w:t>號）；</w:t>
      </w:r>
      <w:r w:rsidRPr="00954779">
        <w:rPr>
          <w:rFonts w:ascii="標楷體" w:eastAsia="標楷體" w:hAnsi="標楷體" w:hint="eastAsia"/>
          <w:sz w:val="30"/>
          <w:szCs w:val="30"/>
        </w:rPr>
        <w:t>或以</w:t>
      </w:r>
      <w:r w:rsidRPr="00954779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954779">
        <w:rPr>
          <w:rFonts w:ascii="標楷體" w:eastAsia="標楷體" w:hAnsi="標楷體" w:hint="eastAsia"/>
          <w:sz w:val="30"/>
          <w:szCs w:val="30"/>
        </w:rPr>
        <w:t>方式寄至</w:t>
      </w:r>
      <w:r w:rsidRPr="00954779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Pr="00954779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954779">
        <w:rPr>
          <w:rFonts w:ascii="標楷體" w:eastAsia="標楷體" w:hAnsi="標楷體" w:hint="eastAsia"/>
          <w:sz w:val="30"/>
          <w:szCs w:val="30"/>
        </w:rPr>
        <w:t>利</w:t>
      </w:r>
      <w:r w:rsidRPr="00954779">
        <w:rPr>
          <w:rFonts w:ascii="標楷體" w:eastAsia="標楷體" w:hAnsi="標楷體" w:hint="eastAsia"/>
          <w:sz w:val="30"/>
          <w:szCs w:val="30"/>
        </w:rPr>
        <w:t>辦理口試事宜。</w:t>
      </w:r>
    </w:p>
    <w:p w:rsidR="0024098A" w:rsidRPr="00954779" w:rsidRDefault="0024098A" w:rsidP="00417E11">
      <w:pPr>
        <w:spacing w:line="0" w:lineRule="atLeast"/>
        <w:ind w:left="202" w:hanging="202"/>
        <w:jc w:val="both"/>
        <w:rPr>
          <w:rFonts w:ascii="標楷體" w:eastAsia="標楷體" w:hAnsi="標楷體"/>
          <w:sz w:val="30"/>
          <w:szCs w:val="30"/>
        </w:rPr>
      </w:pPr>
    </w:p>
    <w:sectPr w:rsidR="0024098A" w:rsidRPr="00954779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AD" w:rsidRDefault="008034AD" w:rsidP="00EB05FE">
      <w:r>
        <w:separator/>
      </w:r>
    </w:p>
  </w:endnote>
  <w:endnote w:type="continuationSeparator" w:id="0">
    <w:p w:rsidR="008034AD" w:rsidRDefault="008034AD" w:rsidP="00EB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AD" w:rsidRDefault="008034AD" w:rsidP="00EB05FE">
      <w:r>
        <w:separator/>
      </w:r>
    </w:p>
  </w:footnote>
  <w:footnote w:type="continuationSeparator" w:id="0">
    <w:p w:rsidR="008034AD" w:rsidRDefault="008034AD" w:rsidP="00EB0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4C4"/>
    <w:rsid w:val="000C4F08"/>
    <w:rsid w:val="000F060A"/>
    <w:rsid w:val="00126112"/>
    <w:rsid w:val="0024098A"/>
    <w:rsid w:val="0024357F"/>
    <w:rsid w:val="00286DA4"/>
    <w:rsid w:val="003B07D8"/>
    <w:rsid w:val="003C4F6C"/>
    <w:rsid w:val="00417E11"/>
    <w:rsid w:val="004308E4"/>
    <w:rsid w:val="005C48B0"/>
    <w:rsid w:val="005E54D1"/>
    <w:rsid w:val="00602C0C"/>
    <w:rsid w:val="006334C1"/>
    <w:rsid w:val="007050C8"/>
    <w:rsid w:val="008034AD"/>
    <w:rsid w:val="00823C9B"/>
    <w:rsid w:val="00863B9B"/>
    <w:rsid w:val="008E34C4"/>
    <w:rsid w:val="00954779"/>
    <w:rsid w:val="009633FF"/>
    <w:rsid w:val="009B78D7"/>
    <w:rsid w:val="00A96265"/>
    <w:rsid w:val="00AA57D0"/>
    <w:rsid w:val="00B16944"/>
    <w:rsid w:val="00B7267A"/>
    <w:rsid w:val="00EA1560"/>
    <w:rsid w:val="00EB05FE"/>
    <w:rsid w:val="00F7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B05F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B0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B05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moex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000589</cp:lastModifiedBy>
  <cp:revision>3</cp:revision>
  <cp:lastPrinted>2017-08-28T03:29:00Z</cp:lastPrinted>
  <dcterms:created xsi:type="dcterms:W3CDTF">2017-09-18T09:24:00Z</dcterms:created>
  <dcterms:modified xsi:type="dcterms:W3CDTF">2017-09-18T09:41:00Z</dcterms:modified>
</cp:coreProperties>
</file>