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CE" w:rsidRPr="00035D99" w:rsidRDefault="00FD7ACE" w:rsidP="006027EA">
      <w:pPr>
        <w:overflowPunct w:val="0"/>
        <w:spacing w:line="320" w:lineRule="exact"/>
        <w:jc w:val="right"/>
        <w:rPr>
          <w:rFonts w:ascii="標楷體" w:hAnsi="標楷體"/>
        </w:rPr>
      </w:pPr>
      <w:bookmarkStart w:id="0" w:name="附件2"/>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750"/>
        <w:gridCol w:w="1956"/>
        <w:gridCol w:w="595"/>
        <w:gridCol w:w="1814"/>
        <w:gridCol w:w="738"/>
        <w:gridCol w:w="2097"/>
        <w:gridCol w:w="11"/>
      </w:tblGrid>
      <w:tr w:rsidR="00FD7ACE" w:rsidRPr="00AB21C5" w:rsidTr="001B58FB">
        <w:trPr>
          <w:cantSplit/>
          <w:trHeight w:val="634"/>
          <w:jc w:val="center"/>
        </w:trPr>
        <w:tc>
          <w:tcPr>
            <w:tcW w:w="9662" w:type="dxa"/>
            <w:gridSpan w:val="9"/>
            <w:tcBorders>
              <w:top w:val="nil"/>
              <w:left w:val="nil"/>
              <w:bottom w:val="single" w:sz="12" w:space="0" w:color="auto"/>
              <w:right w:val="nil"/>
            </w:tcBorders>
            <w:vAlign w:val="center"/>
          </w:tcPr>
          <w:p w:rsidR="00FD7ACE" w:rsidRPr="00035D99" w:rsidRDefault="00FD7ACE" w:rsidP="006027EA">
            <w:pPr>
              <w:pStyle w:val="affb"/>
              <w:overflowPunct w:val="0"/>
              <w:rPr>
                <w:rFonts w:ascii="標楷體" w:eastAsia="標楷體" w:hAnsi="標楷體"/>
                <w:spacing w:val="-20"/>
                <w:w w:val="90"/>
              </w:rPr>
            </w:pPr>
            <w:bookmarkStart w:id="1" w:name="_Toc464052945"/>
            <w:bookmarkEnd w:id="0"/>
            <w:r w:rsidRPr="00035D99">
              <w:rPr>
                <w:rFonts w:ascii="標楷體" w:eastAsia="標楷體" w:hAnsi="標楷體" w:hint="eastAsia"/>
                <w:spacing w:val="-20"/>
                <w:w w:val="90"/>
              </w:rPr>
              <w:t>10</w:t>
            </w:r>
            <w:r w:rsidR="001B58FB" w:rsidRPr="00035D99">
              <w:rPr>
                <w:rFonts w:ascii="標楷體" w:eastAsia="標楷體" w:hAnsi="標楷體" w:hint="eastAsia"/>
                <w:spacing w:val="-20"/>
                <w:w w:val="90"/>
              </w:rPr>
              <w:t>7</w:t>
            </w:r>
            <w:r w:rsidRPr="00035D99">
              <w:rPr>
                <w:rFonts w:ascii="標楷體" w:eastAsia="標楷體" w:hAnsi="標楷體" w:hint="eastAsia"/>
                <w:spacing w:val="-20"/>
                <w:w w:val="90"/>
              </w:rPr>
              <w:t>年第二次專門職業及技術人員高等考試中醫師考試分階段考試第一階段</w:t>
            </w:r>
            <w:bookmarkStart w:id="2" w:name="陸、報名注意事項"/>
            <w:bookmarkStart w:id="3" w:name="日程表"/>
            <w:r w:rsidRPr="00035D99">
              <w:rPr>
                <w:rFonts w:ascii="標楷體" w:eastAsia="標楷體" w:hAnsi="標楷體" w:hint="eastAsia"/>
                <w:spacing w:val="-20"/>
                <w:w w:val="90"/>
              </w:rPr>
              <w:t>日程表</w:t>
            </w:r>
            <w:bookmarkEnd w:id="1"/>
            <w:bookmarkEnd w:id="2"/>
            <w:bookmarkEnd w:id="3"/>
          </w:p>
        </w:tc>
      </w:tr>
      <w:tr w:rsidR="00FD7ACE"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日期</w:t>
            </w:r>
          </w:p>
        </w:tc>
        <w:tc>
          <w:tcPr>
            <w:tcW w:w="7961" w:type="dxa"/>
            <w:gridSpan w:val="7"/>
            <w:tcBorders>
              <w:top w:val="single" w:sz="12" w:space="0" w:color="auto"/>
              <w:left w:val="single" w:sz="4" w:space="0" w:color="auto"/>
              <w:bottom w:val="single" w:sz="4" w:space="0" w:color="auto"/>
              <w:right w:val="single" w:sz="12" w:space="0" w:color="auto"/>
            </w:tcBorders>
          </w:tcPr>
          <w:p w:rsidR="00FD7ACE" w:rsidRPr="00035D99" w:rsidRDefault="00FD7ACE"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FD7ACE" w:rsidRPr="00035D99" w:rsidTr="001B58FB">
        <w:trPr>
          <w:gridAfter w:val="1"/>
          <w:wAfter w:w="11" w:type="dxa"/>
          <w:cantSplit/>
          <w:jc w:val="center"/>
        </w:trPr>
        <w:tc>
          <w:tcPr>
            <w:tcW w:w="1701" w:type="dxa"/>
            <w:gridSpan w:val="2"/>
            <w:tcBorders>
              <w:lef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節次</w:t>
            </w:r>
          </w:p>
        </w:tc>
        <w:tc>
          <w:tcPr>
            <w:tcW w:w="2706"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第1節</w:t>
            </w:r>
          </w:p>
        </w:tc>
        <w:tc>
          <w:tcPr>
            <w:tcW w:w="2409"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第2節</w:t>
            </w:r>
          </w:p>
        </w:tc>
        <w:tc>
          <w:tcPr>
            <w:tcW w:w="2835" w:type="dxa"/>
            <w:gridSpan w:val="2"/>
            <w:tcBorders>
              <w:righ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第3節</w:t>
            </w:r>
          </w:p>
        </w:tc>
      </w:tr>
      <w:tr w:rsidR="00FD7ACE" w:rsidRPr="00035D99" w:rsidTr="00840AAA">
        <w:trPr>
          <w:gridAfter w:val="1"/>
          <w:wAfter w:w="11" w:type="dxa"/>
          <w:cantSplit/>
          <w:trHeight w:val="749"/>
          <w:jc w:val="center"/>
        </w:trPr>
        <w:tc>
          <w:tcPr>
            <w:tcW w:w="1701" w:type="dxa"/>
            <w:gridSpan w:val="2"/>
            <w:vMerge w:val="restart"/>
            <w:tcBorders>
              <w:left w:val="single" w:sz="12" w:space="0" w:color="auto"/>
              <w:tl2br w:val="single" w:sz="4" w:space="0" w:color="auto"/>
            </w:tcBorders>
          </w:tcPr>
          <w:p w:rsidR="00FD7ACE" w:rsidRPr="00035D99" w:rsidRDefault="00FD7ACE" w:rsidP="006027EA">
            <w:pPr>
              <w:pStyle w:val="ab"/>
              <w:overflowPunct w:val="0"/>
              <w:jc w:val="right"/>
              <w:rPr>
                <w:rFonts w:ascii="標楷體" w:hAnsi="標楷體"/>
                <w:sz w:val="24"/>
              </w:rPr>
            </w:pPr>
            <w:r w:rsidRPr="00035D99">
              <w:rPr>
                <w:rFonts w:ascii="標楷體" w:hAnsi="標楷體" w:hint="eastAsia"/>
                <w:sz w:val="24"/>
              </w:rPr>
              <w:t>考試時間</w:t>
            </w:r>
          </w:p>
          <w:p w:rsidR="00FD7ACE" w:rsidRPr="00035D99" w:rsidRDefault="00FD7ACE" w:rsidP="006027EA">
            <w:pPr>
              <w:pStyle w:val="ab"/>
              <w:overflowPunct w:val="0"/>
              <w:jc w:val="right"/>
              <w:rPr>
                <w:rFonts w:ascii="標楷體" w:hAnsi="標楷體"/>
                <w:sz w:val="24"/>
              </w:rPr>
            </w:pP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類科</w:t>
            </w: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及編號</w:t>
            </w:r>
          </w:p>
        </w:tc>
        <w:tc>
          <w:tcPr>
            <w:tcW w:w="750"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956" w:type="dxa"/>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595"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814" w:type="dxa"/>
            <w:vAlign w:val="center"/>
          </w:tcPr>
          <w:p w:rsidR="00FD7ACE" w:rsidRPr="00035D99" w:rsidRDefault="00FD7ACE" w:rsidP="006027EA">
            <w:pPr>
              <w:pStyle w:val="ab"/>
              <w:overflowPunct w:val="0"/>
              <w:spacing w:line="26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738"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2097" w:type="dxa"/>
            <w:tcBorders>
              <w:right w:val="single" w:sz="12" w:space="0" w:color="auto"/>
            </w:tcBorders>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50</w:t>
            </w:r>
          </w:p>
        </w:tc>
      </w:tr>
      <w:tr w:rsidR="00FD7ACE" w:rsidRPr="00035D99" w:rsidTr="00840AAA">
        <w:trPr>
          <w:gridAfter w:val="1"/>
          <w:wAfter w:w="11" w:type="dxa"/>
          <w:cantSplit/>
          <w:jc w:val="center"/>
        </w:trPr>
        <w:tc>
          <w:tcPr>
            <w:tcW w:w="1701" w:type="dxa"/>
            <w:gridSpan w:val="2"/>
            <w:vMerge/>
            <w:tcBorders>
              <w:left w:val="single" w:sz="12" w:space="0" w:color="auto"/>
            </w:tcBorders>
          </w:tcPr>
          <w:p w:rsidR="00FD7ACE" w:rsidRPr="00035D99" w:rsidRDefault="00FD7ACE" w:rsidP="006027EA">
            <w:pPr>
              <w:pStyle w:val="ab"/>
              <w:overflowPunct w:val="0"/>
              <w:jc w:val="distribute"/>
              <w:rPr>
                <w:rFonts w:ascii="標楷體" w:hAnsi="標楷體"/>
                <w:sz w:val="24"/>
              </w:rPr>
            </w:pPr>
          </w:p>
        </w:tc>
        <w:tc>
          <w:tcPr>
            <w:tcW w:w="750"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956" w:type="dxa"/>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8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595"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814" w:type="dxa"/>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10</w:t>
            </w:r>
          </w:p>
          <w:p w:rsidR="00FD7ACE" w:rsidRPr="00035D99" w:rsidRDefault="00FD7ACE" w:rsidP="006027EA">
            <w:pPr>
              <w:pStyle w:val="ab"/>
              <w:overflowPunct w:val="0"/>
              <w:spacing w:line="28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80" w:lineRule="exact"/>
              <w:jc w:val="center"/>
              <w:rPr>
                <w:rFonts w:ascii="標楷體" w:hAnsi="標楷體"/>
                <w:sz w:val="22"/>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40</w:t>
            </w:r>
          </w:p>
        </w:tc>
        <w:tc>
          <w:tcPr>
            <w:tcW w:w="73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2097" w:type="dxa"/>
            <w:tcBorders>
              <w:right w:val="single" w:sz="12" w:space="0" w:color="auto"/>
            </w:tcBorders>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8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80" w:lineRule="exact"/>
              <w:jc w:val="center"/>
              <w:rPr>
                <w:rFonts w:ascii="標楷體" w:hAnsi="標楷體"/>
                <w:sz w:val="22"/>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00</w:t>
            </w:r>
          </w:p>
        </w:tc>
      </w:tr>
      <w:tr w:rsidR="00FD7ACE" w:rsidRPr="00035D99" w:rsidTr="001B58FB">
        <w:trPr>
          <w:gridAfter w:val="1"/>
          <w:wAfter w:w="11" w:type="dxa"/>
          <w:cantSplit/>
          <w:trHeight w:val="1357"/>
          <w:jc w:val="center"/>
        </w:trPr>
        <w:tc>
          <w:tcPr>
            <w:tcW w:w="567" w:type="dxa"/>
            <w:tcBorders>
              <w:left w:val="single" w:sz="12" w:space="0" w:color="auto"/>
            </w:tcBorders>
            <w:vAlign w:val="center"/>
          </w:tcPr>
          <w:p w:rsidR="00FD7ACE" w:rsidRPr="00035D99" w:rsidRDefault="00FD7ACE" w:rsidP="006027EA">
            <w:pPr>
              <w:overflowPunct w:val="0"/>
              <w:jc w:val="center"/>
              <w:rPr>
                <w:rFonts w:ascii="標楷體" w:hAnsi="標楷體"/>
                <w:b/>
                <w:bCs/>
                <w:spacing w:val="-16"/>
              </w:rPr>
            </w:pPr>
            <w:r w:rsidRPr="00035D99">
              <w:rPr>
                <w:rFonts w:ascii="標楷體" w:hAnsi="標楷體" w:hint="eastAsia"/>
                <w:b/>
                <w:bCs/>
                <w:spacing w:val="-16"/>
              </w:rPr>
              <w:t>101</w:t>
            </w:r>
          </w:p>
        </w:tc>
        <w:tc>
          <w:tcPr>
            <w:tcW w:w="1134" w:type="dxa"/>
            <w:vAlign w:val="center"/>
          </w:tcPr>
          <w:p w:rsidR="00FD7ACE" w:rsidRPr="00035D99" w:rsidRDefault="00FD7ACE" w:rsidP="006027EA">
            <w:pPr>
              <w:pStyle w:val="ab"/>
              <w:overflowPunct w:val="0"/>
              <w:jc w:val="center"/>
              <w:rPr>
                <w:rFonts w:ascii="標楷體" w:hAnsi="標楷體"/>
                <w:b/>
                <w:bCs/>
                <w:spacing w:val="-20"/>
                <w:sz w:val="28"/>
                <w:szCs w:val="28"/>
              </w:rPr>
            </w:pPr>
            <w:r w:rsidRPr="00035D99">
              <w:rPr>
                <w:rFonts w:ascii="標楷體" w:hAnsi="標楷體" w:hint="eastAsia"/>
                <w:b/>
                <w:bCs/>
                <w:spacing w:val="-20"/>
                <w:sz w:val="28"/>
                <w:szCs w:val="28"/>
              </w:rPr>
              <w:t>中醫師</w:t>
            </w:r>
          </w:p>
          <w:p w:rsidR="00FD7ACE" w:rsidRPr="00035D99" w:rsidRDefault="00FD7ACE" w:rsidP="006027EA">
            <w:pPr>
              <w:pStyle w:val="ab"/>
              <w:overflowPunct w:val="0"/>
              <w:jc w:val="center"/>
              <w:rPr>
                <w:rFonts w:ascii="標楷體" w:hAnsi="標楷體"/>
                <w:b/>
                <w:sz w:val="28"/>
              </w:rPr>
            </w:pPr>
            <w:r w:rsidRPr="00035D99">
              <w:rPr>
                <w:rFonts w:ascii="標楷體" w:hAnsi="標楷體" w:hint="eastAsia"/>
                <w:b/>
                <w:bCs/>
                <w:spacing w:val="-20"/>
                <w:sz w:val="28"/>
                <w:szCs w:val="28"/>
              </w:rPr>
              <w:t>(</w:t>
            </w:r>
            <w:proofErr w:type="gramStart"/>
            <w:r w:rsidRPr="00035D99">
              <w:rPr>
                <w:rFonts w:ascii="標楷體" w:hAnsi="標楷體" w:hint="eastAsia"/>
                <w:b/>
                <w:bCs/>
                <w:spacing w:val="-20"/>
                <w:sz w:val="28"/>
                <w:szCs w:val="28"/>
              </w:rPr>
              <w:t>一</w:t>
            </w:r>
            <w:proofErr w:type="gramEnd"/>
            <w:r w:rsidRPr="00035D99">
              <w:rPr>
                <w:rFonts w:ascii="標楷體" w:hAnsi="標楷體" w:hint="eastAsia"/>
                <w:b/>
                <w:bCs/>
                <w:spacing w:val="-20"/>
                <w:sz w:val="28"/>
                <w:szCs w:val="28"/>
              </w:rPr>
              <w:t>)</w:t>
            </w:r>
          </w:p>
        </w:tc>
        <w:tc>
          <w:tcPr>
            <w:tcW w:w="2706" w:type="dxa"/>
            <w:gridSpan w:val="2"/>
          </w:tcPr>
          <w:p w:rsidR="00FD7ACE" w:rsidRPr="00035D99" w:rsidRDefault="00FD7ACE" w:rsidP="002F149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※中醫基礎醫學(</w:t>
            </w:r>
            <w:proofErr w:type="gramStart"/>
            <w:r w:rsidRPr="00035D99">
              <w:rPr>
                <w:rFonts w:ascii="標楷體" w:hAnsi="標楷體" w:hint="eastAsia"/>
              </w:rPr>
              <w:t>一</w:t>
            </w:r>
            <w:proofErr w:type="gramEnd"/>
            <w:r w:rsidRPr="00035D99">
              <w:rPr>
                <w:rFonts w:ascii="標楷體" w:hAnsi="標楷體" w:hint="eastAsia"/>
              </w:rPr>
              <w:t>)</w:t>
            </w:r>
          </w:p>
          <w:p w:rsidR="00FD7ACE" w:rsidRPr="00035D99" w:rsidRDefault="00FD7ACE" w:rsidP="002F149B">
            <w:pPr>
              <w:pStyle w:val="a7"/>
              <w:overflowPunct w:val="0"/>
              <w:spacing w:beforeLines="10" w:line="260" w:lineRule="exact"/>
              <w:ind w:left="160" w:hangingChars="100" w:hanging="160"/>
              <w:jc w:val="both"/>
              <w:rPr>
                <w:rFonts w:ascii="標楷體" w:hAnsi="標楷體"/>
              </w:rPr>
            </w:pPr>
            <w:r w:rsidRPr="00035D99">
              <w:rPr>
                <w:rFonts w:ascii="標楷體" w:hAnsi="標楷體" w:hint="eastAsia"/>
                <w:spacing w:val="-20"/>
                <w:kern w:val="0"/>
                <w:sz w:val="20"/>
              </w:rPr>
              <w:t>(包括中醫醫學史、中醫基礎理論、內經、難經)</w:t>
            </w:r>
          </w:p>
        </w:tc>
        <w:tc>
          <w:tcPr>
            <w:tcW w:w="2409" w:type="dxa"/>
            <w:gridSpan w:val="2"/>
          </w:tcPr>
          <w:p w:rsidR="00FD7ACE" w:rsidRPr="00035D99" w:rsidRDefault="00FD7ACE" w:rsidP="002F149B">
            <w:pPr>
              <w:overflowPunct w:val="0"/>
              <w:spacing w:beforeLines="10" w:line="260" w:lineRule="exact"/>
              <w:ind w:left="280" w:hangingChars="100" w:hanging="280"/>
              <w:rPr>
                <w:rFonts w:ascii="標楷體" w:hAnsi="標楷體"/>
              </w:rPr>
            </w:pPr>
            <w:r w:rsidRPr="00035D99">
              <w:rPr>
                <w:rFonts w:ascii="標楷體" w:hAnsi="標楷體" w:hint="eastAsia"/>
              </w:rPr>
              <w:t>※</w:t>
            </w:r>
            <w:r w:rsidRPr="00035D99">
              <w:rPr>
                <w:rFonts w:ascii="標楷體" w:hAnsi="標楷體" w:hint="eastAsia"/>
                <w:spacing w:val="-12"/>
                <w:szCs w:val="20"/>
              </w:rPr>
              <w:t>中醫基礎醫學(二)</w:t>
            </w:r>
          </w:p>
          <w:p w:rsidR="00FD7ACE" w:rsidRPr="00035D99" w:rsidRDefault="00FD7ACE" w:rsidP="002F149B">
            <w:pPr>
              <w:overflowPunct w:val="0"/>
              <w:spacing w:beforeLines="10" w:line="260" w:lineRule="exact"/>
              <w:ind w:left="160" w:hangingChars="100" w:hanging="160"/>
              <w:jc w:val="both"/>
              <w:rPr>
                <w:rFonts w:ascii="標楷體" w:hAnsi="標楷體"/>
              </w:rPr>
            </w:pPr>
            <w:r w:rsidRPr="00035D99">
              <w:rPr>
                <w:rFonts w:ascii="標楷體" w:hAnsi="標楷體" w:hint="eastAsia"/>
                <w:spacing w:val="-20"/>
                <w:sz w:val="20"/>
              </w:rPr>
              <w:t>(包括中醫方劑學、中醫藥物學)</w:t>
            </w:r>
          </w:p>
        </w:tc>
        <w:tc>
          <w:tcPr>
            <w:tcW w:w="2835" w:type="dxa"/>
            <w:gridSpan w:val="2"/>
            <w:tcBorders>
              <w:right w:val="single" w:sz="12" w:space="0" w:color="auto"/>
            </w:tcBorders>
          </w:tcPr>
          <w:p w:rsidR="00FD7ACE" w:rsidRPr="00035D99" w:rsidRDefault="00FD7ACE" w:rsidP="002F149B">
            <w:pPr>
              <w:overflowPunct w:val="0"/>
              <w:spacing w:beforeLines="10" w:line="260" w:lineRule="exact"/>
              <w:ind w:left="280" w:hangingChars="100" w:hanging="280"/>
              <w:jc w:val="both"/>
              <w:rPr>
                <w:rFonts w:ascii="標楷體" w:hAnsi="標楷體"/>
              </w:rPr>
            </w:pPr>
            <w:r w:rsidRPr="00035D99">
              <w:rPr>
                <w:rFonts w:ascii="標楷體" w:hAnsi="標楷體" w:hint="eastAsia"/>
              </w:rPr>
              <w:t>◎國文</w:t>
            </w:r>
            <w:r w:rsidRPr="00035D99">
              <w:rPr>
                <w:rFonts w:ascii="標楷體" w:hAnsi="標楷體" w:hint="eastAsia"/>
                <w:sz w:val="20"/>
              </w:rPr>
              <w:t>(作文</w:t>
            </w:r>
            <w:r w:rsidRPr="00035D99">
              <w:rPr>
                <w:rFonts w:ascii="標楷體" w:hAnsi="標楷體" w:hint="eastAsia"/>
                <w:sz w:val="18"/>
              </w:rPr>
              <w:t>、翻譯</w:t>
            </w:r>
            <w:r w:rsidRPr="00035D99">
              <w:rPr>
                <w:rFonts w:ascii="標楷體" w:hAnsi="標楷體" w:hint="eastAsia"/>
                <w:sz w:val="20"/>
              </w:rPr>
              <w:t>與測驗)</w:t>
            </w:r>
          </w:p>
        </w:tc>
      </w:tr>
      <w:tr w:rsidR="00FD7ACE" w:rsidRPr="00035D99" w:rsidTr="001B58FB">
        <w:trPr>
          <w:cantSplit/>
          <w:trHeight w:val="6765"/>
          <w:jc w:val="center"/>
        </w:trPr>
        <w:tc>
          <w:tcPr>
            <w:tcW w:w="567" w:type="dxa"/>
            <w:tcBorders>
              <w:top w:val="single" w:sz="12" w:space="0" w:color="auto"/>
              <w:left w:val="single" w:sz="12" w:space="0" w:color="auto"/>
              <w:bottom w:val="single" w:sz="12" w:space="0" w:color="auto"/>
            </w:tcBorders>
            <w:textDirection w:val="tbRlV"/>
            <w:vAlign w:val="center"/>
          </w:tcPr>
          <w:p w:rsidR="00FD7ACE" w:rsidRPr="00035D99" w:rsidRDefault="00FD7ACE"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本考試日程表所載「中醫師（一）」係指應高等考試中醫師第一階段考試（應試科目3科）。</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Pr="00035D99">
              <w:rPr>
                <w:rFonts w:ascii="標楷體" w:hAnsi="標楷體" w:hint="eastAsia"/>
                <w:bCs/>
                <w:szCs w:val="28"/>
              </w:rPr>
              <w:t>國文（作文</w:t>
            </w:r>
            <w:r w:rsidRPr="00035D99">
              <w:rPr>
                <w:rFonts w:ascii="標楷體" w:hAnsi="標楷體" w:hint="eastAsia"/>
                <w:szCs w:val="28"/>
              </w:rPr>
              <w:t>、翻譯</w:t>
            </w:r>
            <w:r w:rsidRPr="00035D99">
              <w:rPr>
                <w:rFonts w:ascii="標楷體" w:hAnsi="標楷體" w:hint="eastAsia"/>
                <w:bCs/>
                <w:szCs w:val="28"/>
              </w:rPr>
              <w:t>與測驗）</w:t>
            </w:r>
            <w:r w:rsidRPr="00035D99">
              <w:rPr>
                <w:rFonts w:ascii="標楷體" w:hAnsi="標楷體" w:hint="eastAsia"/>
                <w:szCs w:val="28"/>
              </w:rPr>
              <w:t>」</w:t>
            </w:r>
            <w:proofErr w:type="gramStart"/>
            <w:r w:rsidRPr="00035D99">
              <w:rPr>
                <w:rFonts w:ascii="標楷體" w:hAnsi="標楷體" w:hint="eastAsia"/>
                <w:bCs/>
                <w:szCs w:val="28"/>
              </w:rPr>
              <w:t>之占分</w:t>
            </w:r>
            <w:r w:rsidRPr="00035D99">
              <w:rPr>
                <w:rFonts w:ascii="標楷體" w:hAnsi="標楷體" w:hint="eastAsia"/>
                <w:szCs w:val="28"/>
              </w:rPr>
              <w:t>比重</w:t>
            </w:r>
            <w:proofErr w:type="gramEnd"/>
            <w:r w:rsidRPr="00035D99">
              <w:rPr>
                <w:rFonts w:ascii="標楷體" w:hAnsi="標楷體" w:hint="eastAsia"/>
                <w:szCs w:val="28"/>
              </w:rPr>
              <w:t>為「作文」占40%、「翻譯」占30%、「測驗」占30%。</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Pr="00035D99">
              <w:rPr>
                <w:rFonts w:ascii="標楷體" w:hAnsi="標楷體" w:hint="eastAsia"/>
                <w:bCs/>
                <w:szCs w:val="28"/>
              </w:rPr>
              <w:t>本考試日程表所列各科目，除「國文（作文</w:t>
            </w:r>
            <w:r w:rsidRPr="00035D99">
              <w:rPr>
                <w:rFonts w:ascii="標楷體" w:hAnsi="標楷體" w:hint="eastAsia"/>
                <w:szCs w:val="28"/>
              </w:rPr>
              <w:t>、翻譯</w:t>
            </w:r>
            <w:r w:rsidRPr="00035D99">
              <w:rPr>
                <w:rFonts w:ascii="標楷體" w:hAnsi="標楷體" w:hint="eastAsia"/>
                <w:bCs/>
                <w:szCs w:val="28"/>
              </w:rPr>
              <w:t>與測驗）」考試時間為</w:t>
            </w:r>
            <w:r w:rsidRPr="00035D99">
              <w:rPr>
                <w:rFonts w:ascii="標楷體" w:hAnsi="標楷體"/>
                <w:bCs/>
                <w:szCs w:val="28"/>
              </w:rPr>
              <w:t>2</w:t>
            </w:r>
            <w:r w:rsidRPr="00035D99">
              <w:rPr>
                <w:rFonts w:ascii="標楷體" w:hAnsi="標楷體" w:hint="eastAsia"/>
                <w:bCs/>
                <w:szCs w:val="28"/>
              </w:rPr>
              <w:t>小時外，其餘各科目考試</w:t>
            </w:r>
            <w:proofErr w:type="gramStart"/>
            <w:r w:rsidRPr="00035D99">
              <w:rPr>
                <w:rFonts w:ascii="標楷體" w:hAnsi="標楷體" w:hint="eastAsia"/>
                <w:bCs/>
                <w:szCs w:val="28"/>
              </w:rPr>
              <w:t>時間均為</w:t>
            </w:r>
            <w:r w:rsidRPr="00035D99">
              <w:rPr>
                <w:rFonts w:ascii="標楷體" w:hAnsi="標楷體"/>
                <w:bCs/>
                <w:szCs w:val="28"/>
              </w:rPr>
              <w:t>1</w:t>
            </w:r>
            <w:r w:rsidRPr="00035D99">
              <w:rPr>
                <w:rFonts w:ascii="標楷體" w:hAnsi="標楷體" w:hint="eastAsia"/>
                <w:bCs/>
                <w:szCs w:val="28"/>
              </w:rPr>
              <w:t>小時</w:t>
            </w:r>
            <w:r w:rsidRPr="00035D99">
              <w:rPr>
                <w:rFonts w:ascii="標楷體" w:hAnsi="標楷體"/>
                <w:bCs/>
                <w:szCs w:val="28"/>
              </w:rPr>
              <w:t>30</w:t>
            </w:r>
            <w:r w:rsidRPr="00035D99">
              <w:rPr>
                <w:rFonts w:ascii="標楷體" w:hAnsi="標楷體" w:hint="eastAsia"/>
                <w:bCs/>
                <w:szCs w:val="28"/>
              </w:rPr>
              <w:t>分</w:t>
            </w:r>
            <w:proofErr w:type="gramEnd"/>
            <w:r w:rsidRPr="00035D99">
              <w:rPr>
                <w:rFonts w:ascii="標楷體" w:hAnsi="標楷體" w:hint="eastAsia"/>
                <w:bCs/>
                <w:szCs w:val="28"/>
              </w:rPr>
              <w:t>。</w:t>
            </w:r>
          </w:p>
          <w:p w:rsidR="00FD7ACE" w:rsidRPr="00035D99" w:rsidRDefault="00FD7ACE" w:rsidP="006027EA">
            <w:pPr>
              <w:overflowPunct w:val="0"/>
              <w:snapToGrid w:val="0"/>
              <w:spacing w:line="340" w:lineRule="exact"/>
              <w:ind w:left="560" w:hangingChars="200" w:hanging="560"/>
              <w:jc w:val="both"/>
              <w:rPr>
                <w:rFonts w:ascii="標楷體" w:hAnsi="標楷體"/>
                <w:bCs/>
                <w:szCs w:val="28"/>
              </w:rPr>
            </w:pPr>
            <w:r w:rsidRPr="00035D99">
              <w:rPr>
                <w:rFonts w:ascii="標楷體" w:hAnsi="標楷體" w:hint="eastAsia"/>
                <w:bCs/>
                <w:szCs w:val="28"/>
              </w:rPr>
              <w:t>五、本考試日程表所列各科目有「※」符號者係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申</w:t>
            </w:r>
            <w:proofErr w:type="gramStart"/>
            <w:r w:rsidRPr="00035D99">
              <w:rPr>
                <w:rFonts w:ascii="標楷體" w:hAnsi="標楷體" w:hint="eastAsia"/>
                <w:bCs/>
                <w:szCs w:val="28"/>
              </w:rPr>
              <w:t>論式與測驗</w:t>
            </w:r>
            <w:proofErr w:type="gramEnd"/>
            <w:r w:rsidRPr="00035D99">
              <w:rPr>
                <w:rFonts w:ascii="標楷體" w:hAnsi="標楷體" w:hint="eastAsia"/>
                <w:bCs/>
                <w:szCs w:val="28"/>
              </w:rPr>
              <w:t>式之混合式試題，「國文（作文</w:t>
            </w:r>
            <w:r w:rsidRPr="00035D99">
              <w:rPr>
                <w:rFonts w:ascii="標楷體" w:hAnsi="標楷體" w:hint="eastAsia"/>
                <w:szCs w:val="28"/>
              </w:rPr>
              <w:t>、翻譯</w:t>
            </w:r>
            <w:r w:rsidRPr="00035D99">
              <w:rPr>
                <w:rFonts w:ascii="標楷體" w:hAnsi="標楷體" w:hint="eastAsia"/>
                <w:bCs/>
                <w:szCs w:val="28"/>
              </w:rPr>
              <w:t>與測驗）」之「作文</w:t>
            </w:r>
            <w:r w:rsidRPr="00035D99">
              <w:rPr>
                <w:rFonts w:ascii="標楷體" w:hAnsi="標楷體" w:hint="eastAsia"/>
                <w:szCs w:val="28"/>
              </w:rPr>
              <w:t>、翻譯</w:t>
            </w:r>
            <w:r w:rsidRPr="00035D99">
              <w:rPr>
                <w:rFonts w:ascii="標楷體" w:hAnsi="標楷體" w:hint="eastAsia"/>
                <w:bCs/>
                <w:szCs w:val="28"/>
              </w:rPr>
              <w:t>」部分</w:t>
            </w:r>
            <w:proofErr w:type="gramStart"/>
            <w:r w:rsidRPr="00035D99">
              <w:rPr>
                <w:rFonts w:ascii="標楷體" w:hAnsi="標楷體" w:hint="eastAsia"/>
                <w:bCs/>
                <w:szCs w:val="28"/>
              </w:rPr>
              <w:t>採</w:t>
            </w:r>
            <w:proofErr w:type="gramEnd"/>
            <w:r w:rsidRPr="00035D99">
              <w:rPr>
                <w:rFonts w:ascii="標楷體" w:hAnsi="標楷體" w:hint="eastAsia"/>
                <w:bCs/>
                <w:szCs w:val="28"/>
              </w:rPr>
              <w:t>申論式試題，「測驗」部分</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鉛筆作答，並請攜帶軟性品質較佳之橡皮備用；申論式試卷應使用0.5mm～0.7mm黑色之原子筆或鋼筆作答，不得使用鉛筆或螢光筆，並於試卷題</w:t>
            </w:r>
            <w:proofErr w:type="gramStart"/>
            <w:r w:rsidRPr="00035D99">
              <w:rPr>
                <w:rFonts w:ascii="標楷體" w:hAnsi="標楷體" w:hint="eastAsia"/>
                <w:bCs/>
                <w:szCs w:val="28"/>
              </w:rPr>
              <w:t>號框記欄內劃記</w:t>
            </w:r>
            <w:proofErr w:type="gramEnd"/>
            <w:r w:rsidRPr="00035D99">
              <w:rPr>
                <w:rFonts w:ascii="標楷體" w:hAnsi="標楷體" w:hint="eastAsia"/>
                <w:bCs/>
                <w:szCs w:val="28"/>
              </w:rPr>
              <w:t>及書寫題號。</w:t>
            </w:r>
          </w:p>
          <w:p w:rsidR="00F6519B"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六、</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七、</w:t>
            </w:r>
            <w:r w:rsidR="00103C0E"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napToGrid w:val="0"/>
              <w:spacing w:line="340" w:lineRule="exact"/>
              <w:ind w:left="560" w:hangingChars="200" w:hanging="560"/>
              <w:jc w:val="both"/>
              <w:rPr>
                <w:rFonts w:ascii="標楷體" w:hAnsi="標楷體"/>
              </w:rPr>
            </w:pPr>
          </w:p>
        </w:tc>
      </w:tr>
    </w:tbl>
    <w:p w:rsidR="00FD7ACE" w:rsidRPr="00035D99" w:rsidRDefault="00FD7ACE" w:rsidP="006027EA">
      <w:pPr>
        <w:overflowPunct w:val="0"/>
        <w:spacing w:line="320" w:lineRule="exact"/>
        <w:rPr>
          <w:rFonts w:ascii="標楷體" w:hAnsi="標楷體"/>
          <w:b/>
          <w:bCs/>
          <w:spacing w:val="-4"/>
          <w:w w:val="80"/>
          <w:sz w:val="32"/>
          <w:szCs w:val="32"/>
          <w:bdr w:val="single" w:sz="4" w:space="0" w:color="auto"/>
        </w:rPr>
      </w:pPr>
      <w:bookmarkStart w:id="4" w:name="附件3"/>
    </w:p>
    <w:p w:rsidR="0055496E" w:rsidRPr="00035D99" w:rsidRDefault="0055496E" w:rsidP="006027EA">
      <w:pPr>
        <w:overflowPunct w:val="0"/>
        <w:spacing w:line="320" w:lineRule="exact"/>
        <w:rPr>
          <w:rFonts w:ascii="標楷體" w:hAnsi="標楷體"/>
          <w:b/>
          <w:bCs/>
          <w:spacing w:val="-4"/>
          <w:w w:val="80"/>
          <w:sz w:val="32"/>
          <w:szCs w:val="32"/>
          <w:bdr w:val="single" w:sz="4" w:space="0" w:color="auto"/>
        </w:rPr>
      </w:pPr>
    </w:p>
    <w:p w:rsidR="00764FEE" w:rsidRPr="00035D99" w:rsidRDefault="00764FEE" w:rsidP="006027EA">
      <w:pPr>
        <w:overflowPunct w:val="0"/>
        <w:spacing w:line="320" w:lineRule="exact"/>
        <w:rPr>
          <w:rFonts w:ascii="標楷體" w:hAnsi="標楷體"/>
          <w:b/>
          <w:bCs/>
          <w:spacing w:val="-4"/>
          <w:w w:val="80"/>
          <w:sz w:val="32"/>
          <w:szCs w:val="32"/>
          <w:bdr w:val="single" w:sz="4" w:space="0" w:color="auto"/>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FD7ACE" w:rsidRPr="00035D99" w:rsidTr="001B58FB">
        <w:trPr>
          <w:cantSplit/>
          <w:trHeight w:val="634"/>
          <w:jc w:val="center"/>
        </w:trPr>
        <w:tc>
          <w:tcPr>
            <w:tcW w:w="9662" w:type="dxa"/>
            <w:gridSpan w:val="10"/>
            <w:tcBorders>
              <w:top w:val="nil"/>
              <w:left w:val="nil"/>
              <w:bottom w:val="single" w:sz="12" w:space="0" w:color="auto"/>
              <w:right w:val="nil"/>
            </w:tcBorders>
            <w:vAlign w:val="center"/>
          </w:tcPr>
          <w:bookmarkEnd w:id="4"/>
          <w:p w:rsidR="00FD7ACE" w:rsidRPr="00035D99" w:rsidRDefault="00FD7ACE" w:rsidP="002F149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年第二次專門職業及技術人員高等考試中醫師考試分階段考試第二階段日程表</w:t>
            </w:r>
          </w:p>
        </w:tc>
      </w:tr>
      <w:tr w:rsidR="00FD7ACE"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FD7ACE" w:rsidRPr="00035D99" w:rsidRDefault="00FD7ACE"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FD7ACE" w:rsidRPr="00035D99" w:rsidTr="001B58FB">
        <w:trPr>
          <w:cantSplit/>
          <w:jc w:val="center"/>
        </w:trPr>
        <w:tc>
          <w:tcPr>
            <w:tcW w:w="1701" w:type="dxa"/>
            <w:gridSpan w:val="2"/>
            <w:tcBorders>
              <w:lef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節次</w:t>
            </w:r>
          </w:p>
        </w:tc>
        <w:tc>
          <w:tcPr>
            <w:tcW w:w="1855"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第1節</w:t>
            </w:r>
          </w:p>
        </w:tc>
        <w:tc>
          <w:tcPr>
            <w:tcW w:w="1985"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第2節</w:t>
            </w:r>
          </w:p>
        </w:tc>
        <w:tc>
          <w:tcPr>
            <w:tcW w:w="2126"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第3節</w:t>
            </w:r>
          </w:p>
        </w:tc>
        <w:tc>
          <w:tcPr>
            <w:tcW w:w="1995" w:type="dxa"/>
            <w:gridSpan w:val="2"/>
            <w:tcBorders>
              <w:righ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第4節</w:t>
            </w:r>
          </w:p>
        </w:tc>
      </w:tr>
      <w:tr w:rsidR="00FD7ACE" w:rsidRPr="00035D99" w:rsidTr="001B58FB">
        <w:trPr>
          <w:cantSplit/>
          <w:jc w:val="center"/>
        </w:trPr>
        <w:tc>
          <w:tcPr>
            <w:tcW w:w="1701" w:type="dxa"/>
            <w:gridSpan w:val="2"/>
            <w:vMerge w:val="restart"/>
            <w:tcBorders>
              <w:left w:val="single" w:sz="12" w:space="0" w:color="auto"/>
              <w:tl2br w:val="single" w:sz="4" w:space="0" w:color="auto"/>
            </w:tcBorders>
          </w:tcPr>
          <w:p w:rsidR="00FD7ACE" w:rsidRPr="00035D99" w:rsidRDefault="00FD7ACE" w:rsidP="006027EA">
            <w:pPr>
              <w:pStyle w:val="ab"/>
              <w:overflowPunct w:val="0"/>
              <w:jc w:val="right"/>
              <w:rPr>
                <w:rFonts w:ascii="標楷體" w:hAnsi="標楷體"/>
                <w:sz w:val="24"/>
              </w:rPr>
            </w:pPr>
            <w:r w:rsidRPr="00035D99">
              <w:rPr>
                <w:rFonts w:ascii="標楷體" w:hAnsi="標楷體" w:hint="eastAsia"/>
                <w:sz w:val="24"/>
              </w:rPr>
              <w:t>考試時間</w:t>
            </w:r>
          </w:p>
          <w:p w:rsidR="00FD7ACE" w:rsidRPr="00035D99" w:rsidRDefault="00FD7ACE" w:rsidP="006027EA">
            <w:pPr>
              <w:pStyle w:val="ab"/>
              <w:overflowPunct w:val="0"/>
              <w:jc w:val="right"/>
              <w:rPr>
                <w:rFonts w:ascii="標楷體" w:hAnsi="標楷體"/>
                <w:sz w:val="24"/>
              </w:rPr>
            </w:pP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類科</w:t>
            </w: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及編號</w:t>
            </w:r>
          </w:p>
        </w:tc>
        <w:tc>
          <w:tcPr>
            <w:tcW w:w="807"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4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567"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1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567"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559"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567" w:type="dxa"/>
            <w:vAlign w:val="center"/>
          </w:tcPr>
          <w:p w:rsidR="008818DF"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28" w:type="dxa"/>
            <w:tcBorders>
              <w:right w:val="single" w:sz="12" w:space="0" w:color="auto"/>
            </w:tcBorders>
            <w:vAlign w:val="center"/>
          </w:tcPr>
          <w:p w:rsidR="00ED08B3" w:rsidRPr="00035D99" w:rsidRDefault="00ED08B3" w:rsidP="006027EA">
            <w:pPr>
              <w:pStyle w:val="ab"/>
              <w:overflowPunct w:val="0"/>
              <w:spacing w:line="240" w:lineRule="exact"/>
              <w:jc w:val="center"/>
              <w:rPr>
                <w:rFonts w:ascii="標楷體" w:hAnsi="標楷體"/>
                <w:sz w:val="24"/>
              </w:rPr>
            </w:pP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00</w:t>
            </w:r>
          </w:p>
          <w:p w:rsidR="00ED08B3" w:rsidRPr="00035D99" w:rsidRDefault="00ED08B3" w:rsidP="006027EA">
            <w:pPr>
              <w:pStyle w:val="ab"/>
              <w:overflowPunct w:val="0"/>
              <w:spacing w:line="240" w:lineRule="exact"/>
              <w:jc w:val="center"/>
              <w:rPr>
                <w:rFonts w:ascii="標楷體" w:hAnsi="標楷體"/>
                <w:sz w:val="24"/>
              </w:rPr>
            </w:pPr>
          </w:p>
        </w:tc>
      </w:tr>
      <w:tr w:rsidR="00FD7ACE" w:rsidRPr="00035D99" w:rsidTr="001B58FB">
        <w:trPr>
          <w:cantSplit/>
          <w:jc w:val="center"/>
        </w:trPr>
        <w:tc>
          <w:tcPr>
            <w:tcW w:w="1701" w:type="dxa"/>
            <w:gridSpan w:val="2"/>
            <w:vMerge/>
            <w:tcBorders>
              <w:left w:val="single" w:sz="12" w:space="0" w:color="auto"/>
            </w:tcBorders>
          </w:tcPr>
          <w:p w:rsidR="00FD7ACE" w:rsidRPr="00035D99" w:rsidRDefault="00FD7ACE" w:rsidP="006027EA">
            <w:pPr>
              <w:pStyle w:val="ab"/>
              <w:overflowPunct w:val="0"/>
              <w:jc w:val="distribute"/>
              <w:rPr>
                <w:rFonts w:ascii="標楷體" w:hAnsi="標楷體"/>
                <w:sz w:val="24"/>
              </w:rPr>
            </w:pPr>
          </w:p>
        </w:tc>
        <w:tc>
          <w:tcPr>
            <w:tcW w:w="80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4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56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1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10</w:t>
            </w:r>
          </w:p>
          <w:p w:rsidR="00FD7ACE" w:rsidRPr="00035D99" w:rsidRDefault="00FD7ACE"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40</w:t>
            </w:r>
          </w:p>
        </w:tc>
        <w:tc>
          <w:tcPr>
            <w:tcW w:w="56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559"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30</w:t>
            </w:r>
          </w:p>
        </w:tc>
        <w:tc>
          <w:tcPr>
            <w:tcW w:w="56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28" w:type="dxa"/>
            <w:tcBorders>
              <w:right w:val="single" w:sz="12" w:space="0" w:color="auto"/>
            </w:tcBorders>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10</w:t>
            </w:r>
          </w:p>
          <w:p w:rsidR="00FD7ACE" w:rsidRPr="00035D99" w:rsidRDefault="00FD7ACE"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40</w:t>
            </w:r>
          </w:p>
        </w:tc>
      </w:tr>
      <w:tr w:rsidR="00FD7ACE" w:rsidRPr="00035D99" w:rsidTr="001B58FB">
        <w:trPr>
          <w:cantSplit/>
          <w:trHeight w:val="1357"/>
          <w:jc w:val="center"/>
        </w:trPr>
        <w:tc>
          <w:tcPr>
            <w:tcW w:w="567" w:type="dxa"/>
            <w:tcBorders>
              <w:left w:val="single" w:sz="12" w:space="0" w:color="auto"/>
            </w:tcBorders>
            <w:vAlign w:val="center"/>
          </w:tcPr>
          <w:p w:rsidR="00FD7ACE" w:rsidRPr="00035D99" w:rsidRDefault="00FD7ACE" w:rsidP="006027EA">
            <w:pPr>
              <w:overflowPunct w:val="0"/>
              <w:jc w:val="center"/>
              <w:rPr>
                <w:rFonts w:ascii="標楷體" w:hAnsi="標楷體"/>
                <w:b/>
                <w:bCs/>
                <w:spacing w:val="-16"/>
              </w:rPr>
            </w:pPr>
            <w:r w:rsidRPr="00035D99">
              <w:rPr>
                <w:rFonts w:ascii="標楷體" w:hAnsi="標楷體" w:hint="eastAsia"/>
                <w:b/>
                <w:bCs/>
                <w:spacing w:val="-16"/>
              </w:rPr>
              <w:t>102</w:t>
            </w:r>
          </w:p>
        </w:tc>
        <w:tc>
          <w:tcPr>
            <w:tcW w:w="1134" w:type="dxa"/>
            <w:vAlign w:val="center"/>
          </w:tcPr>
          <w:p w:rsidR="00FD7ACE" w:rsidRPr="00035D99" w:rsidRDefault="00FD7ACE" w:rsidP="006027EA">
            <w:pPr>
              <w:pStyle w:val="ab"/>
              <w:overflowPunct w:val="0"/>
              <w:jc w:val="center"/>
              <w:rPr>
                <w:rFonts w:ascii="標楷體" w:hAnsi="標楷體"/>
                <w:b/>
                <w:bCs/>
                <w:spacing w:val="-20"/>
                <w:sz w:val="28"/>
                <w:szCs w:val="28"/>
              </w:rPr>
            </w:pPr>
            <w:r w:rsidRPr="00035D99">
              <w:rPr>
                <w:rFonts w:ascii="標楷體" w:hAnsi="標楷體" w:hint="eastAsia"/>
                <w:b/>
                <w:bCs/>
                <w:spacing w:val="-20"/>
                <w:sz w:val="28"/>
                <w:szCs w:val="28"/>
              </w:rPr>
              <w:t>中醫師</w:t>
            </w:r>
          </w:p>
          <w:p w:rsidR="00FD7ACE" w:rsidRPr="00035D99" w:rsidRDefault="00FD7ACE" w:rsidP="006027EA">
            <w:pPr>
              <w:pStyle w:val="ab"/>
              <w:overflowPunct w:val="0"/>
              <w:jc w:val="center"/>
              <w:rPr>
                <w:rFonts w:ascii="標楷體" w:hAnsi="標楷體"/>
                <w:b/>
                <w:sz w:val="28"/>
              </w:rPr>
            </w:pPr>
            <w:r w:rsidRPr="00035D99">
              <w:rPr>
                <w:rFonts w:ascii="標楷體" w:hAnsi="標楷體" w:hint="eastAsia"/>
                <w:b/>
                <w:bCs/>
                <w:spacing w:val="-20"/>
                <w:sz w:val="28"/>
                <w:szCs w:val="28"/>
              </w:rPr>
              <w:t>(二)</w:t>
            </w:r>
          </w:p>
        </w:tc>
        <w:tc>
          <w:tcPr>
            <w:tcW w:w="1855" w:type="dxa"/>
            <w:gridSpan w:val="2"/>
          </w:tcPr>
          <w:p w:rsidR="00FD7ACE" w:rsidRPr="00035D99" w:rsidRDefault="00FD7ACE" w:rsidP="002F149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中醫臨床醫學(</w:t>
            </w:r>
            <w:proofErr w:type="gramStart"/>
            <w:r w:rsidRPr="00035D99">
              <w:rPr>
                <w:rFonts w:ascii="標楷體" w:hAnsi="標楷體" w:hint="eastAsia"/>
                <w:spacing w:val="-20"/>
              </w:rPr>
              <w:t>一</w:t>
            </w:r>
            <w:proofErr w:type="gramEnd"/>
            <w:r w:rsidRPr="00035D99">
              <w:rPr>
                <w:rFonts w:ascii="標楷體" w:hAnsi="標楷體" w:hint="eastAsia"/>
                <w:spacing w:val="-20"/>
              </w:rPr>
              <w:t>)</w:t>
            </w:r>
            <w:r w:rsidRPr="00035D99">
              <w:rPr>
                <w:rFonts w:ascii="標楷體" w:hAnsi="標楷體" w:hint="eastAsia"/>
                <w:spacing w:val="-20"/>
                <w:sz w:val="20"/>
              </w:rPr>
              <w:t>(包括傷寒論(學)、</w:t>
            </w:r>
            <w:proofErr w:type="gramStart"/>
            <w:r w:rsidRPr="00035D99">
              <w:rPr>
                <w:rFonts w:ascii="標楷體" w:hAnsi="標楷體" w:hint="eastAsia"/>
                <w:spacing w:val="-20"/>
                <w:sz w:val="20"/>
              </w:rPr>
              <w:t>溫病學</w:t>
            </w:r>
            <w:proofErr w:type="gramEnd"/>
            <w:r w:rsidRPr="00035D99">
              <w:rPr>
                <w:rFonts w:ascii="標楷體" w:hAnsi="標楷體" w:hint="eastAsia"/>
                <w:spacing w:val="-20"/>
                <w:sz w:val="20"/>
              </w:rPr>
              <w:t>、金</w:t>
            </w:r>
            <w:proofErr w:type="gramStart"/>
            <w:r w:rsidRPr="00035D99">
              <w:rPr>
                <w:rFonts w:ascii="標楷體" w:hAnsi="標楷體" w:hint="eastAsia"/>
                <w:spacing w:val="-20"/>
                <w:sz w:val="20"/>
              </w:rPr>
              <w:t>匱</w:t>
            </w:r>
            <w:proofErr w:type="gramEnd"/>
            <w:r w:rsidRPr="00035D99">
              <w:rPr>
                <w:rFonts w:ascii="標楷體" w:hAnsi="標楷體" w:hint="eastAsia"/>
                <w:spacing w:val="-20"/>
                <w:sz w:val="20"/>
              </w:rPr>
              <w:t>要略、中醫證治學、中醫診斷學)</w:t>
            </w:r>
          </w:p>
        </w:tc>
        <w:tc>
          <w:tcPr>
            <w:tcW w:w="1985" w:type="dxa"/>
            <w:gridSpan w:val="2"/>
          </w:tcPr>
          <w:p w:rsidR="00FD7ACE" w:rsidRPr="00035D99" w:rsidRDefault="00FD7ACE" w:rsidP="002F149B">
            <w:pPr>
              <w:pStyle w:val="af3"/>
              <w:tabs>
                <w:tab w:val="clear" w:pos="4153"/>
                <w:tab w:val="clear" w:pos="8306"/>
              </w:tabs>
              <w:overflowPunct w:val="0"/>
              <w:snapToGrid/>
              <w:spacing w:beforeLines="10" w:line="260" w:lineRule="exact"/>
              <w:ind w:left="240" w:hangingChars="100" w:hanging="240"/>
              <w:jc w:val="both"/>
              <w:rPr>
                <w:rFonts w:ascii="標楷體" w:hAnsi="標楷體"/>
                <w:sz w:val="24"/>
              </w:rPr>
            </w:pPr>
            <w:r w:rsidRPr="00035D99">
              <w:rPr>
                <w:rFonts w:ascii="標楷體" w:hAnsi="標楷體" w:hint="eastAsia"/>
                <w:sz w:val="24"/>
              </w:rPr>
              <w:t>※中醫臨床醫學</w:t>
            </w:r>
          </w:p>
          <w:p w:rsidR="00FD7ACE" w:rsidRPr="00035D99" w:rsidRDefault="00FD7ACE" w:rsidP="002F149B">
            <w:pPr>
              <w:pStyle w:val="af3"/>
              <w:tabs>
                <w:tab w:val="clear" w:pos="4153"/>
                <w:tab w:val="clear" w:pos="8306"/>
              </w:tabs>
              <w:overflowPunct w:val="0"/>
              <w:snapToGrid/>
              <w:spacing w:beforeLines="10" w:line="260" w:lineRule="exact"/>
              <w:ind w:leftChars="83" w:left="232"/>
              <w:jc w:val="both"/>
              <w:rPr>
                <w:rFonts w:ascii="標楷體" w:hAnsi="標楷體"/>
                <w:sz w:val="24"/>
              </w:rPr>
            </w:pPr>
            <w:r w:rsidRPr="00035D99">
              <w:rPr>
                <w:rFonts w:ascii="標楷體" w:hAnsi="標楷體" w:hint="eastAsia"/>
                <w:sz w:val="24"/>
              </w:rPr>
              <w:t>(二)</w:t>
            </w:r>
            <w:r w:rsidRPr="00035D99">
              <w:rPr>
                <w:rFonts w:ascii="標楷體" w:hAnsi="標楷體" w:hint="eastAsia"/>
                <w:spacing w:val="-20"/>
              </w:rPr>
              <w:t>(包括中醫內科學、中醫婦科學、中醫兒科學)</w:t>
            </w:r>
          </w:p>
        </w:tc>
        <w:tc>
          <w:tcPr>
            <w:tcW w:w="2126" w:type="dxa"/>
            <w:gridSpan w:val="2"/>
          </w:tcPr>
          <w:p w:rsidR="00FD7ACE" w:rsidRPr="00035D99" w:rsidRDefault="00FD7ACE" w:rsidP="002F149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※中醫臨床醫學</w:t>
            </w:r>
          </w:p>
          <w:p w:rsidR="00FD7ACE" w:rsidRPr="00035D99" w:rsidRDefault="00FD7ACE" w:rsidP="002F149B">
            <w:pPr>
              <w:pStyle w:val="a7"/>
              <w:overflowPunct w:val="0"/>
              <w:spacing w:beforeLines="10" w:line="260" w:lineRule="exact"/>
              <w:ind w:leftChars="83" w:left="232"/>
              <w:jc w:val="both"/>
              <w:rPr>
                <w:rFonts w:ascii="標楷體" w:hAnsi="標楷體"/>
              </w:rPr>
            </w:pPr>
            <w:r w:rsidRPr="00035D99">
              <w:rPr>
                <w:rFonts w:ascii="標楷體" w:hAnsi="標楷體" w:hint="eastAsia"/>
              </w:rPr>
              <w:t>(三)</w:t>
            </w:r>
            <w:r w:rsidRPr="00035D99">
              <w:rPr>
                <w:rFonts w:ascii="標楷體" w:hAnsi="標楷體" w:hint="eastAsia"/>
                <w:spacing w:val="-20"/>
                <w:sz w:val="20"/>
              </w:rPr>
              <w:t>(包括中醫外科學、中醫傷科學、中醫五官科學)</w:t>
            </w:r>
          </w:p>
        </w:tc>
        <w:tc>
          <w:tcPr>
            <w:tcW w:w="1995" w:type="dxa"/>
            <w:gridSpan w:val="2"/>
            <w:tcBorders>
              <w:right w:val="single" w:sz="12" w:space="0" w:color="auto"/>
            </w:tcBorders>
          </w:tcPr>
          <w:p w:rsidR="00FD7ACE" w:rsidRPr="00035D99" w:rsidRDefault="00FD7ACE" w:rsidP="002F149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中醫臨床醫學</w:t>
            </w:r>
            <w:r w:rsidRPr="00035D99">
              <w:rPr>
                <w:rFonts w:ascii="標楷體" w:hAnsi="標楷體" w:hint="eastAsia"/>
              </w:rPr>
              <w:t>(四)</w:t>
            </w:r>
            <w:r w:rsidRPr="00035D99">
              <w:rPr>
                <w:rFonts w:ascii="標楷體" w:hAnsi="標楷體" w:hint="eastAsia"/>
                <w:sz w:val="20"/>
              </w:rPr>
              <w:t>(包括針灸科學)</w:t>
            </w:r>
          </w:p>
        </w:tc>
      </w:tr>
      <w:tr w:rsidR="00FD7ACE" w:rsidRPr="00035D99" w:rsidTr="001B58FB">
        <w:trPr>
          <w:cantSplit/>
          <w:trHeight w:val="4934"/>
          <w:jc w:val="center"/>
        </w:trPr>
        <w:tc>
          <w:tcPr>
            <w:tcW w:w="567" w:type="dxa"/>
            <w:tcBorders>
              <w:top w:val="single" w:sz="12" w:space="0" w:color="auto"/>
              <w:left w:val="single" w:sz="12" w:space="0" w:color="auto"/>
              <w:bottom w:val="single" w:sz="12" w:space="0" w:color="auto"/>
            </w:tcBorders>
            <w:textDirection w:val="tbRlV"/>
            <w:vAlign w:val="center"/>
          </w:tcPr>
          <w:p w:rsidR="00FD7ACE" w:rsidRPr="00035D99" w:rsidRDefault="00FD7ACE"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本考試日程表所載「中醫師（二）」係指應高等考試中醫師第二階段考試（應試科目4科）。</w:t>
            </w:r>
          </w:p>
          <w:p w:rsidR="00FD7ACE" w:rsidRPr="00035D99" w:rsidRDefault="00FD7ACE" w:rsidP="006027EA">
            <w:pPr>
              <w:overflowPunct w:val="0"/>
              <w:snapToGrid w:val="0"/>
              <w:spacing w:line="340" w:lineRule="exact"/>
              <w:ind w:left="560" w:hangingChars="200" w:hanging="560"/>
              <w:jc w:val="both"/>
              <w:rPr>
                <w:rFonts w:ascii="標楷體" w:hAnsi="標楷體"/>
                <w:spacing w:val="-20"/>
                <w:szCs w:val="28"/>
              </w:rPr>
            </w:pPr>
            <w:r w:rsidRPr="00035D99">
              <w:rPr>
                <w:rFonts w:ascii="標楷體" w:hAnsi="標楷體" w:hint="eastAsia"/>
                <w:szCs w:val="28"/>
              </w:rPr>
              <w:t>三、</w:t>
            </w:r>
            <w:r w:rsidRPr="00035D99">
              <w:rPr>
                <w:rFonts w:ascii="標楷體" w:hAnsi="標楷體" w:hint="eastAsia"/>
                <w:bCs/>
                <w:szCs w:val="28"/>
              </w:rPr>
              <w:t>本考試日程表所列各科目考試</w:t>
            </w:r>
            <w:proofErr w:type="gramStart"/>
            <w:r w:rsidRPr="00035D99">
              <w:rPr>
                <w:rFonts w:ascii="標楷體" w:hAnsi="標楷體" w:hint="eastAsia"/>
                <w:bCs/>
                <w:szCs w:val="28"/>
              </w:rPr>
              <w:t>時間均為</w:t>
            </w:r>
            <w:r w:rsidRPr="00035D99">
              <w:rPr>
                <w:rFonts w:ascii="標楷體" w:hAnsi="標楷體"/>
                <w:bCs/>
                <w:szCs w:val="28"/>
              </w:rPr>
              <w:t>1</w:t>
            </w:r>
            <w:r w:rsidRPr="00035D99">
              <w:rPr>
                <w:rFonts w:ascii="標楷體" w:hAnsi="標楷體" w:hint="eastAsia"/>
                <w:bCs/>
                <w:szCs w:val="28"/>
              </w:rPr>
              <w:t>小時</w:t>
            </w:r>
            <w:r w:rsidRPr="00035D99">
              <w:rPr>
                <w:rFonts w:ascii="標楷體" w:hAnsi="標楷體"/>
                <w:bCs/>
                <w:szCs w:val="28"/>
              </w:rPr>
              <w:t>30</w:t>
            </w:r>
            <w:r w:rsidRPr="00035D99">
              <w:rPr>
                <w:rFonts w:ascii="標楷體" w:hAnsi="標楷體" w:hint="eastAsia"/>
                <w:bCs/>
                <w:szCs w:val="28"/>
              </w:rPr>
              <w:t>分</w:t>
            </w:r>
            <w:proofErr w:type="gramEnd"/>
            <w:r w:rsidRPr="00035D99">
              <w:rPr>
                <w:rFonts w:ascii="標楷體" w:hAnsi="標楷體" w:hint="eastAsia"/>
                <w:bCs/>
                <w:szCs w:val="28"/>
              </w:rPr>
              <w:t>。</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Pr="00035D99">
              <w:rPr>
                <w:rFonts w:ascii="標楷體" w:hAnsi="標楷體" w:hint="eastAsia"/>
                <w:bCs/>
                <w:szCs w:val="28"/>
              </w:rPr>
              <w:t>本考試日程表所列各科目有「※」符號者係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FD7ACE" w:rsidRPr="00035D99" w:rsidRDefault="00FD7ACE" w:rsidP="006027EA">
            <w:pPr>
              <w:overflowPunct w:val="0"/>
              <w:snapToGrid w:val="0"/>
              <w:spacing w:line="340" w:lineRule="exact"/>
              <w:ind w:left="560" w:hangingChars="200" w:hanging="560"/>
              <w:jc w:val="both"/>
              <w:rPr>
                <w:rFonts w:ascii="標楷體" w:hAnsi="標楷體"/>
                <w:bCs/>
                <w:szCs w:val="28"/>
              </w:rPr>
            </w:pPr>
            <w:r w:rsidRPr="00035D99">
              <w:rPr>
                <w:rFonts w:ascii="標楷體" w:hAnsi="標楷體" w:hint="eastAsia"/>
                <w:bCs/>
                <w:szCs w:val="28"/>
              </w:rPr>
              <w:t>五、</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103C0E" w:rsidRPr="00035D99" w:rsidRDefault="00FD7ACE" w:rsidP="006027EA">
            <w:pPr>
              <w:overflowPunct w:val="0"/>
              <w:spacing w:line="340" w:lineRule="exact"/>
              <w:ind w:left="580" w:hangingChars="207" w:hanging="580"/>
              <w:rPr>
                <w:rFonts w:ascii="標楷體" w:hAnsi="標楷體"/>
                <w:szCs w:val="28"/>
              </w:rPr>
            </w:pPr>
            <w:r w:rsidRPr="00035D99">
              <w:rPr>
                <w:rFonts w:ascii="標楷體" w:hAnsi="標楷體" w:hint="eastAsia"/>
                <w:szCs w:val="28"/>
              </w:rPr>
              <w:t>六、</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pacing w:line="340" w:lineRule="exact"/>
              <w:ind w:left="641" w:hangingChars="229" w:hanging="641"/>
              <w:rPr>
                <w:rFonts w:ascii="標楷體" w:hAnsi="標楷體"/>
              </w:rPr>
            </w:pPr>
          </w:p>
        </w:tc>
      </w:tr>
    </w:tbl>
    <w:p w:rsidR="00E82AE8" w:rsidRPr="00035D99" w:rsidRDefault="00E82AE8"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FD7ACE" w:rsidRPr="00035D99" w:rsidRDefault="00FD7ACE" w:rsidP="006027EA">
      <w:pPr>
        <w:widowControl/>
        <w:overflowPunct w:val="0"/>
        <w:rPr>
          <w:rFonts w:ascii="標楷體" w:hAnsi="標楷體"/>
        </w:rPr>
      </w:pPr>
      <w:r w:rsidRPr="00035D99">
        <w:rPr>
          <w:rFonts w:ascii="標楷體" w:hAnsi="標楷體"/>
        </w:rPr>
        <w:br w:type="page"/>
      </w:r>
    </w:p>
    <w:p w:rsidR="0055496E" w:rsidRPr="00035D99" w:rsidRDefault="0055496E" w:rsidP="006027EA">
      <w:pPr>
        <w:overflowPunct w:val="0"/>
        <w:spacing w:line="320" w:lineRule="exact"/>
        <w:jc w:val="right"/>
        <w:rPr>
          <w:rFonts w:ascii="標楷體" w:hAnsi="標楷體"/>
          <w:sz w:val="32"/>
          <w:szCs w:val="32"/>
        </w:rPr>
      </w:pPr>
      <w:r w:rsidRPr="00035D99">
        <w:rPr>
          <w:rFonts w:ascii="標楷體" w:hAnsi="標楷體" w:hint="eastAsia"/>
          <w:sz w:val="32"/>
          <w:szCs w:val="32"/>
        </w:rPr>
        <w:lastRenderedPageBreak/>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55496E" w:rsidRPr="00035D99" w:rsidTr="001B58FB">
        <w:trPr>
          <w:cantSplit/>
          <w:trHeight w:val="635"/>
          <w:jc w:val="center"/>
        </w:trPr>
        <w:tc>
          <w:tcPr>
            <w:tcW w:w="9695" w:type="dxa"/>
            <w:gridSpan w:val="14"/>
            <w:tcBorders>
              <w:top w:val="nil"/>
              <w:left w:val="nil"/>
              <w:bottom w:val="single" w:sz="12" w:space="0" w:color="auto"/>
              <w:right w:val="nil"/>
            </w:tcBorders>
            <w:vAlign w:val="center"/>
          </w:tcPr>
          <w:p w:rsidR="0055496E" w:rsidRPr="00035D99" w:rsidRDefault="0055496E" w:rsidP="006027EA">
            <w:pPr>
              <w:pStyle w:val="ab"/>
              <w:overflowPunct w:val="0"/>
              <w:spacing w:line="340" w:lineRule="exact"/>
              <w:rPr>
                <w:rFonts w:ascii="標楷體" w:hAnsi="標楷體"/>
                <w:b/>
                <w:bCs/>
                <w:spacing w:val="-2"/>
                <w:w w:val="90"/>
                <w:sz w:val="32"/>
                <w:szCs w:val="32"/>
              </w:rPr>
            </w:pPr>
            <w:r w:rsidRPr="00035D99">
              <w:rPr>
                <w:rFonts w:ascii="標楷體" w:hAnsi="標楷體" w:hint="eastAsia"/>
                <w:b/>
                <w:bCs/>
                <w:spacing w:val="-16"/>
                <w:w w:val="90"/>
                <w:sz w:val="32"/>
                <w:szCs w:val="32"/>
              </w:rPr>
              <w:t>1</w:t>
            </w:r>
            <w:r w:rsidRPr="00035D99">
              <w:rPr>
                <w:rFonts w:ascii="標楷體" w:hAnsi="標楷體" w:hint="eastAsia"/>
                <w:b/>
                <w:bCs/>
                <w:spacing w:val="24"/>
                <w:w w:val="90"/>
                <w:sz w:val="32"/>
                <w:szCs w:val="32"/>
              </w:rPr>
              <w:t>0</w:t>
            </w:r>
            <w:r w:rsidR="00975D2E" w:rsidRPr="00035D99">
              <w:rPr>
                <w:rFonts w:ascii="標楷體" w:hAnsi="標楷體" w:hint="eastAsia"/>
                <w:b/>
                <w:bCs/>
                <w:spacing w:val="24"/>
                <w:w w:val="90"/>
                <w:sz w:val="32"/>
                <w:szCs w:val="32"/>
              </w:rPr>
              <w:t>7</w:t>
            </w:r>
            <w:r w:rsidRPr="00035D99">
              <w:rPr>
                <w:rFonts w:ascii="標楷體" w:hAnsi="標楷體" w:hint="eastAsia"/>
                <w:b/>
                <w:bCs/>
                <w:spacing w:val="24"/>
                <w:w w:val="90"/>
                <w:sz w:val="32"/>
                <w:szCs w:val="32"/>
              </w:rPr>
              <w:t>年第二次專門職業及技術人員高等考試營養師、心理師考試、</w:t>
            </w:r>
            <w:r w:rsidRPr="00035D99">
              <w:rPr>
                <w:rFonts w:ascii="標楷體" w:hAnsi="標楷體" w:hint="eastAsia"/>
                <w:b/>
                <w:bCs/>
                <w:spacing w:val="40"/>
                <w:sz w:val="32"/>
                <w:szCs w:val="32"/>
              </w:rPr>
              <w:t>10</w:t>
            </w:r>
            <w:r w:rsidR="00975D2E" w:rsidRPr="00035D99">
              <w:rPr>
                <w:rFonts w:ascii="標楷體" w:hAnsi="標楷體" w:hint="eastAsia"/>
                <w:b/>
                <w:bCs/>
                <w:spacing w:val="40"/>
                <w:sz w:val="32"/>
                <w:szCs w:val="32"/>
              </w:rPr>
              <w:t>7</w:t>
            </w:r>
            <w:r w:rsidRPr="00035D99">
              <w:rPr>
                <w:rFonts w:ascii="標楷體" w:hAnsi="標楷體" w:hint="eastAsia"/>
                <w:b/>
                <w:bCs/>
                <w:spacing w:val="40"/>
                <w:sz w:val="32"/>
                <w:szCs w:val="32"/>
              </w:rPr>
              <w:t>年專門職業及技術人員高等考試法醫師考試日程表</w:t>
            </w:r>
          </w:p>
        </w:tc>
      </w:tr>
      <w:tr w:rsidR="0055496E" w:rsidRPr="00035D99" w:rsidTr="001B58FB">
        <w:trPr>
          <w:jc w:val="center"/>
        </w:trPr>
        <w:tc>
          <w:tcPr>
            <w:tcW w:w="1553" w:type="dxa"/>
            <w:gridSpan w:val="2"/>
            <w:tcBorders>
              <w:top w:val="single" w:sz="12" w:space="0" w:color="auto"/>
              <w:left w:val="single" w:sz="12"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日期</w:t>
            </w:r>
          </w:p>
        </w:tc>
        <w:tc>
          <w:tcPr>
            <w:tcW w:w="4039" w:type="dxa"/>
            <w:gridSpan w:val="6"/>
            <w:tcBorders>
              <w:top w:val="single" w:sz="12" w:space="0" w:color="auto"/>
              <w:right w:val="double" w:sz="4" w:space="0" w:color="auto"/>
            </w:tcBorders>
          </w:tcPr>
          <w:p w:rsidR="0055496E" w:rsidRPr="00035D99" w:rsidRDefault="0055496E" w:rsidP="006027EA">
            <w:pPr>
              <w:pStyle w:val="ab"/>
              <w:overflowPunct w:val="0"/>
              <w:jc w:val="center"/>
              <w:rPr>
                <w:rFonts w:ascii="標楷體" w:hAnsi="標楷體"/>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c>
          <w:tcPr>
            <w:tcW w:w="4103" w:type="dxa"/>
            <w:gridSpan w:val="6"/>
            <w:tcBorders>
              <w:top w:val="single" w:sz="12" w:space="0" w:color="auto"/>
              <w:left w:val="double" w:sz="4" w:space="0" w:color="auto"/>
              <w:right w:val="single" w:sz="12" w:space="0" w:color="auto"/>
            </w:tcBorders>
          </w:tcPr>
          <w:p w:rsidR="0055496E" w:rsidRPr="00035D99" w:rsidRDefault="0055496E" w:rsidP="006027EA">
            <w:pPr>
              <w:pStyle w:val="ab"/>
              <w:overflowPunct w:val="0"/>
              <w:jc w:val="center"/>
              <w:rPr>
                <w:rFonts w:ascii="標楷體" w:hAnsi="標楷體"/>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r>
      <w:tr w:rsidR="0055496E" w:rsidRPr="00035D99" w:rsidTr="001B58FB">
        <w:trPr>
          <w:jc w:val="center"/>
        </w:trPr>
        <w:tc>
          <w:tcPr>
            <w:tcW w:w="1553" w:type="dxa"/>
            <w:gridSpan w:val="2"/>
            <w:tcBorders>
              <w:left w:val="single" w:sz="12" w:space="0" w:color="auto"/>
              <w:bottom w:val="sing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節次</w:t>
            </w:r>
          </w:p>
        </w:tc>
        <w:tc>
          <w:tcPr>
            <w:tcW w:w="1342" w:type="dxa"/>
            <w:gridSpan w:val="2"/>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第1節</w:t>
            </w:r>
          </w:p>
        </w:tc>
        <w:tc>
          <w:tcPr>
            <w:tcW w:w="1313" w:type="dxa"/>
            <w:gridSpan w:val="2"/>
            <w:tcBorders>
              <w:right w:val="sing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第2節</w:t>
            </w:r>
          </w:p>
        </w:tc>
        <w:tc>
          <w:tcPr>
            <w:tcW w:w="1384" w:type="dxa"/>
            <w:gridSpan w:val="2"/>
            <w:tcBorders>
              <w:left w:val="single" w:sz="4" w:space="0" w:color="auto"/>
              <w:right w:val="doub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第3節</w:t>
            </w:r>
          </w:p>
        </w:tc>
        <w:tc>
          <w:tcPr>
            <w:tcW w:w="1343" w:type="dxa"/>
            <w:gridSpan w:val="2"/>
            <w:tcBorders>
              <w:left w:val="doub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第4節</w:t>
            </w:r>
          </w:p>
        </w:tc>
        <w:tc>
          <w:tcPr>
            <w:tcW w:w="1345" w:type="dxa"/>
            <w:gridSpan w:val="2"/>
            <w:tcBorders>
              <w:right w:val="sing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第5節</w:t>
            </w:r>
          </w:p>
        </w:tc>
        <w:tc>
          <w:tcPr>
            <w:tcW w:w="1415" w:type="dxa"/>
            <w:gridSpan w:val="2"/>
            <w:tcBorders>
              <w:left w:val="single" w:sz="4" w:space="0" w:color="auto"/>
              <w:right w:val="single" w:sz="12"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第6節</w:t>
            </w:r>
          </w:p>
        </w:tc>
      </w:tr>
      <w:tr w:rsidR="0055496E" w:rsidRPr="00035D99" w:rsidTr="001B58FB">
        <w:trPr>
          <w:cantSplit/>
          <w:trHeight w:val="421"/>
          <w:jc w:val="center"/>
        </w:trPr>
        <w:tc>
          <w:tcPr>
            <w:tcW w:w="1553" w:type="dxa"/>
            <w:gridSpan w:val="2"/>
            <w:vMerge w:val="restart"/>
            <w:tcBorders>
              <w:left w:val="single" w:sz="12" w:space="0" w:color="auto"/>
              <w:tl2br w:val="single" w:sz="4" w:space="0" w:color="auto"/>
            </w:tcBorders>
          </w:tcPr>
          <w:p w:rsidR="0055496E" w:rsidRPr="00035D99" w:rsidRDefault="0055496E" w:rsidP="006027EA">
            <w:pPr>
              <w:pStyle w:val="ab"/>
              <w:overflowPunct w:val="0"/>
              <w:spacing w:line="260" w:lineRule="exact"/>
              <w:ind w:firstLineChars="200" w:firstLine="480"/>
              <w:jc w:val="both"/>
              <w:rPr>
                <w:rFonts w:ascii="標楷體" w:hAnsi="標楷體"/>
                <w:sz w:val="24"/>
              </w:rPr>
            </w:pPr>
            <w:r w:rsidRPr="00035D99">
              <w:rPr>
                <w:rFonts w:ascii="標楷體" w:hAnsi="標楷體" w:hint="eastAsia"/>
                <w:sz w:val="24"/>
              </w:rPr>
              <w:t>考試時間</w:t>
            </w:r>
          </w:p>
          <w:p w:rsidR="0055496E" w:rsidRPr="00035D99" w:rsidRDefault="0055496E" w:rsidP="006027EA">
            <w:pPr>
              <w:pStyle w:val="ab"/>
              <w:overflowPunct w:val="0"/>
              <w:spacing w:line="260" w:lineRule="exact"/>
              <w:ind w:firstLineChars="200" w:firstLine="480"/>
              <w:jc w:val="both"/>
              <w:rPr>
                <w:rFonts w:ascii="標楷體" w:hAnsi="標楷體"/>
                <w:sz w:val="24"/>
              </w:rPr>
            </w:pPr>
          </w:p>
          <w:p w:rsidR="0055496E" w:rsidRPr="00035D99" w:rsidRDefault="0055496E" w:rsidP="006027EA">
            <w:pPr>
              <w:pStyle w:val="ab"/>
              <w:overflowPunct w:val="0"/>
              <w:spacing w:line="260" w:lineRule="exact"/>
              <w:jc w:val="both"/>
              <w:rPr>
                <w:rFonts w:ascii="標楷體" w:hAnsi="標楷體"/>
                <w:sz w:val="24"/>
              </w:rPr>
            </w:pPr>
          </w:p>
          <w:p w:rsidR="0055496E" w:rsidRPr="00035D99" w:rsidRDefault="0055496E" w:rsidP="006027EA">
            <w:pPr>
              <w:pStyle w:val="ab"/>
              <w:overflowPunct w:val="0"/>
              <w:spacing w:line="260" w:lineRule="exact"/>
              <w:jc w:val="both"/>
              <w:rPr>
                <w:rFonts w:ascii="標楷體" w:hAnsi="標楷體"/>
                <w:sz w:val="24"/>
              </w:rPr>
            </w:pPr>
            <w:r w:rsidRPr="00035D99">
              <w:rPr>
                <w:rFonts w:ascii="標楷體" w:hAnsi="標楷體" w:hint="eastAsia"/>
                <w:sz w:val="24"/>
              </w:rPr>
              <w:t>類科</w:t>
            </w:r>
          </w:p>
          <w:p w:rsidR="0055496E" w:rsidRPr="00035D99" w:rsidRDefault="0055496E" w:rsidP="006027EA">
            <w:pPr>
              <w:pStyle w:val="ab"/>
              <w:overflowPunct w:val="0"/>
              <w:jc w:val="both"/>
              <w:rPr>
                <w:rFonts w:ascii="標楷體" w:hAnsi="標楷體"/>
                <w:sz w:val="24"/>
              </w:rPr>
            </w:pPr>
            <w:r w:rsidRPr="00035D99">
              <w:rPr>
                <w:rFonts w:ascii="標楷體" w:hAnsi="標楷體" w:hint="eastAsia"/>
                <w:sz w:val="24"/>
              </w:rPr>
              <w:t>及編號</w:t>
            </w:r>
          </w:p>
        </w:tc>
        <w:tc>
          <w:tcPr>
            <w:tcW w:w="35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99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34"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979"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50</w:t>
            </w:r>
          </w:p>
        </w:tc>
        <w:tc>
          <w:tcPr>
            <w:tcW w:w="347"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37" w:type="dxa"/>
            <w:tcBorders>
              <w:righ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b/>
                <w:bCs/>
                <w:sz w:val="20"/>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30</w:t>
            </w:r>
          </w:p>
        </w:tc>
        <w:tc>
          <w:tcPr>
            <w:tcW w:w="335" w:type="dxa"/>
            <w:tcBorders>
              <w:lef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08"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50</w:t>
            </w:r>
          </w:p>
        </w:tc>
        <w:tc>
          <w:tcPr>
            <w:tcW w:w="335"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10"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50</w:t>
            </w:r>
          </w:p>
        </w:tc>
        <w:tc>
          <w:tcPr>
            <w:tcW w:w="339"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76" w:type="dxa"/>
            <w:tcBorders>
              <w:right w:val="single" w:sz="12" w:space="0" w:color="auto"/>
            </w:tcBorders>
            <w:vAlign w:val="center"/>
          </w:tcPr>
          <w:p w:rsidR="0055496E" w:rsidRPr="00035D99" w:rsidRDefault="0055496E" w:rsidP="006027EA">
            <w:pPr>
              <w:pStyle w:val="ab"/>
              <w:overflowPunct w:val="0"/>
              <w:spacing w:line="260" w:lineRule="exact"/>
              <w:jc w:val="center"/>
              <w:rPr>
                <w:rFonts w:ascii="標楷體" w:hAnsi="標楷體"/>
                <w:b/>
                <w:bCs/>
                <w:sz w:val="20"/>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30</w:t>
            </w:r>
          </w:p>
        </w:tc>
      </w:tr>
      <w:tr w:rsidR="0055496E" w:rsidRPr="00035D99" w:rsidTr="001B58FB">
        <w:trPr>
          <w:cantSplit/>
          <w:trHeight w:val="533"/>
          <w:jc w:val="center"/>
        </w:trPr>
        <w:tc>
          <w:tcPr>
            <w:tcW w:w="1553" w:type="dxa"/>
            <w:gridSpan w:val="2"/>
            <w:vMerge/>
            <w:tcBorders>
              <w:left w:val="single" w:sz="12" w:space="0" w:color="auto"/>
              <w:tl2br w:val="single" w:sz="4" w:space="0" w:color="auto"/>
            </w:tcBorders>
            <w:vAlign w:val="center"/>
          </w:tcPr>
          <w:p w:rsidR="0055496E" w:rsidRPr="00035D99" w:rsidRDefault="0055496E" w:rsidP="006027EA">
            <w:pPr>
              <w:pStyle w:val="ab"/>
              <w:overflowPunct w:val="0"/>
              <w:spacing w:line="280" w:lineRule="exact"/>
              <w:ind w:firstLineChars="300" w:firstLine="720"/>
              <w:jc w:val="both"/>
              <w:rPr>
                <w:rFonts w:ascii="標楷體" w:hAnsi="標楷體"/>
                <w:sz w:val="24"/>
              </w:rPr>
            </w:pPr>
          </w:p>
        </w:tc>
        <w:tc>
          <w:tcPr>
            <w:tcW w:w="35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9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334"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79"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00</w:t>
            </w:r>
          </w:p>
        </w:tc>
        <w:tc>
          <w:tcPr>
            <w:tcW w:w="347"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37" w:type="dxa"/>
            <w:tcBorders>
              <w:righ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40</w:t>
            </w:r>
          </w:p>
        </w:tc>
        <w:tc>
          <w:tcPr>
            <w:tcW w:w="335" w:type="dxa"/>
            <w:tcBorders>
              <w:lef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08"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335"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10"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00</w:t>
            </w:r>
          </w:p>
        </w:tc>
        <w:tc>
          <w:tcPr>
            <w:tcW w:w="339"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76" w:type="dxa"/>
            <w:tcBorders>
              <w:right w:val="single" w:sz="12"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40</w:t>
            </w:r>
          </w:p>
        </w:tc>
      </w:tr>
      <w:tr w:rsidR="0055496E" w:rsidRPr="00035D99" w:rsidTr="001B58FB">
        <w:trPr>
          <w:trHeight w:val="784"/>
          <w:jc w:val="center"/>
        </w:trPr>
        <w:tc>
          <w:tcPr>
            <w:tcW w:w="492" w:type="dxa"/>
            <w:tcBorders>
              <w:left w:val="single" w:sz="12" w:space="0" w:color="auto"/>
            </w:tcBorders>
            <w:vAlign w:val="center"/>
          </w:tcPr>
          <w:p w:rsidR="0055496E" w:rsidRPr="00035D99" w:rsidRDefault="0055496E" w:rsidP="006027EA">
            <w:pPr>
              <w:pStyle w:val="ab"/>
              <w:overflowPunct w:val="0"/>
              <w:jc w:val="center"/>
              <w:rPr>
                <w:rFonts w:ascii="標楷體" w:hAnsi="標楷體"/>
                <w:b/>
                <w:spacing w:val="-16"/>
                <w:sz w:val="28"/>
              </w:rPr>
            </w:pPr>
            <w:r w:rsidRPr="00035D99">
              <w:rPr>
                <w:rFonts w:ascii="標楷體" w:hAnsi="標楷體" w:hint="eastAsia"/>
                <w:b/>
                <w:spacing w:val="-16"/>
                <w:sz w:val="28"/>
              </w:rPr>
              <w:t>103</w:t>
            </w:r>
          </w:p>
        </w:tc>
        <w:tc>
          <w:tcPr>
            <w:tcW w:w="1061" w:type="dxa"/>
            <w:vAlign w:val="center"/>
          </w:tcPr>
          <w:p w:rsidR="0055496E" w:rsidRPr="00035D99" w:rsidRDefault="0055496E" w:rsidP="006027EA">
            <w:pPr>
              <w:pStyle w:val="ab"/>
              <w:overflowPunct w:val="0"/>
              <w:jc w:val="distribute"/>
              <w:rPr>
                <w:rFonts w:ascii="標楷體" w:hAnsi="標楷體"/>
                <w:b/>
                <w:bCs/>
                <w:sz w:val="28"/>
              </w:rPr>
            </w:pPr>
            <w:r w:rsidRPr="00035D99">
              <w:rPr>
                <w:rFonts w:ascii="標楷體" w:hAnsi="標楷體" w:hint="eastAsia"/>
                <w:b/>
                <w:bCs/>
                <w:sz w:val="28"/>
              </w:rPr>
              <w:t>營養師</w:t>
            </w:r>
          </w:p>
        </w:tc>
        <w:tc>
          <w:tcPr>
            <w:tcW w:w="1342" w:type="dxa"/>
            <w:gridSpan w:val="2"/>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◎生理學與生物化學</w:t>
            </w:r>
          </w:p>
        </w:tc>
        <w:tc>
          <w:tcPr>
            <w:tcW w:w="1313" w:type="dxa"/>
            <w:gridSpan w:val="2"/>
            <w:tcBorders>
              <w:right w:val="single" w:sz="4" w:space="0" w:color="auto"/>
            </w:tcBorders>
          </w:tcPr>
          <w:p w:rsidR="0055496E" w:rsidRPr="00035D99" w:rsidRDefault="0055496E" w:rsidP="006027EA">
            <w:pPr>
              <w:overflowPunct w:val="0"/>
              <w:spacing w:before="10" w:line="280" w:lineRule="exact"/>
              <w:ind w:left="224" w:hangingChars="100" w:hanging="224"/>
              <w:jc w:val="distribute"/>
              <w:rPr>
                <w:rFonts w:ascii="標楷體" w:hAnsi="標楷體"/>
                <w:spacing w:val="-8"/>
                <w:sz w:val="24"/>
              </w:rPr>
            </w:pPr>
            <w:r w:rsidRPr="00035D99">
              <w:rPr>
                <w:rFonts w:ascii="標楷體" w:hAnsi="標楷體" w:hint="eastAsia"/>
                <w:spacing w:val="-8"/>
                <w:sz w:val="24"/>
              </w:rPr>
              <w:t>◎營養學</w:t>
            </w:r>
          </w:p>
        </w:tc>
        <w:tc>
          <w:tcPr>
            <w:tcW w:w="1384" w:type="dxa"/>
            <w:gridSpan w:val="2"/>
            <w:tcBorders>
              <w:left w:val="single" w:sz="4" w:space="0" w:color="auto"/>
              <w:right w:val="double" w:sz="4"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◎膳食療養學</w:t>
            </w:r>
          </w:p>
        </w:tc>
        <w:tc>
          <w:tcPr>
            <w:tcW w:w="1343" w:type="dxa"/>
            <w:gridSpan w:val="2"/>
            <w:tcBorders>
              <w:left w:val="double" w:sz="4"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◎團體膳食</w:t>
            </w:r>
            <w:r w:rsidRPr="00035D99">
              <w:rPr>
                <w:rFonts w:ascii="標楷體" w:hAnsi="標楷體" w:hint="eastAsia"/>
                <w:spacing w:val="-20"/>
                <w:sz w:val="24"/>
              </w:rPr>
              <w:t>設計與管理</w:t>
            </w:r>
          </w:p>
        </w:tc>
        <w:tc>
          <w:tcPr>
            <w:tcW w:w="1345" w:type="dxa"/>
            <w:gridSpan w:val="2"/>
            <w:tcBorders>
              <w:right w:val="single" w:sz="4"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◎公共衛生營養學</w:t>
            </w:r>
          </w:p>
        </w:tc>
        <w:tc>
          <w:tcPr>
            <w:tcW w:w="1415" w:type="dxa"/>
            <w:gridSpan w:val="2"/>
            <w:tcBorders>
              <w:left w:val="single" w:sz="4" w:space="0" w:color="auto"/>
              <w:right w:val="single" w:sz="12"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◎食品衛生與安全</w:t>
            </w:r>
          </w:p>
        </w:tc>
      </w:tr>
      <w:tr w:rsidR="0055496E" w:rsidRPr="00035D99" w:rsidTr="001B58FB">
        <w:trPr>
          <w:trHeight w:val="2748"/>
          <w:jc w:val="center"/>
        </w:trPr>
        <w:tc>
          <w:tcPr>
            <w:tcW w:w="492" w:type="dxa"/>
            <w:tcBorders>
              <w:left w:val="single" w:sz="12" w:space="0" w:color="auto"/>
            </w:tcBorders>
            <w:vAlign w:val="center"/>
          </w:tcPr>
          <w:p w:rsidR="0055496E" w:rsidRPr="00035D99" w:rsidRDefault="0055496E" w:rsidP="006027EA">
            <w:pPr>
              <w:pStyle w:val="ab"/>
              <w:overflowPunct w:val="0"/>
              <w:spacing w:line="280" w:lineRule="exact"/>
              <w:jc w:val="center"/>
              <w:rPr>
                <w:rFonts w:ascii="標楷體" w:hAnsi="標楷體"/>
                <w:b/>
                <w:spacing w:val="-16"/>
                <w:sz w:val="28"/>
              </w:rPr>
            </w:pPr>
            <w:r w:rsidRPr="00035D99">
              <w:rPr>
                <w:rFonts w:ascii="標楷體" w:hAnsi="標楷體" w:hint="eastAsia"/>
                <w:b/>
                <w:spacing w:val="-16"/>
                <w:sz w:val="28"/>
              </w:rPr>
              <w:t>104</w:t>
            </w:r>
          </w:p>
        </w:tc>
        <w:tc>
          <w:tcPr>
            <w:tcW w:w="1061" w:type="dxa"/>
            <w:vAlign w:val="center"/>
          </w:tcPr>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臨床</w:t>
            </w:r>
          </w:p>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心理師</w:t>
            </w:r>
          </w:p>
        </w:tc>
        <w:tc>
          <w:tcPr>
            <w:tcW w:w="1342" w:type="dxa"/>
            <w:gridSpan w:val="2"/>
          </w:tcPr>
          <w:p w:rsidR="0055496E" w:rsidRPr="00035D99" w:rsidRDefault="0055496E" w:rsidP="006027EA">
            <w:pPr>
              <w:overflowPunct w:val="0"/>
              <w:spacing w:line="220" w:lineRule="exact"/>
              <w:ind w:left="208" w:hangingChars="100" w:hanging="208"/>
              <w:jc w:val="both"/>
              <w:rPr>
                <w:rFonts w:ascii="標楷體" w:hAnsi="標楷體"/>
                <w:spacing w:val="-16"/>
              </w:rPr>
            </w:pPr>
            <w:r w:rsidRPr="00035D99">
              <w:rPr>
                <w:rFonts w:ascii="標楷體" w:hAnsi="標楷體" w:hint="eastAsia"/>
                <w:spacing w:val="-16"/>
                <w:sz w:val="24"/>
              </w:rPr>
              <w:t>◎臨床心理學基礎</w:t>
            </w:r>
          </w:p>
        </w:tc>
        <w:tc>
          <w:tcPr>
            <w:tcW w:w="1313" w:type="dxa"/>
            <w:gridSpan w:val="2"/>
            <w:tcBorders>
              <w:right w:val="single" w:sz="4" w:space="0" w:color="auto"/>
            </w:tcBorders>
          </w:tcPr>
          <w:p w:rsidR="0055496E" w:rsidRPr="00035D99" w:rsidRDefault="0055496E" w:rsidP="002F149B">
            <w:pPr>
              <w:overflowPunct w:val="0"/>
              <w:spacing w:beforeLines="10" w:line="220" w:lineRule="exact"/>
              <w:ind w:left="208" w:hangingChars="100" w:hanging="208"/>
              <w:jc w:val="both"/>
              <w:rPr>
                <w:rFonts w:ascii="標楷體" w:hAnsi="標楷體"/>
                <w:spacing w:val="-16"/>
              </w:rPr>
            </w:pPr>
            <w:r w:rsidRPr="00035D99">
              <w:rPr>
                <w:rFonts w:ascii="標楷體" w:hAnsi="標楷體" w:hint="eastAsia"/>
                <w:spacing w:val="-16"/>
                <w:sz w:val="24"/>
              </w:rPr>
              <w:t>◎臨床心理學總論（一）</w:t>
            </w:r>
            <w:r w:rsidRPr="00035D99">
              <w:rPr>
                <w:rFonts w:ascii="標楷體" w:hAnsi="標楷體" w:hint="eastAsia"/>
                <w:spacing w:val="-14"/>
                <w:sz w:val="18"/>
                <w:szCs w:val="18"/>
              </w:rPr>
              <w:t>（包括偏差行為的定義與描述、偏差行為的成因）</w:t>
            </w:r>
          </w:p>
        </w:tc>
        <w:tc>
          <w:tcPr>
            <w:tcW w:w="1384" w:type="dxa"/>
            <w:gridSpan w:val="2"/>
            <w:tcBorders>
              <w:left w:val="single" w:sz="4" w:space="0" w:color="auto"/>
              <w:right w:val="double" w:sz="4" w:space="0" w:color="auto"/>
            </w:tcBorders>
          </w:tcPr>
          <w:p w:rsidR="0055496E" w:rsidRPr="00035D99" w:rsidRDefault="0055496E" w:rsidP="006027EA">
            <w:pPr>
              <w:pStyle w:val="a7"/>
              <w:overflowPunct w:val="0"/>
              <w:spacing w:line="220" w:lineRule="exact"/>
              <w:ind w:left="208" w:hangingChars="100" w:hanging="208"/>
              <w:jc w:val="distribute"/>
              <w:rPr>
                <w:rFonts w:ascii="標楷體" w:hAnsi="標楷體"/>
                <w:spacing w:val="-16"/>
              </w:rPr>
            </w:pPr>
            <w:r w:rsidRPr="00035D99">
              <w:rPr>
                <w:rFonts w:ascii="標楷體" w:hAnsi="標楷體" w:hint="eastAsia"/>
                <w:spacing w:val="-16"/>
                <w:sz w:val="24"/>
                <w:szCs w:val="24"/>
              </w:rPr>
              <w:t>◎臨床心理學總論（二）</w:t>
            </w:r>
          </w:p>
          <w:p w:rsidR="0055496E" w:rsidRPr="00035D99" w:rsidRDefault="0055496E" w:rsidP="006027EA">
            <w:pPr>
              <w:pStyle w:val="a7"/>
              <w:overflowPunct w:val="0"/>
              <w:spacing w:line="220" w:lineRule="exact"/>
              <w:ind w:leftChars="35" w:left="174" w:hangingChars="50" w:hanging="76"/>
              <w:jc w:val="both"/>
              <w:rPr>
                <w:rFonts w:ascii="標楷體" w:hAnsi="標楷體"/>
                <w:spacing w:val="-6"/>
                <w:sz w:val="18"/>
                <w:szCs w:val="18"/>
              </w:rPr>
            </w:pPr>
            <w:r w:rsidRPr="00035D99">
              <w:rPr>
                <w:rFonts w:ascii="標楷體" w:hAnsi="標楷體" w:hint="eastAsia"/>
                <w:spacing w:val="-14"/>
                <w:sz w:val="18"/>
                <w:szCs w:val="18"/>
              </w:rPr>
              <w:t>（包括心理衡</w:t>
            </w:r>
            <w:proofErr w:type="gramStart"/>
            <w:r w:rsidRPr="00035D99">
              <w:rPr>
                <w:rFonts w:ascii="標楷體" w:hAnsi="標楷體" w:hint="eastAsia"/>
                <w:spacing w:val="-14"/>
                <w:sz w:val="18"/>
                <w:szCs w:val="18"/>
              </w:rPr>
              <w:t>鑑</w:t>
            </w:r>
            <w:proofErr w:type="gramEnd"/>
            <w:r w:rsidRPr="00035D99">
              <w:rPr>
                <w:rFonts w:ascii="標楷體" w:hAnsi="標楷體" w:hint="eastAsia"/>
                <w:spacing w:val="-14"/>
                <w:sz w:val="18"/>
                <w:szCs w:val="18"/>
              </w:rPr>
              <w:t>、心理治療）</w:t>
            </w:r>
          </w:p>
        </w:tc>
        <w:tc>
          <w:tcPr>
            <w:tcW w:w="1343" w:type="dxa"/>
            <w:gridSpan w:val="2"/>
            <w:tcBorders>
              <w:left w:val="double" w:sz="4" w:space="0" w:color="auto"/>
            </w:tcBorders>
          </w:tcPr>
          <w:p w:rsidR="0055496E" w:rsidRPr="00035D99" w:rsidRDefault="0055496E" w:rsidP="006027EA">
            <w:pPr>
              <w:overflowPunct w:val="0"/>
              <w:spacing w:line="220" w:lineRule="exact"/>
              <w:ind w:left="208" w:hangingChars="100" w:hanging="208"/>
              <w:jc w:val="distribute"/>
              <w:rPr>
                <w:rFonts w:ascii="標楷體" w:hAnsi="標楷體"/>
                <w:spacing w:val="-16"/>
              </w:rPr>
            </w:pPr>
            <w:r w:rsidRPr="00035D99">
              <w:rPr>
                <w:rFonts w:ascii="標楷體" w:hAnsi="標楷體" w:hint="eastAsia"/>
                <w:spacing w:val="-16"/>
                <w:sz w:val="24"/>
              </w:rPr>
              <w:t>◎臨床</w:t>
            </w:r>
            <w:proofErr w:type="gramStart"/>
            <w:r w:rsidRPr="00035D99">
              <w:rPr>
                <w:rFonts w:ascii="標楷體" w:hAnsi="標楷體" w:hint="eastAsia"/>
                <w:spacing w:val="-16"/>
                <w:sz w:val="24"/>
              </w:rPr>
              <w:t>心理學特論</w:t>
            </w:r>
            <w:proofErr w:type="gramEnd"/>
            <w:r w:rsidRPr="00035D99">
              <w:rPr>
                <w:rFonts w:ascii="標楷體" w:hAnsi="標楷體" w:hint="eastAsia"/>
                <w:spacing w:val="-16"/>
                <w:sz w:val="24"/>
              </w:rPr>
              <w:t>（一）</w:t>
            </w:r>
          </w:p>
          <w:p w:rsidR="0055496E" w:rsidRPr="00035D99" w:rsidRDefault="0055496E" w:rsidP="006027EA">
            <w:pPr>
              <w:overflowPunct w:val="0"/>
              <w:spacing w:line="220" w:lineRule="exact"/>
              <w:ind w:leftChars="30" w:left="154" w:hangingChars="50" w:hanging="70"/>
              <w:jc w:val="both"/>
              <w:rPr>
                <w:rFonts w:ascii="標楷體" w:hAnsi="標楷體"/>
                <w:spacing w:val="-20"/>
                <w:szCs w:val="18"/>
              </w:rPr>
            </w:pPr>
            <w:r w:rsidRPr="00035D99">
              <w:rPr>
                <w:rFonts w:ascii="標楷體" w:hAnsi="標楷體" w:hint="eastAsia"/>
                <w:spacing w:val="-20"/>
                <w:sz w:val="18"/>
                <w:szCs w:val="18"/>
              </w:rPr>
              <w:t>（</w:t>
            </w:r>
            <w:r w:rsidRPr="00035D99">
              <w:rPr>
                <w:rFonts w:ascii="標楷體" w:hAnsi="標楷體" w:hint="eastAsia"/>
                <w:spacing w:val="-16"/>
                <w:sz w:val="18"/>
                <w:szCs w:val="18"/>
              </w:rPr>
              <w:t>包括自殺之心理衡</w:t>
            </w:r>
            <w:proofErr w:type="gramStart"/>
            <w:r w:rsidRPr="00035D99">
              <w:rPr>
                <w:rFonts w:ascii="標楷體" w:hAnsi="標楷體" w:hint="eastAsia"/>
                <w:spacing w:val="-16"/>
                <w:sz w:val="18"/>
                <w:szCs w:val="18"/>
              </w:rPr>
              <w:t>鑑</w:t>
            </w:r>
            <w:proofErr w:type="gramEnd"/>
            <w:r w:rsidRPr="00035D99">
              <w:rPr>
                <w:rFonts w:ascii="標楷體" w:hAnsi="標楷體" w:hint="eastAsia"/>
                <w:spacing w:val="-16"/>
                <w:sz w:val="18"/>
                <w:szCs w:val="18"/>
              </w:rPr>
              <w:t>與防治、暴力行為之心理衡</w:t>
            </w:r>
            <w:proofErr w:type="gramStart"/>
            <w:r w:rsidRPr="00035D99">
              <w:rPr>
                <w:rFonts w:ascii="標楷體" w:hAnsi="標楷體" w:hint="eastAsia"/>
                <w:spacing w:val="-16"/>
                <w:sz w:val="18"/>
                <w:szCs w:val="18"/>
              </w:rPr>
              <w:t>鑑</w:t>
            </w:r>
            <w:proofErr w:type="gramEnd"/>
            <w:r w:rsidRPr="00035D99">
              <w:rPr>
                <w:rFonts w:ascii="標楷體" w:hAnsi="標楷體" w:hint="eastAsia"/>
                <w:spacing w:val="-16"/>
                <w:sz w:val="18"/>
                <w:szCs w:val="18"/>
              </w:rPr>
              <w:t>與心理治療、物質濫用與依賴之心理衡</w:t>
            </w:r>
            <w:proofErr w:type="gramStart"/>
            <w:r w:rsidRPr="00035D99">
              <w:rPr>
                <w:rFonts w:ascii="標楷體" w:hAnsi="標楷體" w:hint="eastAsia"/>
                <w:spacing w:val="-16"/>
                <w:sz w:val="18"/>
                <w:szCs w:val="18"/>
              </w:rPr>
              <w:t>鑑</w:t>
            </w:r>
            <w:proofErr w:type="gramEnd"/>
            <w:r w:rsidRPr="00035D99">
              <w:rPr>
                <w:rFonts w:ascii="標楷體" w:hAnsi="標楷體" w:hint="eastAsia"/>
                <w:spacing w:val="-16"/>
                <w:sz w:val="18"/>
                <w:szCs w:val="18"/>
              </w:rPr>
              <w:t>與心理治療、性格與適應障礙之心理</w:t>
            </w:r>
            <w:r w:rsidRPr="00035D99">
              <w:rPr>
                <w:rFonts w:ascii="標楷體" w:hAnsi="標楷體" w:hint="eastAsia"/>
                <w:spacing w:val="-22"/>
                <w:sz w:val="18"/>
                <w:szCs w:val="18"/>
              </w:rPr>
              <w:t>衡</w:t>
            </w:r>
            <w:proofErr w:type="gramStart"/>
            <w:r w:rsidRPr="00035D99">
              <w:rPr>
                <w:rFonts w:ascii="標楷體" w:hAnsi="標楷體" w:hint="eastAsia"/>
                <w:spacing w:val="-22"/>
                <w:sz w:val="18"/>
                <w:szCs w:val="18"/>
              </w:rPr>
              <w:t>鑑</w:t>
            </w:r>
            <w:proofErr w:type="gramEnd"/>
            <w:r w:rsidRPr="00035D99">
              <w:rPr>
                <w:rFonts w:ascii="標楷體" w:hAnsi="標楷體" w:hint="eastAsia"/>
                <w:spacing w:val="-22"/>
                <w:sz w:val="18"/>
                <w:szCs w:val="18"/>
              </w:rPr>
              <w:t>與心理治療）</w:t>
            </w:r>
          </w:p>
        </w:tc>
        <w:tc>
          <w:tcPr>
            <w:tcW w:w="1345" w:type="dxa"/>
            <w:gridSpan w:val="2"/>
            <w:tcBorders>
              <w:right w:val="single" w:sz="4" w:space="0" w:color="auto"/>
            </w:tcBorders>
          </w:tcPr>
          <w:p w:rsidR="0055496E" w:rsidRPr="00035D99" w:rsidRDefault="0055496E" w:rsidP="006027EA">
            <w:pPr>
              <w:overflowPunct w:val="0"/>
              <w:spacing w:line="220" w:lineRule="exact"/>
              <w:ind w:left="208" w:hangingChars="100" w:hanging="208"/>
              <w:jc w:val="both"/>
              <w:rPr>
                <w:rFonts w:ascii="標楷體" w:hAnsi="標楷體"/>
                <w:spacing w:val="-16"/>
              </w:rPr>
            </w:pPr>
            <w:r w:rsidRPr="00035D99">
              <w:rPr>
                <w:rFonts w:ascii="標楷體" w:hAnsi="標楷體" w:hint="eastAsia"/>
                <w:spacing w:val="-16"/>
                <w:sz w:val="24"/>
              </w:rPr>
              <w:t>◎臨床</w:t>
            </w:r>
            <w:proofErr w:type="gramStart"/>
            <w:r w:rsidRPr="00035D99">
              <w:rPr>
                <w:rFonts w:ascii="標楷體" w:hAnsi="標楷體" w:hint="eastAsia"/>
                <w:spacing w:val="-16"/>
                <w:sz w:val="24"/>
              </w:rPr>
              <w:t>心理學特論</w:t>
            </w:r>
            <w:proofErr w:type="gramEnd"/>
            <w:r w:rsidRPr="00035D99">
              <w:rPr>
                <w:rFonts w:ascii="標楷體" w:hAnsi="標楷體" w:hint="eastAsia"/>
                <w:spacing w:val="-16"/>
                <w:sz w:val="24"/>
              </w:rPr>
              <w:t>（二）</w:t>
            </w:r>
          </w:p>
          <w:p w:rsidR="0055496E" w:rsidRPr="00035D99" w:rsidRDefault="0055496E" w:rsidP="006027EA">
            <w:pPr>
              <w:overflowPunct w:val="0"/>
              <w:spacing w:line="220" w:lineRule="exact"/>
              <w:ind w:leftChars="58" w:left="232" w:hangingChars="50" w:hanging="70"/>
              <w:jc w:val="both"/>
              <w:rPr>
                <w:rFonts w:ascii="標楷體" w:hAnsi="標楷體"/>
                <w:spacing w:val="-20"/>
                <w:sz w:val="18"/>
                <w:szCs w:val="18"/>
              </w:rPr>
            </w:pPr>
            <w:r w:rsidRPr="00035D99">
              <w:rPr>
                <w:rFonts w:ascii="標楷體" w:hAnsi="標楷體" w:hint="eastAsia"/>
                <w:spacing w:val="-20"/>
                <w:sz w:val="18"/>
                <w:szCs w:val="18"/>
              </w:rPr>
              <w:t>（包括心智功能不全疾病之心理衡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與心理治療、精神病之心理衡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與心理治療、兒童與青少年發展障礙之心理衡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w:t>
            </w:r>
          </w:p>
        </w:tc>
        <w:tc>
          <w:tcPr>
            <w:tcW w:w="1415" w:type="dxa"/>
            <w:gridSpan w:val="2"/>
            <w:tcBorders>
              <w:left w:val="single" w:sz="4" w:space="0" w:color="auto"/>
              <w:right w:val="single" w:sz="12" w:space="0" w:color="auto"/>
            </w:tcBorders>
          </w:tcPr>
          <w:p w:rsidR="0055496E" w:rsidRPr="00035D99" w:rsidRDefault="0055496E" w:rsidP="006027EA">
            <w:pPr>
              <w:overflowPunct w:val="0"/>
              <w:spacing w:line="220" w:lineRule="exact"/>
              <w:ind w:left="208" w:hangingChars="100" w:hanging="208"/>
              <w:jc w:val="both"/>
              <w:rPr>
                <w:rFonts w:ascii="標楷體" w:hAnsi="標楷體"/>
                <w:spacing w:val="-16"/>
              </w:rPr>
            </w:pPr>
            <w:r w:rsidRPr="00035D99">
              <w:rPr>
                <w:rFonts w:ascii="標楷體" w:hAnsi="標楷體" w:hint="eastAsia"/>
                <w:spacing w:val="-16"/>
                <w:sz w:val="24"/>
              </w:rPr>
              <w:t>◎臨床</w:t>
            </w:r>
            <w:proofErr w:type="gramStart"/>
            <w:r w:rsidRPr="00035D99">
              <w:rPr>
                <w:rFonts w:ascii="標楷體" w:hAnsi="標楷體" w:hint="eastAsia"/>
                <w:spacing w:val="-16"/>
                <w:sz w:val="24"/>
              </w:rPr>
              <w:t>心理學特論</w:t>
            </w:r>
            <w:proofErr w:type="gramEnd"/>
            <w:r w:rsidRPr="00035D99">
              <w:rPr>
                <w:rFonts w:ascii="標楷體" w:hAnsi="標楷體" w:hint="eastAsia"/>
                <w:spacing w:val="-16"/>
                <w:sz w:val="24"/>
              </w:rPr>
              <w:t>（三）</w:t>
            </w:r>
          </w:p>
          <w:p w:rsidR="0055496E" w:rsidRPr="00035D99" w:rsidRDefault="0055496E" w:rsidP="006027EA">
            <w:pPr>
              <w:overflowPunct w:val="0"/>
              <w:spacing w:line="220" w:lineRule="exact"/>
              <w:ind w:leftChars="58" w:left="232" w:hangingChars="50" w:hanging="70"/>
              <w:jc w:val="both"/>
              <w:rPr>
                <w:rFonts w:ascii="標楷體" w:hAnsi="標楷體"/>
                <w:spacing w:val="-16"/>
              </w:rPr>
            </w:pPr>
            <w:r w:rsidRPr="00035D99">
              <w:rPr>
                <w:rFonts w:ascii="標楷體" w:hAnsi="標楷體" w:hint="eastAsia"/>
                <w:spacing w:val="-20"/>
                <w:sz w:val="18"/>
                <w:szCs w:val="18"/>
              </w:rPr>
              <w:t>（包括飲食障礙之心理衡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與心理治療、精神官能症之心理衡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與心理治療、壓力身心反應與健康行為）</w:t>
            </w:r>
          </w:p>
        </w:tc>
      </w:tr>
      <w:tr w:rsidR="0055496E" w:rsidRPr="00035D99" w:rsidTr="001B58FB">
        <w:trPr>
          <w:trHeight w:val="846"/>
          <w:jc w:val="center"/>
        </w:trPr>
        <w:tc>
          <w:tcPr>
            <w:tcW w:w="492" w:type="dxa"/>
            <w:tcBorders>
              <w:left w:val="single" w:sz="12" w:space="0" w:color="auto"/>
              <w:bottom w:val="single" w:sz="4" w:space="0" w:color="auto"/>
            </w:tcBorders>
            <w:vAlign w:val="center"/>
          </w:tcPr>
          <w:p w:rsidR="0055496E" w:rsidRPr="00035D99" w:rsidRDefault="0055496E" w:rsidP="006027EA">
            <w:pPr>
              <w:pStyle w:val="ab"/>
              <w:overflowPunct w:val="0"/>
              <w:spacing w:line="280" w:lineRule="exact"/>
              <w:jc w:val="center"/>
              <w:rPr>
                <w:rFonts w:ascii="標楷體" w:hAnsi="標楷體"/>
                <w:b/>
                <w:spacing w:val="-16"/>
                <w:sz w:val="28"/>
              </w:rPr>
            </w:pPr>
            <w:r w:rsidRPr="00035D99">
              <w:rPr>
                <w:rFonts w:ascii="標楷體" w:hAnsi="標楷體" w:hint="eastAsia"/>
                <w:b/>
                <w:spacing w:val="-16"/>
                <w:sz w:val="28"/>
              </w:rPr>
              <w:t>105</w:t>
            </w:r>
          </w:p>
        </w:tc>
        <w:tc>
          <w:tcPr>
            <w:tcW w:w="1061" w:type="dxa"/>
            <w:tcBorders>
              <w:bottom w:val="single" w:sz="4" w:space="0" w:color="auto"/>
            </w:tcBorders>
            <w:vAlign w:val="center"/>
          </w:tcPr>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諮商</w:t>
            </w:r>
          </w:p>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心理師</w:t>
            </w:r>
          </w:p>
        </w:tc>
        <w:tc>
          <w:tcPr>
            <w:tcW w:w="1342" w:type="dxa"/>
            <w:gridSpan w:val="2"/>
            <w:tcBorders>
              <w:bottom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◎諮商的心理學基礎</w:t>
            </w:r>
          </w:p>
        </w:tc>
        <w:tc>
          <w:tcPr>
            <w:tcW w:w="1313" w:type="dxa"/>
            <w:gridSpan w:val="2"/>
            <w:tcBorders>
              <w:bottom w:val="single" w:sz="4" w:space="0" w:color="auto"/>
              <w:right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◎諮商與心理治療理論</w:t>
            </w:r>
          </w:p>
        </w:tc>
        <w:tc>
          <w:tcPr>
            <w:tcW w:w="1384" w:type="dxa"/>
            <w:gridSpan w:val="2"/>
            <w:tcBorders>
              <w:left w:val="single" w:sz="4" w:space="0" w:color="auto"/>
              <w:bottom w:val="single" w:sz="4" w:space="0" w:color="auto"/>
              <w:right w:val="doub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◎諮商與心理治療實務與專業倫理</w:t>
            </w:r>
          </w:p>
        </w:tc>
        <w:tc>
          <w:tcPr>
            <w:tcW w:w="1343" w:type="dxa"/>
            <w:gridSpan w:val="2"/>
            <w:tcBorders>
              <w:left w:val="double" w:sz="4" w:space="0" w:color="auto"/>
              <w:bottom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◎心理健康與變態心理學</w:t>
            </w:r>
          </w:p>
        </w:tc>
        <w:tc>
          <w:tcPr>
            <w:tcW w:w="1345" w:type="dxa"/>
            <w:gridSpan w:val="2"/>
            <w:tcBorders>
              <w:bottom w:val="single" w:sz="4" w:space="0" w:color="auto"/>
              <w:right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◎個案評估與心理衡</w:t>
            </w:r>
            <w:proofErr w:type="gramStart"/>
            <w:r w:rsidRPr="00035D99">
              <w:rPr>
                <w:rFonts w:ascii="標楷體" w:hAnsi="標楷體" w:hint="eastAsia"/>
                <w:spacing w:val="-16"/>
                <w:sz w:val="24"/>
              </w:rPr>
              <w:t>鑑</w:t>
            </w:r>
            <w:proofErr w:type="gramEnd"/>
          </w:p>
        </w:tc>
        <w:tc>
          <w:tcPr>
            <w:tcW w:w="1415" w:type="dxa"/>
            <w:gridSpan w:val="2"/>
            <w:tcBorders>
              <w:left w:val="single" w:sz="4" w:space="0" w:color="auto"/>
              <w:bottom w:val="single" w:sz="4" w:space="0" w:color="auto"/>
              <w:right w:val="single" w:sz="12"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◎團體諮商與心理治療</w:t>
            </w:r>
          </w:p>
        </w:tc>
      </w:tr>
      <w:tr w:rsidR="0055496E" w:rsidRPr="00035D99" w:rsidTr="001B58FB">
        <w:trPr>
          <w:trHeight w:val="846"/>
          <w:jc w:val="center"/>
        </w:trPr>
        <w:tc>
          <w:tcPr>
            <w:tcW w:w="492" w:type="dxa"/>
            <w:tcBorders>
              <w:left w:val="single" w:sz="12" w:space="0" w:color="auto"/>
              <w:bottom w:val="single" w:sz="4" w:space="0" w:color="auto"/>
            </w:tcBorders>
            <w:vAlign w:val="center"/>
          </w:tcPr>
          <w:p w:rsidR="0055496E" w:rsidRPr="00035D99" w:rsidRDefault="0055496E" w:rsidP="006027EA">
            <w:pPr>
              <w:pStyle w:val="ab"/>
              <w:overflowPunct w:val="0"/>
              <w:spacing w:line="280" w:lineRule="exact"/>
              <w:jc w:val="center"/>
              <w:rPr>
                <w:rFonts w:ascii="標楷體" w:hAnsi="標楷體"/>
                <w:b/>
                <w:spacing w:val="-16"/>
                <w:sz w:val="28"/>
              </w:rPr>
            </w:pPr>
            <w:r w:rsidRPr="00035D99">
              <w:rPr>
                <w:rFonts w:ascii="標楷體" w:hAnsi="標楷體" w:hint="eastAsia"/>
                <w:b/>
                <w:spacing w:val="-16"/>
                <w:sz w:val="28"/>
              </w:rPr>
              <w:t>108</w:t>
            </w:r>
          </w:p>
        </w:tc>
        <w:tc>
          <w:tcPr>
            <w:tcW w:w="1061" w:type="dxa"/>
            <w:tcBorders>
              <w:bottom w:val="single" w:sz="4" w:space="0" w:color="auto"/>
            </w:tcBorders>
            <w:vAlign w:val="center"/>
          </w:tcPr>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法醫師</w:t>
            </w:r>
          </w:p>
        </w:tc>
        <w:tc>
          <w:tcPr>
            <w:tcW w:w="1342" w:type="dxa"/>
            <w:gridSpan w:val="2"/>
            <w:tcBorders>
              <w:bottom w:val="single" w:sz="4" w:space="0" w:color="auto"/>
            </w:tcBorders>
          </w:tcPr>
          <w:p w:rsidR="0055496E" w:rsidRPr="00035D99" w:rsidRDefault="0055496E" w:rsidP="006027EA">
            <w:pPr>
              <w:overflowPunct w:val="0"/>
              <w:snapToGrid w:val="0"/>
              <w:jc w:val="both"/>
              <w:rPr>
                <w:rFonts w:ascii="標楷體" w:hAnsi="標楷體"/>
                <w:sz w:val="24"/>
              </w:rPr>
            </w:pPr>
            <w:r w:rsidRPr="00035D99">
              <w:rPr>
                <w:rFonts w:ascii="標楷體" w:hAnsi="標楷體" w:hint="eastAsia"/>
                <w:sz w:val="24"/>
              </w:rPr>
              <w:t>※一般醫學</w:t>
            </w:r>
          </w:p>
        </w:tc>
        <w:tc>
          <w:tcPr>
            <w:tcW w:w="1313" w:type="dxa"/>
            <w:gridSpan w:val="2"/>
            <w:tcBorders>
              <w:bottom w:val="single" w:sz="4" w:space="0" w:color="auto"/>
              <w:right w:val="single" w:sz="4" w:space="0" w:color="auto"/>
            </w:tcBorders>
          </w:tcPr>
          <w:p w:rsidR="0055496E" w:rsidRPr="00035D99" w:rsidRDefault="0055496E" w:rsidP="006027EA">
            <w:pPr>
              <w:overflowPunct w:val="0"/>
              <w:snapToGrid w:val="0"/>
              <w:jc w:val="both"/>
              <w:rPr>
                <w:rFonts w:ascii="標楷體" w:hAnsi="標楷體"/>
                <w:spacing w:val="-16"/>
                <w:sz w:val="24"/>
              </w:rPr>
            </w:pPr>
            <w:r w:rsidRPr="00035D99">
              <w:rPr>
                <w:rFonts w:ascii="標楷體" w:hAnsi="標楷體" w:hint="eastAsia"/>
                <w:spacing w:val="-16"/>
                <w:sz w:val="24"/>
              </w:rPr>
              <w:t>◎臨床法醫學</w:t>
            </w:r>
          </w:p>
        </w:tc>
        <w:tc>
          <w:tcPr>
            <w:tcW w:w="1384" w:type="dxa"/>
            <w:gridSpan w:val="2"/>
            <w:tcBorders>
              <w:left w:val="single" w:sz="4" w:space="0" w:color="auto"/>
              <w:bottom w:val="single" w:sz="4" w:space="0" w:color="auto"/>
              <w:right w:val="double" w:sz="4" w:space="0" w:color="auto"/>
            </w:tcBorders>
          </w:tcPr>
          <w:p w:rsidR="0055496E" w:rsidRPr="00035D99" w:rsidRDefault="0055496E" w:rsidP="006027EA">
            <w:pPr>
              <w:overflowPunct w:val="0"/>
              <w:snapToGrid w:val="0"/>
              <w:ind w:left="240" w:hangingChars="100" w:hanging="240"/>
              <w:jc w:val="center"/>
              <w:rPr>
                <w:rFonts w:ascii="標楷體" w:hAnsi="標楷體"/>
                <w:sz w:val="24"/>
              </w:rPr>
            </w:pPr>
            <w:r w:rsidRPr="00035D99">
              <w:rPr>
                <w:rFonts w:ascii="標楷體" w:hAnsi="標楷體" w:hint="eastAsia"/>
                <w:sz w:val="24"/>
              </w:rPr>
              <w:t>◎法醫病理與解剖學</w:t>
            </w:r>
          </w:p>
        </w:tc>
        <w:tc>
          <w:tcPr>
            <w:tcW w:w="1343" w:type="dxa"/>
            <w:gridSpan w:val="2"/>
            <w:tcBorders>
              <w:left w:val="double" w:sz="4" w:space="0" w:color="auto"/>
              <w:bottom w:val="single" w:sz="4" w:space="0" w:color="auto"/>
            </w:tcBorders>
          </w:tcPr>
          <w:p w:rsidR="0055496E" w:rsidRPr="00035D99" w:rsidRDefault="0055496E" w:rsidP="006027EA">
            <w:pPr>
              <w:overflowPunct w:val="0"/>
              <w:snapToGrid w:val="0"/>
              <w:jc w:val="both"/>
              <w:rPr>
                <w:rFonts w:ascii="標楷體" w:hAnsi="標楷體"/>
                <w:spacing w:val="-16"/>
                <w:sz w:val="24"/>
              </w:rPr>
            </w:pPr>
            <w:r w:rsidRPr="00035D99">
              <w:rPr>
                <w:rFonts w:ascii="標楷體" w:hAnsi="標楷體" w:hint="eastAsia"/>
                <w:spacing w:val="-16"/>
                <w:sz w:val="24"/>
              </w:rPr>
              <w:t>◎法醫毒物學</w:t>
            </w:r>
          </w:p>
        </w:tc>
        <w:tc>
          <w:tcPr>
            <w:tcW w:w="1345" w:type="dxa"/>
            <w:gridSpan w:val="2"/>
            <w:tcBorders>
              <w:bottom w:val="single" w:sz="4" w:space="0" w:color="auto"/>
              <w:right w:val="single" w:sz="4" w:space="0" w:color="auto"/>
            </w:tcBorders>
          </w:tcPr>
          <w:p w:rsidR="0055496E" w:rsidRPr="00035D99" w:rsidRDefault="0055496E" w:rsidP="006027EA">
            <w:pPr>
              <w:overflowPunct w:val="0"/>
              <w:snapToGrid w:val="0"/>
              <w:jc w:val="both"/>
              <w:rPr>
                <w:rFonts w:ascii="標楷體" w:hAnsi="標楷體"/>
                <w:spacing w:val="-16"/>
                <w:sz w:val="24"/>
              </w:rPr>
            </w:pPr>
            <w:r w:rsidRPr="00035D99">
              <w:rPr>
                <w:rFonts w:ascii="標楷體" w:hAnsi="標楷體" w:hint="eastAsia"/>
                <w:spacing w:val="-16"/>
                <w:sz w:val="24"/>
              </w:rPr>
              <w:t>◎法醫生物學</w:t>
            </w:r>
          </w:p>
        </w:tc>
        <w:tc>
          <w:tcPr>
            <w:tcW w:w="1415" w:type="dxa"/>
            <w:gridSpan w:val="2"/>
            <w:tcBorders>
              <w:left w:val="single" w:sz="4" w:space="0" w:color="auto"/>
              <w:bottom w:val="single" w:sz="4" w:space="0" w:color="auto"/>
              <w:right w:val="single" w:sz="12" w:space="0" w:color="auto"/>
            </w:tcBorders>
          </w:tcPr>
          <w:p w:rsidR="0055496E" w:rsidRPr="00035D99" w:rsidRDefault="0055496E" w:rsidP="006027EA">
            <w:pPr>
              <w:overflowPunct w:val="0"/>
              <w:snapToGrid w:val="0"/>
              <w:jc w:val="center"/>
              <w:rPr>
                <w:rFonts w:ascii="標楷體" w:hAnsi="標楷體"/>
                <w:spacing w:val="-12"/>
                <w:sz w:val="24"/>
              </w:rPr>
            </w:pPr>
            <w:r w:rsidRPr="00035D99">
              <w:rPr>
                <w:rFonts w:ascii="標楷體" w:hAnsi="標楷體" w:hint="eastAsia"/>
                <w:spacing w:val="-12"/>
                <w:sz w:val="24"/>
              </w:rPr>
              <w:t>法醫法規、倫理與公共衛生</w:t>
            </w:r>
          </w:p>
        </w:tc>
      </w:tr>
      <w:tr w:rsidR="00EF0575" w:rsidRPr="00035D99" w:rsidTr="004D09BC">
        <w:trPr>
          <w:cantSplit/>
          <w:trHeight w:val="6509"/>
          <w:jc w:val="center"/>
        </w:trPr>
        <w:tc>
          <w:tcPr>
            <w:tcW w:w="492" w:type="dxa"/>
            <w:tcBorders>
              <w:top w:val="single" w:sz="12" w:space="0" w:color="auto"/>
              <w:left w:val="single" w:sz="12" w:space="0" w:color="auto"/>
              <w:bottom w:val="single" w:sz="12" w:space="0" w:color="auto"/>
            </w:tcBorders>
            <w:textDirection w:val="tbRlV"/>
            <w:vAlign w:val="center"/>
          </w:tcPr>
          <w:p w:rsidR="00EF0575" w:rsidRPr="00035D99" w:rsidRDefault="00EF0575" w:rsidP="006027EA">
            <w:pPr>
              <w:overflowPunct w:val="0"/>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203" w:type="dxa"/>
            <w:gridSpan w:val="13"/>
            <w:tcBorders>
              <w:top w:val="single" w:sz="12" w:space="0" w:color="auto"/>
              <w:bottom w:val="single" w:sz="12" w:space="0" w:color="auto"/>
              <w:right w:val="single" w:sz="12" w:space="0" w:color="auto"/>
            </w:tcBorders>
          </w:tcPr>
          <w:p w:rsidR="00EF0575" w:rsidRPr="00035D99" w:rsidRDefault="00EF0575"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EF0575" w:rsidRPr="00035D99" w:rsidRDefault="00EF0575"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本考試日程表所列各科目考試</w:t>
            </w:r>
            <w:proofErr w:type="gramStart"/>
            <w:r w:rsidRPr="00035D99">
              <w:rPr>
                <w:rFonts w:ascii="標楷體" w:hAnsi="標楷體" w:hint="eastAsia"/>
                <w:bCs/>
                <w:szCs w:val="28"/>
              </w:rPr>
              <w:t>時間均為</w:t>
            </w:r>
            <w:r w:rsidRPr="00035D99">
              <w:rPr>
                <w:rFonts w:ascii="標楷體" w:hAnsi="標楷體"/>
                <w:bCs/>
                <w:szCs w:val="28"/>
              </w:rPr>
              <w:t>2</w:t>
            </w:r>
            <w:r w:rsidRPr="00035D99">
              <w:rPr>
                <w:rFonts w:ascii="標楷體" w:hAnsi="標楷體" w:hint="eastAsia"/>
                <w:bCs/>
                <w:szCs w:val="28"/>
              </w:rPr>
              <w:t>小時</w:t>
            </w:r>
            <w:proofErr w:type="gramEnd"/>
            <w:r w:rsidRPr="00035D99">
              <w:rPr>
                <w:rFonts w:ascii="標楷體" w:hAnsi="標楷體" w:hint="eastAsia"/>
                <w:bCs/>
                <w:szCs w:val="28"/>
              </w:rPr>
              <w:t>，科目上端有「◎」符號者，係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申</w:t>
            </w:r>
            <w:proofErr w:type="gramStart"/>
            <w:r w:rsidRPr="00035D99">
              <w:rPr>
                <w:rFonts w:ascii="標楷體" w:hAnsi="標楷體" w:hint="eastAsia"/>
                <w:bCs/>
                <w:szCs w:val="28"/>
              </w:rPr>
              <w:t>論式與測驗</w:t>
            </w:r>
            <w:proofErr w:type="gramEnd"/>
            <w:r w:rsidRPr="00035D99">
              <w:rPr>
                <w:rFonts w:ascii="標楷體" w:hAnsi="標楷體" w:hint="eastAsia"/>
                <w:bCs/>
                <w:szCs w:val="28"/>
              </w:rPr>
              <w:t>式之混合式試題。測驗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鉛筆作答，並請攜帶軟性品質較佳之橡皮備用；申論式試卷應使用0.5mm～0.7mm黑色之原子筆或鋼筆作答，不得使用鉛筆或螢光筆，並於試卷題</w:t>
            </w:r>
            <w:proofErr w:type="gramStart"/>
            <w:r w:rsidRPr="00035D99">
              <w:rPr>
                <w:rFonts w:ascii="標楷體" w:hAnsi="標楷體" w:hint="eastAsia"/>
                <w:bCs/>
                <w:szCs w:val="28"/>
              </w:rPr>
              <w:t>號框記欄內劃記</w:t>
            </w:r>
            <w:proofErr w:type="gramEnd"/>
            <w:r w:rsidRPr="00035D99">
              <w:rPr>
                <w:rFonts w:ascii="標楷體" w:hAnsi="標楷體" w:hint="eastAsia"/>
                <w:bCs/>
                <w:szCs w:val="28"/>
              </w:rPr>
              <w:t>及書寫題號。</w:t>
            </w:r>
          </w:p>
          <w:p w:rsidR="00EF0575" w:rsidRPr="00035D99" w:rsidRDefault="00EF0575" w:rsidP="006027EA">
            <w:pPr>
              <w:overflowPunct w:val="0"/>
              <w:spacing w:line="340" w:lineRule="exact"/>
              <w:ind w:left="560" w:hangingChars="200" w:hanging="560"/>
              <w:jc w:val="both"/>
              <w:rPr>
                <w:rFonts w:ascii="標楷體" w:hAnsi="標楷體"/>
                <w:bCs/>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EF0575" w:rsidRPr="00035D99" w:rsidRDefault="00EF0575"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764FEE" w:rsidRPr="00035D99" w:rsidRDefault="00764FEE" w:rsidP="006027EA">
      <w:pPr>
        <w:overflowPunct w:val="0"/>
        <w:spacing w:line="320" w:lineRule="exact"/>
        <w:rPr>
          <w:rFonts w:ascii="標楷體" w:hAnsi="標楷體"/>
          <w:sz w:val="32"/>
          <w:szCs w:val="32"/>
        </w:rPr>
      </w:pPr>
      <w:bookmarkStart w:id="5" w:name="附件5"/>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741376" w:rsidRPr="00035D99" w:rsidTr="001B58FB">
        <w:trPr>
          <w:cantSplit/>
          <w:trHeight w:val="634"/>
          <w:jc w:val="center"/>
        </w:trPr>
        <w:tc>
          <w:tcPr>
            <w:tcW w:w="9852" w:type="dxa"/>
            <w:gridSpan w:val="12"/>
            <w:tcBorders>
              <w:top w:val="nil"/>
              <w:left w:val="nil"/>
              <w:bottom w:val="single" w:sz="12" w:space="0" w:color="auto"/>
              <w:right w:val="nil"/>
            </w:tcBorders>
            <w:vAlign w:val="center"/>
          </w:tcPr>
          <w:bookmarkEnd w:id="5"/>
          <w:p w:rsidR="00741376" w:rsidRPr="00035D99" w:rsidRDefault="00741376" w:rsidP="002F149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年第二次專門職業及技術人員高等考試護理師考試日程表</w:t>
            </w:r>
          </w:p>
        </w:tc>
      </w:tr>
      <w:tr w:rsidR="00741376"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741376" w:rsidRPr="00035D99" w:rsidRDefault="00741376"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741376" w:rsidRPr="00035D99" w:rsidTr="001B58FB">
        <w:trPr>
          <w:cantSplit/>
          <w:jc w:val="center"/>
        </w:trPr>
        <w:tc>
          <w:tcPr>
            <w:tcW w:w="1701" w:type="dxa"/>
            <w:gridSpan w:val="2"/>
            <w:tcBorders>
              <w:lef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節次</w:t>
            </w:r>
          </w:p>
        </w:tc>
        <w:tc>
          <w:tcPr>
            <w:tcW w:w="1667"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第1節</w:t>
            </w:r>
          </w:p>
        </w:tc>
        <w:tc>
          <w:tcPr>
            <w:tcW w:w="1842"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第2節</w:t>
            </w:r>
          </w:p>
        </w:tc>
        <w:tc>
          <w:tcPr>
            <w:tcW w:w="1418"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第3節</w:t>
            </w:r>
          </w:p>
        </w:tc>
        <w:tc>
          <w:tcPr>
            <w:tcW w:w="1559" w:type="dxa"/>
            <w:gridSpan w:val="2"/>
            <w:tcBorders>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第4節</w:t>
            </w:r>
          </w:p>
        </w:tc>
        <w:tc>
          <w:tcPr>
            <w:tcW w:w="1665" w:type="dxa"/>
            <w:gridSpan w:val="2"/>
            <w:tcBorders>
              <w:left w:val="single" w:sz="4" w:space="0" w:color="auto"/>
              <w:righ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第5節</w:t>
            </w:r>
          </w:p>
        </w:tc>
      </w:tr>
      <w:tr w:rsidR="00741376" w:rsidRPr="00035D99" w:rsidTr="008818DF">
        <w:trPr>
          <w:cantSplit/>
          <w:trHeight w:val="662"/>
          <w:jc w:val="center"/>
        </w:trPr>
        <w:tc>
          <w:tcPr>
            <w:tcW w:w="1701" w:type="dxa"/>
            <w:gridSpan w:val="2"/>
            <w:vMerge w:val="restart"/>
            <w:tcBorders>
              <w:left w:val="single" w:sz="12" w:space="0" w:color="auto"/>
              <w:tl2br w:val="single" w:sz="4" w:space="0" w:color="auto"/>
            </w:tcBorders>
          </w:tcPr>
          <w:p w:rsidR="00741376" w:rsidRPr="00035D99" w:rsidRDefault="00741376" w:rsidP="006027EA">
            <w:pPr>
              <w:pStyle w:val="ab"/>
              <w:overflowPunct w:val="0"/>
              <w:jc w:val="right"/>
              <w:rPr>
                <w:rFonts w:ascii="標楷體" w:hAnsi="標楷體"/>
                <w:sz w:val="24"/>
              </w:rPr>
            </w:pPr>
            <w:r w:rsidRPr="00035D99">
              <w:rPr>
                <w:rFonts w:ascii="標楷體" w:hAnsi="標楷體" w:hint="eastAsia"/>
                <w:sz w:val="24"/>
              </w:rPr>
              <w:t>考試時間</w:t>
            </w:r>
          </w:p>
          <w:p w:rsidR="00741376" w:rsidRPr="00035D99" w:rsidRDefault="00741376" w:rsidP="006027EA">
            <w:pPr>
              <w:pStyle w:val="ab"/>
              <w:overflowPunct w:val="0"/>
              <w:jc w:val="right"/>
              <w:rPr>
                <w:rFonts w:ascii="標楷體" w:hAnsi="標楷體"/>
                <w:sz w:val="24"/>
              </w:rPr>
            </w:pPr>
          </w:p>
          <w:p w:rsidR="00741376" w:rsidRPr="00035D99" w:rsidRDefault="00741376" w:rsidP="006027EA">
            <w:pPr>
              <w:pStyle w:val="ab"/>
              <w:overflowPunct w:val="0"/>
              <w:jc w:val="both"/>
              <w:rPr>
                <w:rFonts w:ascii="標楷體" w:hAnsi="標楷體"/>
                <w:sz w:val="24"/>
              </w:rPr>
            </w:pPr>
            <w:r w:rsidRPr="00035D99">
              <w:rPr>
                <w:rFonts w:ascii="標楷體" w:hAnsi="標楷體" w:hint="eastAsia"/>
                <w:sz w:val="24"/>
              </w:rPr>
              <w:t>類科</w:t>
            </w:r>
          </w:p>
          <w:p w:rsidR="00741376" w:rsidRPr="00035D99" w:rsidRDefault="00741376" w:rsidP="006027EA">
            <w:pPr>
              <w:pStyle w:val="ab"/>
              <w:overflowPunct w:val="0"/>
              <w:jc w:val="both"/>
              <w:rPr>
                <w:rFonts w:ascii="標楷體" w:hAnsi="標楷體"/>
                <w:sz w:val="24"/>
              </w:rPr>
            </w:pPr>
            <w:r w:rsidRPr="00035D99">
              <w:rPr>
                <w:rFonts w:ascii="標楷體" w:hAnsi="標楷體" w:hint="eastAsia"/>
                <w:sz w:val="24"/>
              </w:rPr>
              <w:t>及編號</w:t>
            </w:r>
          </w:p>
        </w:tc>
        <w:tc>
          <w:tcPr>
            <w:tcW w:w="807" w:type="dxa"/>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60"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745" w:type="dxa"/>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97"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463"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725" w:type="dxa"/>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34"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726" w:type="dxa"/>
            <w:tcBorders>
              <w:left w:val="single" w:sz="4" w:space="0" w:color="auto"/>
            </w:tcBorders>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939" w:type="dxa"/>
            <w:tcBorders>
              <w:right w:val="single" w:sz="12"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10</w:t>
            </w:r>
          </w:p>
        </w:tc>
      </w:tr>
      <w:tr w:rsidR="00741376" w:rsidRPr="00035D99" w:rsidTr="001B58FB">
        <w:trPr>
          <w:cantSplit/>
          <w:jc w:val="center"/>
        </w:trPr>
        <w:tc>
          <w:tcPr>
            <w:tcW w:w="1701" w:type="dxa"/>
            <w:gridSpan w:val="2"/>
            <w:vMerge/>
            <w:tcBorders>
              <w:left w:val="single" w:sz="12" w:space="0" w:color="auto"/>
            </w:tcBorders>
          </w:tcPr>
          <w:p w:rsidR="00741376" w:rsidRPr="00035D99" w:rsidRDefault="00741376" w:rsidP="006027EA">
            <w:pPr>
              <w:pStyle w:val="ab"/>
              <w:overflowPunct w:val="0"/>
              <w:jc w:val="distribute"/>
              <w:rPr>
                <w:rFonts w:ascii="標楷體" w:hAnsi="標楷體"/>
                <w:sz w:val="24"/>
              </w:rPr>
            </w:pPr>
          </w:p>
        </w:tc>
        <w:tc>
          <w:tcPr>
            <w:tcW w:w="807"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60"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74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97"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463"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5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72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34"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726" w:type="dxa"/>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39" w:type="dxa"/>
            <w:tcBorders>
              <w:right w:val="single" w:sz="12" w:space="0" w:color="auto"/>
            </w:tcBorders>
            <w:vAlign w:val="center"/>
          </w:tcPr>
          <w:p w:rsidR="00741376" w:rsidRPr="00035D99" w:rsidRDefault="00741376" w:rsidP="006027EA">
            <w:pPr>
              <w:pStyle w:val="ab"/>
              <w:overflowPunct w:val="0"/>
              <w:spacing w:line="28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20</w:t>
            </w:r>
          </w:p>
          <w:p w:rsidR="00741376" w:rsidRPr="00035D99" w:rsidRDefault="00741376" w:rsidP="006027EA">
            <w:pPr>
              <w:pStyle w:val="ab"/>
              <w:overflowPunct w:val="0"/>
              <w:spacing w:line="28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20</w:t>
            </w:r>
          </w:p>
        </w:tc>
      </w:tr>
      <w:tr w:rsidR="00741376" w:rsidRPr="00035D99" w:rsidTr="001B58FB">
        <w:trPr>
          <w:cantSplit/>
          <w:trHeight w:val="1357"/>
          <w:jc w:val="center"/>
        </w:trPr>
        <w:tc>
          <w:tcPr>
            <w:tcW w:w="567" w:type="dxa"/>
            <w:tcBorders>
              <w:left w:val="single" w:sz="12" w:space="0" w:color="auto"/>
            </w:tcBorders>
            <w:vAlign w:val="center"/>
          </w:tcPr>
          <w:p w:rsidR="00741376" w:rsidRPr="00035D99" w:rsidRDefault="00741376" w:rsidP="006027EA">
            <w:pPr>
              <w:overflowPunct w:val="0"/>
              <w:jc w:val="center"/>
              <w:rPr>
                <w:rFonts w:ascii="標楷體" w:hAnsi="標楷體"/>
                <w:b/>
                <w:bCs/>
                <w:spacing w:val="-16"/>
              </w:rPr>
            </w:pPr>
            <w:r w:rsidRPr="00035D99">
              <w:rPr>
                <w:rFonts w:ascii="標楷體" w:hAnsi="標楷體" w:hint="eastAsia"/>
                <w:b/>
                <w:bCs/>
                <w:spacing w:val="-16"/>
              </w:rPr>
              <w:t>106</w:t>
            </w:r>
          </w:p>
        </w:tc>
        <w:tc>
          <w:tcPr>
            <w:tcW w:w="1134" w:type="dxa"/>
            <w:vAlign w:val="center"/>
          </w:tcPr>
          <w:p w:rsidR="00741376" w:rsidRPr="00035D99" w:rsidRDefault="00741376" w:rsidP="006027EA">
            <w:pPr>
              <w:overflowPunct w:val="0"/>
              <w:jc w:val="distribute"/>
              <w:rPr>
                <w:rFonts w:ascii="標楷體" w:hAnsi="標楷體"/>
                <w:b/>
              </w:rPr>
            </w:pPr>
            <w:r w:rsidRPr="00035D99">
              <w:rPr>
                <w:rFonts w:ascii="標楷體" w:hAnsi="標楷體" w:hint="eastAsia"/>
                <w:b/>
              </w:rPr>
              <w:t>護理師</w:t>
            </w:r>
          </w:p>
        </w:tc>
        <w:tc>
          <w:tcPr>
            <w:tcW w:w="1667" w:type="dxa"/>
            <w:gridSpan w:val="2"/>
          </w:tcPr>
          <w:p w:rsidR="00741376" w:rsidRPr="00035D99" w:rsidRDefault="00741376"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w:t>
            </w:r>
            <w:r w:rsidRPr="00035D99">
              <w:rPr>
                <w:rFonts w:ascii="標楷體" w:hAnsi="標楷體" w:hint="eastAsia"/>
                <w:szCs w:val="24"/>
              </w:rPr>
              <w:t>基礎醫學</w:t>
            </w:r>
            <w:r w:rsidRPr="00035D99">
              <w:rPr>
                <w:rFonts w:ascii="標楷體" w:hAnsi="標楷體" w:hint="eastAsia"/>
                <w:spacing w:val="-4"/>
                <w:w w:val="90"/>
                <w:sz w:val="20"/>
              </w:rPr>
              <w:t>（包括解剖學、生理學、病理學、藥理學、微生物學與免疫學）</w:t>
            </w:r>
          </w:p>
        </w:tc>
        <w:tc>
          <w:tcPr>
            <w:tcW w:w="1842" w:type="dxa"/>
            <w:gridSpan w:val="2"/>
          </w:tcPr>
          <w:p w:rsidR="00741376" w:rsidRPr="00035D99" w:rsidRDefault="00741376" w:rsidP="006027EA">
            <w:pPr>
              <w:overflowPunct w:val="0"/>
              <w:adjustRightInd w:val="0"/>
              <w:snapToGrid w:val="0"/>
              <w:spacing w:line="320" w:lineRule="exact"/>
              <w:ind w:left="280" w:hangingChars="100" w:hanging="280"/>
              <w:jc w:val="both"/>
              <w:rPr>
                <w:rFonts w:ascii="標楷體" w:hAnsi="標楷體"/>
                <w:spacing w:val="-6"/>
              </w:rPr>
            </w:pPr>
            <w:r w:rsidRPr="00035D99">
              <w:rPr>
                <w:rFonts w:ascii="標楷體" w:hAnsi="標楷體" w:hint="eastAsia"/>
              </w:rPr>
              <w:t>※</w:t>
            </w:r>
            <w:r w:rsidRPr="00035D99">
              <w:rPr>
                <w:rFonts w:ascii="標楷體" w:hAnsi="標楷體" w:hint="eastAsia"/>
                <w:spacing w:val="-6"/>
              </w:rPr>
              <w:t>基本護理學</w:t>
            </w:r>
            <w:r w:rsidRPr="00035D99">
              <w:rPr>
                <w:rFonts w:ascii="標楷體" w:hAnsi="標楷體" w:hint="eastAsia"/>
                <w:spacing w:val="-6"/>
                <w:sz w:val="20"/>
              </w:rPr>
              <w:t>(</w:t>
            </w:r>
            <w:r w:rsidRPr="00035D99">
              <w:rPr>
                <w:rFonts w:ascii="標楷體" w:hAnsi="標楷體" w:hint="eastAsia"/>
                <w:spacing w:val="-10"/>
                <w:sz w:val="20"/>
              </w:rPr>
              <w:t>包括護理原理、</w:t>
            </w:r>
            <w:r w:rsidRPr="00035D99">
              <w:rPr>
                <w:rFonts w:ascii="標楷體" w:hAnsi="標楷體" w:hint="eastAsia"/>
                <w:spacing w:val="-6"/>
                <w:sz w:val="20"/>
              </w:rPr>
              <w:t>護理技術</w:t>
            </w:r>
            <w:proofErr w:type="gramStart"/>
            <w:r w:rsidRPr="00035D99">
              <w:rPr>
                <w:rFonts w:ascii="標楷體" w:hAnsi="標楷體" w:hint="eastAsia"/>
                <w:spacing w:val="-6"/>
                <w:sz w:val="20"/>
              </w:rPr>
              <w:t>）</w:t>
            </w:r>
            <w:proofErr w:type="gramEnd"/>
            <w:r w:rsidRPr="00035D99">
              <w:rPr>
                <w:rFonts w:ascii="標楷體" w:hAnsi="標楷體" w:hint="eastAsia"/>
                <w:spacing w:val="-6"/>
              </w:rPr>
              <w:t>與護理行政</w:t>
            </w:r>
          </w:p>
        </w:tc>
        <w:tc>
          <w:tcPr>
            <w:tcW w:w="1418" w:type="dxa"/>
            <w:gridSpan w:val="2"/>
          </w:tcPr>
          <w:p w:rsidR="00741376" w:rsidRPr="00035D99" w:rsidRDefault="00741376" w:rsidP="006027EA">
            <w:pPr>
              <w:overflowPunct w:val="0"/>
              <w:adjustRightInd w:val="0"/>
              <w:snapToGrid w:val="0"/>
              <w:spacing w:line="320" w:lineRule="exact"/>
              <w:ind w:left="370" w:hangingChars="132" w:hanging="370"/>
              <w:jc w:val="both"/>
              <w:rPr>
                <w:rFonts w:ascii="標楷體" w:hAnsi="標楷體"/>
              </w:rPr>
            </w:pPr>
            <w:r w:rsidRPr="00035D99">
              <w:rPr>
                <w:rFonts w:ascii="標楷體" w:hAnsi="標楷體" w:hint="eastAsia"/>
              </w:rPr>
              <w:t>※內外科護理學</w:t>
            </w:r>
          </w:p>
        </w:tc>
        <w:tc>
          <w:tcPr>
            <w:tcW w:w="1559" w:type="dxa"/>
            <w:gridSpan w:val="2"/>
            <w:tcBorders>
              <w:right w:val="single" w:sz="4" w:space="0" w:color="auto"/>
            </w:tcBorders>
          </w:tcPr>
          <w:p w:rsidR="00741376" w:rsidRPr="00035D99" w:rsidRDefault="00741376" w:rsidP="006027EA">
            <w:pPr>
              <w:overflowPunct w:val="0"/>
              <w:adjustRightInd w:val="0"/>
              <w:snapToGrid w:val="0"/>
              <w:spacing w:line="320" w:lineRule="exact"/>
              <w:ind w:left="308" w:hangingChars="110" w:hanging="308"/>
              <w:jc w:val="both"/>
              <w:rPr>
                <w:rFonts w:ascii="標楷體" w:hAnsi="標楷體"/>
              </w:rPr>
            </w:pPr>
            <w:r w:rsidRPr="00035D99">
              <w:rPr>
                <w:rFonts w:ascii="標楷體" w:hAnsi="標楷體" w:hint="eastAsia"/>
              </w:rPr>
              <w:t>※產兒科護理學</w:t>
            </w:r>
          </w:p>
        </w:tc>
        <w:tc>
          <w:tcPr>
            <w:tcW w:w="1665" w:type="dxa"/>
            <w:gridSpan w:val="2"/>
            <w:tcBorders>
              <w:left w:val="single" w:sz="4" w:space="0" w:color="auto"/>
              <w:right w:val="single" w:sz="12" w:space="0" w:color="auto"/>
            </w:tcBorders>
          </w:tcPr>
          <w:p w:rsidR="00741376" w:rsidRPr="00035D99" w:rsidRDefault="00741376" w:rsidP="006027EA">
            <w:pPr>
              <w:pStyle w:val="a7"/>
              <w:overflowPunct w:val="0"/>
              <w:adjustRightInd w:val="0"/>
              <w:snapToGrid w:val="0"/>
              <w:spacing w:line="320" w:lineRule="exact"/>
              <w:ind w:left="344" w:hangingChars="123" w:hanging="344"/>
              <w:jc w:val="both"/>
              <w:rPr>
                <w:rFonts w:ascii="標楷體" w:hAnsi="標楷體"/>
                <w:szCs w:val="24"/>
              </w:rPr>
            </w:pPr>
            <w:r w:rsidRPr="00035D99">
              <w:rPr>
                <w:rFonts w:ascii="標楷體" w:hAnsi="標楷體" w:hint="eastAsia"/>
              </w:rPr>
              <w:t>※精神科與社區衛生護理學</w:t>
            </w:r>
          </w:p>
        </w:tc>
      </w:tr>
      <w:tr w:rsidR="00741376" w:rsidRPr="00035D99" w:rsidTr="001B58FB">
        <w:trPr>
          <w:cantSplit/>
          <w:trHeight w:val="4619"/>
          <w:jc w:val="center"/>
        </w:trPr>
        <w:tc>
          <w:tcPr>
            <w:tcW w:w="567" w:type="dxa"/>
            <w:tcBorders>
              <w:top w:val="single" w:sz="12" w:space="0" w:color="auto"/>
              <w:left w:val="single" w:sz="12" w:space="0" w:color="auto"/>
              <w:bottom w:val="single" w:sz="12" w:space="0" w:color="auto"/>
            </w:tcBorders>
            <w:textDirection w:val="tbRlV"/>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741376" w:rsidRPr="00035D99" w:rsidRDefault="00741376" w:rsidP="006027EA">
            <w:pPr>
              <w:overflowPunct w:val="0"/>
              <w:spacing w:line="340" w:lineRule="exact"/>
              <w:ind w:left="560" w:hangingChars="200" w:hanging="560"/>
              <w:jc w:val="both"/>
              <w:rPr>
                <w:rFonts w:ascii="標楷體" w:hAnsi="標楷體"/>
                <w:szCs w:val="28"/>
              </w:rPr>
            </w:pPr>
          </w:p>
        </w:tc>
      </w:tr>
    </w:tbl>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741376" w:rsidRPr="00035D99" w:rsidRDefault="00741376" w:rsidP="006027EA">
      <w:pPr>
        <w:widowControl/>
        <w:overflowPunct w:val="0"/>
        <w:rPr>
          <w:rFonts w:ascii="標楷體" w:hAnsi="標楷體"/>
        </w:rPr>
      </w:pPr>
      <w:r w:rsidRPr="00035D99">
        <w:rPr>
          <w:rFonts w:ascii="標楷體" w:hAnsi="標楷體"/>
        </w:rPr>
        <w:br w:type="page"/>
      </w:r>
    </w:p>
    <w:p w:rsidR="00741376" w:rsidRPr="00035D99" w:rsidRDefault="00741376" w:rsidP="006027EA">
      <w:pPr>
        <w:overflowPunct w:val="0"/>
        <w:spacing w:line="300" w:lineRule="exact"/>
        <w:ind w:right="-426"/>
        <w:jc w:val="right"/>
        <w:rPr>
          <w:rFonts w:ascii="標楷體" w:hAnsi="標楷體"/>
        </w:rPr>
      </w:pPr>
    </w:p>
    <w:p w:rsidR="00741376" w:rsidRPr="00035D99" w:rsidRDefault="00741376" w:rsidP="006027EA">
      <w:pPr>
        <w:overflowPunct w:val="0"/>
        <w:snapToGrid w:val="0"/>
        <w:spacing w:line="520" w:lineRule="exact"/>
        <w:ind w:leftChars="-59" w:left="-165" w:rightChars="-47" w:right="-132"/>
        <w:jc w:val="distribute"/>
        <w:rPr>
          <w:rFonts w:ascii="標楷體" w:hAnsi="標楷體"/>
          <w:spacing w:val="-6"/>
          <w:sz w:val="32"/>
          <w:szCs w:val="32"/>
        </w:rPr>
      </w:pPr>
      <w:r w:rsidRPr="00035D99">
        <w:rPr>
          <w:rFonts w:ascii="標楷體" w:hAnsi="標楷體" w:hint="eastAsia"/>
          <w:b/>
          <w:bCs/>
          <w:spacing w:val="-6"/>
          <w:w w:val="90"/>
          <w:sz w:val="32"/>
          <w:szCs w:val="32"/>
        </w:rPr>
        <w:t>10</w:t>
      </w:r>
      <w:r w:rsidR="00975D2E" w:rsidRPr="00035D99">
        <w:rPr>
          <w:rFonts w:ascii="標楷體" w:hAnsi="標楷體" w:hint="eastAsia"/>
          <w:b/>
          <w:bCs/>
          <w:spacing w:val="-6"/>
          <w:w w:val="90"/>
          <w:sz w:val="32"/>
          <w:szCs w:val="32"/>
        </w:rPr>
        <w:t>7</w:t>
      </w:r>
      <w:r w:rsidRPr="00035D99">
        <w:rPr>
          <w:rFonts w:ascii="標楷體" w:hAnsi="標楷體" w:hint="eastAsia"/>
          <w:b/>
          <w:bCs/>
          <w:spacing w:val="-6"/>
          <w:w w:val="90"/>
          <w:sz w:val="32"/>
          <w:szCs w:val="32"/>
        </w:rPr>
        <w:t>年第二次專門職業及技術人員高等考試社會工作師考試日程表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741376" w:rsidRPr="00035D99" w:rsidTr="001B58FB">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741376" w:rsidRPr="00035D99" w:rsidRDefault="00741376" w:rsidP="006027EA">
            <w:pPr>
              <w:overflowPunct w:val="0"/>
              <w:spacing w:line="240" w:lineRule="exact"/>
              <w:jc w:val="center"/>
              <w:rPr>
                <w:rFonts w:ascii="標楷體" w:hAnsi="標楷體"/>
                <w:bCs/>
              </w:rPr>
            </w:pPr>
            <w:r w:rsidRPr="00035D99">
              <w:rPr>
                <w:rFonts w:ascii="標楷體" w:hAnsi="標楷體" w:hint="eastAsia"/>
                <w:bCs/>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741376" w:rsidRPr="00035D99" w:rsidRDefault="00741376" w:rsidP="006027EA">
            <w:pPr>
              <w:overflowPunct w:val="0"/>
              <w:adjustRightInd w:val="0"/>
              <w:snapToGrid w:val="0"/>
              <w:jc w:val="center"/>
              <w:rPr>
                <w:rFonts w:ascii="標楷體" w:hAnsi="標楷體"/>
              </w:rPr>
            </w:pPr>
            <w:r w:rsidRPr="00035D99">
              <w:rPr>
                <w:rFonts w:ascii="標楷體" w:hAnsi="標楷體" w:hint="eastAsia"/>
              </w:rPr>
              <w:t>7月2</w:t>
            </w:r>
            <w:r w:rsidR="00975D2E" w:rsidRPr="00035D99">
              <w:rPr>
                <w:rFonts w:ascii="標楷體" w:hAnsi="標楷體" w:hint="eastAsia"/>
              </w:rPr>
              <w:t>8</w:t>
            </w:r>
            <w:r w:rsidRPr="00035D99">
              <w:rPr>
                <w:rFonts w:ascii="標楷體" w:hAnsi="標楷體" w:hint="eastAsia"/>
              </w:rPr>
              <w:t>日（星期六）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741376" w:rsidRPr="00035D99" w:rsidRDefault="00741376" w:rsidP="006027EA">
            <w:pPr>
              <w:overflowPunct w:val="0"/>
              <w:adjustRightInd w:val="0"/>
              <w:snapToGrid w:val="0"/>
              <w:jc w:val="center"/>
              <w:rPr>
                <w:rFonts w:ascii="標楷體" w:hAnsi="標楷體"/>
              </w:rPr>
            </w:pPr>
            <w:r w:rsidRPr="00035D99">
              <w:rPr>
                <w:rFonts w:ascii="標楷體" w:hAnsi="標楷體" w:hint="eastAsia"/>
              </w:rPr>
              <w:t>7月</w:t>
            </w:r>
            <w:r w:rsidR="00975D2E" w:rsidRPr="00035D99">
              <w:rPr>
                <w:rFonts w:ascii="標楷體" w:hAnsi="標楷體" w:hint="eastAsia"/>
              </w:rPr>
              <w:t>29</w:t>
            </w:r>
            <w:r w:rsidRPr="00035D99">
              <w:rPr>
                <w:rFonts w:ascii="標楷體" w:hAnsi="標楷體" w:hint="eastAsia"/>
              </w:rPr>
              <w:t>日（星期日）</w:t>
            </w:r>
          </w:p>
        </w:tc>
      </w:tr>
      <w:tr w:rsidR="00741376" w:rsidRPr="00035D99" w:rsidTr="001B58FB">
        <w:trPr>
          <w:cantSplit/>
          <w:trHeight w:val="473"/>
          <w:jc w:val="center"/>
        </w:trPr>
        <w:tc>
          <w:tcPr>
            <w:tcW w:w="930" w:type="dxa"/>
            <w:gridSpan w:val="2"/>
            <w:tcBorders>
              <w:left w:val="single" w:sz="12" w:space="0" w:color="auto"/>
              <w:right w:val="single" w:sz="8" w:space="0" w:color="auto"/>
            </w:tcBorders>
            <w:vAlign w:val="center"/>
          </w:tcPr>
          <w:p w:rsidR="00741376" w:rsidRPr="00035D99" w:rsidRDefault="00741376" w:rsidP="006027EA">
            <w:pPr>
              <w:overflowPunct w:val="0"/>
              <w:spacing w:line="240" w:lineRule="exact"/>
              <w:jc w:val="distribute"/>
              <w:rPr>
                <w:rFonts w:ascii="標楷體" w:hAnsi="標楷體"/>
              </w:rPr>
            </w:pPr>
            <w:r w:rsidRPr="00035D99">
              <w:rPr>
                <w:rFonts w:ascii="標楷體" w:hAnsi="標楷體" w:hint="eastAsia"/>
              </w:rPr>
              <w:t>節次</w:t>
            </w:r>
          </w:p>
        </w:tc>
        <w:tc>
          <w:tcPr>
            <w:tcW w:w="1260" w:type="dxa"/>
            <w:gridSpan w:val="2"/>
            <w:tcBorders>
              <w:top w:val="single" w:sz="4" w:space="0" w:color="auto"/>
              <w:left w:val="single" w:sz="8"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第1節</w:t>
            </w:r>
          </w:p>
        </w:tc>
        <w:tc>
          <w:tcPr>
            <w:tcW w:w="1329" w:type="dxa"/>
            <w:gridSpan w:val="2"/>
            <w:tcBorders>
              <w:top w:val="single" w:sz="4" w:space="0" w:color="auto"/>
            </w:tcBorders>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第2節</w:t>
            </w:r>
          </w:p>
        </w:tc>
        <w:tc>
          <w:tcPr>
            <w:tcW w:w="1413" w:type="dxa"/>
            <w:gridSpan w:val="2"/>
            <w:tcBorders>
              <w:top w:val="single" w:sz="4" w:space="0" w:color="auto"/>
              <w:right w:val="single" w:sz="8" w:space="0" w:color="auto"/>
            </w:tcBorders>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第3節</w:t>
            </w:r>
          </w:p>
        </w:tc>
        <w:tc>
          <w:tcPr>
            <w:tcW w:w="1374" w:type="dxa"/>
            <w:gridSpan w:val="2"/>
            <w:tcBorders>
              <w:top w:val="single" w:sz="4" w:space="0" w:color="auto"/>
              <w:left w:val="single" w:sz="8"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第4節</w:t>
            </w:r>
          </w:p>
        </w:tc>
        <w:tc>
          <w:tcPr>
            <w:tcW w:w="1364" w:type="dxa"/>
            <w:gridSpan w:val="2"/>
            <w:tcBorders>
              <w:top w:val="single" w:sz="4"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第5節</w:t>
            </w:r>
          </w:p>
        </w:tc>
        <w:tc>
          <w:tcPr>
            <w:tcW w:w="1478" w:type="dxa"/>
            <w:gridSpan w:val="2"/>
            <w:tcBorders>
              <w:top w:val="single" w:sz="4" w:space="0" w:color="auto"/>
              <w:bottom w:val="single" w:sz="4" w:space="0" w:color="auto"/>
              <w:right w:val="single" w:sz="4"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第7節</w:t>
            </w:r>
          </w:p>
        </w:tc>
      </w:tr>
      <w:tr w:rsidR="00741376" w:rsidRPr="00035D99" w:rsidTr="001B58FB">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741376" w:rsidRPr="00035D99" w:rsidRDefault="00741376" w:rsidP="006027EA">
            <w:pPr>
              <w:overflowPunct w:val="0"/>
              <w:spacing w:line="240" w:lineRule="exact"/>
              <w:ind w:left="113" w:right="113"/>
              <w:jc w:val="both"/>
              <w:rPr>
                <w:rFonts w:ascii="標楷體" w:hAnsi="標楷體"/>
              </w:rPr>
            </w:pPr>
            <w:r w:rsidRPr="00035D99">
              <w:rPr>
                <w:rFonts w:ascii="標楷體" w:hAnsi="標楷體" w:hint="eastAsia"/>
                <w:sz w:val="20"/>
              </w:rPr>
              <w:t xml:space="preserve"> </w:t>
            </w:r>
            <w:r w:rsidRPr="00035D99">
              <w:rPr>
                <w:rFonts w:ascii="標楷體" w:hAnsi="標楷體" w:hint="eastAsia"/>
              </w:rPr>
              <w:t>考試時間</w:t>
            </w:r>
          </w:p>
          <w:p w:rsidR="00741376" w:rsidRPr="00035D99" w:rsidRDefault="00741376" w:rsidP="006027EA">
            <w:pPr>
              <w:overflowPunct w:val="0"/>
              <w:spacing w:line="200" w:lineRule="exact"/>
              <w:ind w:right="113" w:firstLineChars="200" w:firstLine="400"/>
              <w:jc w:val="both"/>
              <w:rPr>
                <w:rFonts w:ascii="標楷體" w:hAnsi="標楷體"/>
                <w:sz w:val="20"/>
              </w:rPr>
            </w:pPr>
          </w:p>
          <w:p w:rsidR="00741376" w:rsidRPr="00035D99" w:rsidRDefault="00741376" w:rsidP="006027EA">
            <w:pPr>
              <w:overflowPunct w:val="0"/>
              <w:spacing w:line="440" w:lineRule="exact"/>
              <w:ind w:right="113" w:firstLineChars="400" w:firstLine="800"/>
              <w:jc w:val="both"/>
              <w:rPr>
                <w:rFonts w:ascii="標楷體" w:hAnsi="標楷體"/>
              </w:rPr>
            </w:pPr>
            <w:r w:rsidRPr="00035D99">
              <w:rPr>
                <w:rFonts w:ascii="標楷體" w:hAnsi="標楷體" w:hint="eastAsia"/>
                <w:sz w:val="20"/>
              </w:rPr>
              <w:t xml:space="preserve">   </w:t>
            </w:r>
            <w:r w:rsidRPr="00035D99">
              <w:rPr>
                <w:rFonts w:ascii="標楷體" w:hAnsi="標楷體" w:hint="eastAsia"/>
              </w:rPr>
              <w:t>類科及編號</w:t>
            </w:r>
          </w:p>
        </w:tc>
        <w:tc>
          <w:tcPr>
            <w:tcW w:w="360" w:type="dxa"/>
            <w:tcBorders>
              <w:lef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00"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8:40</w:t>
            </w:r>
          </w:p>
        </w:tc>
        <w:tc>
          <w:tcPr>
            <w:tcW w:w="379"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50"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12</w:t>
            </w:r>
            <w:r w:rsidRPr="00035D99">
              <w:rPr>
                <w:rFonts w:ascii="標楷體" w:hAnsi="標楷體"/>
              </w:rPr>
              <w:t>:</w:t>
            </w:r>
            <w:r w:rsidRPr="00035D99">
              <w:rPr>
                <w:rFonts w:ascii="標楷體" w:hAnsi="標楷體" w:hint="eastAsia"/>
              </w:rPr>
              <w:t>50</w:t>
            </w:r>
          </w:p>
        </w:tc>
        <w:tc>
          <w:tcPr>
            <w:tcW w:w="418"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95" w:type="dxa"/>
            <w:tcBorders>
              <w:righ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5</w:t>
            </w:r>
            <w:r w:rsidRPr="00035D99">
              <w:rPr>
                <w:rFonts w:ascii="標楷體" w:hAnsi="標楷體"/>
              </w:rPr>
              <w:t>:</w:t>
            </w:r>
            <w:r w:rsidRPr="00035D99">
              <w:rPr>
                <w:rFonts w:ascii="標楷體" w:hAnsi="標楷體" w:hint="eastAsia"/>
              </w:rPr>
              <w:t>3</w:t>
            </w:r>
            <w:r w:rsidRPr="00035D99">
              <w:rPr>
                <w:rFonts w:ascii="標楷體" w:hAnsi="標楷體"/>
              </w:rPr>
              <w:t>0</w:t>
            </w:r>
          </w:p>
        </w:tc>
        <w:tc>
          <w:tcPr>
            <w:tcW w:w="466" w:type="dxa"/>
            <w:tcBorders>
              <w:lef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08"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7</w:t>
            </w:r>
            <w:r w:rsidRPr="00035D99">
              <w:rPr>
                <w:rFonts w:ascii="標楷體" w:hAnsi="標楷體"/>
              </w:rPr>
              <w:t>:50</w:t>
            </w:r>
          </w:p>
        </w:tc>
        <w:tc>
          <w:tcPr>
            <w:tcW w:w="398"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66"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0</w:t>
            </w:r>
            <w:r w:rsidRPr="00035D99">
              <w:rPr>
                <w:rFonts w:ascii="標楷體" w:hAnsi="標楷體"/>
              </w:rPr>
              <w:t>:</w:t>
            </w:r>
            <w:r w:rsidRPr="00035D99">
              <w:rPr>
                <w:rFonts w:ascii="標楷體" w:hAnsi="標楷體" w:hint="eastAsia"/>
              </w:rPr>
              <w:t>30</w:t>
            </w:r>
          </w:p>
        </w:tc>
        <w:tc>
          <w:tcPr>
            <w:tcW w:w="360" w:type="dxa"/>
            <w:tcBorders>
              <w:top w:val="single" w:sz="4" w:space="0" w:color="auto"/>
              <w:bottom w:val="sing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13</w:t>
            </w:r>
            <w:r w:rsidRPr="00035D99">
              <w:rPr>
                <w:rFonts w:ascii="標楷體" w:hAnsi="標楷體"/>
              </w:rPr>
              <w:t>:</w:t>
            </w:r>
            <w:r w:rsidRPr="00035D99">
              <w:rPr>
                <w:rFonts w:ascii="標楷體" w:hAnsi="標楷體" w:hint="eastAsia"/>
              </w:rPr>
              <w:t>50</w:t>
            </w:r>
          </w:p>
        </w:tc>
        <w:tc>
          <w:tcPr>
            <w:tcW w:w="367" w:type="dxa"/>
            <w:tcBorders>
              <w:top w:val="single" w:sz="4" w:space="0" w:color="auto"/>
              <w:left w:val="single" w:sz="4" w:space="0" w:color="auto"/>
              <w:bottom w:val="sing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16</w:t>
            </w:r>
            <w:r w:rsidRPr="00035D99">
              <w:rPr>
                <w:rFonts w:ascii="標楷體" w:hAnsi="標楷體"/>
              </w:rPr>
              <w:t>:</w:t>
            </w:r>
            <w:r w:rsidRPr="00035D99">
              <w:rPr>
                <w:rFonts w:ascii="標楷體" w:hAnsi="標楷體" w:hint="eastAsia"/>
              </w:rPr>
              <w:t>3</w:t>
            </w:r>
            <w:r w:rsidRPr="00035D99">
              <w:rPr>
                <w:rFonts w:ascii="標楷體" w:hAnsi="標楷體"/>
              </w:rPr>
              <w:t>0</w:t>
            </w:r>
          </w:p>
        </w:tc>
      </w:tr>
      <w:tr w:rsidR="00741376" w:rsidRPr="00035D99" w:rsidTr="001B58FB">
        <w:trPr>
          <w:cantSplit/>
          <w:trHeight w:val="1875"/>
          <w:jc w:val="center"/>
        </w:trPr>
        <w:tc>
          <w:tcPr>
            <w:tcW w:w="930" w:type="dxa"/>
            <w:gridSpan w:val="2"/>
            <w:vMerge/>
            <w:tcBorders>
              <w:left w:val="single" w:sz="12" w:space="0" w:color="auto"/>
              <w:bottom w:val="double" w:sz="4" w:space="0" w:color="auto"/>
              <w:right w:val="single" w:sz="8" w:space="0" w:color="auto"/>
            </w:tcBorders>
          </w:tcPr>
          <w:p w:rsidR="00741376" w:rsidRPr="00035D99" w:rsidRDefault="00741376" w:rsidP="006027EA">
            <w:pPr>
              <w:overflowPunct w:val="0"/>
              <w:spacing w:line="240" w:lineRule="exact"/>
              <w:jc w:val="both"/>
              <w:rPr>
                <w:rFonts w:ascii="標楷體" w:hAnsi="標楷體"/>
                <w:sz w:val="20"/>
              </w:rPr>
            </w:pPr>
          </w:p>
        </w:tc>
        <w:tc>
          <w:tcPr>
            <w:tcW w:w="360" w:type="dxa"/>
            <w:tcBorders>
              <w:left w:val="single" w:sz="8" w:space="0" w:color="auto"/>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00"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9:00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spacing w:val="-6"/>
                <w:w w:val="90"/>
              </w:rPr>
            </w:pPr>
            <w:r w:rsidRPr="00035D99">
              <w:rPr>
                <w:rFonts w:ascii="標楷體" w:hAnsi="標楷體"/>
              </w:rPr>
              <w:t>11:00</w:t>
            </w:r>
          </w:p>
        </w:tc>
        <w:tc>
          <w:tcPr>
            <w:tcW w:w="379"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50"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13:</w:t>
            </w:r>
            <w:r w:rsidRPr="00035D99">
              <w:rPr>
                <w:rFonts w:ascii="標楷體" w:hAnsi="標楷體" w:hint="eastAsia"/>
              </w:rPr>
              <w:t>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spacing w:val="-20"/>
              </w:rPr>
            </w:pPr>
            <w:r w:rsidRPr="00035D99">
              <w:rPr>
                <w:rFonts w:ascii="標楷體" w:hAnsi="標楷體"/>
              </w:rPr>
              <w:t>15:</w:t>
            </w:r>
            <w:r w:rsidRPr="00035D99">
              <w:rPr>
                <w:rFonts w:ascii="標楷體" w:hAnsi="標楷體" w:hint="eastAsia"/>
              </w:rPr>
              <w:t>00</w:t>
            </w:r>
          </w:p>
        </w:tc>
        <w:tc>
          <w:tcPr>
            <w:tcW w:w="418"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95" w:type="dxa"/>
            <w:tcBorders>
              <w:bottom w:val="double" w:sz="4" w:space="0" w:color="auto"/>
              <w:righ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5</w:t>
            </w:r>
            <w:r w:rsidRPr="00035D99">
              <w:rPr>
                <w:rFonts w:ascii="標楷體" w:hAnsi="標楷體"/>
              </w:rPr>
              <w:t>:</w:t>
            </w:r>
            <w:r w:rsidRPr="00035D99">
              <w:rPr>
                <w:rFonts w:ascii="標楷體" w:hAnsi="標楷體" w:hint="eastAsia"/>
              </w:rPr>
              <w:t>4</w:t>
            </w:r>
            <w:r w:rsidRPr="00035D99">
              <w:rPr>
                <w:rFonts w:ascii="標楷體" w:hAnsi="標楷體"/>
              </w:rPr>
              <w:t>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7</w:t>
            </w:r>
            <w:r w:rsidRPr="00035D99">
              <w:rPr>
                <w:rFonts w:ascii="標楷體" w:hAnsi="標楷體"/>
              </w:rPr>
              <w:t>:</w:t>
            </w:r>
            <w:r w:rsidRPr="00035D99">
              <w:rPr>
                <w:rFonts w:ascii="標楷體" w:hAnsi="標楷體" w:hint="eastAsia"/>
              </w:rPr>
              <w:t>4</w:t>
            </w:r>
            <w:r w:rsidRPr="00035D99">
              <w:rPr>
                <w:rFonts w:ascii="標楷體" w:hAnsi="標楷體"/>
              </w:rPr>
              <w:t>0</w:t>
            </w:r>
          </w:p>
        </w:tc>
        <w:tc>
          <w:tcPr>
            <w:tcW w:w="466" w:type="dxa"/>
            <w:tcBorders>
              <w:left w:val="single" w:sz="8" w:space="0" w:color="auto"/>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08"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8</w:t>
            </w:r>
            <w:r w:rsidRPr="00035D99">
              <w:rPr>
                <w:rFonts w:ascii="標楷體" w:hAnsi="標楷體"/>
              </w:rPr>
              <w:t>:00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0</w:t>
            </w:r>
            <w:r w:rsidRPr="00035D99">
              <w:rPr>
                <w:rFonts w:ascii="標楷體" w:hAnsi="標楷體"/>
              </w:rPr>
              <w:t>:00</w:t>
            </w:r>
          </w:p>
        </w:tc>
        <w:tc>
          <w:tcPr>
            <w:tcW w:w="398"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66" w:type="dxa"/>
            <w:tcBorders>
              <w:bottom w:val="double" w:sz="4" w:space="0" w:color="auto"/>
            </w:tcBorders>
            <w:vAlign w:val="center"/>
          </w:tcPr>
          <w:p w:rsidR="00741376" w:rsidRPr="00035D99" w:rsidRDefault="00741376" w:rsidP="002F149B">
            <w:pPr>
              <w:overflowPunct w:val="0"/>
              <w:spacing w:beforeLines="10" w:line="300" w:lineRule="exact"/>
              <w:jc w:val="center"/>
              <w:rPr>
                <w:rFonts w:ascii="標楷體" w:hAnsi="標楷體"/>
              </w:rPr>
            </w:pPr>
            <w:r w:rsidRPr="00035D99">
              <w:rPr>
                <w:rFonts w:ascii="標楷體" w:hAnsi="標楷體"/>
              </w:rPr>
              <w:t>1</w:t>
            </w:r>
            <w:r w:rsidRPr="00035D99">
              <w:rPr>
                <w:rFonts w:ascii="標楷體" w:hAnsi="標楷體" w:hint="eastAsia"/>
              </w:rPr>
              <w:t>0</w:t>
            </w:r>
            <w:r w:rsidRPr="00035D99">
              <w:rPr>
                <w:rFonts w:ascii="標楷體" w:hAnsi="標楷體"/>
              </w:rPr>
              <w:t>:</w:t>
            </w:r>
            <w:r w:rsidRPr="00035D99">
              <w:rPr>
                <w:rFonts w:ascii="標楷體" w:hAnsi="標楷體" w:hint="eastAsia"/>
              </w:rPr>
              <w:t>4</w:t>
            </w:r>
            <w:r w:rsidRPr="00035D99">
              <w:rPr>
                <w:rFonts w:ascii="標楷體" w:hAnsi="標楷體"/>
              </w:rPr>
              <w:t>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2</w:t>
            </w:r>
            <w:r w:rsidRPr="00035D99">
              <w:rPr>
                <w:rFonts w:ascii="標楷體" w:hAnsi="標楷體"/>
              </w:rPr>
              <w:t>:</w:t>
            </w:r>
            <w:r w:rsidRPr="00035D99">
              <w:rPr>
                <w:rFonts w:ascii="標楷體" w:hAnsi="標楷體" w:hint="eastAsia"/>
              </w:rPr>
              <w:t>40</w:t>
            </w:r>
          </w:p>
        </w:tc>
        <w:tc>
          <w:tcPr>
            <w:tcW w:w="360" w:type="dxa"/>
            <w:tcBorders>
              <w:top w:val="single" w:sz="4" w:space="0" w:color="auto"/>
              <w:bottom w:val="doub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14</w:t>
            </w:r>
            <w:r w:rsidRPr="00035D99">
              <w:rPr>
                <w:rFonts w:ascii="標楷體" w:hAnsi="標楷體"/>
              </w:rPr>
              <w:t>:</w:t>
            </w:r>
            <w:r w:rsidRPr="00035D99">
              <w:rPr>
                <w:rFonts w:ascii="標楷體" w:hAnsi="標楷體" w:hint="eastAsia"/>
              </w:rPr>
              <w:t>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6</w:t>
            </w:r>
            <w:r w:rsidRPr="00035D99">
              <w:rPr>
                <w:rFonts w:ascii="標楷體" w:hAnsi="標楷體"/>
              </w:rPr>
              <w:t>:</w:t>
            </w:r>
            <w:r w:rsidRPr="00035D99">
              <w:rPr>
                <w:rFonts w:ascii="標楷體" w:hAnsi="標楷體" w:hint="eastAsia"/>
              </w:rPr>
              <w:t>0</w:t>
            </w:r>
            <w:r w:rsidRPr="00035D99">
              <w:rPr>
                <w:rFonts w:ascii="標楷體" w:hAnsi="標楷體"/>
              </w:rPr>
              <w:t>0</w:t>
            </w:r>
          </w:p>
        </w:tc>
        <w:tc>
          <w:tcPr>
            <w:tcW w:w="367" w:type="dxa"/>
            <w:tcBorders>
              <w:top w:val="single" w:sz="4" w:space="0" w:color="auto"/>
              <w:left w:val="single" w:sz="4" w:space="0" w:color="auto"/>
              <w:bottom w:val="doub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16</w:t>
            </w:r>
            <w:r w:rsidRPr="00035D99">
              <w:rPr>
                <w:rFonts w:ascii="標楷體" w:hAnsi="標楷體"/>
              </w:rPr>
              <w:t>:</w:t>
            </w:r>
            <w:r w:rsidRPr="00035D99">
              <w:rPr>
                <w:rFonts w:ascii="標楷體" w:hAnsi="標楷體" w:hint="eastAsia"/>
              </w:rPr>
              <w:t>4</w:t>
            </w:r>
            <w:r w:rsidRPr="00035D99">
              <w:rPr>
                <w:rFonts w:ascii="標楷體" w:hAnsi="標楷體"/>
              </w:rPr>
              <w:t>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8</w:t>
            </w:r>
            <w:r w:rsidRPr="00035D99">
              <w:rPr>
                <w:rFonts w:ascii="標楷體" w:hAnsi="標楷體"/>
              </w:rPr>
              <w:t>:</w:t>
            </w:r>
            <w:r w:rsidRPr="00035D99">
              <w:rPr>
                <w:rFonts w:ascii="標楷體" w:hAnsi="標楷體" w:hint="eastAsia"/>
              </w:rPr>
              <w:t>4</w:t>
            </w:r>
            <w:r w:rsidRPr="00035D99">
              <w:rPr>
                <w:rFonts w:ascii="標楷體" w:hAnsi="標楷體"/>
              </w:rPr>
              <w:t>0</w:t>
            </w:r>
          </w:p>
        </w:tc>
      </w:tr>
      <w:tr w:rsidR="00741376" w:rsidRPr="00035D99" w:rsidTr="001B58FB">
        <w:trPr>
          <w:cantSplit/>
          <w:trHeight w:val="2736"/>
          <w:jc w:val="center"/>
        </w:trPr>
        <w:tc>
          <w:tcPr>
            <w:tcW w:w="465" w:type="dxa"/>
            <w:tcBorders>
              <w:top w:val="double" w:sz="4" w:space="0" w:color="auto"/>
              <w:left w:val="single" w:sz="12" w:space="0" w:color="auto"/>
              <w:bottom w:val="double" w:sz="4" w:space="0" w:color="auto"/>
            </w:tcBorders>
            <w:vAlign w:val="center"/>
          </w:tcPr>
          <w:p w:rsidR="00741376" w:rsidRPr="00035D99" w:rsidRDefault="00741376" w:rsidP="006027EA">
            <w:pPr>
              <w:overflowPunct w:val="0"/>
              <w:snapToGrid w:val="0"/>
              <w:jc w:val="both"/>
              <w:rPr>
                <w:rFonts w:ascii="標楷體" w:hAnsi="標楷體"/>
                <w:b/>
                <w:bCs/>
                <w:spacing w:val="-8"/>
                <w:szCs w:val="28"/>
              </w:rPr>
            </w:pPr>
            <w:r w:rsidRPr="00035D99">
              <w:rPr>
                <w:rFonts w:ascii="標楷體" w:hAnsi="標楷體" w:hint="eastAsia"/>
                <w:b/>
                <w:bCs/>
                <w:spacing w:val="-8"/>
                <w:szCs w:val="28"/>
              </w:rPr>
              <w:t>107</w:t>
            </w:r>
          </w:p>
        </w:tc>
        <w:tc>
          <w:tcPr>
            <w:tcW w:w="465" w:type="dxa"/>
            <w:tcBorders>
              <w:top w:val="double" w:sz="4" w:space="0" w:color="auto"/>
              <w:bottom w:val="double" w:sz="4" w:space="0" w:color="auto"/>
              <w:right w:val="single" w:sz="8" w:space="0" w:color="auto"/>
            </w:tcBorders>
            <w:textDirection w:val="tbRlV"/>
            <w:vAlign w:val="center"/>
          </w:tcPr>
          <w:p w:rsidR="00741376" w:rsidRPr="00035D99" w:rsidRDefault="00741376" w:rsidP="006027EA">
            <w:pPr>
              <w:overflowPunct w:val="0"/>
              <w:ind w:left="57" w:right="57"/>
              <w:jc w:val="center"/>
              <w:rPr>
                <w:rFonts w:ascii="標楷體" w:hAnsi="標楷體"/>
                <w:b/>
                <w:bCs/>
                <w:szCs w:val="28"/>
              </w:rPr>
            </w:pPr>
            <w:r w:rsidRPr="00035D99">
              <w:rPr>
                <w:rFonts w:ascii="標楷體" w:hAnsi="標楷體" w:hint="eastAsia"/>
                <w:b/>
                <w:bCs/>
                <w:szCs w:val="28"/>
              </w:rPr>
              <w:t>社會工作師</w:t>
            </w:r>
          </w:p>
        </w:tc>
        <w:tc>
          <w:tcPr>
            <w:tcW w:w="1260" w:type="dxa"/>
            <w:gridSpan w:val="2"/>
            <w:tcBorders>
              <w:top w:val="double" w:sz="4" w:space="0" w:color="auto"/>
              <w:left w:val="single" w:sz="8" w:space="0" w:color="auto"/>
              <w:bottom w:val="double" w:sz="4" w:space="0" w:color="auto"/>
            </w:tcBorders>
            <w:vAlign w:val="center"/>
          </w:tcPr>
          <w:p w:rsidR="00741376" w:rsidRPr="00035D99" w:rsidRDefault="00741376" w:rsidP="006027EA">
            <w:pPr>
              <w:overflowPunct w:val="0"/>
              <w:snapToGrid w:val="0"/>
              <w:ind w:leftChars="-3" w:left="-2" w:hangingChars="2" w:hanging="6"/>
              <w:jc w:val="center"/>
              <w:rPr>
                <w:rFonts w:ascii="標楷體" w:hAnsi="標楷體"/>
                <w:w w:val="90"/>
              </w:rPr>
            </w:pPr>
            <w:r w:rsidRPr="00035D99">
              <w:rPr>
                <w:rFonts w:ascii="標楷體" w:hAnsi="標楷體" w:hint="eastAsia"/>
              </w:rPr>
              <w:t>◎</w:t>
            </w:r>
            <w:r w:rsidRPr="00035D99">
              <w:rPr>
                <w:rFonts w:ascii="標楷體" w:hAnsi="標楷體" w:hint="eastAsia"/>
                <w:spacing w:val="-32"/>
              </w:rPr>
              <w:t>社會工作</w:t>
            </w:r>
          </w:p>
        </w:tc>
        <w:tc>
          <w:tcPr>
            <w:tcW w:w="1329" w:type="dxa"/>
            <w:gridSpan w:val="2"/>
            <w:tcBorders>
              <w:top w:val="double" w:sz="4" w:space="0" w:color="auto"/>
              <w:bottom w:val="double" w:sz="4" w:space="0" w:color="auto"/>
            </w:tcBorders>
            <w:vAlign w:val="center"/>
          </w:tcPr>
          <w:p w:rsidR="00741376" w:rsidRPr="00035D99" w:rsidRDefault="00741376" w:rsidP="006027EA">
            <w:pPr>
              <w:overflowPunct w:val="0"/>
              <w:snapToGrid w:val="0"/>
              <w:rPr>
                <w:rFonts w:ascii="標楷體" w:hAnsi="標楷體"/>
                <w:spacing w:val="-20"/>
              </w:rPr>
            </w:pPr>
            <w:r w:rsidRPr="00035D99">
              <w:rPr>
                <w:rFonts w:ascii="標楷體" w:hAnsi="標楷體" w:hint="eastAsia"/>
              </w:rPr>
              <w:t>◎</w:t>
            </w:r>
            <w:r w:rsidRPr="00035D99">
              <w:rPr>
                <w:rFonts w:ascii="標楷體" w:hAnsi="標楷體" w:hint="eastAsia"/>
                <w:spacing w:val="-20"/>
              </w:rPr>
              <w:t>社會工作</w:t>
            </w:r>
          </w:p>
          <w:p w:rsidR="00741376" w:rsidRPr="00035D99" w:rsidRDefault="00741376" w:rsidP="006027EA">
            <w:pPr>
              <w:overflowPunct w:val="0"/>
              <w:snapToGrid w:val="0"/>
              <w:ind w:left="-5"/>
              <w:rPr>
                <w:rFonts w:ascii="標楷體" w:hAnsi="標楷體"/>
                <w:spacing w:val="-20"/>
              </w:rPr>
            </w:pPr>
            <w:r w:rsidRPr="00035D99">
              <w:rPr>
                <w:rFonts w:ascii="標楷體" w:hAnsi="標楷體" w:hint="eastAsia"/>
              </w:rPr>
              <w:t>直接服務</w:t>
            </w:r>
          </w:p>
        </w:tc>
        <w:tc>
          <w:tcPr>
            <w:tcW w:w="1413" w:type="dxa"/>
            <w:gridSpan w:val="2"/>
            <w:tcBorders>
              <w:top w:val="double" w:sz="4" w:space="0" w:color="auto"/>
              <w:bottom w:val="double" w:sz="4" w:space="0" w:color="auto"/>
              <w:right w:val="single" w:sz="8" w:space="0" w:color="auto"/>
            </w:tcBorders>
            <w:vAlign w:val="center"/>
          </w:tcPr>
          <w:p w:rsidR="00741376" w:rsidRPr="00035D99" w:rsidRDefault="00741376" w:rsidP="006027EA">
            <w:pPr>
              <w:overflowPunct w:val="0"/>
              <w:snapToGrid w:val="0"/>
              <w:ind w:leftChars="-6" w:left="-17"/>
              <w:jc w:val="center"/>
              <w:rPr>
                <w:rFonts w:ascii="標楷體" w:hAnsi="標楷體"/>
                <w:spacing w:val="-20"/>
              </w:rPr>
            </w:pPr>
            <w:r w:rsidRPr="00035D99">
              <w:rPr>
                <w:rFonts w:ascii="標楷體" w:hAnsi="標楷體" w:hint="eastAsia"/>
              </w:rPr>
              <w:t>◎</w:t>
            </w:r>
            <w:r w:rsidRPr="00035D99">
              <w:rPr>
                <w:rFonts w:ascii="標楷體" w:hAnsi="標楷體" w:hint="eastAsia"/>
                <w:spacing w:val="-20"/>
              </w:rPr>
              <w:t>社會工作</w:t>
            </w:r>
          </w:p>
          <w:p w:rsidR="00741376" w:rsidRPr="00035D99" w:rsidRDefault="00DA4672" w:rsidP="006027EA">
            <w:pPr>
              <w:overflowPunct w:val="0"/>
              <w:snapToGrid w:val="0"/>
              <w:ind w:leftChars="-3" w:left="-8"/>
              <w:rPr>
                <w:rFonts w:ascii="標楷體" w:hAnsi="標楷體"/>
              </w:rPr>
            </w:pPr>
            <w:r w:rsidRPr="00035D99">
              <w:rPr>
                <w:rFonts w:ascii="標楷體" w:hAnsi="標楷體" w:hint="eastAsia"/>
                <w:spacing w:val="-20"/>
              </w:rPr>
              <w:t xml:space="preserve">   </w:t>
            </w:r>
            <w:r w:rsidR="00741376" w:rsidRPr="00035D99">
              <w:rPr>
                <w:rFonts w:ascii="標楷體" w:hAnsi="標楷體" w:hint="eastAsia"/>
                <w:spacing w:val="-20"/>
              </w:rPr>
              <w:t>管</w:t>
            </w:r>
            <w:r w:rsidR="00741376" w:rsidRPr="00035D99">
              <w:rPr>
                <w:rFonts w:ascii="標楷體" w:hAnsi="標楷體" w:hint="eastAsia"/>
              </w:rPr>
              <w:t>理</w:t>
            </w:r>
          </w:p>
        </w:tc>
        <w:tc>
          <w:tcPr>
            <w:tcW w:w="1374" w:type="dxa"/>
            <w:gridSpan w:val="2"/>
            <w:tcBorders>
              <w:top w:val="double" w:sz="4" w:space="0" w:color="auto"/>
              <w:left w:val="single" w:sz="8" w:space="0" w:color="auto"/>
              <w:bottom w:val="double" w:sz="4" w:space="0" w:color="auto"/>
            </w:tcBorders>
            <w:vAlign w:val="center"/>
          </w:tcPr>
          <w:p w:rsidR="00741376" w:rsidRPr="00035D99" w:rsidRDefault="00741376" w:rsidP="006027EA">
            <w:pPr>
              <w:overflowPunct w:val="0"/>
              <w:snapToGrid w:val="0"/>
              <w:ind w:leftChars="-3" w:left="-2" w:hangingChars="2" w:hanging="6"/>
              <w:jc w:val="center"/>
              <w:rPr>
                <w:rFonts w:ascii="標楷體" w:hAnsi="標楷體"/>
              </w:rPr>
            </w:pPr>
            <w:r w:rsidRPr="00035D99">
              <w:rPr>
                <w:rFonts w:ascii="標楷體" w:hAnsi="標楷體" w:hint="eastAsia"/>
              </w:rPr>
              <w:t>◎</w:t>
            </w:r>
            <w:r w:rsidRPr="00035D99">
              <w:rPr>
                <w:rFonts w:ascii="標楷體" w:hAnsi="標楷體" w:hint="eastAsia"/>
                <w:spacing w:val="-20"/>
              </w:rPr>
              <w:t>社會政策與社會立法</w:t>
            </w:r>
          </w:p>
        </w:tc>
        <w:tc>
          <w:tcPr>
            <w:tcW w:w="1364" w:type="dxa"/>
            <w:gridSpan w:val="2"/>
            <w:tcBorders>
              <w:top w:val="double" w:sz="4" w:space="0" w:color="auto"/>
              <w:bottom w:val="double" w:sz="4" w:space="0" w:color="auto"/>
            </w:tcBorders>
            <w:vAlign w:val="center"/>
          </w:tcPr>
          <w:p w:rsidR="00741376" w:rsidRPr="00035D99" w:rsidRDefault="00741376" w:rsidP="006027EA">
            <w:pPr>
              <w:overflowPunct w:val="0"/>
              <w:snapToGrid w:val="0"/>
              <w:ind w:leftChars="-1" w:left="4" w:hangingChars="3" w:hanging="7"/>
              <w:rPr>
                <w:rFonts w:ascii="標楷體" w:hAnsi="標楷體"/>
                <w:w w:val="90"/>
              </w:rPr>
            </w:pPr>
            <w:r w:rsidRPr="00035D99">
              <w:rPr>
                <w:rFonts w:ascii="標楷體" w:hAnsi="標楷體" w:hint="eastAsia"/>
                <w:spacing w:val="-20"/>
              </w:rPr>
              <w:t>◎人類行為與社會環境</w:t>
            </w:r>
          </w:p>
        </w:tc>
        <w:tc>
          <w:tcPr>
            <w:tcW w:w="1478" w:type="dxa"/>
            <w:gridSpan w:val="2"/>
            <w:tcBorders>
              <w:top w:val="double" w:sz="4" w:space="0" w:color="auto"/>
              <w:bottom w:val="double" w:sz="4" w:space="0" w:color="auto"/>
              <w:right w:val="single" w:sz="4" w:space="0" w:color="auto"/>
            </w:tcBorders>
            <w:vAlign w:val="center"/>
          </w:tcPr>
          <w:p w:rsidR="00DA4672" w:rsidRPr="00035D99" w:rsidRDefault="00741376" w:rsidP="006027EA">
            <w:pPr>
              <w:overflowPunct w:val="0"/>
              <w:snapToGrid w:val="0"/>
              <w:rPr>
                <w:rFonts w:ascii="標楷體" w:hAnsi="標楷體"/>
              </w:rPr>
            </w:pPr>
            <w:r w:rsidRPr="00035D99">
              <w:rPr>
                <w:rFonts w:ascii="標楷體" w:hAnsi="標楷體" w:hint="eastAsia"/>
              </w:rPr>
              <w:t>◎國文</w:t>
            </w:r>
          </w:p>
          <w:p w:rsidR="00741376" w:rsidRPr="00035D99" w:rsidRDefault="00741376" w:rsidP="006027EA">
            <w:pPr>
              <w:overflowPunct w:val="0"/>
              <w:snapToGrid w:val="0"/>
              <w:rPr>
                <w:rFonts w:ascii="標楷體" w:hAnsi="標楷體"/>
                <w:spacing w:val="-30"/>
                <w:w w:val="90"/>
                <w:sz w:val="20"/>
                <w:szCs w:val="20"/>
              </w:rPr>
            </w:pPr>
            <w:r w:rsidRPr="00035D99">
              <w:rPr>
                <w:rFonts w:ascii="標楷體" w:hAnsi="標楷體" w:hint="eastAsia"/>
                <w:sz w:val="20"/>
                <w:szCs w:val="20"/>
              </w:rPr>
              <w:t>（作文與測驗）</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741376" w:rsidRPr="00035D99" w:rsidRDefault="00741376" w:rsidP="006027EA">
            <w:pPr>
              <w:overflowPunct w:val="0"/>
              <w:snapToGrid w:val="0"/>
              <w:rPr>
                <w:rFonts w:ascii="標楷體" w:hAnsi="標楷體"/>
              </w:rPr>
            </w:pPr>
            <w:r w:rsidRPr="00035D99">
              <w:rPr>
                <w:rFonts w:ascii="標楷體" w:hAnsi="標楷體" w:hint="eastAsia"/>
              </w:rPr>
              <w:t>◎</w:t>
            </w:r>
            <w:r w:rsidRPr="00035D99">
              <w:rPr>
                <w:rFonts w:ascii="標楷體" w:hAnsi="標楷體" w:hint="eastAsia"/>
                <w:spacing w:val="-20"/>
              </w:rPr>
              <w:t>社會工作研究方法</w:t>
            </w:r>
          </w:p>
        </w:tc>
      </w:tr>
      <w:tr w:rsidR="00741376" w:rsidRPr="00035D99" w:rsidTr="001B58FB">
        <w:trPr>
          <w:cantSplit/>
          <w:trHeight w:val="5744"/>
          <w:jc w:val="center"/>
        </w:trPr>
        <w:tc>
          <w:tcPr>
            <w:tcW w:w="465" w:type="dxa"/>
            <w:tcBorders>
              <w:top w:val="double" w:sz="4" w:space="0" w:color="auto"/>
              <w:left w:val="single" w:sz="12" w:space="0" w:color="auto"/>
              <w:bottom w:val="single" w:sz="12" w:space="0" w:color="000000"/>
            </w:tcBorders>
            <w:vAlign w:val="center"/>
          </w:tcPr>
          <w:p w:rsidR="00741376" w:rsidRPr="00035D99" w:rsidRDefault="00741376" w:rsidP="006027EA">
            <w:pPr>
              <w:overflowPunct w:val="0"/>
              <w:snapToGrid w:val="0"/>
              <w:jc w:val="both"/>
              <w:rPr>
                <w:rFonts w:ascii="標楷體" w:hAnsi="標楷體"/>
              </w:rPr>
            </w:pPr>
            <w:r w:rsidRPr="00035D99">
              <w:rPr>
                <w:rFonts w:ascii="標楷體" w:hAnsi="標楷體" w:hint="eastAsia"/>
              </w:rPr>
              <w:t>附</w:t>
            </w:r>
          </w:p>
          <w:p w:rsidR="00741376" w:rsidRPr="00035D99" w:rsidRDefault="00741376" w:rsidP="006027EA">
            <w:pPr>
              <w:overflowPunct w:val="0"/>
              <w:snapToGrid w:val="0"/>
              <w:jc w:val="both"/>
              <w:rPr>
                <w:rFonts w:ascii="標楷體" w:hAnsi="標楷體"/>
              </w:rPr>
            </w:pPr>
          </w:p>
          <w:p w:rsidR="00741376" w:rsidRPr="00035D99" w:rsidRDefault="00741376" w:rsidP="006027EA">
            <w:pPr>
              <w:overflowPunct w:val="0"/>
              <w:snapToGrid w:val="0"/>
              <w:jc w:val="both"/>
              <w:rPr>
                <w:rFonts w:ascii="標楷體" w:hAnsi="標楷體"/>
              </w:rPr>
            </w:pPr>
          </w:p>
          <w:p w:rsidR="00741376" w:rsidRPr="00035D99" w:rsidRDefault="00741376" w:rsidP="006027EA">
            <w:pPr>
              <w:overflowPunct w:val="0"/>
              <w:snapToGrid w:val="0"/>
              <w:jc w:val="both"/>
              <w:rPr>
                <w:rFonts w:ascii="標楷體" w:hAnsi="標楷體"/>
              </w:rPr>
            </w:pPr>
          </w:p>
          <w:p w:rsidR="00741376" w:rsidRPr="00035D99" w:rsidRDefault="00741376" w:rsidP="006027EA">
            <w:pPr>
              <w:overflowPunct w:val="0"/>
              <w:snapToGrid w:val="0"/>
              <w:jc w:val="both"/>
              <w:rPr>
                <w:rFonts w:ascii="標楷體" w:hAnsi="標楷體"/>
                <w:b/>
                <w:bCs/>
                <w:spacing w:val="-8"/>
                <w:szCs w:val="28"/>
              </w:rPr>
            </w:pPr>
            <w:r w:rsidRPr="00035D99">
              <w:rPr>
                <w:rFonts w:ascii="標楷體" w:hAnsi="標楷體" w:hint="eastAsia"/>
              </w:rPr>
              <w:t xml:space="preserve">                    </w:t>
            </w:r>
            <w:proofErr w:type="gramStart"/>
            <w:r w:rsidRPr="00035D99">
              <w:rPr>
                <w:rFonts w:ascii="標楷體" w:hAnsi="標楷體" w:hint="eastAsia"/>
              </w:rPr>
              <w:t>註</w:t>
            </w:r>
            <w:proofErr w:type="gramEnd"/>
          </w:p>
        </w:tc>
        <w:tc>
          <w:tcPr>
            <w:tcW w:w="10094" w:type="dxa"/>
            <w:gridSpan w:val="15"/>
            <w:tcBorders>
              <w:top w:val="double" w:sz="4" w:space="0" w:color="auto"/>
              <w:bottom w:val="single" w:sz="12" w:space="0" w:color="000000"/>
              <w:right w:val="single" w:sz="12" w:space="0" w:color="auto"/>
            </w:tcBorders>
            <w:vAlign w:val="center"/>
          </w:tcPr>
          <w:p w:rsidR="00741376" w:rsidRPr="00035D99" w:rsidRDefault="00741376" w:rsidP="006027EA">
            <w:pPr>
              <w:overflowPunct w:val="0"/>
              <w:snapToGrid w:val="0"/>
              <w:spacing w:line="340" w:lineRule="exact"/>
              <w:ind w:leftChars="67" w:left="748" w:rightChars="42" w:right="118" w:hangingChars="200" w:hanging="560"/>
              <w:jc w:val="both"/>
              <w:rPr>
                <w:rFonts w:ascii="標楷體" w:hAnsi="標楷體"/>
                <w:b/>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r w:rsidRPr="00035D99">
              <w:rPr>
                <w:rFonts w:ascii="標楷體" w:hAnsi="標楷體" w:hint="eastAsia"/>
                <w:b/>
                <w:szCs w:val="28"/>
              </w:rPr>
              <w:t>7月</w:t>
            </w:r>
            <w:r w:rsidR="00975D2E" w:rsidRPr="00035D99">
              <w:rPr>
                <w:rFonts w:ascii="標楷體" w:hAnsi="標楷體" w:hint="eastAsia"/>
                <w:b/>
                <w:szCs w:val="28"/>
              </w:rPr>
              <w:t>29</w:t>
            </w:r>
            <w:r w:rsidRPr="00035D99">
              <w:rPr>
                <w:rFonts w:ascii="標楷體" w:hAnsi="標楷體" w:hint="eastAsia"/>
                <w:b/>
                <w:szCs w:val="28"/>
              </w:rPr>
              <w:t>日上午第4節考試開始時間為8時起（7時50分預備），該日各應試科目考試時間配合酌予調整，請應考人特別留意。</w:t>
            </w:r>
          </w:p>
          <w:p w:rsidR="00741376" w:rsidRPr="00035D99" w:rsidRDefault="00741376" w:rsidP="006027EA">
            <w:pPr>
              <w:overflowPunct w:val="0"/>
              <w:snapToGrid w:val="0"/>
              <w:spacing w:line="340" w:lineRule="exact"/>
              <w:ind w:leftChars="67" w:left="748" w:rightChars="42" w:right="118" w:hangingChars="200" w:hanging="560"/>
              <w:jc w:val="both"/>
              <w:rPr>
                <w:rFonts w:ascii="標楷體" w:hAnsi="標楷體"/>
                <w:bCs/>
                <w:szCs w:val="28"/>
              </w:rPr>
            </w:pPr>
            <w:r w:rsidRPr="00035D99">
              <w:rPr>
                <w:rFonts w:ascii="標楷體" w:hAnsi="標楷體" w:hint="eastAsia"/>
                <w:szCs w:val="28"/>
              </w:rPr>
              <w:t>二、</w:t>
            </w:r>
            <w:proofErr w:type="gramStart"/>
            <w:r w:rsidRPr="00035D99">
              <w:rPr>
                <w:rFonts w:ascii="標楷體" w:hAnsi="標楷體" w:hint="eastAsia"/>
                <w:szCs w:val="28"/>
              </w:rPr>
              <w:t>本類科</w:t>
            </w:r>
            <w:proofErr w:type="gramEnd"/>
            <w:r w:rsidRPr="00035D99">
              <w:rPr>
                <w:rFonts w:ascii="標楷體" w:hAnsi="標楷體" w:hint="eastAsia"/>
                <w:szCs w:val="28"/>
              </w:rPr>
              <w:t>考試均</w:t>
            </w:r>
            <w:proofErr w:type="gramStart"/>
            <w:r w:rsidRPr="00035D99">
              <w:rPr>
                <w:rFonts w:ascii="標楷體" w:hAnsi="標楷體" w:hint="eastAsia"/>
                <w:szCs w:val="28"/>
              </w:rPr>
              <w:t>採</w:t>
            </w:r>
            <w:proofErr w:type="gramEnd"/>
            <w:r w:rsidRPr="00035D99">
              <w:rPr>
                <w:rFonts w:ascii="標楷體" w:hAnsi="標楷體" w:hint="eastAsia"/>
                <w:szCs w:val="28"/>
              </w:rPr>
              <w:t>申</w:t>
            </w:r>
            <w:proofErr w:type="gramStart"/>
            <w:r w:rsidRPr="00035D99">
              <w:rPr>
                <w:rFonts w:ascii="標楷體" w:hAnsi="標楷體" w:hint="eastAsia"/>
                <w:szCs w:val="28"/>
              </w:rPr>
              <w:t>論式及測驗</w:t>
            </w:r>
            <w:proofErr w:type="gramEnd"/>
            <w:r w:rsidRPr="00035D99">
              <w:rPr>
                <w:rFonts w:ascii="標楷體" w:hAnsi="標楷體" w:hint="eastAsia"/>
                <w:szCs w:val="28"/>
              </w:rPr>
              <w:t>式之混合式試題，考試時間為2小時。國文之「作文」</w:t>
            </w:r>
            <w:proofErr w:type="gramStart"/>
            <w:r w:rsidRPr="00035D99">
              <w:rPr>
                <w:rFonts w:ascii="標楷體" w:hAnsi="標楷體" w:hint="eastAsia"/>
                <w:szCs w:val="28"/>
              </w:rPr>
              <w:t>採</w:t>
            </w:r>
            <w:proofErr w:type="gramEnd"/>
            <w:r w:rsidRPr="00035D99">
              <w:rPr>
                <w:rFonts w:ascii="標楷體" w:hAnsi="標楷體" w:hint="eastAsia"/>
                <w:szCs w:val="28"/>
              </w:rPr>
              <w:t>申論式試題占6</w:t>
            </w:r>
            <w:r w:rsidRPr="00035D99">
              <w:rPr>
                <w:rFonts w:ascii="標楷體" w:hAnsi="標楷體" w:hint="eastAsia"/>
                <w:bCs/>
                <w:szCs w:val="28"/>
              </w:rPr>
              <w:t>0%</w:t>
            </w:r>
            <w:r w:rsidRPr="00035D99">
              <w:rPr>
                <w:rFonts w:ascii="標楷體" w:hAnsi="標楷體" w:hint="eastAsia"/>
                <w:szCs w:val="28"/>
              </w:rPr>
              <w:t>，「測驗」</w:t>
            </w:r>
            <w:proofErr w:type="gramStart"/>
            <w:r w:rsidRPr="00035D99">
              <w:rPr>
                <w:rFonts w:ascii="標楷體" w:hAnsi="標楷體" w:hint="eastAsia"/>
                <w:szCs w:val="28"/>
              </w:rPr>
              <w:t>採</w:t>
            </w:r>
            <w:proofErr w:type="gramEnd"/>
            <w:r w:rsidRPr="00035D99">
              <w:rPr>
                <w:rFonts w:ascii="標楷體" w:hAnsi="標楷體" w:hint="eastAsia"/>
                <w:szCs w:val="28"/>
              </w:rPr>
              <w:t>測驗式試題占</w:t>
            </w:r>
            <w:r w:rsidRPr="00035D99">
              <w:rPr>
                <w:rFonts w:ascii="標楷體" w:hAnsi="標楷體" w:hint="eastAsia"/>
                <w:bCs/>
                <w:szCs w:val="28"/>
              </w:rPr>
              <w:t>40%</w:t>
            </w:r>
            <w:r w:rsidRPr="00035D99">
              <w:rPr>
                <w:rFonts w:ascii="標楷體" w:hAnsi="標楷體" w:hint="eastAsia"/>
                <w:szCs w:val="28"/>
              </w:rPr>
              <w:t>。</w:t>
            </w:r>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鉛筆作答，並請攜帶軟性品質較佳之橡皮備用；申論式試卷應使用0.5mm～0.7mm黑色之原子筆或鋼筆作答，不得使用鉛筆或螢光筆，並於試卷題</w:t>
            </w:r>
            <w:proofErr w:type="gramStart"/>
            <w:r w:rsidRPr="00035D99">
              <w:rPr>
                <w:rFonts w:ascii="標楷體" w:hAnsi="標楷體" w:hint="eastAsia"/>
                <w:bCs/>
                <w:szCs w:val="28"/>
              </w:rPr>
              <w:t>號框記欄內劃記</w:t>
            </w:r>
            <w:proofErr w:type="gramEnd"/>
            <w:r w:rsidRPr="00035D99">
              <w:rPr>
                <w:rFonts w:ascii="標楷體" w:hAnsi="標楷體" w:hint="eastAsia"/>
                <w:bCs/>
                <w:szCs w:val="28"/>
              </w:rPr>
              <w:t xml:space="preserve">及書寫題號。 </w:t>
            </w:r>
          </w:p>
          <w:p w:rsidR="00741376" w:rsidRPr="00035D99" w:rsidRDefault="00741376" w:rsidP="006027EA">
            <w:pPr>
              <w:overflowPunct w:val="0"/>
              <w:snapToGrid w:val="0"/>
              <w:spacing w:line="340" w:lineRule="exact"/>
              <w:ind w:leftChars="67" w:left="706" w:rightChars="42" w:right="118" w:hangingChars="185" w:hanging="518"/>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741376" w:rsidRPr="00035D99" w:rsidRDefault="00741376" w:rsidP="006027EA">
            <w:pPr>
              <w:overflowPunct w:val="0"/>
              <w:snapToGrid w:val="0"/>
              <w:spacing w:line="340" w:lineRule="exact"/>
              <w:ind w:leftChars="67" w:left="706" w:rightChars="42" w:right="118" w:hangingChars="185" w:hanging="518"/>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w:t>
            </w:r>
            <w:r w:rsidR="007601CA" w:rsidRPr="00D506D5">
              <w:rPr>
                <w:rFonts w:ascii="標楷體" w:hint="eastAsia"/>
                <w:szCs w:val="28"/>
              </w:rPr>
              <w:t>；</w:t>
            </w:r>
            <w:r w:rsidR="007601CA" w:rsidRPr="00D506D5">
              <w:rPr>
                <w:rFonts w:ascii="標楷體" w:hint="eastAsia"/>
                <w:bCs/>
                <w:szCs w:val="28"/>
              </w:rPr>
              <w:t>部分科目免試之應考人，其每天開始考試之節次，視同當天第1</w:t>
            </w:r>
            <w:r w:rsidR="007601CA">
              <w:rPr>
                <w:rFonts w:ascii="標楷體" w:hint="eastAsia"/>
                <w:bCs/>
                <w:szCs w:val="28"/>
              </w:rPr>
              <w:t>節，</w:t>
            </w:r>
            <w:proofErr w:type="gramStart"/>
            <w:r w:rsidR="007601CA">
              <w:rPr>
                <w:rFonts w:ascii="標楷體" w:hint="eastAsia"/>
                <w:bCs/>
                <w:szCs w:val="28"/>
              </w:rPr>
              <w:t>準</w:t>
            </w:r>
            <w:proofErr w:type="gramEnd"/>
            <w:r w:rsidR="007601CA">
              <w:rPr>
                <w:rFonts w:ascii="標楷體" w:hint="eastAsia"/>
                <w:bCs/>
                <w:szCs w:val="28"/>
              </w:rPr>
              <w:t>用前開規定</w:t>
            </w:r>
            <w:r w:rsidR="00C52E16" w:rsidRPr="00035D99">
              <w:rPr>
                <w:rFonts w:ascii="標楷體" w:hAnsi="標楷體" w:hint="eastAsia"/>
                <w:szCs w:val="28"/>
              </w:rPr>
              <w:t>。但持有身心障礙手冊或證明，且經考選部核准之身心障礙應考人，每節考試開始15分鐘內，得准入場應試，逾時不得應試。每節考試開始後45分鐘內，不准離場。</w:t>
            </w:r>
          </w:p>
          <w:p w:rsidR="00741376" w:rsidRPr="00035D99" w:rsidRDefault="00741376" w:rsidP="006027EA">
            <w:pPr>
              <w:overflowPunct w:val="0"/>
              <w:snapToGrid w:val="0"/>
              <w:spacing w:line="340" w:lineRule="exact"/>
              <w:ind w:leftChars="67" w:left="748" w:rightChars="42" w:right="118" w:hangingChars="200" w:hanging="560"/>
              <w:jc w:val="both"/>
              <w:rPr>
                <w:rFonts w:ascii="標楷體" w:hAnsi="標楷體"/>
                <w:szCs w:val="28"/>
              </w:rPr>
            </w:pPr>
          </w:p>
        </w:tc>
      </w:tr>
    </w:tbl>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741376" w:rsidRPr="00035D99" w:rsidRDefault="00741376" w:rsidP="006027EA">
      <w:pPr>
        <w:widowControl/>
        <w:overflowPunct w:val="0"/>
        <w:rPr>
          <w:rFonts w:ascii="標楷體" w:hAnsi="標楷體"/>
        </w:rPr>
      </w:pPr>
      <w:r w:rsidRPr="00035D99">
        <w:rPr>
          <w:rFonts w:ascii="標楷體" w:hAnsi="標楷體"/>
        </w:rPr>
        <w:br w:type="page"/>
      </w:r>
    </w:p>
    <w:p w:rsidR="00741376" w:rsidRPr="00035D99" w:rsidRDefault="00741376" w:rsidP="006027EA">
      <w:pPr>
        <w:overflowPunct w:val="0"/>
        <w:spacing w:line="300" w:lineRule="exact"/>
        <w:ind w:right="496"/>
        <w:jc w:val="both"/>
        <w:rPr>
          <w:rFonts w:ascii="標楷體" w:hAnsi="標楷體"/>
        </w:rPr>
      </w:pPr>
    </w:p>
    <w:p w:rsidR="00741376" w:rsidRPr="00035D99" w:rsidRDefault="00741376" w:rsidP="002F149B">
      <w:pPr>
        <w:pStyle w:val="ab"/>
        <w:overflowPunct w:val="0"/>
        <w:spacing w:beforeLines="20" w:line="320" w:lineRule="exact"/>
        <w:ind w:rightChars="20" w:right="56"/>
        <w:jc w:val="distribute"/>
        <w:rPr>
          <w:rFonts w:ascii="標楷體" w:hAnsi="標楷體"/>
          <w:sz w:val="32"/>
        </w:rPr>
      </w:pPr>
      <w:r w:rsidRPr="00035D99">
        <w:rPr>
          <w:rFonts w:ascii="標楷體" w:hAnsi="標楷體" w:hint="eastAsia"/>
          <w:b/>
          <w:bCs/>
          <w:w w:val="90"/>
          <w:sz w:val="32"/>
          <w:szCs w:val="32"/>
        </w:rPr>
        <w:t>10</w:t>
      </w:r>
      <w:r w:rsidR="00975D2E" w:rsidRPr="00035D99">
        <w:rPr>
          <w:rFonts w:ascii="標楷體" w:hAnsi="標楷體" w:hint="eastAsia"/>
          <w:b/>
          <w:bCs/>
          <w:w w:val="90"/>
          <w:sz w:val="32"/>
          <w:szCs w:val="32"/>
        </w:rPr>
        <w:t>7</w:t>
      </w:r>
      <w:r w:rsidRPr="00035D99">
        <w:rPr>
          <w:rFonts w:ascii="標楷體" w:hAnsi="標楷體" w:hint="eastAsia"/>
          <w:b/>
          <w:bCs/>
          <w:w w:val="90"/>
          <w:sz w:val="32"/>
          <w:szCs w:val="32"/>
        </w:rPr>
        <w:t>年專門職業及技術人員高等考試語言治療師、聽力師考試日程表</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7"/>
        <w:gridCol w:w="1033"/>
        <w:gridCol w:w="349"/>
        <w:gridCol w:w="969"/>
        <w:gridCol w:w="350"/>
        <w:gridCol w:w="979"/>
        <w:gridCol w:w="345"/>
        <w:gridCol w:w="1038"/>
        <w:gridCol w:w="329"/>
        <w:gridCol w:w="990"/>
        <w:gridCol w:w="348"/>
        <w:gridCol w:w="1006"/>
        <w:gridCol w:w="7"/>
        <w:gridCol w:w="331"/>
        <w:gridCol w:w="978"/>
      </w:tblGrid>
      <w:tr w:rsidR="00741376" w:rsidRPr="00035D99" w:rsidTr="001B58FB">
        <w:trPr>
          <w:jc w:val="center"/>
        </w:trPr>
        <w:tc>
          <w:tcPr>
            <w:tcW w:w="1540" w:type="dxa"/>
            <w:gridSpan w:val="2"/>
            <w:tcBorders>
              <w:top w:val="single" w:sz="12" w:space="0" w:color="auto"/>
              <w:lef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日期</w:t>
            </w:r>
          </w:p>
        </w:tc>
        <w:tc>
          <w:tcPr>
            <w:tcW w:w="5349" w:type="dxa"/>
            <w:gridSpan w:val="8"/>
            <w:tcBorders>
              <w:top w:val="single" w:sz="12" w:space="0" w:color="auto"/>
              <w:right w:val="double" w:sz="4" w:space="0" w:color="auto"/>
            </w:tcBorders>
          </w:tcPr>
          <w:p w:rsidR="00741376" w:rsidRPr="00035D99" w:rsidRDefault="00741376" w:rsidP="006027EA">
            <w:pPr>
              <w:pStyle w:val="ab"/>
              <w:overflowPunct w:val="0"/>
              <w:jc w:val="center"/>
              <w:rPr>
                <w:rFonts w:ascii="標楷體" w:hAnsi="標楷體"/>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c>
          <w:tcPr>
            <w:tcW w:w="2670" w:type="dxa"/>
            <w:gridSpan w:val="5"/>
            <w:tcBorders>
              <w:top w:val="single" w:sz="12" w:space="0" w:color="auto"/>
              <w:left w:val="double" w:sz="4" w:space="0" w:color="auto"/>
              <w:right w:val="single" w:sz="12" w:space="0" w:color="auto"/>
            </w:tcBorders>
          </w:tcPr>
          <w:p w:rsidR="00741376" w:rsidRPr="00035D99" w:rsidRDefault="00741376" w:rsidP="006027EA">
            <w:pPr>
              <w:pStyle w:val="ab"/>
              <w:overflowPunct w:val="0"/>
              <w:ind w:left="31"/>
              <w:jc w:val="center"/>
              <w:rPr>
                <w:rFonts w:ascii="標楷體" w:hAnsi="標楷體"/>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r>
      <w:tr w:rsidR="00741376" w:rsidRPr="00035D99" w:rsidTr="001B58FB">
        <w:trPr>
          <w:jc w:val="center"/>
        </w:trPr>
        <w:tc>
          <w:tcPr>
            <w:tcW w:w="1540" w:type="dxa"/>
            <w:gridSpan w:val="2"/>
            <w:tcBorders>
              <w:left w:val="single" w:sz="12" w:space="0" w:color="auto"/>
              <w:bottom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節次</w:t>
            </w:r>
          </w:p>
        </w:tc>
        <w:tc>
          <w:tcPr>
            <w:tcW w:w="1318"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第1節</w:t>
            </w:r>
          </w:p>
        </w:tc>
        <w:tc>
          <w:tcPr>
            <w:tcW w:w="1329" w:type="dxa"/>
            <w:gridSpan w:val="2"/>
            <w:tcBorders>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第2節</w:t>
            </w:r>
          </w:p>
        </w:tc>
        <w:tc>
          <w:tcPr>
            <w:tcW w:w="1383" w:type="dxa"/>
            <w:gridSpan w:val="2"/>
            <w:tcBorders>
              <w:left w:val="single" w:sz="4" w:space="0" w:color="auto"/>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第3節</w:t>
            </w:r>
          </w:p>
        </w:tc>
        <w:tc>
          <w:tcPr>
            <w:tcW w:w="1319" w:type="dxa"/>
            <w:gridSpan w:val="2"/>
            <w:tcBorders>
              <w:left w:val="single" w:sz="4" w:space="0" w:color="auto"/>
              <w:right w:val="doub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第4節</w:t>
            </w:r>
          </w:p>
        </w:tc>
        <w:tc>
          <w:tcPr>
            <w:tcW w:w="1354" w:type="dxa"/>
            <w:gridSpan w:val="2"/>
            <w:tcBorders>
              <w:left w:val="double" w:sz="4" w:space="0" w:color="auto"/>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第5節</w:t>
            </w:r>
          </w:p>
        </w:tc>
        <w:tc>
          <w:tcPr>
            <w:tcW w:w="1316" w:type="dxa"/>
            <w:gridSpan w:val="3"/>
            <w:tcBorders>
              <w:left w:val="single" w:sz="4" w:space="0" w:color="auto"/>
              <w:righ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第6節</w:t>
            </w:r>
          </w:p>
        </w:tc>
      </w:tr>
      <w:tr w:rsidR="00741376" w:rsidRPr="00035D99" w:rsidTr="001B58FB">
        <w:trPr>
          <w:cantSplit/>
          <w:trHeight w:val="421"/>
          <w:jc w:val="center"/>
        </w:trPr>
        <w:tc>
          <w:tcPr>
            <w:tcW w:w="1540" w:type="dxa"/>
            <w:gridSpan w:val="2"/>
            <w:vMerge w:val="restart"/>
            <w:tcBorders>
              <w:left w:val="single" w:sz="12" w:space="0" w:color="auto"/>
              <w:tl2br w:val="single" w:sz="4" w:space="0" w:color="auto"/>
            </w:tcBorders>
          </w:tcPr>
          <w:p w:rsidR="00741376" w:rsidRPr="00035D99" w:rsidRDefault="00741376" w:rsidP="006027EA">
            <w:pPr>
              <w:pStyle w:val="ab"/>
              <w:overflowPunct w:val="0"/>
              <w:spacing w:line="260" w:lineRule="exact"/>
              <w:jc w:val="right"/>
              <w:rPr>
                <w:rFonts w:ascii="標楷體" w:hAnsi="標楷體"/>
                <w:sz w:val="24"/>
              </w:rPr>
            </w:pPr>
            <w:r w:rsidRPr="00035D99">
              <w:rPr>
                <w:rFonts w:ascii="標楷體" w:hAnsi="標楷體" w:hint="eastAsia"/>
                <w:sz w:val="24"/>
              </w:rPr>
              <w:t>考試時間</w:t>
            </w:r>
          </w:p>
          <w:p w:rsidR="00741376" w:rsidRPr="00035D99" w:rsidRDefault="00741376" w:rsidP="006027EA">
            <w:pPr>
              <w:pStyle w:val="ab"/>
              <w:overflowPunct w:val="0"/>
              <w:spacing w:line="260" w:lineRule="exact"/>
              <w:jc w:val="right"/>
              <w:rPr>
                <w:rFonts w:ascii="標楷體" w:hAnsi="標楷體"/>
                <w:sz w:val="24"/>
              </w:rPr>
            </w:pPr>
          </w:p>
          <w:p w:rsidR="00741376" w:rsidRPr="00035D99" w:rsidRDefault="00741376" w:rsidP="006027EA">
            <w:pPr>
              <w:pStyle w:val="ab"/>
              <w:overflowPunct w:val="0"/>
              <w:spacing w:line="260" w:lineRule="exact"/>
              <w:jc w:val="both"/>
              <w:rPr>
                <w:rFonts w:ascii="標楷體" w:hAnsi="標楷體"/>
                <w:sz w:val="24"/>
              </w:rPr>
            </w:pPr>
          </w:p>
          <w:p w:rsidR="00741376" w:rsidRPr="00035D99" w:rsidRDefault="00741376" w:rsidP="006027EA">
            <w:pPr>
              <w:pStyle w:val="ab"/>
              <w:overflowPunct w:val="0"/>
              <w:spacing w:line="260" w:lineRule="exact"/>
              <w:jc w:val="both"/>
              <w:rPr>
                <w:rFonts w:ascii="標楷體" w:hAnsi="標楷體"/>
                <w:sz w:val="24"/>
              </w:rPr>
            </w:pPr>
            <w:r w:rsidRPr="00035D99">
              <w:rPr>
                <w:rFonts w:ascii="標楷體" w:hAnsi="標楷體" w:hint="eastAsia"/>
                <w:sz w:val="24"/>
              </w:rPr>
              <w:t>類科</w:t>
            </w:r>
          </w:p>
          <w:p w:rsidR="00741376" w:rsidRPr="00035D99" w:rsidRDefault="00741376" w:rsidP="006027EA">
            <w:pPr>
              <w:pStyle w:val="ab"/>
              <w:overflowPunct w:val="0"/>
              <w:spacing w:line="260" w:lineRule="exact"/>
              <w:jc w:val="both"/>
              <w:rPr>
                <w:rFonts w:ascii="標楷體" w:hAnsi="標楷體"/>
                <w:sz w:val="24"/>
              </w:rPr>
            </w:pPr>
            <w:r w:rsidRPr="00035D99">
              <w:rPr>
                <w:rFonts w:ascii="標楷體" w:hAnsi="標楷體" w:hint="eastAsia"/>
                <w:sz w:val="24"/>
              </w:rPr>
              <w:t>及編號</w:t>
            </w:r>
          </w:p>
        </w:tc>
        <w:tc>
          <w:tcPr>
            <w:tcW w:w="349"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69"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50"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79"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345" w:type="dxa"/>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38"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329" w:type="dxa"/>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90" w:type="dxa"/>
            <w:tcBorders>
              <w:right w:val="doub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348" w:type="dxa"/>
            <w:tcBorders>
              <w:left w:val="doub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06"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50</w:t>
            </w:r>
          </w:p>
        </w:tc>
        <w:tc>
          <w:tcPr>
            <w:tcW w:w="338" w:type="dxa"/>
            <w:gridSpan w:val="2"/>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78" w:type="dxa"/>
            <w:tcBorders>
              <w:right w:val="single" w:sz="12"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r>
      <w:tr w:rsidR="00741376" w:rsidRPr="00035D99" w:rsidTr="001B58FB">
        <w:trPr>
          <w:cantSplit/>
          <w:trHeight w:val="533"/>
          <w:jc w:val="center"/>
        </w:trPr>
        <w:tc>
          <w:tcPr>
            <w:tcW w:w="1540" w:type="dxa"/>
            <w:gridSpan w:val="2"/>
            <w:vMerge/>
            <w:tcBorders>
              <w:left w:val="single" w:sz="12" w:space="0" w:color="auto"/>
              <w:tl2br w:val="single" w:sz="4" w:space="0" w:color="auto"/>
            </w:tcBorders>
          </w:tcPr>
          <w:p w:rsidR="00741376" w:rsidRPr="00035D99" w:rsidRDefault="00741376" w:rsidP="006027EA">
            <w:pPr>
              <w:pStyle w:val="ab"/>
              <w:overflowPunct w:val="0"/>
              <w:spacing w:line="280" w:lineRule="exact"/>
              <w:ind w:firstLineChars="300" w:firstLine="720"/>
              <w:jc w:val="both"/>
              <w:rPr>
                <w:rFonts w:ascii="標楷體" w:hAnsi="標楷體"/>
                <w:sz w:val="24"/>
              </w:rPr>
            </w:pPr>
          </w:p>
        </w:tc>
        <w:tc>
          <w:tcPr>
            <w:tcW w:w="349" w:type="dxa"/>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69" w:type="dxa"/>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350" w:type="dxa"/>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79" w:type="dxa"/>
            <w:tcBorders>
              <w:righ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6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345" w:type="dxa"/>
            <w:tcBorders>
              <w:lef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38" w:type="dxa"/>
            <w:tcBorders>
              <w:righ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6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329" w:type="dxa"/>
            <w:tcBorders>
              <w:lef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90" w:type="dxa"/>
            <w:tcBorders>
              <w:right w:val="doub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348" w:type="dxa"/>
            <w:tcBorders>
              <w:left w:val="doub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06" w:type="dxa"/>
            <w:tcBorders>
              <w:righ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338" w:type="dxa"/>
            <w:gridSpan w:val="2"/>
            <w:tcBorders>
              <w:lef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78" w:type="dxa"/>
            <w:tcBorders>
              <w:right w:val="single" w:sz="12"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6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r>
      <w:tr w:rsidR="00741376" w:rsidRPr="00035D99" w:rsidTr="001B58FB">
        <w:trPr>
          <w:cantSplit/>
          <w:jc w:val="center"/>
        </w:trPr>
        <w:tc>
          <w:tcPr>
            <w:tcW w:w="507" w:type="dxa"/>
            <w:tcBorders>
              <w:left w:val="single" w:sz="12" w:space="0" w:color="auto"/>
              <w:bottom w:val="single" w:sz="4" w:space="0" w:color="auto"/>
            </w:tcBorders>
            <w:vAlign w:val="center"/>
          </w:tcPr>
          <w:p w:rsidR="00741376" w:rsidRPr="00035D99" w:rsidRDefault="00741376" w:rsidP="006027EA">
            <w:pPr>
              <w:overflowPunct w:val="0"/>
              <w:spacing w:line="260" w:lineRule="exact"/>
              <w:jc w:val="center"/>
              <w:rPr>
                <w:rFonts w:ascii="標楷體" w:hAnsi="標楷體"/>
                <w:b/>
                <w:bCs/>
                <w:spacing w:val="-16"/>
              </w:rPr>
            </w:pPr>
            <w:r w:rsidRPr="00035D99">
              <w:rPr>
                <w:rFonts w:ascii="標楷體" w:hAnsi="標楷體" w:hint="eastAsia"/>
                <w:b/>
                <w:bCs/>
                <w:spacing w:val="-16"/>
              </w:rPr>
              <w:t>109</w:t>
            </w:r>
          </w:p>
        </w:tc>
        <w:tc>
          <w:tcPr>
            <w:tcW w:w="1033" w:type="dxa"/>
            <w:tcBorders>
              <w:bottom w:val="single" w:sz="4" w:space="0" w:color="auto"/>
            </w:tcBorders>
            <w:vAlign w:val="center"/>
          </w:tcPr>
          <w:p w:rsidR="00741376" w:rsidRPr="00035D99" w:rsidRDefault="00741376" w:rsidP="006027EA">
            <w:pPr>
              <w:overflowPunct w:val="0"/>
              <w:spacing w:line="260" w:lineRule="exact"/>
              <w:jc w:val="distribute"/>
              <w:rPr>
                <w:rFonts w:ascii="標楷體" w:hAnsi="標楷體"/>
                <w:b/>
              </w:rPr>
            </w:pPr>
            <w:r w:rsidRPr="00035D99">
              <w:rPr>
                <w:rFonts w:ascii="標楷體" w:hAnsi="標楷體" w:hint="eastAsia"/>
                <w:b/>
              </w:rPr>
              <w:t>語言</w:t>
            </w:r>
          </w:p>
          <w:p w:rsidR="00741376" w:rsidRPr="00035D99" w:rsidRDefault="00741376" w:rsidP="006027EA">
            <w:pPr>
              <w:overflowPunct w:val="0"/>
              <w:spacing w:line="260" w:lineRule="exact"/>
              <w:jc w:val="distribute"/>
              <w:rPr>
                <w:rFonts w:ascii="標楷體" w:hAnsi="標楷體"/>
                <w:b/>
              </w:rPr>
            </w:pPr>
            <w:r w:rsidRPr="00035D99">
              <w:rPr>
                <w:rFonts w:ascii="標楷體" w:hAnsi="標楷體" w:hint="eastAsia"/>
                <w:b/>
              </w:rPr>
              <w:t xml:space="preserve">治療師 </w:t>
            </w:r>
          </w:p>
        </w:tc>
        <w:tc>
          <w:tcPr>
            <w:tcW w:w="1318" w:type="dxa"/>
            <w:gridSpan w:val="2"/>
            <w:tcBorders>
              <w:bottom w:val="single" w:sz="4" w:space="0" w:color="auto"/>
            </w:tcBorders>
          </w:tcPr>
          <w:p w:rsidR="00741376" w:rsidRPr="00035D99" w:rsidRDefault="00741376" w:rsidP="006027EA">
            <w:pPr>
              <w:pStyle w:val="a7"/>
              <w:overflowPunct w:val="0"/>
              <w:adjustRightInd w:val="0"/>
              <w:snapToGrid w:val="0"/>
              <w:spacing w:line="260" w:lineRule="exact"/>
              <w:ind w:leftChars="-2" w:left="274" w:hangingChars="100" w:hanging="280"/>
              <w:jc w:val="both"/>
              <w:rPr>
                <w:rFonts w:ascii="標楷體" w:hAnsi="標楷體"/>
                <w:sz w:val="20"/>
                <w:szCs w:val="24"/>
              </w:rPr>
            </w:pPr>
            <w:r w:rsidRPr="00035D99">
              <w:rPr>
                <w:rFonts w:ascii="標楷體" w:hAnsi="標楷體" w:hint="eastAsia"/>
              </w:rPr>
              <w:t>※</w:t>
            </w:r>
            <w:r w:rsidRPr="00035D99">
              <w:rPr>
                <w:rFonts w:ascii="標楷體" w:hAnsi="標楷體" w:cs="Arial" w:hint="eastAsia"/>
                <w:szCs w:val="19"/>
              </w:rPr>
              <w:t>基礎言語科學</w:t>
            </w:r>
            <w:r w:rsidRPr="00035D99">
              <w:rPr>
                <w:rFonts w:ascii="標楷體" w:hAnsi="標楷體" w:cs="Arial" w:hint="eastAsia"/>
                <w:sz w:val="20"/>
                <w:szCs w:val="19"/>
              </w:rPr>
              <w:t>(包括</w:t>
            </w:r>
            <w:r w:rsidRPr="00035D99">
              <w:rPr>
                <w:rFonts w:ascii="標楷體" w:hAnsi="標楷體" w:cs="Arial" w:hint="eastAsia"/>
                <w:spacing w:val="-16"/>
                <w:sz w:val="20"/>
                <w:szCs w:val="19"/>
              </w:rPr>
              <w:t>解剖、生理、</w:t>
            </w:r>
            <w:r w:rsidRPr="00035D99">
              <w:rPr>
                <w:rFonts w:ascii="標楷體" w:hAnsi="標楷體" w:cs="Arial" w:hint="eastAsia"/>
                <w:sz w:val="20"/>
                <w:szCs w:val="19"/>
              </w:rPr>
              <w:t>語音聲學與語音知覺)</w:t>
            </w:r>
          </w:p>
        </w:tc>
        <w:tc>
          <w:tcPr>
            <w:tcW w:w="1329" w:type="dxa"/>
            <w:gridSpan w:val="2"/>
            <w:tcBorders>
              <w:bottom w:val="sing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w:t>
            </w:r>
            <w:r w:rsidRPr="00035D99">
              <w:rPr>
                <w:rFonts w:ascii="標楷體" w:hAnsi="標楷體" w:cs="Arial" w:hint="eastAsia"/>
                <w:szCs w:val="19"/>
              </w:rPr>
              <w:t>神經性溝通障礙學</w:t>
            </w:r>
          </w:p>
        </w:tc>
        <w:tc>
          <w:tcPr>
            <w:tcW w:w="1383" w:type="dxa"/>
            <w:gridSpan w:val="2"/>
            <w:tcBorders>
              <w:bottom w:val="sing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※兒童語言障礙學</w:t>
            </w:r>
          </w:p>
        </w:tc>
        <w:tc>
          <w:tcPr>
            <w:tcW w:w="1319" w:type="dxa"/>
            <w:gridSpan w:val="2"/>
            <w:tcBorders>
              <w:bottom w:val="single" w:sz="4" w:space="0" w:color="auto"/>
              <w:right w:val="doub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※嗓音與吞嚥障礙學</w:t>
            </w:r>
          </w:p>
        </w:tc>
        <w:tc>
          <w:tcPr>
            <w:tcW w:w="1361" w:type="dxa"/>
            <w:gridSpan w:val="3"/>
            <w:tcBorders>
              <w:left w:val="double" w:sz="4" w:space="0" w:color="auto"/>
              <w:bottom w:val="single" w:sz="4" w:space="0" w:color="auto"/>
              <w:right w:val="sing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w:t>
            </w:r>
            <w:proofErr w:type="gramStart"/>
            <w:r w:rsidRPr="00035D99">
              <w:rPr>
                <w:rFonts w:ascii="標楷體" w:hAnsi="標楷體" w:hint="eastAsia"/>
              </w:rPr>
              <w:t>構音與語暢</w:t>
            </w:r>
            <w:proofErr w:type="gramEnd"/>
            <w:r w:rsidRPr="00035D99">
              <w:rPr>
                <w:rFonts w:ascii="標楷體" w:hAnsi="標楷體" w:hint="eastAsia"/>
              </w:rPr>
              <w:t>障礙學</w:t>
            </w:r>
          </w:p>
        </w:tc>
        <w:tc>
          <w:tcPr>
            <w:tcW w:w="1309" w:type="dxa"/>
            <w:gridSpan w:val="2"/>
            <w:tcBorders>
              <w:left w:val="single" w:sz="4" w:space="0" w:color="auto"/>
              <w:bottom w:val="single" w:sz="4" w:space="0" w:color="auto"/>
              <w:right w:val="single" w:sz="12" w:space="0" w:color="auto"/>
            </w:tcBorders>
          </w:tcPr>
          <w:p w:rsidR="00741376" w:rsidRPr="00035D99" w:rsidRDefault="00741376" w:rsidP="006027EA">
            <w:pPr>
              <w:pStyle w:val="a7"/>
              <w:overflowPunct w:val="0"/>
              <w:adjustRightInd w:val="0"/>
              <w:snapToGrid w:val="0"/>
              <w:spacing w:line="260" w:lineRule="exact"/>
              <w:ind w:leftChars="13" w:left="316" w:hangingChars="100" w:hanging="280"/>
              <w:jc w:val="both"/>
              <w:rPr>
                <w:rFonts w:ascii="標楷體" w:hAnsi="標楷體"/>
                <w:szCs w:val="24"/>
              </w:rPr>
            </w:pPr>
            <w:r w:rsidRPr="00035D99">
              <w:rPr>
                <w:rFonts w:ascii="標楷體" w:hAnsi="標楷體" w:hint="eastAsia"/>
                <w:szCs w:val="24"/>
              </w:rPr>
              <w:t>※溝通障礙總論</w:t>
            </w:r>
            <w:r w:rsidRPr="00035D99">
              <w:rPr>
                <w:rFonts w:ascii="標楷體" w:hAnsi="標楷體" w:cs="Arial" w:hint="eastAsia"/>
                <w:sz w:val="20"/>
                <w:szCs w:val="19"/>
              </w:rPr>
              <w:t>(包括專業倫理)</w:t>
            </w:r>
          </w:p>
        </w:tc>
      </w:tr>
      <w:tr w:rsidR="00741376" w:rsidRPr="00035D99" w:rsidTr="001B58FB">
        <w:trPr>
          <w:cantSplit/>
          <w:trHeight w:val="1018"/>
          <w:jc w:val="center"/>
        </w:trPr>
        <w:tc>
          <w:tcPr>
            <w:tcW w:w="507" w:type="dxa"/>
            <w:tcBorders>
              <w:left w:val="single" w:sz="12" w:space="0" w:color="auto"/>
              <w:bottom w:val="single" w:sz="12" w:space="0" w:color="auto"/>
            </w:tcBorders>
            <w:vAlign w:val="center"/>
          </w:tcPr>
          <w:p w:rsidR="00741376" w:rsidRPr="00035D99" w:rsidRDefault="00741376" w:rsidP="006027EA">
            <w:pPr>
              <w:overflowPunct w:val="0"/>
              <w:snapToGrid w:val="0"/>
              <w:jc w:val="center"/>
              <w:rPr>
                <w:rFonts w:ascii="標楷體" w:hAnsi="標楷體"/>
                <w:b/>
                <w:bCs/>
                <w:spacing w:val="-16"/>
              </w:rPr>
            </w:pPr>
            <w:r w:rsidRPr="00035D99">
              <w:rPr>
                <w:rFonts w:ascii="標楷體" w:hAnsi="標楷體" w:hint="eastAsia"/>
                <w:b/>
                <w:bCs/>
                <w:spacing w:val="-16"/>
              </w:rPr>
              <w:t>110</w:t>
            </w:r>
          </w:p>
        </w:tc>
        <w:tc>
          <w:tcPr>
            <w:tcW w:w="1033" w:type="dxa"/>
            <w:tcBorders>
              <w:bottom w:val="single" w:sz="12" w:space="0" w:color="auto"/>
            </w:tcBorders>
            <w:vAlign w:val="center"/>
          </w:tcPr>
          <w:p w:rsidR="00741376" w:rsidRPr="00035D99" w:rsidRDefault="00741376" w:rsidP="006027EA">
            <w:pPr>
              <w:overflowPunct w:val="0"/>
              <w:spacing w:line="260" w:lineRule="exact"/>
              <w:jc w:val="distribute"/>
              <w:rPr>
                <w:rFonts w:ascii="標楷體" w:hAnsi="標楷體"/>
                <w:b/>
              </w:rPr>
            </w:pPr>
            <w:r w:rsidRPr="00035D99">
              <w:rPr>
                <w:rFonts w:ascii="標楷體" w:hAnsi="標楷體" w:hint="eastAsia"/>
                <w:b/>
              </w:rPr>
              <w:t>聽力師</w:t>
            </w:r>
          </w:p>
        </w:tc>
        <w:tc>
          <w:tcPr>
            <w:tcW w:w="1318" w:type="dxa"/>
            <w:gridSpan w:val="2"/>
            <w:tcBorders>
              <w:bottom w:val="single" w:sz="12" w:space="0" w:color="auto"/>
            </w:tcBorders>
          </w:tcPr>
          <w:p w:rsidR="00741376" w:rsidRPr="00035D99" w:rsidRDefault="00741376" w:rsidP="006027EA">
            <w:pPr>
              <w:pStyle w:val="a7"/>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zCs w:val="19"/>
              </w:rPr>
              <w:t>基礎聽力科學</w:t>
            </w:r>
          </w:p>
        </w:tc>
        <w:tc>
          <w:tcPr>
            <w:tcW w:w="1329" w:type="dxa"/>
            <w:gridSpan w:val="2"/>
            <w:tcBorders>
              <w:bottom w:val="single" w:sz="12"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cs="Arial"/>
                <w:szCs w:val="19"/>
              </w:rPr>
            </w:pPr>
            <w:r w:rsidRPr="00035D99">
              <w:rPr>
                <w:rFonts w:ascii="標楷體" w:hAnsi="標楷體" w:cs="Arial" w:hint="eastAsia"/>
                <w:szCs w:val="19"/>
              </w:rPr>
              <w:t>※行為聽力學</w:t>
            </w:r>
          </w:p>
        </w:tc>
        <w:tc>
          <w:tcPr>
            <w:tcW w:w="1383" w:type="dxa"/>
            <w:gridSpan w:val="2"/>
            <w:tcBorders>
              <w:bottom w:val="single" w:sz="12"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cs="Arial"/>
                <w:szCs w:val="19"/>
              </w:rPr>
            </w:pPr>
            <w:r w:rsidRPr="00035D99">
              <w:rPr>
                <w:rFonts w:ascii="標楷體" w:hAnsi="標楷體" w:cs="Arial" w:hint="eastAsia"/>
                <w:szCs w:val="19"/>
              </w:rPr>
              <w:t>※電生理聽力學</w:t>
            </w:r>
          </w:p>
        </w:tc>
        <w:tc>
          <w:tcPr>
            <w:tcW w:w="1319" w:type="dxa"/>
            <w:gridSpan w:val="2"/>
            <w:tcBorders>
              <w:bottom w:val="single" w:sz="12" w:space="0" w:color="auto"/>
              <w:right w:val="double" w:sz="4"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zCs w:val="19"/>
              </w:rPr>
              <w:t>聽覺輔具原理與實務學</w:t>
            </w:r>
          </w:p>
        </w:tc>
        <w:tc>
          <w:tcPr>
            <w:tcW w:w="1361" w:type="dxa"/>
            <w:gridSpan w:val="3"/>
            <w:tcBorders>
              <w:left w:val="double" w:sz="4" w:space="0" w:color="auto"/>
              <w:bottom w:val="single" w:sz="12" w:space="0" w:color="auto"/>
              <w:right w:val="single" w:sz="4"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pacing w:val="-20"/>
                <w:szCs w:val="19"/>
              </w:rPr>
              <w:t>聽覺與平衡系統</w:t>
            </w:r>
            <w:proofErr w:type="gramStart"/>
            <w:r w:rsidRPr="00035D99">
              <w:rPr>
                <w:rFonts w:ascii="標楷體" w:hAnsi="標楷體" w:cs="Arial" w:hint="eastAsia"/>
                <w:spacing w:val="-20"/>
                <w:szCs w:val="19"/>
              </w:rPr>
              <w:t>之創健與</w:t>
            </w:r>
            <w:proofErr w:type="gramEnd"/>
            <w:r w:rsidRPr="00035D99">
              <w:rPr>
                <w:rFonts w:ascii="標楷體" w:hAnsi="標楷體" w:cs="Arial" w:hint="eastAsia"/>
                <w:spacing w:val="-20"/>
                <w:szCs w:val="19"/>
              </w:rPr>
              <w:t>復健學</w:t>
            </w:r>
          </w:p>
        </w:tc>
        <w:tc>
          <w:tcPr>
            <w:tcW w:w="1309" w:type="dxa"/>
            <w:gridSpan w:val="2"/>
            <w:tcBorders>
              <w:left w:val="single" w:sz="4" w:space="0" w:color="auto"/>
              <w:bottom w:val="single" w:sz="12" w:space="0" w:color="auto"/>
              <w:right w:val="single" w:sz="12" w:space="0" w:color="auto"/>
            </w:tcBorders>
          </w:tcPr>
          <w:p w:rsidR="00741376" w:rsidRPr="00035D99" w:rsidRDefault="00741376" w:rsidP="006027EA">
            <w:pPr>
              <w:pStyle w:val="a7"/>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zCs w:val="19"/>
              </w:rPr>
              <w:t>聽語溝通障礙學</w:t>
            </w:r>
            <w:r w:rsidRPr="00035D99">
              <w:rPr>
                <w:rFonts w:ascii="標楷體" w:hAnsi="標楷體" w:cs="Arial" w:hint="eastAsia"/>
                <w:sz w:val="20"/>
                <w:szCs w:val="19"/>
              </w:rPr>
              <w:t>(包括專業倫理)</w:t>
            </w:r>
          </w:p>
        </w:tc>
      </w:tr>
      <w:tr w:rsidR="00741376" w:rsidRPr="00035D99" w:rsidTr="00103C0E">
        <w:trPr>
          <w:cantSplit/>
          <w:trHeight w:val="5886"/>
          <w:jc w:val="center"/>
        </w:trPr>
        <w:tc>
          <w:tcPr>
            <w:tcW w:w="507" w:type="dxa"/>
            <w:tcBorders>
              <w:top w:val="single" w:sz="12" w:space="0" w:color="auto"/>
              <w:left w:val="single" w:sz="12" w:space="0" w:color="auto"/>
              <w:bottom w:val="single" w:sz="12" w:space="0" w:color="auto"/>
            </w:tcBorders>
            <w:textDirection w:val="tbRlV"/>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52" w:type="dxa"/>
            <w:gridSpan w:val="14"/>
            <w:tcBorders>
              <w:top w:val="single" w:sz="12" w:space="0" w:color="auto"/>
              <w:bottom w:val="single" w:sz="12" w:space="0" w:color="auto"/>
              <w:right w:val="single" w:sz="12" w:space="0" w:color="auto"/>
            </w:tcBorders>
          </w:tcPr>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r w:rsidRPr="00035D99">
              <w:rPr>
                <w:rFonts w:ascii="標楷體" w:hAnsi="標楷體" w:hint="eastAsia"/>
                <w:b/>
                <w:bCs/>
                <w:szCs w:val="28"/>
              </w:rPr>
              <w:t>。</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741376" w:rsidRPr="00035D99" w:rsidRDefault="00741376" w:rsidP="002F149B">
            <w:pPr>
              <w:overflowPunct w:val="0"/>
              <w:spacing w:afterLines="50"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r w:rsidRPr="00035D99">
        <w:rPr>
          <w:rFonts w:ascii="標楷體" w:hAnsi="標楷體"/>
        </w:rPr>
        <w:br w:type="page"/>
      </w:r>
    </w:p>
    <w:p w:rsidR="00BB4031" w:rsidRPr="00035D99" w:rsidRDefault="00BB4031" w:rsidP="006027EA">
      <w:pPr>
        <w:tabs>
          <w:tab w:val="left" w:pos="9356"/>
        </w:tabs>
        <w:overflowPunct w:val="0"/>
        <w:adjustRightInd w:val="0"/>
        <w:snapToGrid w:val="0"/>
        <w:jc w:val="right"/>
        <w:rPr>
          <w:rFonts w:ascii="標楷體" w:hAnsi="標楷體"/>
          <w:sz w:val="32"/>
        </w:rPr>
      </w:pPr>
    </w:p>
    <w:p w:rsidR="00BB4031" w:rsidRPr="00035D99" w:rsidRDefault="00BB4031" w:rsidP="002F149B">
      <w:pPr>
        <w:pStyle w:val="ab"/>
        <w:overflowPunct w:val="0"/>
        <w:spacing w:beforeLines="20" w:line="320" w:lineRule="exact"/>
        <w:ind w:rightChars="20" w:right="56"/>
        <w:jc w:val="distribute"/>
        <w:rPr>
          <w:rFonts w:ascii="標楷體" w:hAnsi="標楷體"/>
          <w:sz w:val="32"/>
        </w:rPr>
      </w:pPr>
      <w:r w:rsidRPr="00035D99">
        <w:rPr>
          <w:rFonts w:ascii="標楷體" w:hAnsi="標楷體" w:hint="eastAsia"/>
          <w:b/>
          <w:bCs/>
          <w:sz w:val="32"/>
          <w:szCs w:val="32"/>
        </w:rPr>
        <w:t>10</w:t>
      </w:r>
      <w:r w:rsidR="00975D2E" w:rsidRPr="00035D99">
        <w:rPr>
          <w:rFonts w:ascii="標楷體" w:hAnsi="標楷體" w:hint="eastAsia"/>
          <w:b/>
          <w:bCs/>
          <w:sz w:val="32"/>
          <w:szCs w:val="32"/>
        </w:rPr>
        <w:t>7</w:t>
      </w:r>
      <w:r w:rsidRPr="00035D99">
        <w:rPr>
          <w:rFonts w:ascii="標楷體" w:hAnsi="標楷體" w:hint="eastAsia"/>
          <w:b/>
          <w:bCs/>
          <w:sz w:val="32"/>
          <w:szCs w:val="32"/>
        </w:rPr>
        <w:t>年專門職業及技術人員高等考試</w:t>
      </w:r>
      <w:r w:rsidRPr="00035D99">
        <w:rPr>
          <w:rFonts w:ascii="標楷體" w:hAnsi="標楷體" w:hint="eastAsia"/>
          <w:b/>
          <w:sz w:val="32"/>
        </w:rPr>
        <w:t>牙體技術師</w:t>
      </w:r>
      <w:r w:rsidRPr="00035D99">
        <w:rPr>
          <w:rFonts w:ascii="標楷體" w:hAnsi="標楷體" w:hint="eastAsia"/>
          <w:b/>
          <w:bCs/>
          <w:sz w:val="32"/>
        </w:rPr>
        <w:t>考試日程表</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951"/>
        <w:gridCol w:w="10"/>
        <w:gridCol w:w="348"/>
        <w:gridCol w:w="957"/>
        <w:gridCol w:w="361"/>
        <w:gridCol w:w="982"/>
        <w:gridCol w:w="345"/>
        <w:gridCol w:w="1031"/>
        <w:gridCol w:w="6"/>
        <w:gridCol w:w="329"/>
        <w:gridCol w:w="994"/>
        <w:gridCol w:w="348"/>
        <w:gridCol w:w="1005"/>
        <w:gridCol w:w="7"/>
        <w:gridCol w:w="331"/>
        <w:gridCol w:w="953"/>
      </w:tblGrid>
      <w:tr w:rsidR="00BB4031" w:rsidRPr="00035D99" w:rsidTr="001B58FB">
        <w:trPr>
          <w:jc w:val="center"/>
        </w:trPr>
        <w:tc>
          <w:tcPr>
            <w:tcW w:w="1532" w:type="dxa"/>
            <w:gridSpan w:val="3"/>
            <w:tcBorders>
              <w:top w:val="single" w:sz="12" w:space="0" w:color="auto"/>
              <w:lef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日期</w:t>
            </w:r>
          </w:p>
        </w:tc>
        <w:tc>
          <w:tcPr>
            <w:tcW w:w="5353" w:type="dxa"/>
            <w:gridSpan w:val="9"/>
            <w:tcBorders>
              <w:top w:val="single" w:sz="12" w:space="0" w:color="auto"/>
              <w:right w:val="double" w:sz="4" w:space="0" w:color="auto"/>
            </w:tcBorders>
          </w:tcPr>
          <w:p w:rsidR="00BB4031" w:rsidRPr="00035D99" w:rsidRDefault="00BB4031" w:rsidP="006027EA">
            <w:pPr>
              <w:pStyle w:val="ab"/>
              <w:overflowPunct w:val="0"/>
              <w:jc w:val="center"/>
              <w:rPr>
                <w:rFonts w:ascii="標楷體" w:hAnsi="標楷體"/>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c>
          <w:tcPr>
            <w:tcW w:w="2644" w:type="dxa"/>
            <w:gridSpan w:val="5"/>
            <w:tcBorders>
              <w:top w:val="single" w:sz="12" w:space="0" w:color="auto"/>
              <w:left w:val="double" w:sz="4" w:space="0" w:color="auto"/>
              <w:right w:val="single" w:sz="12" w:space="0" w:color="auto"/>
            </w:tcBorders>
          </w:tcPr>
          <w:p w:rsidR="00BB4031" w:rsidRPr="00035D99" w:rsidRDefault="00BB4031" w:rsidP="006027EA">
            <w:pPr>
              <w:pStyle w:val="ab"/>
              <w:overflowPunct w:val="0"/>
              <w:ind w:left="31"/>
              <w:jc w:val="center"/>
              <w:rPr>
                <w:rFonts w:ascii="標楷體" w:hAnsi="標楷體"/>
                <w:sz w:val="24"/>
              </w:rPr>
            </w:pPr>
            <w:r w:rsidRPr="00035D99">
              <w:rPr>
                <w:rFonts w:ascii="標楷體" w:hAnsi="標楷體" w:hint="eastAsia"/>
                <w:sz w:val="24"/>
              </w:rPr>
              <w:t>7月3</w:t>
            </w:r>
            <w:r w:rsidR="00975D2E" w:rsidRPr="00035D99">
              <w:rPr>
                <w:rFonts w:ascii="標楷體" w:hAnsi="標楷體" w:hint="eastAsia"/>
                <w:sz w:val="24"/>
              </w:rPr>
              <w:t>0</w:t>
            </w:r>
            <w:r w:rsidRPr="00035D99">
              <w:rPr>
                <w:rFonts w:ascii="標楷體" w:hAnsi="標楷體" w:hint="eastAsia"/>
                <w:sz w:val="24"/>
              </w:rPr>
              <w:t>日（星期一）</w:t>
            </w:r>
          </w:p>
        </w:tc>
      </w:tr>
      <w:tr w:rsidR="00BB4031" w:rsidRPr="00035D99" w:rsidTr="001B58FB">
        <w:trPr>
          <w:jc w:val="center"/>
        </w:trPr>
        <w:tc>
          <w:tcPr>
            <w:tcW w:w="1532" w:type="dxa"/>
            <w:gridSpan w:val="3"/>
            <w:tcBorders>
              <w:left w:val="single" w:sz="12" w:space="0" w:color="auto"/>
              <w:bottom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節次</w:t>
            </w:r>
          </w:p>
        </w:tc>
        <w:tc>
          <w:tcPr>
            <w:tcW w:w="1305"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第1節</w:t>
            </w:r>
          </w:p>
        </w:tc>
        <w:tc>
          <w:tcPr>
            <w:tcW w:w="1343" w:type="dxa"/>
            <w:gridSpan w:val="2"/>
            <w:tcBorders>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第2節</w:t>
            </w:r>
          </w:p>
        </w:tc>
        <w:tc>
          <w:tcPr>
            <w:tcW w:w="1382" w:type="dxa"/>
            <w:gridSpan w:val="3"/>
            <w:tcBorders>
              <w:left w:val="sing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第3節</w:t>
            </w:r>
          </w:p>
        </w:tc>
        <w:tc>
          <w:tcPr>
            <w:tcW w:w="1323" w:type="dxa"/>
            <w:gridSpan w:val="2"/>
            <w:tcBorders>
              <w:left w:val="single" w:sz="4" w:space="0" w:color="auto"/>
              <w:right w:val="doub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第4節</w:t>
            </w:r>
          </w:p>
        </w:tc>
        <w:tc>
          <w:tcPr>
            <w:tcW w:w="1353" w:type="dxa"/>
            <w:gridSpan w:val="2"/>
            <w:tcBorders>
              <w:left w:val="doub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第5節</w:t>
            </w:r>
          </w:p>
        </w:tc>
        <w:tc>
          <w:tcPr>
            <w:tcW w:w="1291" w:type="dxa"/>
            <w:gridSpan w:val="3"/>
            <w:tcBorders>
              <w:left w:val="single" w:sz="4" w:space="0" w:color="auto"/>
              <w:righ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第6節</w:t>
            </w:r>
          </w:p>
        </w:tc>
      </w:tr>
      <w:tr w:rsidR="00BB4031" w:rsidRPr="00035D99" w:rsidTr="001B58FB">
        <w:trPr>
          <w:cantSplit/>
          <w:trHeight w:val="421"/>
          <w:jc w:val="center"/>
        </w:trPr>
        <w:tc>
          <w:tcPr>
            <w:tcW w:w="1532" w:type="dxa"/>
            <w:gridSpan w:val="3"/>
            <w:vMerge w:val="restart"/>
            <w:tcBorders>
              <w:left w:val="single" w:sz="12" w:space="0" w:color="auto"/>
              <w:tl2br w:val="single" w:sz="4" w:space="0" w:color="auto"/>
            </w:tcBorders>
          </w:tcPr>
          <w:p w:rsidR="00BB4031" w:rsidRPr="00035D99" w:rsidRDefault="00BB4031" w:rsidP="006027EA">
            <w:pPr>
              <w:pStyle w:val="ab"/>
              <w:overflowPunct w:val="0"/>
              <w:spacing w:line="260" w:lineRule="exact"/>
              <w:jc w:val="right"/>
              <w:rPr>
                <w:rFonts w:ascii="標楷體" w:hAnsi="標楷體"/>
                <w:sz w:val="24"/>
              </w:rPr>
            </w:pPr>
            <w:r w:rsidRPr="00035D99">
              <w:rPr>
                <w:rFonts w:ascii="標楷體" w:hAnsi="標楷體" w:hint="eastAsia"/>
                <w:sz w:val="24"/>
              </w:rPr>
              <w:t>考試時間</w:t>
            </w:r>
          </w:p>
          <w:p w:rsidR="00BB4031" w:rsidRPr="00035D99" w:rsidRDefault="00BB4031" w:rsidP="006027EA">
            <w:pPr>
              <w:pStyle w:val="ab"/>
              <w:overflowPunct w:val="0"/>
              <w:spacing w:line="260" w:lineRule="exact"/>
              <w:jc w:val="right"/>
              <w:rPr>
                <w:rFonts w:ascii="標楷體" w:hAnsi="標楷體"/>
                <w:sz w:val="24"/>
              </w:rPr>
            </w:pPr>
          </w:p>
          <w:p w:rsidR="00BB4031" w:rsidRPr="00035D99" w:rsidRDefault="00BB4031" w:rsidP="006027EA">
            <w:pPr>
              <w:pStyle w:val="ab"/>
              <w:overflowPunct w:val="0"/>
              <w:spacing w:line="260" w:lineRule="exact"/>
              <w:jc w:val="both"/>
              <w:rPr>
                <w:rFonts w:ascii="標楷體" w:hAnsi="標楷體"/>
                <w:sz w:val="24"/>
              </w:rPr>
            </w:pPr>
          </w:p>
          <w:p w:rsidR="00BB4031" w:rsidRPr="00035D99" w:rsidRDefault="00BB4031" w:rsidP="006027EA">
            <w:pPr>
              <w:pStyle w:val="ab"/>
              <w:overflowPunct w:val="0"/>
              <w:spacing w:line="260" w:lineRule="exact"/>
              <w:jc w:val="both"/>
              <w:rPr>
                <w:rFonts w:ascii="標楷體" w:hAnsi="標楷體"/>
                <w:sz w:val="24"/>
              </w:rPr>
            </w:pPr>
            <w:r w:rsidRPr="00035D99">
              <w:rPr>
                <w:rFonts w:ascii="標楷體" w:hAnsi="標楷體" w:hint="eastAsia"/>
                <w:sz w:val="24"/>
              </w:rPr>
              <w:t>類科</w:t>
            </w:r>
          </w:p>
          <w:p w:rsidR="00BB4031" w:rsidRPr="00035D99" w:rsidRDefault="00BB4031" w:rsidP="006027EA">
            <w:pPr>
              <w:pStyle w:val="ab"/>
              <w:overflowPunct w:val="0"/>
              <w:spacing w:line="260" w:lineRule="exact"/>
              <w:jc w:val="both"/>
              <w:rPr>
                <w:rFonts w:ascii="標楷體" w:hAnsi="標楷體"/>
                <w:sz w:val="24"/>
              </w:rPr>
            </w:pPr>
            <w:r w:rsidRPr="00035D99">
              <w:rPr>
                <w:rFonts w:ascii="標楷體" w:hAnsi="標楷體" w:hint="eastAsia"/>
                <w:sz w:val="24"/>
              </w:rPr>
              <w:t>及編號</w:t>
            </w:r>
          </w:p>
        </w:tc>
        <w:tc>
          <w:tcPr>
            <w:tcW w:w="34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61"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82"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345"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37" w:type="dxa"/>
            <w:gridSpan w:val="2"/>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329"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94" w:type="dxa"/>
            <w:tcBorders>
              <w:righ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348" w:type="dxa"/>
            <w:tcBorders>
              <w:lef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05"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38" w:type="dxa"/>
            <w:gridSpan w:val="2"/>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3"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4</w:t>
            </w:r>
            <w:r w:rsidRPr="00035D99">
              <w:rPr>
                <w:rFonts w:ascii="標楷體" w:hAnsi="標楷體"/>
                <w:sz w:val="24"/>
              </w:rPr>
              <w:t>0</w:t>
            </w:r>
          </w:p>
        </w:tc>
      </w:tr>
      <w:tr w:rsidR="00BB4031" w:rsidRPr="00035D99" w:rsidTr="001B58FB">
        <w:trPr>
          <w:cantSplit/>
          <w:trHeight w:val="533"/>
          <w:jc w:val="center"/>
        </w:trPr>
        <w:tc>
          <w:tcPr>
            <w:tcW w:w="1532" w:type="dxa"/>
            <w:gridSpan w:val="3"/>
            <w:vMerge/>
            <w:tcBorders>
              <w:left w:val="single" w:sz="12" w:space="0" w:color="auto"/>
              <w:tl2br w:val="single" w:sz="4" w:space="0" w:color="auto"/>
            </w:tcBorders>
          </w:tcPr>
          <w:p w:rsidR="00BB4031" w:rsidRPr="00035D99" w:rsidRDefault="00BB4031" w:rsidP="006027EA">
            <w:pPr>
              <w:pStyle w:val="ab"/>
              <w:overflowPunct w:val="0"/>
              <w:spacing w:line="280" w:lineRule="exact"/>
              <w:ind w:firstLineChars="300" w:firstLine="720"/>
              <w:jc w:val="both"/>
              <w:rPr>
                <w:rFonts w:ascii="標楷體" w:hAnsi="標楷體"/>
                <w:sz w:val="24"/>
              </w:rPr>
            </w:pPr>
          </w:p>
        </w:tc>
        <w:tc>
          <w:tcPr>
            <w:tcW w:w="348" w:type="dxa"/>
            <w:vAlign w:val="center"/>
          </w:tcPr>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試</w:t>
            </w:r>
          </w:p>
        </w:tc>
        <w:tc>
          <w:tcPr>
            <w:tcW w:w="95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361"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82"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345"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37" w:type="dxa"/>
            <w:gridSpan w:val="2"/>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329" w:type="dxa"/>
            <w:tcBorders>
              <w:left w:val="single" w:sz="4" w:space="0" w:color="auto"/>
            </w:tcBorders>
            <w:vAlign w:val="center"/>
          </w:tcPr>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試</w:t>
            </w:r>
          </w:p>
        </w:tc>
        <w:tc>
          <w:tcPr>
            <w:tcW w:w="994" w:type="dxa"/>
            <w:tcBorders>
              <w:righ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348" w:type="dxa"/>
            <w:tcBorders>
              <w:lef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05"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00</w:t>
            </w:r>
          </w:p>
        </w:tc>
        <w:tc>
          <w:tcPr>
            <w:tcW w:w="338" w:type="dxa"/>
            <w:gridSpan w:val="2"/>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53"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00</w:t>
            </w:r>
          </w:p>
        </w:tc>
      </w:tr>
      <w:tr w:rsidR="00BB4031" w:rsidRPr="00035D99" w:rsidTr="001B58FB">
        <w:trPr>
          <w:cantSplit/>
          <w:jc w:val="center"/>
        </w:trPr>
        <w:tc>
          <w:tcPr>
            <w:tcW w:w="571" w:type="dxa"/>
            <w:tcBorders>
              <w:left w:val="single" w:sz="12" w:space="0" w:color="auto"/>
            </w:tcBorders>
            <w:vAlign w:val="center"/>
          </w:tcPr>
          <w:p w:rsidR="00BB4031" w:rsidRPr="00035D99" w:rsidRDefault="00BB4031" w:rsidP="006027EA">
            <w:pPr>
              <w:overflowPunct w:val="0"/>
              <w:jc w:val="center"/>
              <w:rPr>
                <w:rFonts w:ascii="標楷體" w:hAnsi="標楷體"/>
                <w:b/>
                <w:bCs/>
                <w:spacing w:val="-16"/>
              </w:rPr>
            </w:pPr>
            <w:r w:rsidRPr="00035D99">
              <w:rPr>
                <w:rFonts w:ascii="標楷體" w:hAnsi="標楷體" w:hint="eastAsia"/>
                <w:b/>
                <w:bCs/>
                <w:spacing w:val="-16"/>
              </w:rPr>
              <w:t>111</w:t>
            </w:r>
          </w:p>
        </w:tc>
        <w:tc>
          <w:tcPr>
            <w:tcW w:w="951" w:type="dxa"/>
            <w:vAlign w:val="center"/>
          </w:tcPr>
          <w:p w:rsidR="00BB4031" w:rsidRPr="00035D99" w:rsidRDefault="00BB4031" w:rsidP="006027EA">
            <w:pPr>
              <w:overflowPunct w:val="0"/>
              <w:spacing w:line="260" w:lineRule="exact"/>
              <w:jc w:val="distribute"/>
              <w:rPr>
                <w:rFonts w:ascii="標楷體" w:hAnsi="標楷體"/>
                <w:b/>
                <w:bCs/>
              </w:rPr>
            </w:pPr>
            <w:r w:rsidRPr="00035D99">
              <w:rPr>
                <w:rFonts w:ascii="標楷體" w:hAnsi="標楷體" w:hint="eastAsia"/>
                <w:b/>
                <w:bCs/>
              </w:rPr>
              <w:t>牙體</w:t>
            </w:r>
          </w:p>
          <w:p w:rsidR="00BB4031" w:rsidRPr="00035D99" w:rsidRDefault="00BB4031" w:rsidP="006027EA">
            <w:pPr>
              <w:overflowPunct w:val="0"/>
              <w:spacing w:line="260" w:lineRule="exact"/>
              <w:jc w:val="distribute"/>
              <w:rPr>
                <w:rFonts w:ascii="標楷體" w:hAnsi="標楷體"/>
                <w:b/>
                <w:bCs/>
              </w:rPr>
            </w:pPr>
            <w:r w:rsidRPr="00035D99">
              <w:rPr>
                <w:rFonts w:ascii="標楷體" w:hAnsi="標楷體" w:hint="eastAsia"/>
                <w:b/>
                <w:bCs/>
              </w:rPr>
              <w:t>技術師</w:t>
            </w:r>
          </w:p>
        </w:tc>
        <w:tc>
          <w:tcPr>
            <w:tcW w:w="1315" w:type="dxa"/>
            <w:gridSpan w:val="3"/>
          </w:tcPr>
          <w:p w:rsidR="00BB4031" w:rsidRPr="00035D99" w:rsidRDefault="00BB4031" w:rsidP="002F149B">
            <w:pPr>
              <w:kinsoku w:val="0"/>
              <w:overflowPunct w:val="0"/>
              <w:adjustRightInd w:val="0"/>
              <w:snapToGrid w:val="0"/>
              <w:spacing w:beforeLines="30" w:line="260" w:lineRule="exact"/>
              <w:ind w:leftChars="5" w:left="334" w:hangingChars="114" w:hanging="320"/>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w:t>
            </w:r>
            <w:r w:rsidRPr="00035D99">
              <w:rPr>
                <w:rFonts w:ascii="標楷體" w:hAnsi="標楷體" w:hint="eastAsia"/>
                <w:bCs/>
                <w:spacing w:val="-20"/>
              </w:rPr>
              <w:t>（一）</w:t>
            </w:r>
            <w:r w:rsidRPr="00035D99">
              <w:rPr>
                <w:rFonts w:ascii="標楷體" w:hAnsi="標楷體" w:hint="eastAsia"/>
                <w:bCs/>
                <w:spacing w:val="-10"/>
                <w:w w:val="80"/>
              </w:rPr>
              <w:t xml:space="preserve">  </w:t>
            </w:r>
            <w:r w:rsidRPr="00035D99">
              <w:rPr>
                <w:rFonts w:ascii="標楷體" w:hAnsi="標楷體"/>
                <w:bCs/>
                <w:sz w:val="20"/>
              </w:rPr>
              <w:t>(包括口腔解剖生理學、牙體形態學及牙科材料學科目)</w:t>
            </w:r>
          </w:p>
        </w:tc>
        <w:tc>
          <w:tcPr>
            <w:tcW w:w="1343" w:type="dxa"/>
            <w:gridSpan w:val="2"/>
          </w:tcPr>
          <w:p w:rsidR="00BB4031" w:rsidRPr="00035D99" w:rsidRDefault="00BB4031" w:rsidP="002F149B">
            <w:pPr>
              <w:kinsoku w:val="0"/>
              <w:overflowPunct w:val="0"/>
              <w:adjustRightInd w:val="0"/>
              <w:snapToGrid w:val="0"/>
              <w:spacing w:beforeLines="30" w:line="260" w:lineRule="exact"/>
              <w:ind w:left="334" w:hangingChars="119" w:hanging="334"/>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w:t>
            </w:r>
            <w:r w:rsidRPr="00035D99">
              <w:rPr>
                <w:rFonts w:ascii="標楷體" w:hAnsi="標楷體" w:hint="eastAsia"/>
                <w:bCs/>
                <w:spacing w:val="-20"/>
              </w:rPr>
              <w:t>（二）</w:t>
            </w:r>
            <w:r w:rsidRPr="00035D99">
              <w:rPr>
                <w:rFonts w:ascii="標楷體" w:hAnsi="標楷體" w:hint="eastAsia"/>
                <w:bCs/>
                <w:spacing w:val="-10"/>
                <w:w w:val="80"/>
              </w:rPr>
              <w:br/>
            </w:r>
            <w:r w:rsidRPr="00035D99">
              <w:rPr>
                <w:rFonts w:ascii="標楷體" w:hAnsi="標楷體"/>
                <w:bCs/>
                <w:sz w:val="20"/>
              </w:rPr>
              <w:t>(包括固定義齒技術學科目)</w:t>
            </w:r>
          </w:p>
        </w:tc>
        <w:tc>
          <w:tcPr>
            <w:tcW w:w="1376" w:type="dxa"/>
            <w:gridSpan w:val="2"/>
          </w:tcPr>
          <w:p w:rsidR="00BB4031" w:rsidRPr="00035D99" w:rsidRDefault="00BB4031" w:rsidP="002F149B">
            <w:pPr>
              <w:kinsoku w:val="0"/>
              <w:overflowPunct w:val="0"/>
              <w:adjustRightInd w:val="0"/>
              <w:snapToGrid w:val="0"/>
              <w:spacing w:beforeLines="30" w:line="260" w:lineRule="exact"/>
              <w:ind w:leftChars="5" w:left="322" w:hangingChars="110" w:hanging="308"/>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牙體技術學（三）</w:t>
            </w:r>
            <w:r w:rsidRPr="00035D99">
              <w:rPr>
                <w:rFonts w:ascii="標楷體" w:hAnsi="標楷體" w:hint="eastAsia"/>
                <w:bCs/>
                <w:spacing w:val="-20"/>
              </w:rPr>
              <w:br/>
            </w:r>
            <w:r w:rsidRPr="00035D99">
              <w:rPr>
                <w:rFonts w:ascii="標楷體" w:hAnsi="標楷體"/>
                <w:bCs/>
                <w:sz w:val="20"/>
              </w:rPr>
              <w:t>(包括全口活動義齒技術學、活動局部義齒技術學科目)</w:t>
            </w:r>
          </w:p>
        </w:tc>
        <w:tc>
          <w:tcPr>
            <w:tcW w:w="1329" w:type="dxa"/>
            <w:gridSpan w:val="3"/>
            <w:tcBorders>
              <w:right w:val="double" w:sz="4" w:space="0" w:color="auto"/>
            </w:tcBorders>
          </w:tcPr>
          <w:p w:rsidR="00BB4031" w:rsidRPr="00035D99" w:rsidRDefault="00BB4031" w:rsidP="002F149B">
            <w:pPr>
              <w:kinsoku w:val="0"/>
              <w:overflowPunct w:val="0"/>
              <w:adjustRightInd w:val="0"/>
              <w:snapToGrid w:val="0"/>
              <w:spacing w:beforeLines="30" w:line="260" w:lineRule="exact"/>
              <w:ind w:left="322" w:hangingChars="115" w:hanging="322"/>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牙體技術學（四）</w:t>
            </w:r>
            <w:r w:rsidRPr="00035D99">
              <w:rPr>
                <w:rFonts w:ascii="標楷體" w:hAnsi="標楷體" w:hint="eastAsia"/>
                <w:bCs/>
              </w:rPr>
              <w:br/>
            </w:r>
            <w:r w:rsidRPr="00035D99">
              <w:rPr>
                <w:rFonts w:ascii="標楷體" w:hAnsi="標楷體"/>
                <w:bCs/>
                <w:sz w:val="20"/>
              </w:rPr>
              <w:t>(包括牙科矯正技術學、兒童牙科技術學及牙技法</w:t>
            </w:r>
            <w:proofErr w:type="gramStart"/>
            <w:r w:rsidRPr="00035D99">
              <w:rPr>
                <w:rFonts w:ascii="標楷體" w:hAnsi="標楷體"/>
                <w:bCs/>
                <w:sz w:val="20"/>
              </w:rPr>
              <w:t>規</w:t>
            </w:r>
            <w:proofErr w:type="gramEnd"/>
            <w:r w:rsidRPr="00035D99">
              <w:rPr>
                <w:rFonts w:ascii="標楷體" w:hAnsi="標楷體"/>
                <w:bCs/>
                <w:sz w:val="20"/>
              </w:rPr>
              <w:t>與倫理</w:t>
            </w:r>
            <w:r w:rsidRPr="00035D99">
              <w:rPr>
                <w:rFonts w:ascii="標楷體" w:hAnsi="標楷體" w:hint="eastAsia"/>
                <w:bCs/>
                <w:sz w:val="20"/>
              </w:rPr>
              <w:t>學</w:t>
            </w:r>
            <w:r w:rsidRPr="00035D99">
              <w:rPr>
                <w:rFonts w:ascii="標楷體" w:hAnsi="標楷體"/>
                <w:bCs/>
                <w:sz w:val="20"/>
              </w:rPr>
              <w:t>科目)</w:t>
            </w:r>
          </w:p>
        </w:tc>
        <w:tc>
          <w:tcPr>
            <w:tcW w:w="1360" w:type="dxa"/>
            <w:gridSpan w:val="3"/>
            <w:tcBorders>
              <w:left w:val="double" w:sz="4" w:space="0" w:color="auto"/>
              <w:right w:val="single" w:sz="4" w:space="0" w:color="auto"/>
            </w:tcBorders>
          </w:tcPr>
          <w:p w:rsidR="00BB4031" w:rsidRPr="00035D99" w:rsidRDefault="00BB4031" w:rsidP="002F149B">
            <w:pPr>
              <w:kinsoku w:val="0"/>
              <w:overflowPunct w:val="0"/>
              <w:adjustRightInd w:val="0"/>
              <w:snapToGrid w:val="0"/>
              <w:spacing w:beforeLines="30" w:line="260" w:lineRule="exact"/>
              <w:ind w:left="288" w:hangingChars="103" w:hanging="288"/>
              <w:jc w:val="both"/>
              <w:rPr>
                <w:rFonts w:ascii="標楷體" w:hAnsi="標楷體"/>
                <w:b/>
                <w:bCs/>
              </w:rPr>
            </w:pPr>
            <w:r w:rsidRPr="00035D99">
              <w:rPr>
                <w:rFonts w:ascii="標楷體" w:hAnsi="標楷體" w:cs="Arial" w:hint="eastAsia"/>
                <w:szCs w:val="19"/>
              </w:rPr>
              <w:t>＃全口活動義齒排列</w:t>
            </w:r>
          </w:p>
        </w:tc>
        <w:tc>
          <w:tcPr>
            <w:tcW w:w="1284" w:type="dxa"/>
            <w:gridSpan w:val="2"/>
            <w:tcBorders>
              <w:left w:val="single" w:sz="4" w:space="0" w:color="auto"/>
              <w:right w:val="single" w:sz="12" w:space="0" w:color="auto"/>
            </w:tcBorders>
          </w:tcPr>
          <w:p w:rsidR="00BB4031" w:rsidRPr="00035D99" w:rsidRDefault="00BB4031" w:rsidP="002F149B">
            <w:pPr>
              <w:kinsoku w:val="0"/>
              <w:overflowPunct w:val="0"/>
              <w:adjustRightInd w:val="0"/>
              <w:snapToGrid w:val="0"/>
              <w:spacing w:beforeLines="30" w:line="260" w:lineRule="exact"/>
              <w:ind w:left="280" w:hangingChars="100" w:hanging="280"/>
              <w:jc w:val="both"/>
              <w:rPr>
                <w:rFonts w:ascii="標楷體" w:hAnsi="標楷體" w:cs="Arial"/>
                <w:szCs w:val="19"/>
              </w:rPr>
            </w:pPr>
            <w:r w:rsidRPr="00035D99">
              <w:rPr>
                <w:rFonts w:ascii="標楷體" w:hAnsi="標楷體" w:cs="Arial" w:hint="eastAsia"/>
                <w:szCs w:val="19"/>
              </w:rPr>
              <w:t>＃牙體解剖形態雕刻</w:t>
            </w:r>
          </w:p>
          <w:p w:rsidR="00BB4031" w:rsidRPr="00035D99" w:rsidRDefault="00BB4031" w:rsidP="002F149B">
            <w:pPr>
              <w:overflowPunct w:val="0"/>
              <w:adjustRightInd w:val="0"/>
              <w:snapToGrid w:val="0"/>
              <w:spacing w:beforeLines="30" w:line="260" w:lineRule="exact"/>
              <w:ind w:left="280" w:hangingChars="100" w:hanging="280"/>
              <w:jc w:val="both"/>
              <w:rPr>
                <w:rFonts w:ascii="標楷體" w:hAnsi="標楷體"/>
              </w:rPr>
            </w:pPr>
          </w:p>
        </w:tc>
      </w:tr>
      <w:tr w:rsidR="00BB4031" w:rsidRPr="00035D99" w:rsidTr="001B58FB">
        <w:trPr>
          <w:cantSplit/>
          <w:trHeight w:val="5050"/>
          <w:jc w:val="center"/>
        </w:trPr>
        <w:tc>
          <w:tcPr>
            <w:tcW w:w="571" w:type="dxa"/>
            <w:tcBorders>
              <w:top w:val="single" w:sz="12" w:space="0" w:color="auto"/>
              <w:left w:val="single" w:sz="12" w:space="0" w:color="auto"/>
              <w:bottom w:val="single" w:sz="12" w:space="0" w:color="auto"/>
            </w:tcBorders>
            <w:textDirection w:val="tbRlV"/>
            <w:vAlign w:val="center"/>
          </w:tcPr>
          <w:p w:rsidR="00BB4031" w:rsidRPr="00035D99" w:rsidRDefault="00BB4031"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8958" w:type="dxa"/>
            <w:gridSpan w:val="16"/>
            <w:tcBorders>
              <w:top w:val="single" w:sz="12" w:space="0" w:color="auto"/>
              <w:bottom w:val="single" w:sz="12" w:space="0" w:color="auto"/>
              <w:right w:val="single" w:sz="12" w:space="0" w:color="auto"/>
            </w:tcBorders>
            <w:vAlign w:val="center"/>
          </w:tcPr>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w:t>
            </w:r>
            <w:r w:rsidR="00975D2E" w:rsidRPr="00035D99">
              <w:rPr>
                <w:rFonts w:ascii="標楷體" w:hAnsi="標楷體" w:hint="eastAsia"/>
                <w:szCs w:val="28"/>
              </w:rPr>
              <w:t>29</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二、本考試第1至4節應試科目</w:t>
            </w:r>
            <w:proofErr w:type="gramStart"/>
            <w:r w:rsidRPr="00035D99">
              <w:rPr>
                <w:rFonts w:ascii="標楷體" w:hAnsi="標楷體" w:hint="eastAsia"/>
                <w:szCs w:val="28"/>
              </w:rPr>
              <w:t>採</w:t>
            </w:r>
            <w:proofErr w:type="gramEnd"/>
            <w:r w:rsidRPr="00035D99">
              <w:rPr>
                <w:rFonts w:ascii="標楷體" w:hAnsi="標楷體" w:hint="eastAsia"/>
                <w:szCs w:val="28"/>
              </w:rPr>
              <w:t>筆試，</w:t>
            </w:r>
            <w:proofErr w:type="gramStart"/>
            <w:r w:rsidRPr="00035D99">
              <w:rPr>
                <w:rFonts w:ascii="標楷體" w:hAnsi="標楷體" w:hint="eastAsia"/>
                <w:szCs w:val="28"/>
              </w:rPr>
              <w:t>均為測驗</w:t>
            </w:r>
            <w:proofErr w:type="gramEnd"/>
            <w:r w:rsidRPr="00035D99">
              <w:rPr>
                <w:rFonts w:ascii="標楷體" w:hAnsi="標楷體" w:hint="eastAsia"/>
                <w:szCs w:val="28"/>
              </w:rPr>
              <w:t>式試題（科目上端有「※」符號者），考試時間1小時，測驗</w:t>
            </w:r>
            <w:proofErr w:type="gramStart"/>
            <w:r w:rsidRPr="00035D99">
              <w:rPr>
                <w:rFonts w:ascii="標楷體" w:hAnsi="標楷體" w:hint="eastAsia"/>
                <w:szCs w:val="28"/>
              </w:rPr>
              <w:t>式試卡</w:t>
            </w:r>
            <w:proofErr w:type="gramEnd"/>
            <w:r w:rsidRPr="00035D99">
              <w:rPr>
                <w:rFonts w:ascii="標楷體" w:hAnsi="標楷體" w:hint="eastAsia"/>
                <w:szCs w:val="28"/>
              </w:rPr>
              <w:t>應以２</w:t>
            </w:r>
            <w:proofErr w:type="gramStart"/>
            <w:r w:rsidRPr="00035D99">
              <w:rPr>
                <w:rFonts w:ascii="標楷體" w:hAnsi="標楷體" w:hint="eastAsia"/>
                <w:szCs w:val="28"/>
              </w:rPr>
              <w:t>Ｂ</w:t>
            </w:r>
            <w:proofErr w:type="gramEnd"/>
            <w:r w:rsidRPr="00035D99">
              <w:rPr>
                <w:rFonts w:ascii="標楷體" w:hAnsi="標楷體" w:hint="eastAsia"/>
                <w:szCs w:val="28"/>
              </w:rPr>
              <w:t>鉛筆作答</w:t>
            </w:r>
            <w:r w:rsidRPr="00035D99">
              <w:rPr>
                <w:rFonts w:ascii="標楷體" w:hAnsi="標楷體" w:hint="eastAsia"/>
                <w:bCs/>
                <w:szCs w:val="28"/>
              </w:rPr>
              <w:t>，並請攜帶軟性品質較佳之橡皮備用</w:t>
            </w:r>
            <w:r w:rsidRPr="00035D99">
              <w:rPr>
                <w:rFonts w:ascii="標楷體" w:hAnsi="標楷體" w:hint="eastAsia"/>
                <w:szCs w:val="28"/>
              </w:rPr>
              <w:t>；第5節「</w:t>
            </w:r>
            <w:r w:rsidRPr="00035D99">
              <w:rPr>
                <w:rFonts w:ascii="標楷體" w:hAnsi="標楷體" w:cs="Arial" w:hint="eastAsia"/>
                <w:szCs w:val="28"/>
              </w:rPr>
              <w:t>全口活動義齒排列</w:t>
            </w:r>
            <w:r w:rsidRPr="00035D99">
              <w:rPr>
                <w:rFonts w:ascii="標楷體" w:hAnsi="標楷體" w:hint="eastAsia"/>
                <w:szCs w:val="28"/>
              </w:rPr>
              <w:t>」科目及第6節「</w:t>
            </w:r>
            <w:r w:rsidRPr="00035D99">
              <w:rPr>
                <w:rFonts w:ascii="標楷體" w:hAnsi="標楷體" w:cs="Arial" w:hint="eastAsia"/>
                <w:szCs w:val="28"/>
              </w:rPr>
              <w:t>牙體解剖形態雕刻</w:t>
            </w:r>
            <w:r w:rsidRPr="00035D99">
              <w:rPr>
                <w:rFonts w:ascii="標楷體" w:hAnsi="標楷體" w:hint="eastAsia"/>
                <w:szCs w:val="28"/>
              </w:rPr>
              <w:t>」科目，均</w:t>
            </w:r>
            <w:proofErr w:type="gramStart"/>
            <w:r w:rsidRPr="00035D99">
              <w:rPr>
                <w:rFonts w:ascii="標楷體" w:hAnsi="標楷體" w:hint="eastAsia"/>
                <w:szCs w:val="28"/>
              </w:rPr>
              <w:t>採</w:t>
            </w:r>
            <w:proofErr w:type="gramEnd"/>
            <w:r w:rsidRPr="00035D99">
              <w:rPr>
                <w:rFonts w:ascii="標楷體" w:hAnsi="標楷體" w:hint="eastAsia"/>
                <w:szCs w:val="28"/>
              </w:rPr>
              <w:t>實地測驗（科目上端有「</w:t>
            </w:r>
            <w:r w:rsidRPr="00035D99">
              <w:rPr>
                <w:rFonts w:ascii="標楷體" w:hAnsi="標楷體" w:cs="Arial" w:hint="eastAsia"/>
                <w:szCs w:val="28"/>
              </w:rPr>
              <w:t>＃</w:t>
            </w:r>
            <w:r w:rsidRPr="00035D99">
              <w:rPr>
                <w:rFonts w:ascii="標楷體" w:hAnsi="標楷體" w:hint="eastAsia"/>
                <w:szCs w:val="28"/>
              </w:rPr>
              <w:t>」符號者），考試時間分別為3小時及1小時，</w:t>
            </w:r>
            <w:r w:rsidRPr="00035D99">
              <w:rPr>
                <w:rFonts w:ascii="標楷體" w:hAnsi="標楷體" w:hint="eastAsia"/>
                <w:b/>
                <w:szCs w:val="28"/>
              </w:rPr>
              <w:t>應考人應於各節考試預備鈴聲響時進入試場就座。</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BB4031" w:rsidRPr="00035D99" w:rsidRDefault="00BB4031" w:rsidP="002F149B">
            <w:pPr>
              <w:overflowPunct w:val="0"/>
              <w:spacing w:afterLines="50"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r w:rsidRPr="00035D99">
        <w:rPr>
          <w:rFonts w:ascii="標楷體" w:hAnsi="標楷體"/>
        </w:rPr>
        <w:br w:type="page"/>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BB4031" w:rsidRPr="00035D99" w:rsidTr="001B58FB">
        <w:trPr>
          <w:cantSplit/>
          <w:trHeight w:val="634"/>
        </w:trPr>
        <w:tc>
          <w:tcPr>
            <w:tcW w:w="9852" w:type="dxa"/>
            <w:gridSpan w:val="12"/>
            <w:tcBorders>
              <w:top w:val="nil"/>
              <w:left w:val="nil"/>
              <w:bottom w:val="single" w:sz="12" w:space="0" w:color="auto"/>
              <w:right w:val="nil"/>
            </w:tcBorders>
            <w:vAlign w:val="center"/>
          </w:tcPr>
          <w:p w:rsidR="00764FEE" w:rsidRPr="00035D99" w:rsidRDefault="00764FEE" w:rsidP="002F149B">
            <w:pPr>
              <w:pStyle w:val="ab"/>
              <w:overflowPunct w:val="0"/>
              <w:spacing w:beforeLines="50" w:line="320" w:lineRule="exact"/>
              <w:jc w:val="distribute"/>
              <w:rPr>
                <w:rFonts w:ascii="標楷體" w:hAnsi="標楷體"/>
                <w:b/>
                <w:bCs/>
                <w:spacing w:val="-22"/>
                <w:w w:val="90"/>
                <w:sz w:val="32"/>
                <w:szCs w:val="32"/>
              </w:rPr>
            </w:pPr>
          </w:p>
          <w:p w:rsidR="00BB4031" w:rsidRPr="00035D99" w:rsidRDefault="00BB4031" w:rsidP="002F149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年專門職業及技術人員高等考試驗光師考試日程表</w:t>
            </w:r>
          </w:p>
        </w:tc>
      </w:tr>
      <w:tr w:rsidR="00BB4031" w:rsidRPr="00035D99" w:rsidTr="001B58FB">
        <w:trPr>
          <w:cantSplit/>
        </w:trPr>
        <w:tc>
          <w:tcPr>
            <w:tcW w:w="1701" w:type="dxa"/>
            <w:gridSpan w:val="2"/>
            <w:tcBorders>
              <w:top w:val="single" w:sz="12" w:space="0" w:color="auto"/>
              <w:left w:val="single" w:sz="12" w:space="0" w:color="auto"/>
              <w:bottom w:val="sing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BB4031" w:rsidRPr="00035D99" w:rsidRDefault="00BB4031"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BB4031" w:rsidRPr="00035D99" w:rsidTr="001B58FB">
        <w:trPr>
          <w:cantSplit/>
        </w:trPr>
        <w:tc>
          <w:tcPr>
            <w:tcW w:w="1701" w:type="dxa"/>
            <w:gridSpan w:val="2"/>
            <w:tcBorders>
              <w:lef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節次</w:t>
            </w:r>
          </w:p>
        </w:tc>
        <w:tc>
          <w:tcPr>
            <w:tcW w:w="1667"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第1節</w:t>
            </w:r>
          </w:p>
        </w:tc>
        <w:tc>
          <w:tcPr>
            <w:tcW w:w="1842"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第2節</w:t>
            </w:r>
          </w:p>
        </w:tc>
        <w:tc>
          <w:tcPr>
            <w:tcW w:w="1418"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第3節</w:t>
            </w:r>
          </w:p>
        </w:tc>
        <w:tc>
          <w:tcPr>
            <w:tcW w:w="1559" w:type="dxa"/>
            <w:gridSpan w:val="2"/>
            <w:tcBorders>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第4節</w:t>
            </w:r>
          </w:p>
        </w:tc>
        <w:tc>
          <w:tcPr>
            <w:tcW w:w="1665" w:type="dxa"/>
            <w:gridSpan w:val="2"/>
            <w:tcBorders>
              <w:left w:val="single" w:sz="4" w:space="0" w:color="auto"/>
              <w:righ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第5節</w:t>
            </w:r>
          </w:p>
        </w:tc>
      </w:tr>
      <w:tr w:rsidR="00BB4031" w:rsidRPr="00035D99" w:rsidTr="00BF0F04">
        <w:trPr>
          <w:cantSplit/>
          <w:trHeight w:val="594"/>
        </w:trPr>
        <w:tc>
          <w:tcPr>
            <w:tcW w:w="1701" w:type="dxa"/>
            <w:gridSpan w:val="2"/>
            <w:vMerge w:val="restart"/>
            <w:tcBorders>
              <w:left w:val="single" w:sz="12" w:space="0" w:color="auto"/>
              <w:tl2br w:val="single" w:sz="4" w:space="0" w:color="auto"/>
            </w:tcBorders>
          </w:tcPr>
          <w:p w:rsidR="00BB4031" w:rsidRPr="00035D99" w:rsidRDefault="00BB4031" w:rsidP="006027EA">
            <w:pPr>
              <w:pStyle w:val="ab"/>
              <w:overflowPunct w:val="0"/>
              <w:jc w:val="right"/>
              <w:rPr>
                <w:rFonts w:ascii="標楷體" w:hAnsi="標楷體"/>
                <w:sz w:val="24"/>
              </w:rPr>
            </w:pPr>
            <w:r w:rsidRPr="00035D99">
              <w:rPr>
                <w:rFonts w:ascii="標楷體" w:hAnsi="標楷體" w:hint="eastAsia"/>
                <w:sz w:val="24"/>
              </w:rPr>
              <w:t>考試時間</w:t>
            </w:r>
          </w:p>
          <w:p w:rsidR="00BB4031" w:rsidRPr="00035D99" w:rsidRDefault="00BB4031" w:rsidP="006027EA">
            <w:pPr>
              <w:pStyle w:val="ab"/>
              <w:overflowPunct w:val="0"/>
              <w:jc w:val="right"/>
              <w:rPr>
                <w:rFonts w:ascii="標楷體" w:hAnsi="標楷體"/>
                <w:sz w:val="24"/>
              </w:rPr>
            </w:pPr>
          </w:p>
          <w:p w:rsidR="00BB4031" w:rsidRPr="00035D99" w:rsidRDefault="00BB4031" w:rsidP="006027EA">
            <w:pPr>
              <w:pStyle w:val="ab"/>
              <w:overflowPunct w:val="0"/>
              <w:snapToGrid w:val="0"/>
              <w:jc w:val="both"/>
              <w:rPr>
                <w:rFonts w:ascii="標楷體" w:hAnsi="標楷體"/>
                <w:sz w:val="24"/>
              </w:rPr>
            </w:pPr>
            <w:r w:rsidRPr="00035D99">
              <w:rPr>
                <w:rFonts w:ascii="標楷體" w:hAnsi="標楷體" w:hint="eastAsia"/>
                <w:sz w:val="24"/>
              </w:rPr>
              <w:t>類科</w:t>
            </w:r>
          </w:p>
          <w:p w:rsidR="00BB4031" w:rsidRPr="00035D99" w:rsidRDefault="00BB4031" w:rsidP="006027EA">
            <w:pPr>
              <w:pStyle w:val="ab"/>
              <w:overflowPunct w:val="0"/>
              <w:snapToGrid w:val="0"/>
              <w:jc w:val="both"/>
              <w:rPr>
                <w:rFonts w:ascii="標楷體" w:hAnsi="標楷體"/>
                <w:sz w:val="24"/>
              </w:rPr>
            </w:pPr>
            <w:r w:rsidRPr="00035D99">
              <w:rPr>
                <w:rFonts w:ascii="標楷體" w:hAnsi="標楷體" w:hint="eastAsia"/>
                <w:sz w:val="24"/>
              </w:rPr>
              <w:t>及編號</w:t>
            </w:r>
          </w:p>
        </w:tc>
        <w:tc>
          <w:tcPr>
            <w:tcW w:w="807" w:type="dxa"/>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60"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745" w:type="dxa"/>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9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463"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725" w:type="dxa"/>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34"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726" w:type="dxa"/>
            <w:tcBorders>
              <w:left w:val="single" w:sz="4" w:space="0" w:color="auto"/>
            </w:tcBorders>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939"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10</w:t>
            </w:r>
          </w:p>
        </w:tc>
      </w:tr>
      <w:tr w:rsidR="00BB4031" w:rsidRPr="00035D99" w:rsidTr="001B58FB">
        <w:trPr>
          <w:cantSplit/>
        </w:trPr>
        <w:tc>
          <w:tcPr>
            <w:tcW w:w="1701" w:type="dxa"/>
            <w:gridSpan w:val="2"/>
            <w:vMerge/>
            <w:tcBorders>
              <w:left w:val="single" w:sz="12" w:space="0" w:color="auto"/>
            </w:tcBorders>
          </w:tcPr>
          <w:p w:rsidR="00BB4031" w:rsidRPr="00035D99" w:rsidRDefault="00BB4031" w:rsidP="006027EA">
            <w:pPr>
              <w:pStyle w:val="ab"/>
              <w:overflowPunct w:val="0"/>
              <w:jc w:val="distribute"/>
              <w:rPr>
                <w:rFonts w:ascii="標楷體" w:hAnsi="標楷體"/>
                <w:sz w:val="24"/>
              </w:rPr>
            </w:pPr>
          </w:p>
        </w:tc>
        <w:tc>
          <w:tcPr>
            <w:tcW w:w="80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60"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74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9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463"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5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72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34"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726"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39" w:type="dxa"/>
            <w:tcBorders>
              <w:right w:val="single" w:sz="12" w:space="0" w:color="auto"/>
            </w:tcBorders>
            <w:vAlign w:val="center"/>
          </w:tcPr>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20</w:t>
            </w:r>
          </w:p>
          <w:p w:rsidR="00BB4031" w:rsidRPr="00035D99" w:rsidRDefault="00BB4031" w:rsidP="006027EA">
            <w:pPr>
              <w:pStyle w:val="ab"/>
              <w:overflowPunct w:val="0"/>
              <w:spacing w:line="28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20</w:t>
            </w:r>
          </w:p>
        </w:tc>
      </w:tr>
      <w:tr w:rsidR="00BB4031" w:rsidRPr="00035D99" w:rsidTr="001B58FB">
        <w:trPr>
          <w:cantSplit/>
          <w:trHeight w:val="1181"/>
        </w:trPr>
        <w:tc>
          <w:tcPr>
            <w:tcW w:w="567" w:type="dxa"/>
            <w:tcBorders>
              <w:left w:val="single" w:sz="12" w:space="0" w:color="auto"/>
            </w:tcBorders>
            <w:vAlign w:val="center"/>
          </w:tcPr>
          <w:p w:rsidR="00BB4031" w:rsidRPr="00035D99" w:rsidRDefault="00BB4031" w:rsidP="006027EA">
            <w:pPr>
              <w:overflowPunct w:val="0"/>
              <w:jc w:val="center"/>
              <w:rPr>
                <w:rFonts w:ascii="標楷體" w:hAnsi="標楷體"/>
                <w:b/>
                <w:bCs/>
                <w:spacing w:val="-16"/>
              </w:rPr>
            </w:pPr>
            <w:r w:rsidRPr="00035D99">
              <w:rPr>
                <w:rFonts w:ascii="標楷體" w:hAnsi="標楷體" w:hint="eastAsia"/>
                <w:b/>
                <w:bCs/>
                <w:spacing w:val="-16"/>
              </w:rPr>
              <w:t>112</w:t>
            </w:r>
          </w:p>
        </w:tc>
        <w:tc>
          <w:tcPr>
            <w:tcW w:w="1134" w:type="dxa"/>
            <w:vAlign w:val="center"/>
          </w:tcPr>
          <w:p w:rsidR="00BB4031" w:rsidRPr="00035D99" w:rsidRDefault="00BB4031" w:rsidP="006027EA">
            <w:pPr>
              <w:overflowPunct w:val="0"/>
              <w:jc w:val="distribute"/>
              <w:rPr>
                <w:rFonts w:ascii="標楷體" w:hAnsi="標楷體"/>
                <w:b/>
              </w:rPr>
            </w:pPr>
            <w:r w:rsidRPr="00035D99">
              <w:rPr>
                <w:rFonts w:ascii="標楷體" w:hAnsi="標楷體" w:hint="eastAsia"/>
                <w:b/>
              </w:rPr>
              <w:t>驗光師</w:t>
            </w:r>
          </w:p>
        </w:tc>
        <w:tc>
          <w:tcPr>
            <w:tcW w:w="1667" w:type="dxa"/>
            <w:gridSpan w:val="2"/>
          </w:tcPr>
          <w:p w:rsidR="00BB4031" w:rsidRPr="00035D99" w:rsidRDefault="00BB4031"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※眼球解剖生理學與倫理法規</w:t>
            </w:r>
          </w:p>
        </w:tc>
        <w:tc>
          <w:tcPr>
            <w:tcW w:w="1842"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spacing w:val="-6"/>
              </w:rPr>
            </w:pPr>
            <w:r w:rsidRPr="00035D99">
              <w:rPr>
                <w:rFonts w:ascii="標楷體" w:hAnsi="標楷體" w:hint="eastAsia"/>
              </w:rPr>
              <w:t>※視覺光學</w:t>
            </w:r>
          </w:p>
        </w:tc>
        <w:tc>
          <w:tcPr>
            <w:tcW w:w="1418"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※視光學</w:t>
            </w:r>
          </w:p>
        </w:tc>
        <w:tc>
          <w:tcPr>
            <w:tcW w:w="1559" w:type="dxa"/>
            <w:gridSpan w:val="2"/>
            <w:tcBorders>
              <w:right w:val="single" w:sz="4" w:space="0" w:color="auto"/>
            </w:tcBorders>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※隱形眼鏡學與</w:t>
            </w:r>
            <w:proofErr w:type="gramStart"/>
            <w:r w:rsidRPr="00035D99">
              <w:rPr>
                <w:rFonts w:ascii="標楷體" w:hAnsi="標楷體" w:hint="eastAsia"/>
              </w:rPr>
              <w:t>配鏡學</w:t>
            </w:r>
            <w:proofErr w:type="gramEnd"/>
          </w:p>
        </w:tc>
        <w:tc>
          <w:tcPr>
            <w:tcW w:w="1665" w:type="dxa"/>
            <w:gridSpan w:val="2"/>
            <w:tcBorders>
              <w:left w:val="single" w:sz="4" w:space="0" w:color="auto"/>
              <w:right w:val="single" w:sz="12" w:space="0" w:color="auto"/>
            </w:tcBorders>
          </w:tcPr>
          <w:p w:rsidR="00BB4031" w:rsidRPr="00035D99" w:rsidRDefault="00BB4031"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※低視力學</w:t>
            </w:r>
          </w:p>
        </w:tc>
      </w:tr>
      <w:tr w:rsidR="00BB4031" w:rsidRPr="00035D99" w:rsidTr="001B58FB">
        <w:trPr>
          <w:cantSplit/>
          <w:trHeight w:val="4619"/>
        </w:trPr>
        <w:tc>
          <w:tcPr>
            <w:tcW w:w="567" w:type="dxa"/>
            <w:tcBorders>
              <w:top w:val="single" w:sz="12" w:space="0" w:color="auto"/>
              <w:left w:val="single" w:sz="12" w:space="0" w:color="auto"/>
              <w:bottom w:val="single" w:sz="12" w:space="0" w:color="auto"/>
            </w:tcBorders>
            <w:textDirection w:val="tbRlV"/>
            <w:vAlign w:val="center"/>
          </w:tcPr>
          <w:p w:rsidR="00BB4031" w:rsidRPr="00035D99" w:rsidRDefault="00BB4031"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BF0F04">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AF05DD"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pacing w:line="340" w:lineRule="exact"/>
              <w:ind w:left="560" w:hangingChars="200" w:hanging="560"/>
              <w:jc w:val="both"/>
              <w:rPr>
                <w:rFonts w:ascii="標楷體" w:hAnsi="標楷體"/>
                <w:szCs w:val="28"/>
              </w:rPr>
            </w:pPr>
          </w:p>
        </w:tc>
      </w:tr>
    </w:tbl>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r w:rsidRPr="00035D99">
        <w:rPr>
          <w:rFonts w:ascii="標楷體" w:hAnsi="標楷體"/>
        </w:rPr>
        <w:br w:type="page"/>
      </w:r>
    </w:p>
    <w:p w:rsidR="00BB4031" w:rsidRPr="00035D99" w:rsidRDefault="00BB4031" w:rsidP="006027EA">
      <w:pPr>
        <w:overflowPunct w:val="0"/>
        <w:spacing w:line="320" w:lineRule="exact"/>
        <w:jc w:val="right"/>
        <w:rPr>
          <w:rFonts w:ascii="標楷體" w:hAnsi="標楷體"/>
          <w:sz w:val="32"/>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BB4031" w:rsidRPr="00035D99" w:rsidTr="001B58FB">
        <w:trPr>
          <w:cantSplit/>
          <w:trHeight w:val="634"/>
          <w:jc w:val="center"/>
        </w:trPr>
        <w:tc>
          <w:tcPr>
            <w:tcW w:w="9662" w:type="dxa"/>
            <w:gridSpan w:val="10"/>
            <w:tcBorders>
              <w:top w:val="nil"/>
              <w:left w:val="nil"/>
              <w:bottom w:val="single" w:sz="12" w:space="0" w:color="auto"/>
              <w:right w:val="nil"/>
            </w:tcBorders>
            <w:vAlign w:val="center"/>
          </w:tcPr>
          <w:p w:rsidR="00BB4031" w:rsidRPr="00035D99" w:rsidRDefault="00BB4031" w:rsidP="002F149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年專門職業及技術人員普通考試驗光生考試日程表</w:t>
            </w:r>
          </w:p>
        </w:tc>
      </w:tr>
      <w:tr w:rsidR="00BB4031"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BB4031" w:rsidRPr="00035D99" w:rsidRDefault="00BB4031" w:rsidP="006027EA">
            <w:pPr>
              <w:pStyle w:val="ab"/>
              <w:overflowPunct w:val="0"/>
              <w:jc w:val="center"/>
              <w:rPr>
                <w:rFonts w:ascii="標楷體" w:hAnsi="標楷體"/>
                <w:spacing w:val="-36"/>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r>
      <w:tr w:rsidR="00BB4031" w:rsidRPr="00035D99" w:rsidTr="001B58FB">
        <w:trPr>
          <w:cantSplit/>
          <w:jc w:val="center"/>
        </w:trPr>
        <w:tc>
          <w:tcPr>
            <w:tcW w:w="1701" w:type="dxa"/>
            <w:gridSpan w:val="2"/>
            <w:tcBorders>
              <w:lef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節次</w:t>
            </w:r>
          </w:p>
        </w:tc>
        <w:tc>
          <w:tcPr>
            <w:tcW w:w="1855"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第1節</w:t>
            </w:r>
          </w:p>
        </w:tc>
        <w:tc>
          <w:tcPr>
            <w:tcW w:w="1985"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第2節</w:t>
            </w:r>
          </w:p>
        </w:tc>
        <w:tc>
          <w:tcPr>
            <w:tcW w:w="2126"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第3節</w:t>
            </w:r>
          </w:p>
        </w:tc>
        <w:tc>
          <w:tcPr>
            <w:tcW w:w="1995" w:type="dxa"/>
            <w:gridSpan w:val="2"/>
            <w:tcBorders>
              <w:righ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第4節</w:t>
            </w:r>
          </w:p>
        </w:tc>
      </w:tr>
      <w:tr w:rsidR="00BB4031" w:rsidRPr="00035D99" w:rsidTr="00BF0F04">
        <w:trPr>
          <w:cantSplit/>
          <w:trHeight w:val="662"/>
          <w:jc w:val="center"/>
        </w:trPr>
        <w:tc>
          <w:tcPr>
            <w:tcW w:w="1701" w:type="dxa"/>
            <w:gridSpan w:val="2"/>
            <w:vMerge w:val="restart"/>
            <w:tcBorders>
              <w:left w:val="single" w:sz="12" w:space="0" w:color="auto"/>
              <w:tl2br w:val="single" w:sz="4" w:space="0" w:color="auto"/>
            </w:tcBorders>
          </w:tcPr>
          <w:p w:rsidR="00BB4031" w:rsidRPr="00035D99" w:rsidRDefault="00BB4031" w:rsidP="006027EA">
            <w:pPr>
              <w:pStyle w:val="ab"/>
              <w:overflowPunct w:val="0"/>
              <w:jc w:val="right"/>
              <w:rPr>
                <w:rFonts w:ascii="標楷體" w:hAnsi="標楷體"/>
                <w:sz w:val="24"/>
              </w:rPr>
            </w:pPr>
            <w:r w:rsidRPr="00035D99">
              <w:rPr>
                <w:rFonts w:ascii="標楷體" w:hAnsi="標楷體" w:hint="eastAsia"/>
                <w:sz w:val="24"/>
              </w:rPr>
              <w:t>考試時間</w:t>
            </w:r>
          </w:p>
          <w:p w:rsidR="00BB4031" w:rsidRPr="00035D99" w:rsidRDefault="00BB4031" w:rsidP="006027EA">
            <w:pPr>
              <w:pStyle w:val="ab"/>
              <w:overflowPunct w:val="0"/>
              <w:jc w:val="right"/>
              <w:rPr>
                <w:rFonts w:ascii="標楷體" w:hAnsi="標楷體"/>
                <w:sz w:val="24"/>
              </w:rPr>
            </w:pPr>
          </w:p>
          <w:p w:rsidR="00BB4031" w:rsidRPr="00035D99" w:rsidRDefault="00BB4031" w:rsidP="006027EA">
            <w:pPr>
              <w:pStyle w:val="ab"/>
              <w:overflowPunct w:val="0"/>
              <w:snapToGrid w:val="0"/>
              <w:jc w:val="both"/>
              <w:rPr>
                <w:rFonts w:ascii="標楷體" w:hAnsi="標楷體"/>
                <w:sz w:val="24"/>
              </w:rPr>
            </w:pPr>
            <w:r w:rsidRPr="00035D99">
              <w:rPr>
                <w:rFonts w:ascii="標楷體" w:hAnsi="標楷體" w:hint="eastAsia"/>
                <w:sz w:val="24"/>
              </w:rPr>
              <w:t>類科</w:t>
            </w:r>
          </w:p>
          <w:p w:rsidR="00BB4031" w:rsidRPr="00035D99" w:rsidRDefault="00BB4031" w:rsidP="006027EA">
            <w:pPr>
              <w:pStyle w:val="ab"/>
              <w:overflowPunct w:val="0"/>
              <w:jc w:val="both"/>
              <w:rPr>
                <w:rFonts w:ascii="標楷體" w:hAnsi="標楷體"/>
                <w:sz w:val="24"/>
              </w:rPr>
            </w:pPr>
            <w:r w:rsidRPr="00035D99">
              <w:rPr>
                <w:rFonts w:ascii="標楷體" w:hAnsi="標楷體" w:hint="eastAsia"/>
                <w:sz w:val="24"/>
              </w:rPr>
              <w:t>及編號</w:t>
            </w:r>
          </w:p>
        </w:tc>
        <w:tc>
          <w:tcPr>
            <w:tcW w:w="80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4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1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559"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28"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r>
      <w:tr w:rsidR="00BB4031" w:rsidRPr="00035D99" w:rsidTr="001B58FB">
        <w:trPr>
          <w:cantSplit/>
          <w:jc w:val="center"/>
        </w:trPr>
        <w:tc>
          <w:tcPr>
            <w:tcW w:w="1701" w:type="dxa"/>
            <w:gridSpan w:val="2"/>
            <w:vMerge/>
            <w:tcBorders>
              <w:left w:val="single" w:sz="12" w:space="0" w:color="auto"/>
            </w:tcBorders>
          </w:tcPr>
          <w:p w:rsidR="00BB4031" w:rsidRPr="00035D99" w:rsidRDefault="00BB4031" w:rsidP="006027EA">
            <w:pPr>
              <w:pStyle w:val="ab"/>
              <w:overflowPunct w:val="0"/>
              <w:jc w:val="distribute"/>
              <w:rPr>
                <w:rFonts w:ascii="標楷體" w:hAnsi="標楷體"/>
                <w:sz w:val="24"/>
              </w:rPr>
            </w:pPr>
          </w:p>
        </w:tc>
        <w:tc>
          <w:tcPr>
            <w:tcW w:w="80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4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1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559"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28"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r>
      <w:tr w:rsidR="00BB4031" w:rsidRPr="00035D99" w:rsidTr="001B58FB">
        <w:trPr>
          <w:cantSplit/>
          <w:trHeight w:val="1081"/>
          <w:jc w:val="center"/>
        </w:trPr>
        <w:tc>
          <w:tcPr>
            <w:tcW w:w="567" w:type="dxa"/>
            <w:tcBorders>
              <w:left w:val="single" w:sz="12" w:space="0" w:color="auto"/>
            </w:tcBorders>
            <w:vAlign w:val="center"/>
          </w:tcPr>
          <w:p w:rsidR="00BB4031" w:rsidRPr="00035D99" w:rsidRDefault="00BB4031" w:rsidP="006027EA">
            <w:pPr>
              <w:overflowPunct w:val="0"/>
              <w:jc w:val="center"/>
              <w:rPr>
                <w:rFonts w:ascii="標楷體" w:hAnsi="標楷體"/>
                <w:b/>
                <w:bCs/>
                <w:spacing w:val="-16"/>
              </w:rPr>
            </w:pPr>
            <w:r w:rsidRPr="00035D99">
              <w:rPr>
                <w:rFonts w:ascii="標楷體" w:hAnsi="標楷體" w:hint="eastAsia"/>
                <w:b/>
                <w:bCs/>
                <w:spacing w:val="-16"/>
              </w:rPr>
              <w:t>113</w:t>
            </w:r>
          </w:p>
        </w:tc>
        <w:tc>
          <w:tcPr>
            <w:tcW w:w="1134" w:type="dxa"/>
            <w:vAlign w:val="center"/>
          </w:tcPr>
          <w:p w:rsidR="00BB4031" w:rsidRPr="00035D99" w:rsidRDefault="00BB4031" w:rsidP="006027EA">
            <w:pPr>
              <w:overflowPunct w:val="0"/>
              <w:jc w:val="distribute"/>
              <w:rPr>
                <w:rFonts w:ascii="標楷體" w:hAnsi="標楷體"/>
                <w:b/>
              </w:rPr>
            </w:pPr>
            <w:r w:rsidRPr="00035D99">
              <w:rPr>
                <w:rFonts w:ascii="標楷體" w:hAnsi="標楷體" w:hint="eastAsia"/>
                <w:b/>
              </w:rPr>
              <w:t>驗光生</w:t>
            </w:r>
          </w:p>
        </w:tc>
        <w:tc>
          <w:tcPr>
            <w:tcW w:w="1855" w:type="dxa"/>
            <w:gridSpan w:val="2"/>
          </w:tcPr>
          <w:p w:rsidR="00BB4031" w:rsidRPr="00035D99" w:rsidRDefault="00BB4031"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w:t>
            </w:r>
            <w:r w:rsidRPr="00035D99">
              <w:rPr>
                <w:rFonts w:ascii="標楷體" w:hAnsi="標楷體" w:hint="eastAsia"/>
                <w:spacing w:val="-14"/>
                <w:szCs w:val="24"/>
              </w:rPr>
              <w:t>眼球構造與倫理法規概要</w:t>
            </w:r>
          </w:p>
        </w:tc>
        <w:tc>
          <w:tcPr>
            <w:tcW w:w="1985"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spacing w:val="-6"/>
              </w:rPr>
            </w:pPr>
            <w:r w:rsidRPr="00035D99">
              <w:rPr>
                <w:rFonts w:ascii="標楷體" w:hAnsi="標楷體" w:hint="eastAsia"/>
              </w:rPr>
              <w:t>※驗光學概要</w:t>
            </w:r>
          </w:p>
        </w:tc>
        <w:tc>
          <w:tcPr>
            <w:tcW w:w="2126"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隱形眼鏡學概要</w:t>
            </w:r>
          </w:p>
        </w:tc>
        <w:tc>
          <w:tcPr>
            <w:tcW w:w="1995" w:type="dxa"/>
            <w:gridSpan w:val="2"/>
            <w:tcBorders>
              <w:right w:val="single" w:sz="12" w:space="0" w:color="auto"/>
            </w:tcBorders>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眼鏡光學概要</w:t>
            </w:r>
          </w:p>
        </w:tc>
      </w:tr>
      <w:tr w:rsidR="00BB4031" w:rsidRPr="00035D99" w:rsidTr="001B58FB">
        <w:trPr>
          <w:cantSplit/>
          <w:trHeight w:val="4369"/>
          <w:jc w:val="center"/>
        </w:trPr>
        <w:tc>
          <w:tcPr>
            <w:tcW w:w="567" w:type="dxa"/>
            <w:tcBorders>
              <w:top w:val="single" w:sz="12" w:space="0" w:color="auto"/>
              <w:left w:val="single" w:sz="12" w:space="0" w:color="auto"/>
              <w:bottom w:val="single" w:sz="12" w:space="0" w:color="auto"/>
            </w:tcBorders>
            <w:textDirection w:val="tbRlV"/>
            <w:vAlign w:val="center"/>
          </w:tcPr>
          <w:p w:rsidR="00BB4031" w:rsidRPr="00035D99" w:rsidRDefault="00BB4031"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w:t>
            </w:r>
            <w:r w:rsidR="00975D2E" w:rsidRPr="00035D99">
              <w:rPr>
                <w:rFonts w:ascii="標楷體" w:hAnsi="標楷體" w:hint="eastAsia"/>
                <w:szCs w:val="28"/>
              </w:rPr>
              <w:t>29</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F6519B" w:rsidRPr="00035D99" w:rsidRDefault="00BB4031" w:rsidP="006027EA">
            <w:pPr>
              <w:overflowPunct w:val="0"/>
              <w:spacing w:line="340" w:lineRule="exact"/>
              <w:ind w:left="641" w:hangingChars="229" w:hanging="641"/>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BF0F04">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BB4031" w:rsidRPr="00035D99" w:rsidRDefault="00BB4031" w:rsidP="006027EA">
            <w:pPr>
              <w:overflowPunct w:val="0"/>
              <w:spacing w:line="340" w:lineRule="exact"/>
              <w:ind w:left="641" w:hangingChars="229" w:hanging="641"/>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pacing w:line="340" w:lineRule="exact"/>
              <w:ind w:left="641" w:hangingChars="229" w:hanging="641"/>
              <w:rPr>
                <w:rFonts w:ascii="標楷體" w:hAnsi="標楷體"/>
                <w:szCs w:val="28"/>
              </w:rPr>
            </w:pPr>
          </w:p>
        </w:tc>
      </w:tr>
    </w:tbl>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p>
    <w:sectPr w:rsidR="00BB4031" w:rsidRPr="00035D99" w:rsidSect="006D48A2">
      <w:footerReference w:type="default" r:id="rId8"/>
      <w:pgSz w:w="11906" w:h="16838" w:code="9"/>
      <w:pgMar w:top="568" w:right="1021" w:bottom="567" w:left="1021" w:header="227" w:footer="567"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7B" w:rsidRDefault="00726F7B" w:rsidP="00BD0353">
      <w:r>
        <w:separator/>
      </w:r>
    </w:p>
  </w:endnote>
  <w:endnote w:type="continuationSeparator" w:id="0">
    <w:p w:rsidR="00726F7B" w:rsidRDefault="00726F7B"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altName w:val="細明體"/>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585B6B" w:rsidRDefault="00BB3629" w:rsidP="00277CEA">
        <w:pPr>
          <w:pStyle w:val="af3"/>
          <w:jc w:val="center"/>
        </w:pPr>
        <w:fldSimple w:instr=" PAGE   \* MERGEFORMAT ">
          <w:r w:rsidR="002F149B" w:rsidRPr="002F149B">
            <w:rPr>
              <w:noProof/>
              <w:lang w:val="zh-TW"/>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7B" w:rsidRDefault="00726F7B" w:rsidP="00BD0353">
      <w:r>
        <w:separator/>
      </w:r>
    </w:p>
  </w:footnote>
  <w:footnote w:type="continuationSeparator" w:id="0">
    <w:p w:rsidR="00726F7B" w:rsidRDefault="00726F7B"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05561DD"/>
    <w:multiLevelType w:val="hybridMultilevel"/>
    <w:tmpl w:val="3476F120"/>
    <w:lvl w:ilvl="0" w:tplc="ACBC4F5E">
      <w:start w:val="1"/>
      <w:numFmt w:val="upperLetter"/>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0">
    <w:nsid w:val="061619C0"/>
    <w:multiLevelType w:val="hybridMultilevel"/>
    <w:tmpl w:val="3384BD2A"/>
    <w:lvl w:ilvl="0" w:tplc="9BB032AA">
      <w:start w:val="1"/>
      <w:numFmt w:val="upperLetter"/>
      <w:lvlText w:val="%1."/>
      <w:lvlJc w:val="left"/>
      <w:pPr>
        <w:ind w:left="2440" w:hanging="36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11">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0458C3"/>
    <w:multiLevelType w:val="hybridMultilevel"/>
    <w:tmpl w:val="90F0DD48"/>
    <w:lvl w:ilvl="0" w:tplc="0ED084F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3">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E24CD"/>
    <w:multiLevelType w:val="hybridMultilevel"/>
    <w:tmpl w:val="6F268CFE"/>
    <w:lvl w:ilvl="0" w:tplc="71E8325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01611E9"/>
    <w:multiLevelType w:val="hybridMultilevel"/>
    <w:tmpl w:val="0E9CD496"/>
    <w:lvl w:ilvl="0" w:tplc="236E74CA">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25433AFC"/>
    <w:multiLevelType w:val="hybridMultilevel"/>
    <w:tmpl w:val="4A60B554"/>
    <w:lvl w:ilvl="0" w:tplc="A2960594">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8">
    <w:nsid w:val="28BA237E"/>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19">
    <w:nsid w:val="2C89423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891B82"/>
    <w:multiLevelType w:val="hybridMultilevel"/>
    <w:tmpl w:val="C37A9188"/>
    <w:lvl w:ilvl="0" w:tplc="6C1AA0B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0281EC4"/>
    <w:multiLevelType w:val="hybridMultilevel"/>
    <w:tmpl w:val="F19C91E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1316EC8"/>
    <w:multiLevelType w:val="hybridMultilevel"/>
    <w:tmpl w:val="7B2A79E6"/>
    <w:lvl w:ilvl="0" w:tplc="863898E2">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3">
    <w:nsid w:val="37A502D7"/>
    <w:multiLevelType w:val="hybridMultilevel"/>
    <w:tmpl w:val="D6F2A39A"/>
    <w:lvl w:ilvl="0" w:tplc="BD701E4E">
      <w:start w:val="1"/>
      <w:numFmt w:val="lowerLetter"/>
      <w:lvlText w:val="%1."/>
      <w:lvlJc w:val="left"/>
      <w:pPr>
        <w:ind w:left="2855" w:hanging="360"/>
      </w:pPr>
      <w:rPr>
        <w:rFonts w:hint="default"/>
      </w:rPr>
    </w:lvl>
    <w:lvl w:ilvl="1" w:tplc="04090019" w:tentative="1">
      <w:start w:val="1"/>
      <w:numFmt w:val="ideographTraditional"/>
      <w:lvlText w:val="%2、"/>
      <w:lvlJc w:val="left"/>
      <w:pPr>
        <w:ind w:left="3455" w:hanging="480"/>
      </w:p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24">
    <w:nsid w:val="3C67722C"/>
    <w:multiLevelType w:val="hybridMultilevel"/>
    <w:tmpl w:val="D4509B6E"/>
    <w:lvl w:ilvl="0" w:tplc="3E9E9864">
      <w:start w:val="1"/>
      <w:numFmt w:val="lowerLetter"/>
      <w:lvlText w:val="%1."/>
      <w:lvlJc w:val="left"/>
      <w:pPr>
        <w:ind w:left="2848" w:hanging="408"/>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5">
    <w:nsid w:val="3F527D24"/>
    <w:multiLevelType w:val="hybridMultilevel"/>
    <w:tmpl w:val="97DA05F8"/>
    <w:lvl w:ilvl="0" w:tplc="54886C5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6">
    <w:nsid w:val="482F7BD6"/>
    <w:multiLevelType w:val="hybridMultilevel"/>
    <w:tmpl w:val="4C5E1B8E"/>
    <w:lvl w:ilvl="0" w:tplc="A3125AC0">
      <w:start w:val="1"/>
      <w:numFmt w:val="decimal"/>
      <w:lvlText w:val="(%1)"/>
      <w:lvlJc w:val="left"/>
      <w:pPr>
        <w:ind w:left="1801" w:hanging="480"/>
      </w:pPr>
      <w:rPr>
        <w:rFonts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27">
    <w:nsid w:val="4A62431A"/>
    <w:multiLevelType w:val="hybridMultilevel"/>
    <w:tmpl w:val="A210D528"/>
    <w:lvl w:ilvl="0" w:tplc="871E166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8">
    <w:nsid w:val="51711AC8"/>
    <w:multiLevelType w:val="hybridMultilevel"/>
    <w:tmpl w:val="95B4BE76"/>
    <w:lvl w:ilvl="0" w:tplc="0409000F">
      <w:start w:val="1"/>
      <w:numFmt w:val="decimal"/>
      <w:lvlText w:val="%1."/>
      <w:lvlJc w:val="left"/>
      <w:pPr>
        <w:ind w:left="1320" w:hanging="480"/>
      </w:pPr>
    </w:lvl>
    <w:lvl w:ilvl="1" w:tplc="96A4795C">
      <w:start w:val="1"/>
      <w:numFmt w:val="upperLetter"/>
      <w:lvlText w:val="(%2)"/>
      <w:lvlJc w:val="left"/>
      <w:pPr>
        <w:ind w:left="2040" w:hanging="720"/>
      </w:pPr>
      <w:rPr>
        <w:rFonts w:hint="default"/>
      </w:rPr>
    </w:lvl>
    <w:lvl w:ilvl="2" w:tplc="0409001B">
      <w:start w:val="1"/>
      <w:numFmt w:val="lowerRoman"/>
      <w:lvlText w:val="%3."/>
      <w:lvlJc w:val="right"/>
      <w:pPr>
        <w:ind w:left="2280" w:hanging="480"/>
      </w:pPr>
    </w:lvl>
    <w:lvl w:ilvl="3" w:tplc="D15EB5A8">
      <w:start w:val="1"/>
      <w:numFmt w:val="upperLetter"/>
      <w:lvlText w:val="(%4)"/>
      <w:lvlJc w:val="left"/>
      <w:pPr>
        <w:ind w:left="2760" w:hanging="480"/>
      </w:pPr>
      <w:rPr>
        <w:rFonts w:hint="eastAsia"/>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5E9710B6"/>
    <w:multiLevelType w:val="hybridMultilevel"/>
    <w:tmpl w:val="A10CE97C"/>
    <w:lvl w:ilvl="0" w:tplc="E4EE1B4C">
      <w:start w:val="1"/>
      <w:numFmt w:val="decimal"/>
      <w:lvlText w:val="(%1)"/>
      <w:lvlJc w:val="left"/>
      <w:pPr>
        <w:ind w:left="1837" w:hanging="72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30">
    <w:nsid w:val="658C00D3"/>
    <w:multiLevelType w:val="hybridMultilevel"/>
    <w:tmpl w:val="E0E2F8E0"/>
    <w:lvl w:ilvl="0" w:tplc="6A4AFA8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1">
    <w:nsid w:val="6AEA6CFA"/>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32">
    <w:nsid w:val="743205CC"/>
    <w:multiLevelType w:val="hybridMultilevel"/>
    <w:tmpl w:val="7660D26C"/>
    <w:lvl w:ilvl="0" w:tplc="76086D10">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3"/>
  </w:num>
  <w:num w:numId="11">
    <w:abstractNumId w:val="14"/>
  </w:num>
  <w:num w:numId="12">
    <w:abstractNumId w:val="11"/>
  </w:num>
  <w:num w:numId="13">
    <w:abstractNumId w:val="19"/>
  </w:num>
  <w:num w:numId="14">
    <w:abstractNumId w:val="28"/>
  </w:num>
  <w:num w:numId="15">
    <w:abstractNumId w:val="15"/>
  </w:num>
  <w:num w:numId="16">
    <w:abstractNumId w:val="20"/>
  </w:num>
  <w:num w:numId="17">
    <w:abstractNumId w:val="21"/>
  </w:num>
  <w:num w:numId="18">
    <w:abstractNumId w:val="26"/>
  </w:num>
  <w:num w:numId="19">
    <w:abstractNumId w:val="31"/>
  </w:num>
  <w:num w:numId="20">
    <w:abstractNumId w:val="18"/>
  </w:num>
  <w:num w:numId="21">
    <w:abstractNumId w:val="10"/>
  </w:num>
  <w:num w:numId="22">
    <w:abstractNumId w:val="17"/>
  </w:num>
  <w:num w:numId="23">
    <w:abstractNumId w:val="24"/>
  </w:num>
  <w:num w:numId="24">
    <w:abstractNumId w:val="22"/>
  </w:num>
  <w:num w:numId="25">
    <w:abstractNumId w:val="30"/>
  </w:num>
  <w:num w:numId="26">
    <w:abstractNumId w:val="12"/>
  </w:num>
  <w:num w:numId="27">
    <w:abstractNumId w:val="9"/>
  </w:num>
  <w:num w:numId="28">
    <w:abstractNumId w:val="23"/>
  </w:num>
  <w:num w:numId="29">
    <w:abstractNumId w:val="16"/>
  </w:num>
  <w:num w:numId="30">
    <w:abstractNumId w:val="25"/>
  </w:num>
  <w:num w:numId="31">
    <w:abstractNumId w:val="27"/>
  </w:num>
  <w:num w:numId="32">
    <w:abstractNumId w:val="32"/>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40"/>
  <w:drawingGridVerticalSpacing w:val="258"/>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35AE"/>
    <w:rsid w:val="000075A3"/>
    <w:rsid w:val="000116C9"/>
    <w:rsid w:val="00015681"/>
    <w:rsid w:val="00020740"/>
    <w:rsid w:val="00025D08"/>
    <w:rsid w:val="00026D12"/>
    <w:rsid w:val="0003223E"/>
    <w:rsid w:val="00032571"/>
    <w:rsid w:val="00033A70"/>
    <w:rsid w:val="0003433C"/>
    <w:rsid w:val="00035D99"/>
    <w:rsid w:val="00036683"/>
    <w:rsid w:val="0004692C"/>
    <w:rsid w:val="00047D74"/>
    <w:rsid w:val="000503AE"/>
    <w:rsid w:val="000511B9"/>
    <w:rsid w:val="000532BB"/>
    <w:rsid w:val="00053DF5"/>
    <w:rsid w:val="000560BB"/>
    <w:rsid w:val="00060FC8"/>
    <w:rsid w:val="00063F19"/>
    <w:rsid w:val="00065CDF"/>
    <w:rsid w:val="0007367A"/>
    <w:rsid w:val="00074A80"/>
    <w:rsid w:val="00075974"/>
    <w:rsid w:val="00080122"/>
    <w:rsid w:val="00080396"/>
    <w:rsid w:val="00081BBD"/>
    <w:rsid w:val="000856E8"/>
    <w:rsid w:val="000862A6"/>
    <w:rsid w:val="000916D2"/>
    <w:rsid w:val="0009250D"/>
    <w:rsid w:val="00094DD6"/>
    <w:rsid w:val="00097424"/>
    <w:rsid w:val="0009764D"/>
    <w:rsid w:val="000A06C7"/>
    <w:rsid w:val="000A57FD"/>
    <w:rsid w:val="000A7172"/>
    <w:rsid w:val="000B1005"/>
    <w:rsid w:val="000B333B"/>
    <w:rsid w:val="000B52E6"/>
    <w:rsid w:val="000C1B80"/>
    <w:rsid w:val="000C2D63"/>
    <w:rsid w:val="000C3DF0"/>
    <w:rsid w:val="000D179D"/>
    <w:rsid w:val="000D1999"/>
    <w:rsid w:val="000D1D87"/>
    <w:rsid w:val="000D23BA"/>
    <w:rsid w:val="000D50E3"/>
    <w:rsid w:val="000D5C44"/>
    <w:rsid w:val="000D6E08"/>
    <w:rsid w:val="000D7413"/>
    <w:rsid w:val="000D7A04"/>
    <w:rsid w:val="000E16D2"/>
    <w:rsid w:val="000E19C8"/>
    <w:rsid w:val="000E2CF1"/>
    <w:rsid w:val="000E3995"/>
    <w:rsid w:val="000E4059"/>
    <w:rsid w:val="000F15F0"/>
    <w:rsid w:val="000F2A7A"/>
    <w:rsid w:val="000F3808"/>
    <w:rsid w:val="000F5EC0"/>
    <w:rsid w:val="00103C0E"/>
    <w:rsid w:val="001104C5"/>
    <w:rsid w:val="0012024F"/>
    <w:rsid w:val="00121B10"/>
    <w:rsid w:val="001238C8"/>
    <w:rsid w:val="001246CB"/>
    <w:rsid w:val="00126855"/>
    <w:rsid w:val="00127F38"/>
    <w:rsid w:val="0013390D"/>
    <w:rsid w:val="00134D4A"/>
    <w:rsid w:val="00135EB5"/>
    <w:rsid w:val="001371C8"/>
    <w:rsid w:val="00137D83"/>
    <w:rsid w:val="001415DE"/>
    <w:rsid w:val="00151361"/>
    <w:rsid w:val="00153AA8"/>
    <w:rsid w:val="00153D13"/>
    <w:rsid w:val="00154919"/>
    <w:rsid w:val="00164402"/>
    <w:rsid w:val="00165D9A"/>
    <w:rsid w:val="00165FE5"/>
    <w:rsid w:val="00167EE9"/>
    <w:rsid w:val="001832FD"/>
    <w:rsid w:val="00183DF1"/>
    <w:rsid w:val="00184E4A"/>
    <w:rsid w:val="00190050"/>
    <w:rsid w:val="001908E1"/>
    <w:rsid w:val="00196066"/>
    <w:rsid w:val="00196E58"/>
    <w:rsid w:val="001A1680"/>
    <w:rsid w:val="001A2FBD"/>
    <w:rsid w:val="001A6E68"/>
    <w:rsid w:val="001B031B"/>
    <w:rsid w:val="001B0470"/>
    <w:rsid w:val="001B3496"/>
    <w:rsid w:val="001B44EA"/>
    <w:rsid w:val="001B53B3"/>
    <w:rsid w:val="001B58FB"/>
    <w:rsid w:val="001B7780"/>
    <w:rsid w:val="001C1695"/>
    <w:rsid w:val="001C2EDE"/>
    <w:rsid w:val="001C2FC1"/>
    <w:rsid w:val="001C6730"/>
    <w:rsid w:val="001D259F"/>
    <w:rsid w:val="001D28A1"/>
    <w:rsid w:val="001D40F5"/>
    <w:rsid w:val="001D4710"/>
    <w:rsid w:val="001D4ECC"/>
    <w:rsid w:val="001D7821"/>
    <w:rsid w:val="001E03BF"/>
    <w:rsid w:val="001E76E4"/>
    <w:rsid w:val="001F5878"/>
    <w:rsid w:val="001F5ADD"/>
    <w:rsid w:val="001F5C7F"/>
    <w:rsid w:val="002005B4"/>
    <w:rsid w:val="00203C65"/>
    <w:rsid w:val="00203D2B"/>
    <w:rsid w:val="0020495F"/>
    <w:rsid w:val="00204F28"/>
    <w:rsid w:val="00206F68"/>
    <w:rsid w:val="00210268"/>
    <w:rsid w:val="002124DE"/>
    <w:rsid w:val="00217A37"/>
    <w:rsid w:val="00221B55"/>
    <w:rsid w:val="00222B67"/>
    <w:rsid w:val="00223561"/>
    <w:rsid w:val="00226262"/>
    <w:rsid w:val="00240E1B"/>
    <w:rsid w:val="00241435"/>
    <w:rsid w:val="00241A23"/>
    <w:rsid w:val="00245BE1"/>
    <w:rsid w:val="00246132"/>
    <w:rsid w:val="00247518"/>
    <w:rsid w:val="00252418"/>
    <w:rsid w:val="0025480E"/>
    <w:rsid w:val="0026019F"/>
    <w:rsid w:val="0026379E"/>
    <w:rsid w:val="00265E83"/>
    <w:rsid w:val="002676B4"/>
    <w:rsid w:val="00267F62"/>
    <w:rsid w:val="00270970"/>
    <w:rsid w:val="00271165"/>
    <w:rsid w:val="00271F9B"/>
    <w:rsid w:val="00277CEA"/>
    <w:rsid w:val="00284B53"/>
    <w:rsid w:val="0028619E"/>
    <w:rsid w:val="00287159"/>
    <w:rsid w:val="00290B57"/>
    <w:rsid w:val="002929A6"/>
    <w:rsid w:val="002958A0"/>
    <w:rsid w:val="002958DB"/>
    <w:rsid w:val="002A0BC8"/>
    <w:rsid w:val="002B0403"/>
    <w:rsid w:val="002B4E7D"/>
    <w:rsid w:val="002B5E9B"/>
    <w:rsid w:val="002C3C88"/>
    <w:rsid w:val="002D1673"/>
    <w:rsid w:val="002D35C7"/>
    <w:rsid w:val="002D44E7"/>
    <w:rsid w:val="002E1946"/>
    <w:rsid w:val="002F07E2"/>
    <w:rsid w:val="002F0F78"/>
    <w:rsid w:val="002F149B"/>
    <w:rsid w:val="002F1635"/>
    <w:rsid w:val="002F6AD6"/>
    <w:rsid w:val="002F7BA3"/>
    <w:rsid w:val="00302EF0"/>
    <w:rsid w:val="00303337"/>
    <w:rsid w:val="00303B3A"/>
    <w:rsid w:val="00303E2A"/>
    <w:rsid w:val="003075B9"/>
    <w:rsid w:val="003101F3"/>
    <w:rsid w:val="00310479"/>
    <w:rsid w:val="0031112B"/>
    <w:rsid w:val="00312198"/>
    <w:rsid w:val="00315245"/>
    <w:rsid w:val="003207BE"/>
    <w:rsid w:val="00323210"/>
    <w:rsid w:val="00323E11"/>
    <w:rsid w:val="0032408E"/>
    <w:rsid w:val="00324888"/>
    <w:rsid w:val="003266C9"/>
    <w:rsid w:val="003279C5"/>
    <w:rsid w:val="00327B40"/>
    <w:rsid w:val="00331B3E"/>
    <w:rsid w:val="003321B7"/>
    <w:rsid w:val="0033295F"/>
    <w:rsid w:val="00333819"/>
    <w:rsid w:val="00333E3F"/>
    <w:rsid w:val="00333FBA"/>
    <w:rsid w:val="00336080"/>
    <w:rsid w:val="00342686"/>
    <w:rsid w:val="00345362"/>
    <w:rsid w:val="00345FF3"/>
    <w:rsid w:val="00351FA4"/>
    <w:rsid w:val="003529D2"/>
    <w:rsid w:val="00352BEB"/>
    <w:rsid w:val="00360380"/>
    <w:rsid w:val="0036510D"/>
    <w:rsid w:val="003671D4"/>
    <w:rsid w:val="00373217"/>
    <w:rsid w:val="00373D52"/>
    <w:rsid w:val="003770D2"/>
    <w:rsid w:val="00380BF1"/>
    <w:rsid w:val="00387ADC"/>
    <w:rsid w:val="00393490"/>
    <w:rsid w:val="00395EB7"/>
    <w:rsid w:val="00396115"/>
    <w:rsid w:val="003966B1"/>
    <w:rsid w:val="003B3F3D"/>
    <w:rsid w:val="003C678E"/>
    <w:rsid w:val="003C7B18"/>
    <w:rsid w:val="003D35A4"/>
    <w:rsid w:val="003D3A24"/>
    <w:rsid w:val="003D3FEE"/>
    <w:rsid w:val="003D5F14"/>
    <w:rsid w:val="003E25DB"/>
    <w:rsid w:val="003E4766"/>
    <w:rsid w:val="003E6DD3"/>
    <w:rsid w:val="003E6FAF"/>
    <w:rsid w:val="003F1D40"/>
    <w:rsid w:val="003F28E0"/>
    <w:rsid w:val="003F3A19"/>
    <w:rsid w:val="003F4BD9"/>
    <w:rsid w:val="003F6171"/>
    <w:rsid w:val="0040027B"/>
    <w:rsid w:val="004042BE"/>
    <w:rsid w:val="00404E8A"/>
    <w:rsid w:val="0041112F"/>
    <w:rsid w:val="004143D2"/>
    <w:rsid w:val="00417B49"/>
    <w:rsid w:val="0042087D"/>
    <w:rsid w:val="00425700"/>
    <w:rsid w:val="0042653A"/>
    <w:rsid w:val="00427B6D"/>
    <w:rsid w:val="0043211E"/>
    <w:rsid w:val="00434FA1"/>
    <w:rsid w:val="00441092"/>
    <w:rsid w:val="00445CCD"/>
    <w:rsid w:val="0045165E"/>
    <w:rsid w:val="00452828"/>
    <w:rsid w:val="00454C15"/>
    <w:rsid w:val="00462025"/>
    <w:rsid w:val="0046762D"/>
    <w:rsid w:val="0047366B"/>
    <w:rsid w:val="00473A04"/>
    <w:rsid w:val="00473F31"/>
    <w:rsid w:val="00481ACF"/>
    <w:rsid w:val="004836D1"/>
    <w:rsid w:val="00484544"/>
    <w:rsid w:val="004863CF"/>
    <w:rsid w:val="004873B1"/>
    <w:rsid w:val="004A3944"/>
    <w:rsid w:val="004A6BB1"/>
    <w:rsid w:val="004A6D00"/>
    <w:rsid w:val="004B3767"/>
    <w:rsid w:val="004C0DD5"/>
    <w:rsid w:val="004C23B7"/>
    <w:rsid w:val="004C46CB"/>
    <w:rsid w:val="004C559D"/>
    <w:rsid w:val="004D09BC"/>
    <w:rsid w:val="004D15AF"/>
    <w:rsid w:val="004D41CF"/>
    <w:rsid w:val="004D4BCC"/>
    <w:rsid w:val="004E258E"/>
    <w:rsid w:val="004E3F37"/>
    <w:rsid w:val="004E66EE"/>
    <w:rsid w:val="004E6E2F"/>
    <w:rsid w:val="004E6FD1"/>
    <w:rsid w:val="004F014C"/>
    <w:rsid w:val="004F3A26"/>
    <w:rsid w:val="004F3F10"/>
    <w:rsid w:val="004F4667"/>
    <w:rsid w:val="004F4AA4"/>
    <w:rsid w:val="004F5D26"/>
    <w:rsid w:val="0050036C"/>
    <w:rsid w:val="00500F5F"/>
    <w:rsid w:val="00504017"/>
    <w:rsid w:val="0050763D"/>
    <w:rsid w:val="00515E89"/>
    <w:rsid w:val="00520F93"/>
    <w:rsid w:val="0052240D"/>
    <w:rsid w:val="00522807"/>
    <w:rsid w:val="00524257"/>
    <w:rsid w:val="00527953"/>
    <w:rsid w:val="00531AB2"/>
    <w:rsid w:val="00531F76"/>
    <w:rsid w:val="00533074"/>
    <w:rsid w:val="00536146"/>
    <w:rsid w:val="0054055A"/>
    <w:rsid w:val="0054136F"/>
    <w:rsid w:val="005449E1"/>
    <w:rsid w:val="00544CC2"/>
    <w:rsid w:val="0054532E"/>
    <w:rsid w:val="0055204E"/>
    <w:rsid w:val="00553280"/>
    <w:rsid w:val="00553397"/>
    <w:rsid w:val="0055496E"/>
    <w:rsid w:val="005608AD"/>
    <w:rsid w:val="00561141"/>
    <w:rsid w:val="00572AD7"/>
    <w:rsid w:val="00572BF7"/>
    <w:rsid w:val="0057395A"/>
    <w:rsid w:val="0058011D"/>
    <w:rsid w:val="0058340D"/>
    <w:rsid w:val="00585B6B"/>
    <w:rsid w:val="00586302"/>
    <w:rsid w:val="00592E66"/>
    <w:rsid w:val="00596B6D"/>
    <w:rsid w:val="005A3166"/>
    <w:rsid w:val="005A573A"/>
    <w:rsid w:val="005B2DAE"/>
    <w:rsid w:val="005B3703"/>
    <w:rsid w:val="005B69D4"/>
    <w:rsid w:val="005B6DE9"/>
    <w:rsid w:val="005B75E3"/>
    <w:rsid w:val="005C3641"/>
    <w:rsid w:val="005C71BE"/>
    <w:rsid w:val="005E1BFF"/>
    <w:rsid w:val="005E35EE"/>
    <w:rsid w:val="005E3BE5"/>
    <w:rsid w:val="005E5A4E"/>
    <w:rsid w:val="005F1CA8"/>
    <w:rsid w:val="005F67A5"/>
    <w:rsid w:val="005F7AAE"/>
    <w:rsid w:val="00601EFD"/>
    <w:rsid w:val="00602705"/>
    <w:rsid w:val="006027EA"/>
    <w:rsid w:val="00602CE5"/>
    <w:rsid w:val="00603E89"/>
    <w:rsid w:val="00610229"/>
    <w:rsid w:val="00610FD0"/>
    <w:rsid w:val="006112C3"/>
    <w:rsid w:val="0061178B"/>
    <w:rsid w:val="00613518"/>
    <w:rsid w:val="006144C0"/>
    <w:rsid w:val="00615677"/>
    <w:rsid w:val="00615E04"/>
    <w:rsid w:val="00615EC1"/>
    <w:rsid w:val="0061628F"/>
    <w:rsid w:val="00621535"/>
    <w:rsid w:val="0062277B"/>
    <w:rsid w:val="00627801"/>
    <w:rsid w:val="006351FB"/>
    <w:rsid w:val="00651A6B"/>
    <w:rsid w:val="00652A06"/>
    <w:rsid w:val="00666BBB"/>
    <w:rsid w:val="006747C1"/>
    <w:rsid w:val="00675367"/>
    <w:rsid w:val="00690865"/>
    <w:rsid w:val="00692906"/>
    <w:rsid w:val="006A58D6"/>
    <w:rsid w:val="006A7BD8"/>
    <w:rsid w:val="006B06C8"/>
    <w:rsid w:val="006B52FD"/>
    <w:rsid w:val="006C0104"/>
    <w:rsid w:val="006C2325"/>
    <w:rsid w:val="006C36E0"/>
    <w:rsid w:val="006D1EF5"/>
    <w:rsid w:val="006D3A0E"/>
    <w:rsid w:val="006D48A2"/>
    <w:rsid w:val="006D727B"/>
    <w:rsid w:val="006E03F8"/>
    <w:rsid w:val="006E2E83"/>
    <w:rsid w:val="006E6909"/>
    <w:rsid w:val="006F293C"/>
    <w:rsid w:val="006F736F"/>
    <w:rsid w:val="006F7B28"/>
    <w:rsid w:val="007003A1"/>
    <w:rsid w:val="0070128C"/>
    <w:rsid w:val="00703A79"/>
    <w:rsid w:val="007157FC"/>
    <w:rsid w:val="00715EEA"/>
    <w:rsid w:val="00722873"/>
    <w:rsid w:val="00726F7B"/>
    <w:rsid w:val="0073432F"/>
    <w:rsid w:val="007353AF"/>
    <w:rsid w:val="007403EE"/>
    <w:rsid w:val="00741376"/>
    <w:rsid w:val="007531A5"/>
    <w:rsid w:val="007577DB"/>
    <w:rsid w:val="007578A1"/>
    <w:rsid w:val="007601CA"/>
    <w:rsid w:val="007638B3"/>
    <w:rsid w:val="00764FEE"/>
    <w:rsid w:val="00770186"/>
    <w:rsid w:val="0077520F"/>
    <w:rsid w:val="00784188"/>
    <w:rsid w:val="00784471"/>
    <w:rsid w:val="00787AE4"/>
    <w:rsid w:val="00790FEF"/>
    <w:rsid w:val="00793866"/>
    <w:rsid w:val="007A32D1"/>
    <w:rsid w:val="007B4E5C"/>
    <w:rsid w:val="007B50D2"/>
    <w:rsid w:val="007B57C2"/>
    <w:rsid w:val="007B75B0"/>
    <w:rsid w:val="007C2AF5"/>
    <w:rsid w:val="007C368C"/>
    <w:rsid w:val="007C5672"/>
    <w:rsid w:val="007D5330"/>
    <w:rsid w:val="007E0129"/>
    <w:rsid w:val="007E26D1"/>
    <w:rsid w:val="007F4371"/>
    <w:rsid w:val="007F4D9B"/>
    <w:rsid w:val="00801753"/>
    <w:rsid w:val="0080438C"/>
    <w:rsid w:val="00805DF3"/>
    <w:rsid w:val="0080711D"/>
    <w:rsid w:val="00814173"/>
    <w:rsid w:val="00820424"/>
    <w:rsid w:val="00824B90"/>
    <w:rsid w:val="008256B8"/>
    <w:rsid w:val="008256D8"/>
    <w:rsid w:val="008316E8"/>
    <w:rsid w:val="00832C0D"/>
    <w:rsid w:val="00834772"/>
    <w:rsid w:val="008370A6"/>
    <w:rsid w:val="00840AAA"/>
    <w:rsid w:val="00843C25"/>
    <w:rsid w:val="00850186"/>
    <w:rsid w:val="0085103E"/>
    <w:rsid w:val="00851497"/>
    <w:rsid w:val="008540B9"/>
    <w:rsid w:val="00857413"/>
    <w:rsid w:val="008607FA"/>
    <w:rsid w:val="00860B30"/>
    <w:rsid w:val="008661DF"/>
    <w:rsid w:val="00871170"/>
    <w:rsid w:val="008734A7"/>
    <w:rsid w:val="008818DF"/>
    <w:rsid w:val="008844C0"/>
    <w:rsid w:val="00890492"/>
    <w:rsid w:val="008921B9"/>
    <w:rsid w:val="0089738B"/>
    <w:rsid w:val="008A6F30"/>
    <w:rsid w:val="008B0614"/>
    <w:rsid w:val="008B5079"/>
    <w:rsid w:val="008C0D38"/>
    <w:rsid w:val="008C28DB"/>
    <w:rsid w:val="008C38EE"/>
    <w:rsid w:val="008C5F56"/>
    <w:rsid w:val="008C74BD"/>
    <w:rsid w:val="008D1DA0"/>
    <w:rsid w:val="008D3E05"/>
    <w:rsid w:val="008D6A39"/>
    <w:rsid w:val="008E4471"/>
    <w:rsid w:val="008E5AEF"/>
    <w:rsid w:val="008F6D6C"/>
    <w:rsid w:val="008F7E73"/>
    <w:rsid w:val="0090079E"/>
    <w:rsid w:val="00901DB6"/>
    <w:rsid w:val="00903C2E"/>
    <w:rsid w:val="009047C6"/>
    <w:rsid w:val="009073B7"/>
    <w:rsid w:val="00910124"/>
    <w:rsid w:val="00917D15"/>
    <w:rsid w:val="00920B45"/>
    <w:rsid w:val="00921F9E"/>
    <w:rsid w:val="0092221B"/>
    <w:rsid w:val="00926D80"/>
    <w:rsid w:val="0093552E"/>
    <w:rsid w:val="00940740"/>
    <w:rsid w:val="009411BE"/>
    <w:rsid w:val="00942244"/>
    <w:rsid w:val="00942326"/>
    <w:rsid w:val="009520A3"/>
    <w:rsid w:val="00955A0A"/>
    <w:rsid w:val="009568BD"/>
    <w:rsid w:val="0096141E"/>
    <w:rsid w:val="00962DE0"/>
    <w:rsid w:val="00963DAB"/>
    <w:rsid w:val="00970489"/>
    <w:rsid w:val="009708C6"/>
    <w:rsid w:val="00970E3F"/>
    <w:rsid w:val="00970F4F"/>
    <w:rsid w:val="009715A0"/>
    <w:rsid w:val="00975D2E"/>
    <w:rsid w:val="0098649A"/>
    <w:rsid w:val="009872A8"/>
    <w:rsid w:val="009936BB"/>
    <w:rsid w:val="00995A39"/>
    <w:rsid w:val="009A1FB0"/>
    <w:rsid w:val="009A206B"/>
    <w:rsid w:val="009A3E42"/>
    <w:rsid w:val="009A42AD"/>
    <w:rsid w:val="009A561B"/>
    <w:rsid w:val="009A6EA5"/>
    <w:rsid w:val="009A7799"/>
    <w:rsid w:val="009B003D"/>
    <w:rsid w:val="009B3CBD"/>
    <w:rsid w:val="009B5D6A"/>
    <w:rsid w:val="009B6DE4"/>
    <w:rsid w:val="009C5E6F"/>
    <w:rsid w:val="009C6350"/>
    <w:rsid w:val="009D2C9B"/>
    <w:rsid w:val="009D409C"/>
    <w:rsid w:val="009E2E1B"/>
    <w:rsid w:val="009E4395"/>
    <w:rsid w:val="009E47EF"/>
    <w:rsid w:val="009E6C60"/>
    <w:rsid w:val="009E7C46"/>
    <w:rsid w:val="009F1089"/>
    <w:rsid w:val="009F2FD2"/>
    <w:rsid w:val="009F57F0"/>
    <w:rsid w:val="009F6682"/>
    <w:rsid w:val="009F7A8D"/>
    <w:rsid w:val="00A11B83"/>
    <w:rsid w:val="00A17B76"/>
    <w:rsid w:val="00A217FF"/>
    <w:rsid w:val="00A23692"/>
    <w:rsid w:val="00A25129"/>
    <w:rsid w:val="00A25787"/>
    <w:rsid w:val="00A26270"/>
    <w:rsid w:val="00A268B7"/>
    <w:rsid w:val="00A31E97"/>
    <w:rsid w:val="00A34C39"/>
    <w:rsid w:val="00A47C93"/>
    <w:rsid w:val="00A514AE"/>
    <w:rsid w:val="00A52350"/>
    <w:rsid w:val="00A533FA"/>
    <w:rsid w:val="00A5476F"/>
    <w:rsid w:val="00A57A15"/>
    <w:rsid w:val="00A62754"/>
    <w:rsid w:val="00A7216F"/>
    <w:rsid w:val="00A73118"/>
    <w:rsid w:val="00A748AA"/>
    <w:rsid w:val="00A77708"/>
    <w:rsid w:val="00A84CDC"/>
    <w:rsid w:val="00A85DD5"/>
    <w:rsid w:val="00A90508"/>
    <w:rsid w:val="00AA3270"/>
    <w:rsid w:val="00AA6DF1"/>
    <w:rsid w:val="00AB13F0"/>
    <w:rsid w:val="00AB21C5"/>
    <w:rsid w:val="00AB2FF3"/>
    <w:rsid w:val="00AB36DB"/>
    <w:rsid w:val="00AB3A91"/>
    <w:rsid w:val="00AC1E45"/>
    <w:rsid w:val="00AC271A"/>
    <w:rsid w:val="00AC3346"/>
    <w:rsid w:val="00AC557E"/>
    <w:rsid w:val="00AD1AF2"/>
    <w:rsid w:val="00AD4DB4"/>
    <w:rsid w:val="00AD5A41"/>
    <w:rsid w:val="00AD7F80"/>
    <w:rsid w:val="00AE22DA"/>
    <w:rsid w:val="00AE3AB2"/>
    <w:rsid w:val="00AE6052"/>
    <w:rsid w:val="00AE6154"/>
    <w:rsid w:val="00AF05DD"/>
    <w:rsid w:val="00AF647A"/>
    <w:rsid w:val="00AF6862"/>
    <w:rsid w:val="00B035A7"/>
    <w:rsid w:val="00B1169D"/>
    <w:rsid w:val="00B12306"/>
    <w:rsid w:val="00B1612D"/>
    <w:rsid w:val="00B16EAD"/>
    <w:rsid w:val="00B20DFB"/>
    <w:rsid w:val="00B25A05"/>
    <w:rsid w:val="00B26061"/>
    <w:rsid w:val="00B46BFB"/>
    <w:rsid w:val="00B51DBE"/>
    <w:rsid w:val="00B54284"/>
    <w:rsid w:val="00B600C5"/>
    <w:rsid w:val="00B63A76"/>
    <w:rsid w:val="00B648CF"/>
    <w:rsid w:val="00B66F16"/>
    <w:rsid w:val="00B678DF"/>
    <w:rsid w:val="00B71C4C"/>
    <w:rsid w:val="00B743C3"/>
    <w:rsid w:val="00B81740"/>
    <w:rsid w:val="00B81C77"/>
    <w:rsid w:val="00B834D8"/>
    <w:rsid w:val="00B83A56"/>
    <w:rsid w:val="00B83BE2"/>
    <w:rsid w:val="00B862CC"/>
    <w:rsid w:val="00B93C76"/>
    <w:rsid w:val="00B9417D"/>
    <w:rsid w:val="00B95668"/>
    <w:rsid w:val="00B95E98"/>
    <w:rsid w:val="00BA0C5C"/>
    <w:rsid w:val="00BA0FFE"/>
    <w:rsid w:val="00BA23F5"/>
    <w:rsid w:val="00BA3597"/>
    <w:rsid w:val="00BA3950"/>
    <w:rsid w:val="00BA55D4"/>
    <w:rsid w:val="00BA69E9"/>
    <w:rsid w:val="00BA6BDD"/>
    <w:rsid w:val="00BB2F5B"/>
    <w:rsid w:val="00BB3629"/>
    <w:rsid w:val="00BB4031"/>
    <w:rsid w:val="00BB429C"/>
    <w:rsid w:val="00BB7BC5"/>
    <w:rsid w:val="00BC2560"/>
    <w:rsid w:val="00BC2601"/>
    <w:rsid w:val="00BC552E"/>
    <w:rsid w:val="00BC57DA"/>
    <w:rsid w:val="00BC7833"/>
    <w:rsid w:val="00BD0353"/>
    <w:rsid w:val="00BD33AE"/>
    <w:rsid w:val="00BD72C0"/>
    <w:rsid w:val="00BD745C"/>
    <w:rsid w:val="00BD79CE"/>
    <w:rsid w:val="00BE6B04"/>
    <w:rsid w:val="00BE7D7F"/>
    <w:rsid w:val="00BF039E"/>
    <w:rsid w:val="00BF0F04"/>
    <w:rsid w:val="00BF2409"/>
    <w:rsid w:val="00BF54AF"/>
    <w:rsid w:val="00BF695E"/>
    <w:rsid w:val="00C017B7"/>
    <w:rsid w:val="00C04D29"/>
    <w:rsid w:val="00C05F3A"/>
    <w:rsid w:val="00C11015"/>
    <w:rsid w:val="00C126B2"/>
    <w:rsid w:val="00C15368"/>
    <w:rsid w:val="00C1568B"/>
    <w:rsid w:val="00C15BC5"/>
    <w:rsid w:val="00C162B5"/>
    <w:rsid w:val="00C24AD7"/>
    <w:rsid w:val="00C25466"/>
    <w:rsid w:val="00C31D3B"/>
    <w:rsid w:val="00C33449"/>
    <w:rsid w:val="00C3437F"/>
    <w:rsid w:val="00C36A8D"/>
    <w:rsid w:val="00C448C5"/>
    <w:rsid w:val="00C52E16"/>
    <w:rsid w:val="00C53D33"/>
    <w:rsid w:val="00C57096"/>
    <w:rsid w:val="00C6035E"/>
    <w:rsid w:val="00C60375"/>
    <w:rsid w:val="00C66189"/>
    <w:rsid w:val="00C71C6A"/>
    <w:rsid w:val="00C728D2"/>
    <w:rsid w:val="00C734EE"/>
    <w:rsid w:val="00C8015E"/>
    <w:rsid w:val="00C87E4A"/>
    <w:rsid w:val="00C904A0"/>
    <w:rsid w:val="00C9052C"/>
    <w:rsid w:val="00C90AB2"/>
    <w:rsid w:val="00C947BE"/>
    <w:rsid w:val="00CA02B9"/>
    <w:rsid w:val="00CA0AE6"/>
    <w:rsid w:val="00CA1653"/>
    <w:rsid w:val="00CA566A"/>
    <w:rsid w:val="00CB168F"/>
    <w:rsid w:val="00CB29E8"/>
    <w:rsid w:val="00CB40F2"/>
    <w:rsid w:val="00CB5B73"/>
    <w:rsid w:val="00CB5D46"/>
    <w:rsid w:val="00CC1053"/>
    <w:rsid w:val="00CC19E3"/>
    <w:rsid w:val="00CC30B4"/>
    <w:rsid w:val="00CC5C13"/>
    <w:rsid w:val="00CC6CCA"/>
    <w:rsid w:val="00CD16A8"/>
    <w:rsid w:val="00CD2277"/>
    <w:rsid w:val="00CD571B"/>
    <w:rsid w:val="00CD67D4"/>
    <w:rsid w:val="00CE05FE"/>
    <w:rsid w:val="00CE4FDA"/>
    <w:rsid w:val="00CF0859"/>
    <w:rsid w:val="00CF7C3B"/>
    <w:rsid w:val="00D02B72"/>
    <w:rsid w:val="00D103E6"/>
    <w:rsid w:val="00D11EB6"/>
    <w:rsid w:val="00D244F3"/>
    <w:rsid w:val="00D2506B"/>
    <w:rsid w:val="00D252E7"/>
    <w:rsid w:val="00D27D73"/>
    <w:rsid w:val="00D34577"/>
    <w:rsid w:val="00D36843"/>
    <w:rsid w:val="00D466AA"/>
    <w:rsid w:val="00D46A18"/>
    <w:rsid w:val="00D46FE3"/>
    <w:rsid w:val="00D63B3E"/>
    <w:rsid w:val="00D64DB9"/>
    <w:rsid w:val="00D6575C"/>
    <w:rsid w:val="00D6693D"/>
    <w:rsid w:val="00D66C8F"/>
    <w:rsid w:val="00D76E95"/>
    <w:rsid w:val="00D779D4"/>
    <w:rsid w:val="00D8094B"/>
    <w:rsid w:val="00D84970"/>
    <w:rsid w:val="00D867F0"/>
    <w:rsid w:val="00D927BD"/>
    <w:rsid w:val="00D94B43"/>
    <w:rsid w:val="00D97588"/>
    <w:rsid w:val="00D97BDB"/>
    <w:rsid w:val="00DA4672"/>
    <w:rsid w:val="00DA6C40"/>
    <w:rsid w:val="00DB071A"/>
    <w:rsid w:val="00DB1DDF"/>
    <w:rsid w:val="00DB2B03"/>
    <w:rsid w:val="00DB4ED6"/>
    <w:rsid w:val="00DB75CD"/>
    <w:rsid w:val="00DC4321"/>
    <w:rsid w:val="00DC4AD9"/>
    <w:rsid w:val="00DD0AF3"/>
    <w:rsid w:val="00DD4D59"/>
    <w:rsid w:val="00DD70E2"/>
    <w:rsid w:val="00DE0059"/>
    <w:rsid w:val="00DE1A19"/>
    <w:rsid w:val="00DE3064"/>
    <w:rsid w:val="00DF213D"/>
    <w:rsid w:val="00DF3260"/>
    <w:rsid w:val="00DF4DBE"/>
    <w:rsid w:val="00E04C2C"/>
    <w:rsid w:val="00E057E0"/>
    <w:rsid w:val="00E05C51"/>
    <w:rsid w:val="00E077C2"/>
    <w:rsid w:val="00E1175E"/>
    <w:rsid w:val="00E13B0F"/>
    <w:rsid w:val="00E144A8"/>
    <w:rsid w:val="00E14E44"/>
    <w:rsid w:val="00E202A5"/>
    <w:rsid w:val="00E20451"/>
    <w:rsid w:val="00E21D53"/>
    <w:rsid w:val="00E222E8"/>
    <w:rsid w:val="00E22FAF"/>
    <w:rsid w:val="00E319E0"/>
    <w:rsid w:val="00E321E3"/>
    <w:rsid w:val="00E341E4"/>
    <w:rsid w:val="00E34A65"/>
    <w:rsid w:val="00E35EDC"/>
    <w:rsid w:val="00E41D85"/>
    <w:rsid w:val="00E42C65"/>
    <w:rsid w:val="00E432E5"/>
    <w:rsid w:val="00E44C59"/>
    <w:rsid w:val="00E463B5"/>
    <w:rsid w:val="00E50998"/>
    <w:rsid w:val="00E51523"/>
    <w:rsid w:val="00E519A1"/>
    <w:rsid w:val="00E62216"/>
    <w:rsid w:val="00E64AC1"/>
    <w:rsid w:val="00E70C0C"/>
    <w:rsid w:val="00E72DB2"/>
    <w:rsid w:val="00E73F78"/>
    <w:rsid w:val="00E7597A"/>
    <w:rsid w:val="00E82AE8"/>
    <w:rsid w:val="00E8358B"/>
    <w:rsid w:val="00E94D98"/>
    <w:rsid w:val="00E9709A"/>
    <w:rsid w:val="00EA7A56"/>
    <w:rsid w:val="00EB14B6"/>
    <w:rsid w:val="00EB2157"/>
    <w:rsid w:val="00EB2F96"/>
    <w:rsid w:val="00EB3517"/>
    <w:rsid w:val="00EB66F8"/>
    <w:rsid w:val="00EB7F07"/>
    <w:rsid w:val="00EC096D"/>
    <w:rsid w:val="00EC34E2"/>
    <w:rsid w:val="00EC4E4E"/>
    <w:rsid w:val="00ED08B3"/>
    <w:rsid w:val="00ED10FD"/>
    <w:rsid w:val="00ED56BC"/>
    <w:rsid w:val="00EE0070"/>
    <w:rsid w:val="00EE1DF5"/>
    <w:rsid w:val="00EE26CF"/>
    <w:rsid w:val="00EE5E21"/>
    <w:rsid w:val="00EE766D"/>
    <w:rsid w:val="00EF0575"/>
    <w:rsid w:val="00EF1730"/>
    <w:rsid w:val="00EF3219"/>
    <w:rsid w:val="00EF35A7"/>
    <w:rsid w:val="00EF51CB"/>
    <w:rsid w:val="00EF6A4E"/>
    <w:rsid w:val="00EF7442"/>
    <w:rsid w:val="00F025BE"/>
    <w:rsid w:val="00F03C29"/>
    <w:rsid w:val="00F12323"/>
    <w:rsid w:val="00F1294D"/>
    <w:rsid w:val="00F22AB3"/>
    <w:rsid w:val="00F31F5C"/>
    <w:rsid w:val="00F340C1"/>
    <w:rsid w:val="00F34114"/>
    <w:rsid w:val="00F34154"/>
    <w:rsid w:val="00F3705D"/>
    <w:rsid w:val="00F41745"/>
    <w:rsid w:val="00F41781"/>
    <w:rsid w:val="00F4654B"/>
    <w:rsid w:val="00F47512"/>
    <w:rsid w:val="00F52FD9"/>
    <w:rsid w:val="00F5755A"/>
    <w:rsid w:val="00F57BA0"/>
    <w:rsid w:val="00F6192E"/>
    <w:rsid w:val="00F64C4C"/>
    <w:rsid w:val="00F6519B"/>
    <w:rsid w:val="00F656FA"/>
    <w:rsid w:val="00F6583A"/>
    <w:rsid w:val="00F71EBD"/>
    <w:rsid w:val="00F7490E"/>
    <w:rsid w:val="00F7602D"/>
    <w:rsid w:val="00F81369"/>
    <w:rsid w:val="00F81643"/>
    <w:rsid w:val="00F8342A"/>
    <w:rsid w:val="00F85F2B"/>
    <w:rsid w:val="00F86EB1"/>
    <w:rsid w:val="00F90FE6"/>
    <w:rsid w:val="00F9170D"/>
    <w:rsid w:val="00F92499"/>
    <w:rsid w:val="00F92DB6"/>
    <w:rsid w:val="00F962AD"/>
    <w:rsid w:val="00F97EE7"/>
    <w:rsid w:val="00FA114E"/>
    <w:rsid w:val="00FA4740"/>
    <w:rsid w:val="00FA4CA0"/>
    <w:rsid w:val="00FA4EFD"/>
    <w:rsid w:val="00FA6D03"/>
    <w:rsid w:val="00FB35F0"/>
    <w:rsid w:val="00FB4257"/>
    <w:rsid w:val="00FB6055"/>
    <w:rsid w:val="00FC0E6A"/>
    <w:rsid w:val="00FC172C"/>
    <w:rsid w:val="00FC2222"/>
    <w:rsid w:val="00FC3427"/>
    <w:rsid w:val="00FC3816"/>
    <w:rsid w:val="00FC389C"/>
    <w:rsid w:val="00FC4CE4"/>
    <w:rsid w:val="00FD11F4"/>
    <w:rsid w:val="00FD141B"/>
    <w:rsid w:val="00FD2152"/>
    <w:rsid w:val="00FD4265"/>
    <w:rsid w:val="00FD7ACE"/>
    <w:rsid w:val="00FD7E45"/>
    <w:rsid w:val="00FE3D77"/>
    <w:rsid w:val="00FE7CC0"/>
    <w:rsid w:val="00FF416E"/>
    <w:rsid w:val="00FF4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0">
    <w:name w:val="heading 1"/>
    <w:aliases w:val="論文標題,title,H1,PIM 1,l1,Data Sheet Headlines,h1,(F2),titre niveau 1,Header1,大綱"/>
    <w:basedOn w:val="a1"/>
    <w:next w:val="a1"/>
    <w:link w:val="11"/>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1">
    <w:name w:val="標題 1 字元"/>
    <w:aliases w:val="論文標題 字元,title 字元,H1 字元,PIM 1 字元,l1 字元,Data Sheet Headlines 字元,h1 字元,(F2) 字元,titre niveau 1 字元,Header1 字元,大綱 字元"/>
    <w:basedOn w:val="a2"/>
    <w:link w:val="10"/>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2">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3">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uiPriority w:val="99"/>
    <w:rsid w:val="00BD0353"/>
    <w:rPr>
      <w:rFonts w:ascii="細明體" w:eastAsia="細明體" w:hAnsi="Courier New"/>
      <w:sz w:val="32"/>
      <w:szCs w:val="20"/>
    </w:rPr>
  </w:style>
  <w:style w:type="character" w:customStyle="1" w:styleId="af0">
    <w:name w:val="純文字 字元"/>
    <w:basedOn w:val="a2"/>
    <w:link w:val="af"/>
    <w:uiPriority w:val="99"/>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4">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uiPriority w:val="2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 w:type="paragraph" w:customStyle="1" w:styleId="affa">
    <w:name w:val="a"/>
    <w:basedOn w:val="a1"/>
    <w:rsid w:val="00572BF7"/>
    <w:pPr>
      <w:widowControl/>
      <w:spacing w:before="100" w:beforeAutospacing="1" w:after="100" w:afterAutospacing="1"/>
    </w:pPr>
    <w:rPr>
      <w:rFonts w:ascii="新細明體" w:eastAsia="新細明體" w:hAnsi="新細明體" w:cs="新細明體"/>
      <w:kern w:val="0"/>
      <w:sz w:val="24"/>
    </w:rPr>
  </w:style>
  <w:style w:type="paragraph" w:styleId="affb">
    <w:name w:val="Title"/>
    <w:basedOn w:val="a1"/>
    <w:next w:val="a1"/>
    <w:link w:val="affc"/>
    <w:qFormat/>
    <w:rsid w:val="00E82AE8"/>
    <w:pPr>
      <w:spacing w:before="240" w:after="60"/>
      <w:jc w:val="center"/>
      <w:outlineLvl w:val="0"/>
    </w:pPr>
    <w:rPr>
      <w:rFonts w:ascii="Cambria" w:eastAsia="新細明體" w:hAnsi="Cambria"/>
      <w:b/>
      <w:bCs/>
      <w:sz w:val="32"/>
      <w:szCs w:val="32"/>
    </w:rPr>
  </w:style>
  <w:style w:type="character" w:customStyle="1" w:styleId="affc">
    <w:name w:val="標題 字元"/>
    <w:basedOn w:val="a2"/>
    <w:link w:val="affb"/>
    <w:rsid w:val="00E82AE8"/>
    <w:rPr>
      <w:rFonts w:ascii="Cambria" w:eastAsia="新細明體" w:hAnsi="Cambria" w:cs="Times New Roman"/>
      <w:b/>
      <w:bCs/>
      <w:sz w:val="32"/>
      <w:szCs w:val="32"/>
    </w:rPr>
  </w:style>
  <w:style w:type="numbering" w:customStyle="1" w:styleId="1">
    <w:name w:val="樣式1"/>
    <w:uiPriority w:val="99"/>
    <w:rsid w:val="00CA566A"/>
    <w:pPr>
      <w:numPr>
        <w:numId w:val="13"/>
      </w:numPr>
    </w:pPr>
  </w:style>
</w:styles>
</file>

<file path=word/webSettings.xml><?xml version="1.0" encoding="utf-8"?>
<w:webSettings xmlns:r="http://schemas.openxmlformats.org/officeDocument/2006/relationships" xmlns:w="http://schemas.openxmlformats.org/wordprocessingml/2006/main">
  <w:divs>
    <w:div w:id="30309168">
      <w:bodyDiv w:val="1"/>
      <w:marLeft w:val="0"/>
      <w:marRight w:val="0"/>
      <w:marTop w:val="0"/>
      <w:marBottom w:val="0"/>
      <w:divBdr>
        <w:top w:val="none" w:sz="0" w:space="0" w:color="auto"/>
        <w:left w:val="none" w:sz="0" w:space="0" w:color="auto"/>
        <w:bottom w:val="none" w:sz="0" w:space="0" w:color="auto"/>
        <w:right w:val="none" w:sz="0" w:space="0" w:color="auto"/>
      </w:divBdr>
    </w:div>
    <w:div w:id="347408589">
      <w:bodyDiv w:val="1"/>
      <w:marLeft w:val="0"/>
      <w:marRight w:val="0"/>
      <w:marTop w:val="0"/>
      <w:marBottom w:val="0"/>
      <w:divBdr>
        <w:top w:val="none" w:sz="0" w:space="0" w:color="auto"/>
        <w:left w:val="none" w:sz="0" w:space="0" w:color="auto"/>
        <w:bottom w:val="none" w:sz="0" w:space="0" w:color="auto"/>
        <w:right w:val="none" w:sz="0" w:space="0" w:color="auto"/>
      </w:divBdr>
    </w:div>
    <w:div w:id="434596782">
      <w:bodyDiv w:val="1"/>
      <w:marLeft w:val="0"/>
      <w:marRight w:val="0"/>
      <w:marTop w:val="0"/>
      <w:marBottom w:val="0"/>
      <w:divBdr>
        <w:top w:val="none" w:sz="0" w:space="0" w:color="auto"/>
        <w:left w:val="none" w:sz="0" w:space="0" w:color="auto"/>
        <w:bottom w:val="none" w:sz="0" w:space="0" w:color="auto"/>
        <w:right w:val="none" w:sz="0" w:space="0" w:color="auto"/>
      </w:divBdr>
    </w:div>
    <w:div w:id="1283919781">
      <w:bodyDiv w:val="1"/>
      <w:marLeft w:val="0"/>
      <w:marRight w:val="0"/>
      <w:marTop w:val="0"/>
      <w:marBottom w:val="0"/>
      <w:divBdr>
        <w:top w:val="none" w:sz="0" w:space="0" w:color="auto"/>
        <w:left w:val="none" w:sz="0" w:space="0" w:color="auto"/>
        <w:bottom w:val="none" w:sz="0" w:space="0" w:color="auto"/>
        <w:right w:val="none" w:sz="0" w:space="0" w:color="auto"/>
      </w:divBdr>
    </w:div>
    <w:div w:id="2004893657">
      <w:bodyDiv w:val="1"/>
      <w:marLeft w:val="0"/>
      <w:marRight w:val="0"/>
      <w:marTop w:val="0"/>
      <w:marBottom w:val="0"/>
      <w:divBdr>
        <w:top w:val="none" w:sz="0" w:space="0" w:color="auto"/>
        <w:left w:val="none" w:sz="0" w:space="0" w:color="auto"/>
        <w:bottom w:val="none" w:sz="0" w:space="0" w:color="auto"/>
        <w:right w:val="none" w:sz="0" w:space="0" w:color="auto"/>
      </w:divBdr>
      <w:divsChild>
        <w:div w:id="254752144">
          <w:marLeft w:val="0"/>
          <w:marRight w:val="0"/>
          <w:marTop w:val="0"/>
          <w:marBottom w:val="0"/>
          <w:divBdr>
            <w:top w:val="none" w:sz="0" w:space="0" w:color="auto"/>
            <w:left w:val="none" w:sz="0" w:space="0" w:color="auto"/>
            <w:bottom w:val="none" w:sz="0" w:space="0" w:color="auto"/>
            <w:right w:val="none" w:sz="0" w:space="0" w:color="auto"/>
          </w:divBdr>
          <w:divsChild>
            <w:div w:id="1467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BBB5CDA-2757-49E0-B8AB-463CA02D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1243</Words>
  <Characters>7086</Characters>
  <Application>Microsoft Office Word</Application>
  <DocSecurity>0</DocSecurity>
  <Lines>59</Lines>
  <Paragraphs>16</Paragraphs>
  <ScaleCrop>false</ScaleCrop>
  <Company>moex</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000664</cp:lastModifiedBy>
  <cp:revision>2</cp:revision>
  <cp:lastPrinted>2018-04-12T07:19:00Z</cp:lastPrinted>
  <dcterms:created xsi:type="dcterms:W3CDTF">2018-04-16T00:32:00Z</dcterms:created>
  <dcterms:modified xsi:type="dcterms:W3CDTF">2018-04-16T00:32:00Z</dcterms:modified>
</cp:coreProperties>
</file>