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035D99" w:rsidRDefault="00BD0353" w:rsidP="009E5DBB">
      <w:pPr>
        <w:pStyle w:val="23"/>
        <w:overflowPunct w:val="0"/>
        <w:adjustRightInd w:val="0"/>
        <w:spacing w:beforeLines="50" w:line="800" w:lineRule="exact"/>
        <w:jc w:val="center"/>
        <w:rPr>
          <w:rFonts w:hAnsi="標楷體"/>
          <w:b/>
          <w:bCs/>
          <w:sz w:val="44"/>
        </w:rPr>
      </w:pPr>
      <w:r w:rsidRPr="00035D99">
        <w:rPr>
          <w:rFonts w:hAnsi="標楷體" w:hint="eastAsia"/>
        </w:rPr>
        <w:t>※※※※※※※※※※※※※※※※※※※※※※※※※※※※※※※※※※</w:t>
      </w:r>
    </w:p>
    <w:p w:rsidR="00BD0353" w:rsidRPr="00035D99" w:rsidRDefault="00CC19E3" w:rsidP="006027EA">
      <w:pPr>
        <w:pStyle w:val="a7"/>
        <w:overflowPunct w:val="0"/>
        <w:spacing w:line="600" w:lineRule="exact"/>
        <w:jc w:val="distribute"/>
        <w:rPr>
          <w:rFonts w:ascii="標楷體" w:hAnsi="標楷體"/>
          <w:b/>
          <w:bCs/>
          <w:sz w:val="40"/>
          <w:szCs w:val="40"/>
        </w:rPr>
      </w:pPr>
      <w:r w:rsidRPr="00035D99">
        <w:rPr>
          <w:rFonts w:ascii="標楷體" w:hAnsi="標楷體" w:hint="eastAsia"/>
          <w:b/>
          <w:spacing w:val="40"/>
          <w:sz w:val="40"/>
          <w:szCs w:val="40"/>
        </w:rPr>
        <w:t>10</w:t>
      </w:r>
      <w:r w:rsidR="00204F28" w:rsidRPr="00035D99">
        <w:rPr>
          <w:rFonts w:ascii="標楷體" w:hAnsi="標楷體" w:hint="eastAsia"/>
          <w:b/>
          <w:spacing w:val="40"/>
          <w:sz w:val="40"/>
          <w:szCs w:val="40"/>
        </w:rPr>
        <w:t>7</w:t>
      </w:r>
      <w:r w:rsidRPr="00035D99">
        <w:rPr>
          <w:rFonts w:ascii="標楷體" w:hAnsi="標楷體" w:hint="eastAsia"/>
          <w:b/>
          <w:spacing w:val="40"/>
          <w:sz w:val="40"/>
          <w:szCs w:val="40"/>
        </w:rPr>
        <w:t>年第二次專門職業及技術人員高等考試中醫師考試分階段考試、營養師、心理師、護理師、社會工作師考試、10</w:t>
      </w:r>
      <w:r w:rsidR="00204F28" w:rsidRPr="00035D99">
        <w:rPr>
          <w:rFonts w:ascii="標楷體" w:hAnsi="標楷體" w:hint="eastAsia"/>
          <w:b/>
          <w:spacing w:val="40"/>
          <w:sz w:val="40"/>
          <w:szCs w:val="40"/>
        </w:rPr>
        <w:t>7</w:t>
      </w:r>
      <w:r w:rsidRPr="00035D99">
        <w:rPr>
          <w:rFonts w:ascii="標楷體" w:hAnsi="標楷體" w:hint="eastAsia"/>
          <w:b/>
          <w:spacing w:val="40"/>
          <w:sz w:val="40"/>
          <w:szCs w:val="40"/>
        </w:rPr>
        <w:t>年專門職業及技術人員高等考試法醫師、語言治療師、聽力師、牙體技術師</w:t>
      </w:r>
      <w:r w:rsidR="00615E04" w:rsidRPr="00035D99">
        <w:rPr>
          <w:rFonts w:ascii="標楷體" w:hAnsi="標楷體" w:hint="eastAsia"/>
          <w:b/>
          <w:spacing w:val="40"/>
          <w:sz w:val="40"/>
          <w:szCs w:val="40"/>
        </w:rPr>
        <w:t>考試</w:t>
      </w:r>
      <w:r w:rsidRPr="00035D99">
        <w:rPr>
          <w:rFonts w:ascii="標楷體" w:hAnsi="標楷體" w:hint="eastAsia"/>
          <w:b/>
          <w:spacing w:val="40"/>
          <w:sz w:val="40"/>
          <w:szCs w:val="40"/>
        </w:rPr>
        <w:t>、高等暨普通考試驗光人員考試</w:t>
      </w:r>
    </w:p>
    <w:p w:rsidR="00BD0353" w:rsidRPr="00035D99" w:rsidRDefault="00BD0353" w:rsidP="006027EA">
      <w:pPr>
        <w:pStyle w:val="a7"/>
        <w:overflowPunct w:val="0"/>
        <w:spacing w:line="600" w:lineRule="exact"/>
        <w:jc w:val="center"/>
        <w:rPr>
          <w:rFonts w:ascii="標楷體" w:hAnsi="標楷體"/>
          <w:b/>
          <w:bCs/>
          <w:sz w:val="40"/>
          <w:szCs w:val="40"/>
        </w:rPr>
      </w:pPr>
      <w:r w:rsidRPr="00035D99">
        <w:rPr>
          <w:rFonts w:ascii="標楷體" w:hAnsi="標楷體" w:hint="eastAsia"/>
          <w:b/>
          <w:bCs/>
          <w:sz w:val="40"/>
          <w:szCs w:val="40"/>
        </w:rPr>
        <w:t>應  考  須  知</w:t>
      </w:r>
    </w:p>
    <w:p w:rsidR="00BD0353" w:rsidRPr="00035D99" w:rsidRDefault="00BD0353" w:rsidP="006027EA">
      <w:pPr>
        <w:pStyle w:val="23"/>
        <w:overflowPunct w:val="0"/>
        <w:adjustRightInd w:val="0"/>
        <w:spacing w:line="800" w:lineRule="exact"/>
        <w:jc w:val="center"/>
        <w:rPr>
          <w:rFonts w:hAnsi="標楷體"/>
          <w:b/>
          <w:bCs/>
          <w:sz w:val="44"/>
        </w:rPr>
      </w:pPr>
      <w:r w:rsidRPr="00035D99">
        <w:rPr>
          <w:rFonts w:hAnsi="標楷體" w:hint="eastAsia"/>
        </w:rPr>
        <w:t>※※※※※※※※※※※※※※※※※※※※※※※※※※※※※※※※※※</w:t>
      </w:r>
    </w:p>
    <w:p w:rsidR="00BD0353" w:rsidRPr="00035D99" w:rsidRDefault="00BD0353" w:rsidP="009E5DBB">
      <w:pPr>
        <w:overflowPunct w:val="0"/>
        <w:adjustRightInd w:val="0"/>
        <w:snapToGrid w:val="0"/>
        <w:spacing w:beforeLines="50" w:line="500" w:lineRule="exact"/>
        <w:jc w:val="center"/>
        <w:rPr>
          <w:rFonts w:ascii="標楷體" w:hAnsi="標楷體"/>
          <w:sz w:val="24"/>
        </w:rPr>
      </w:pPr>
      <w:r w:rsidRPr="00035D99">
        <w:rPr>
          <w:rFonts w:ascii="標楷體" w:hAnsi="標楷體" w:hint="eastAsia"/>
          <w:sz w:val="24"/>
        </w:rPr>
        <w:t>考   選   部   編印</w:t>
      </w:r>
    </w:p>
    <w:p w:rsidR="00BD0353" w:rsidRPr="00035D99" w:rsidRDefault="00BD0353" w:rsidP="006027EA">
      <w:pPr>
        <w:overflowPunct w:val="0"/>
        <w:adjustRightInd w:val="0"/>
        <w:snapToGrid w:val="0"/>
        <w:spacing w:line="500" w:lineRule="exact"/>
        <w:jc w:val="center"/>
        <w:rPr>
          <w:rFonts w:ascii="標楷體" w:hAnsi="標楷體"/>
          <w:sz w:val="24"/>
        </w:rPr>
      </w:pPr>
      <w:r w:rsidRPr="00035D99">
        <w:rPr>
          <w:rFonts w:ascii="標楷體" w:hAnsi="標楷體" w:hint="eastAsia"/>
          <w:sz w:val="24"/>
        </w:rPr>
        <w:t>中華民國10</w:t>
      </w:r>
      <w:r w:rsidR="00CC19E3" w:rsidRPr="00035D99">
        <w:rPr>
          <w:rFonts w:ascii="標楷體" w:hAnsi="標楷體" w:hint="eastAsia"/>
          <w:sz w:val="24"/>
        </w:rPr>
        <w:t>7</w:t>
      </w:r>
      <w:r w:rsidRPr="00035D99">
        <w:rPr>
          <w:rFonts w:ascii="標楷體" w:hAnsi="標楷體" w:hint="eastAsia"/>
          <w:sz w:val="24"/>
        </w:rPr>
        <w:t>年</w:t>
      </w:r>
      <w:r w:rsidR="00CC19E3" w:rsidRPr="00035D99">
        <w:rPr>
          <w:rFonts w:ascii="標楷體" w:hAnsi="標楷體" w:hint="eastAsia"/>
          <w:sz w:val="24"/>
        </w:rPr>
        <w:t>4</w:t>
      </w:r>
      <w:r w:rsidRPr="00035D99">
        <w:rPr>
          <w:rFonts w:ascii="標楷體" w:hAnsi="標楷體" w:hint="eastAsia"/>
          <w:sz w:val="24"/>
        </w:rPr>
        <w:t>月</w:t>
      </w:r>
    </w:p>
    <w:p w:rsidR="00BD0353" w:rsidRPr="00035D99" w:rsidRDefault="00BD0353" w:rsidP="006027EA">
      <w:pPr>
        <w:overflowPunct w:val="0"/>
        <w:adjustRightInd w:val="0"/>
        <w:snapToGrid w:val="0"/>
        <w:spacing w:line="500" w:lineRule="exact"/>
        <w:jc w:val="center"/>
        <w:rPr>
          <w:rFonts w:ascii="標楷體" w:hAnsi="標楷體"/>
          <w:spacing w:val="-6"/>
          <w:sz w:val="24"/>
        </w:rPr>
      </w:pPr>
      <w:r w:rsidRPr="00035D99">
        <w:rPr>
          <w:rFonts w:ascii="標楷體" w:hAnsi="標楷體" w:hint="eastAsia"/>
          <w:spacing w:val="-6"/>
          <w:sz w:val="24"/>
        </w:rPr>
        <w:t>考選部全球資訊網</w:t>
      </w:r>
      <w:hyperlink r:id="rId8" w:history="1">
        <w:r w:rsidRPr="00035D99">
          <w:rPr>
            <w:rStyle w:val="a6"/>
            <w:rFonts w:ascii="標楷體" w:hAnsi="標楷體" w:hint="eastAsia"/>
            <w:color w:val="auto"/>
            <w:spacing w:val="-6"/>
            <w:sz w:val="24"/>
          </w:rPr>
          <w:t>www.moex.gov.tw</w:t>
        </w:r>
      </w:hyperlink>
    </w:p>
    <w:p w:rsidR="00BD0353" w:rsidRPr="00035D99" w:rsidRDefault="00BD0353" w:rsidP="009E5DBB">
      <w:pPr>
        <w:overflowPunct w:val="0"/>
        <w:adjustRightInd w:val="0"/>
        <w:snapToGrid w:val="0"/>
        <w:spacing w:beforeLines="50"/>
        <w:ind w:firstLineChars="2900" w:firstLine="8120"/>
        <w:jc w:val="both"/>
        <w:rPr>
          <w:rFonts w:ascii="標楷體" w:hAnsi="標楷體"/>
        </w:rPr>
      </w:pPr>
      <w:r w:rsidRPr="00035D99">
        <w:rPr>
          <w:rFonts w:ascii="標楷體" w:hAnsi="標楷體"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9"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035D99" w:rsidRDefault="00BD0353" w:rsidP="009E5DBB">
      <w:pPr>
        <w:overflowPunct w:val="0"/>
        <w:adjustRightInd w:val="0"/>
        <w:snapToGrid w:val="0"/>
        <w:spacing w:beforeLines="50"/>
        <w:ind w:firstLineChars="2900" w:firstLine="8120"/>
        <w:jc w:val="both"/>
        <w:rPr>
          <w:rFonts w:ascii="標楷體" w:hAnsi="標楷體"/>
        </w:rPr>
      </w:pPr>
    </w:p>
    <w:p w:rsidR="00F340C1" w:rsidRPr="00035D99" w:rsidRDefault="00F340C1" w:rsidP="006027EA">
      <w:pPr>
        <w:overflowPunct w:val="0"/>
        <w:adjustRightInd w:val="0"/>
        <w:snapToGrid w:val="0"/>
        <w:spacing w:before="240"/>
        <w:ind w:left="480" w:hangingChars="200" w:hanging="480"/>
        <w:jc w:val="both"/>
        <w:rPr>
          <w:rFonts w:ascii="標楷體" w:hAnsi="標楷體"/>
          <w:sz w:val="24"/>
        </w:rPr>
      </w:pPr>
    </w:p>
    <w:p w:rsidR="00F340C1" w:rsidRPr="00035D99" w:rsidRDefault="00F340C1" w:rsidP="006027EA">
      <w:pPr>
        <w:pStyle w:val="10"/>
        <w:overflowPunct w:val="0"/>
        <w:spacing w:before="0" w:after="0" w:line="520" w:lineRule="exact"/>
        <w:rPr>
          <w:rStyle w:val="12"/>
          <w:rFonts w:ascii="標楷體" w:hAnsi="標楷體"/>
          <w:u w:val="wave"/>
        </w:rPr>
      </w:pPr>
      <w:r w:rsidRPr="00035D99">
        <w:rPr>
          <w:rStyle w:val="12"/>
          <w:rFonts w:ascii="標楷體" w:hAnsi="標楷體" w:hint="eastAsia"/>
          <w:sz w:val="32"/>
          <w:szCs w:val="20"/>
          <w:bdr w:val="single" w:sz="4" w:space="0" w:color="auto"/>
          <w:shd w:val="pct15" w:color="auto" w:fill="FFFFFF"/>
        </w:rPr>
        <w:t>壹、報名事宜</w:t>
      </w:r>
      <w:r w:rsidRPr="00035D99">
        <w:rPr>
          <w:rStyle w:val="12"/>
          <w:rFonts w:ascii="標楷體" w:hAnsi="標楷體" w:hint="eastAsia"/>
          <w:u w:val="dotDotDash"/>
        </w:rPr>
        <w:t xml:space="preserve">                               </w:t>
      </w:r>
    </w:p>
    <w:p w:rsidR="00F340C1" w:rsidRPr="00035D99" w:rsidRDefault="00F340C1" w:rsidP="006027EA">
      <w:pPr>
        <w:pStyle w:val="af"/>
        <w:overflowPunct w:val="0"/>
        <w:snapToGrid w:val="0"/>
        <w:spacing w:line="400" w:lineRule="exact"/>
        <w:ind w:left="1851" w:hangingChars="661" w:hanging="1851"/>
        <w:jc w:val="both"/>
        <w:rPr>
          <w:rFonts w:ascii="標楷體" w:eastAsia="標楷體" w:hAnsi="標楷體"/>
          <w:bCs/>
          <w:kern w:val="0"/>
          <w:sz w:val="28"/>
          <w:szCs w:val="28"/>
        </w:rPr>
      </w:pPr>
      <w:r w:rsidRPr="00035D99">
        <w:rPr>
          <w:rFonts w:ascii="標楷體" w:eastAsia="標楷體" w:hAnsi="標楷體" w:hint="eastAsia"/>
          <w:bCs/>
          <w:kern w:val="0"/>
          <w:sz w:val="28"/>
          <w:szCs w:val="28"/>
        </w:rPr>
        <w:t>一、報名時間</w:t>
      </w:r>
    </w:p>
    <w:p w:rsidR="00BD0353" w:rsidRPr="00035D99" w:rsidRDefault="00F340C1" w:rsidP="006027EA">
      <w:pPr>
        <w:pStyle w:val="af"/>
        <w:overflowPunct w:val="0"/>
        <w:snapToGrid w:val="0"/>
        <w:spacing w:line="400" w:lineRule="exact"/>
        <w:ind w:leftChars="200" w:left="560"/>
        <w:jc w:val="both"/>
        <w:rPr>
          <w:rFonts w:ascii="標楷體" w:eastAsia="標楷體" w:hAnsi="標楷體"/>
          <w:bCs/>
          <w:spacing w:val="14"/>
          <w:kern w:val="0"/>
          <w:sz w:val="28"/>
          <w:szCs w:val="28"/>
        </w:rPr>
      </w:pPr>
      <w:r w:rsidRPr="00035D99">
        <w:rPr>
          <w:rFonts w:ascii="標楷體" w:eastAsia="標楷體" w:hAnsi="標楷體" w:hint="eastAsia"/>
          <w:bCs/>
          <w:spacing w:val="14"/>
          <w:kern w:val="0"/>
          <w:sz w:val="28"/>
          <w:szCs w:val="28"/>
        </w:rPr>
        <w:t>中華民國107年4月17日零時起至</w:t>
      </w:r>
      <w:r w:rsidRPr="00035D99">
        <w:rPr>
          <w:rFonts w:ascii="標楷體" w:eastAsia="標楷體" w:hAnsi="標楷體"/>
          <w:bCs/>
          <w:spacing w:val="14"/>
          <w:kern w:val="0"/>
          <w:sz w:val="28"/>
          <w:szCs w:val="28"/>
        </w:rPr>
        <w:t>107年</w:t>
      </w:r>
      <w:r w:rsidRPr="00035D99">
        <w:rPr>
          <w:rFonts w:ascii="標楷體" w:eastAsia="標楷體" w:hAnsi="標楷體" w:hint="eastAsia"/>
          <w:bCs/>
          <w:spacing w:val="14"/>
          <w:kern w:val="0"/>
          <w:sz w:val="28"/>
          <w:szCs w:val="28"/>
        </w:rPr>
        <w:t>4月26日下午</w:t>
      </w:r>
      <w:r w:rsidRPr="00035D99">
        <w:rPr>
          <w:rFonts w:ascii="標楷體" w:eastAsia="標楷體" w:hAnsi="標楷體"/>
          <w:bCs/>
          <w:spacing w:val="14"/>
          <w:kern w:val="0"/>
          <w:sz w:val="28"/>
          <w:szCs w:val="28"/>
        </w:rPr>
        <w:t>5</w:t>
      </w:r>
      <w:r w:rsidRPr="00035D99">
        <w:rPr>
          <w:rFonts w:ascii="標楷體" w:eastAsia="標楷體" w:hAnsi="標楷體" w:hint="eastAsia"/>
          <w:bCs/>
          <w:spacing w:val="14"/>
          <w:kern w:val="0"/>
          <w:sz w:val="28"/>
          <w:szCs w:val="28"/>
        </w:rPr>
        <w:t>時止，逾時無法報名。</w:t>
      </w:r>
    </w:p>
    <w:p w:rsidR="00BD0353" w:rsidRPr="00035D99" w:rsidRDefault="00BD0353" w:rsidP="006027EA">
      <w:pPr>
        <w:pStyle w:val="af"/>
        <w:overflowPunct w:val="0"/>
        <w:snapToGrid w:val="0"/>
        <w:spacing w:before="120" w:line="400" w:lineRule="exact"/>
        <w:ind w:left="560" w:hangingChars="200" w:hanging="560"/>
        <w:jc w:val="both"/>
        <w:rPr>
          <w:rFonts w:ascii="標楷體" w:eastAsia="標楷體" w:hAnsi="標楷體"/>
          <w:bCs/>
          <w:kern w:val="0"/>
          <w:sz w:val="28"/>
          <w:szCs w:val="28"/>
        </w:rPr>
      </w:pPr>
      <w:r w:rsidRPr="00035D99">
        <w:rPr>
          <w:rFonts w:ascii="標楷體" w:eastAsia="標楷體" w:hAnsi="標楷體" w:cs="Arial" w:hint="eastAsia"/>
          <w:bCs/>
          <w:sz w:val="28"/>
          <w:szCs w:val="28"/>
        </w:rPr>
        <w:t>二、報名方式</w:t>
      </w:r>
    </w:p>
    <w:p w:rsidR="004C559D" w:rsidRPr="00035D99" w:rsidRDefault="00BD0353" w:rsidP="006027EA">
      <w:pPr>
        <w:pStyle w:val="af"/>
        <w:overflowPunct w:val="0"/>
        <w:snapToGrid w:val="0"/>
        <w:spacing w:line="400" w:lineRule="exact"/>
        <w:ind w:left="560" w:hangingChars="200" w:hanging="560"/>
        <w:jc w:val="both"/>
        <w:rPr>
          <w:rFonts w:ascii="標楷體" w:eastAsia="標楷體" w:hAnsi="標楷體"/>
          <w:bCs/>
          <w:kern w:val="0"/>
          <w:sz w:val="28"/>
          <w:szCs w:val="28"/>
        </w:rPr>
      </w:pPr>
      <w:r w:rsidRPr="00035D99">
        <w:rPr>
          <w:rFonts w:ascii="標楷體" w:eastAsia="標楷體" w:hAnsi="標楷體" w:cs="Arial" w:hint="eastAsia"/>
          <w:bCs/>
          <w:sz w:val="28"/>
          <w:szCs w:val="28"/>
        </w:rPr>
        <w:t>(一)</w:t>
      </w:r>
      <w:r w:rsidRPr="00035D99">
        <w:rPr>
          <w:rFonts w:ascii="標楷體" w:eastAsia="標楷體" w:hAnsi="標楷體" w:cs="Arial" w:hint="eastAsia"/>
          <w:bCs/>
          <w:spacing w:val="20"/>
          <w:sz w:val="28"/>
          <w:szCs w:val="28"/>
        </w:rPr>
        <w:t>本考試</w:t>
      </w:r>
      <w:r w:rsidR="00206F68" w:rsidRPr="00035D99">
        <w:rPr>
          <w:rFonts w:ascii="標楷體" w:eastAsia="標楷體" w:hAnsi="標楷體" w:cs="Arial" w:hint="eastAsia"/>
          <w:bCs/>
          <w:spacing w:val="20"/>
          <w:sz w:val="28"/>
          <w:szCs w:val="28"/>
        </w:rPr>
        <w:t>應於</w:t>
      </w:r>
      <w:r w:rsidRPr="00035D99">
        <w:rPr>
          <w:rFonts w:ascii="標楷體" w:eastAsia="標楷體" w:hAnsi="標楷體" w:cs="Arial" w:hint="eastAsia"/>
          <w:bCs/>
          <w:spacing w:val="20"/>
          <w:sz w:val="28"/>
          <w:szCs w:val="28"/>
        </w:rPr>
        <w:t>網路報名，</w:t>
      </w:r>
      <w:r w:rsidR="00206F68" w:rsidRPr="00035D99">
        <w:rPr>
          <w:rFonts w:ascii="標楷體" w:eastAsia="標楷體" w:hAnsi="標楷體" w:cs="Arial" w:hint="eastAsia"/>
          <w:bCs/>
          <w:spacing w:val="20"/>
          <w:sz w:val="28"/>
          <w:szCs w:val="28"/>
        </w:rPr>
        <w:t>並郵寄報名表件。</w:t>
      </w:r>
      <w:r w:rsidRPr="00035D99">
        <w:rPr>
          <w:rFonts w:ascii="標楷體" w:eastAsia="標楷體" w:hAnsi="標楷體" w:cs="Arial" w:hint="eastAsia"/>
          <w:bCs/>
          <w:spacing w:val="20"/>
          <w:sz w:val="28"/>
          <w:szCs w:val="28"/>
        </w:rPr>
        <w:t>有志報考者請登入</w:t>
      </w:r>
      <w:r w:rsidRPr="00035D99">
        <w:rPr>
          <w:rFonts w:ascii="標楷體" w:eastAsia="標楷體" w:hAnsi="標楷體" w:hint="eastAsia"/>
          <w:bCs/>
          <w:kern w:val="0"/>
          <w:sz w:val="28"/>
          <w:szCs w:val="28"/>
        </w:rPr>
        <w:t>「</w:t>
      </w:r>
      <w:hyperlink r:id="rId10" w:history="1">
        <w:r w:rsidRPr="0054532E">
          <w:rPr>
            <w:rFonts w:ascii="標楷體" w:eastAsia="標楷體" w:hAnsi="標楷體" w:hint="eastAsia"/>
            <w:color w:val="0070C0"/>
            <w:sz w:val="28"/>
            <w:szCs w:val="28"/>
          </w:rPr>
          <w:t>考選部國家考試網路報名資訊系統</w:t>
        </w:r>
      </w:hyperlink>
      <w:r w:rsidRPr="00035D99">
        <w:rPr>
          <w:rFonts w:ascii="標楷體" w:eastAsia="標楷體" w:hAnsi="標楷體" w:hint="eastAsia"/>
          <w:bCs/>
          <w:kern w:val="0"/>
          <w:sz w:val="28"/>
          <w:szCs w:val="28"/>
        </w:rPr>
        <w:t>」</w:t>
      </w:r>
      <w:r w:rsidR="00206F68" w:rsidRPr="00035D99">
        <w:rPr>
          <w:rFonts w:ascii="標楷體" w:eastAsia="標楷體" w:hAnsi="標楷體" w:hint="eastAsia"/>
          <w:bCs/>
          <w:kern w:val="0"/>
          <w:sz w:val="28"/>
          <w:szCs w:val="28"/>
        </w:rPr>
        <w:t>，依系統指示進行報名</w:t>
      </w:r>
      <w:r w:rsidR="00860B30" w:rsidRPr="00035D99">
        <w:rPr>
          <w:rFonts w:ascii="標楷體" w:eastAsia="標楷體" w:hAnsi="標楷體" w:hint="eastAsia"/>
          <w:bCs/>
          <w:kern w:val="0"/>
          <w:sz w:val="28"/>
          <w:szCs w:val="28"/>
        </w:rPr>
        <w:t>程序</w:t>
      </w:r>
      <w:r w:rsidRPr="00035D99">
        <w:rPr>
          <w:rFonts w:ascii="標楷體" w:eastAsia="標楷體" w:hAnsi="標楷體" w:hint="eastAsia"/>
          <w:bCs/>
          <w:kern w:val="0"/>
          <w:sz w:val="28"/>
          <w:szCs w:val="28"/>
        </w:rPr>
        <w:t>。</w:t>
      </w:r>
    </w:p>
    <w:p w:rsidR="00BD0353" w:rsidRPr="00035D99" w:rsidRDefault="004C559D" w:rsidP="006027EA">
      <w:pPr>
        <w:pStyle w:val="af"/>
        <w:overflowPunct w:val="0"/>
        <w:snapToGrid w:val="0"/>
        <w:spacing w:line="400" w:lineRule="exact"/>
        <w:ind w:leftChars="200" w:left="560" w:firstLineChars="2" w:firstLine="6"/>
        <w:jc w:val="both"/>
        <w:rPr>
          <w:rFonts w:ascii="標楷體" w:eastAsia="標楷體" w:hAnsi="標楷體"/>
          <w:bCs/>
          <w:kern w:val="0"/>
          <w:sz w:val="28"/>
          <w:szCs w:val="28"/>
        </w:rPr>
      </w:pPr>
      <w:r w:rsidRPr="00035D99">
        <w:rPr>
          <w:rFonts w:ascii="標楷體" w:eastAsia="標楷體" w:hAnsi="標楷體" w:hint="eastAsia"/>
          <w:bCs/>
          <w:kern w:val="0"/>
          <w:sz w:val="28"/>
          <w:szCs w:val="28"/>
        </w:rPr>
        <w:t>網路報名程序請參閱「</w:t>
      </w:r>
      <w:hyperlink r:id="rId11" w:history="1">
        <w:r w:rsidRPr="0054532E">
          <w:rPr>
            <w:rStyle w:val="a6"/>
            <w:rFonts w:ascii="標楷體" w:eastAsia="標楷體" w:hAnsi="標楷體" w:hint="eastAsia"/>
            <w:color w:val="0070C0"/>
            <w:sz w:val="28"/>
            <w:szCs w:val="28"/>
          </w:rPr>
          <w:t>考選部國家考試網路報名資訊系統報名程序</w:t>
        </w:r>
      </w:hyperlink>
      <w:r w:rsidRPr="00035D99">
        <w:rPr>
          <w:rFonts w:ascii="標楷體" w:eastAsia="標楷體" w:hAnsi="標楷體" w:hint="eastAsia"/>
          <w:bCs/>
          <w:kern w:val="0"/>
          <w:sz w:val="28"/>
          <w:szCs w:val="28"/>
        </w:rPr>
        <w:t>」。</w:t>
      </w:r>
      <w:r w:rsidR="00BD0353" w:rsidRPr="00035D99">
        <w:rPr>
          <w:rFonts w:ascii="標楷體" w:eastAsia="標楷體" w:hAnsi="標楷體" w:hint="eastAsia"/>
          <w:bCs/>
          <w:kern w:val="0"/>
          <w:sz w:val="28"/>
          <w:szCs w:val="28"/>
        </w:rPr>
        <w:t xml:space="preserve"> </w:t>
      </w:r>
    </w:p>
    <w:p w:rsidR="00206F68" w:rsidRPr="00035D99" w:rsidRDefault="00206F68" w:rsidP="006027EA">
      <w:pPr>
        <w:pStyle w:val="af"/>
        <w:overflowPunct w:val="0"/>
        <w:snapToGrid w:val="0"/>
        <w:spacing w:line="400" w:lineRule="exact"/>
        <w:ind w:left="560" w:hangingChars="200" w:hanging="560"/>
        <w:jc w:val="both"/>
        <w:rPr>
          <w:rFonts w:ascii="標楷體" w:eastAsia="標楷體" w:hAnsi="標楷體"/>
          <w:spacing w:val="-24"/>
          <w:kern w:val="0"/>
          <w:sz w:val="28"/>
          <w:szCs w:val="28"/>
        </w:rPr>
      </w:pPr>
      <w:r w:rsidRPr="00035D99">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3517265</wp:posOffset>
            </wp:positionH>
            <wp:positionV relativeFrom="paragraph">
              <wp:posOffset>37465</wp:posOffset>
            </wp:positionV>
            <wp:extent cx="552450" cy="55626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E463B5" w:rsidRPr="00035D99" w:rsidRDefault="00BD0353" w:rsidP="006027EA">
      <w:pPr>
        <w:pStyle w:val="af"/>
        <w:overflowPunct w:val="0"/>
        <w:snapToGrid w:val="0"/>
        <w:spacing w:line="400" w:lineRule="exact"/>
        <w:ind w:leftChars="200" w:left="560"/>
        <w:jc w:val="both"/>
        <w:rPr>
          <w:rFonts w:ascii="標楷體" w:eastAsia="標楷體" w:hAnsi="標楷體"/>
        </w:rPr>
      </w:pPr>
      <w:r w:rsidRPr="00035D99">
        <w:rPr>
          <w:rFonts w:ascii="標楷體" w:eastAsia="標楷體" w:hAnsi="標楷體" w:hint="eastAsia"/>
          <w:spacing w:val="-24"/>
          <w:kern w:val="0"/>
          <w:sz w:val="28"/>
          <w:szCs w:val="28"/>
        </w:rPr>
        <w:t>網址：</w:t>
      </w:r>
      <w:hyperlink r:id="rId13" w:history="1">
        <w:r w:rsidRPr="00035D99">
          <w:rPr>
            <w:rStyle w:val="a6"/>
            <w:rFonts w:ascii="標楷體" w:eastAsia="標楷體" w:hAnsi="標楷體" w:hint="eastAsia"/>
            <w:color w:val="auto"/>
            <w:spacing w:val="-24"/>
            <w:kern w:val="0"/>
            <w:sz w:val="28"/>
            <w:szCs w:val="28"/>
          </w:rPr>
          <w:t>http://register.moex.gov.tw</w:t>
        </w:r>
      </w:hyperlink>
      <w:r w:rsidR="006F293C" w:rsidRPr="00035D99">
        <w:rPr>
          <w:rFonts w:ascii="標楷體" w:eastAsia="標楷體" w:hAnsi="標楷體" w:hint="eastAsia"/>
        </w:rPr>
        <w:t xml:space="preserve">       </w:t>
      </w:r>
    </w:p>
    <w:p w:rsidR="00F12323" w:rsidRPr="00035D99" w:rsidRDefault="00F340C1" w:rsidP="006027EA">
      <w:pPr>
        <w:pStyle w:val="af"/>
        <w:overflowPunct w:val="0"/>
        <w:snapToGrid w:val="0"/>
        <w:spacing w:line="400" w:lineRule="exact"/>
        <w:ind w:leftChars="200" w:left="560"/>
        <w:jc w:val="both"/>
        <w:rPr>
          <w:rFonts w:ascii="標楷體" w:eastAsia="標楷體" w:hAnsi="標楷體"/>
          <w:spacing w:val="-40"/>
          <w:kern w:val="0"/>
          <w:sz w:val="28"/>
          <w:szCs w:val="28"/>
        </w:rPr>
      </w:pPr>
      <w:r w:rsidRPr="00035D99">
        <w:rPr>
          <w:rFonts w:ascii="標楷體" w:eastAsia="標楷體" w:hAnsi="標楷體"/>
          <w:noProof/>
          <w:spacing w:val="-40"/>
          <w:kern w:val="0"/>
          <w:sz w:val="28"/>
          <w:szCs w:val="28"/>
        </w:rPr>
        <w:drawing>
          <wp:anchor distT="0" distB="0" distL="114300" distR="114300" simplePos="0" relativeHeight="251664384" behindDoc="0" locked="0" layoutInCell="1" allowOverlap="1">
            <wp:simplePos x="0" y="0"/>
            <wp:positionH relativeFrom="column">
              <wp:posOffset>3523615</wp:posOffset>
            </wp:positionH>
            <wp:positionV relativeFrom="paragraph">
              <wp:posOffset>215265</wp:posOffset>
            </wp:positionV>
            <wp:extent cx="552450" cy="552450"/>
            <wp:effectExtent l="19050" t="0" r="0" b="0"/>
            <wp:wrapThrough wrapText="bothSides">
              <wp:wrapPolygon edited="0">
                <wp:start x="-745" y="0"/>
                <wp:lineTo x="-745" y="20855"/>
                <wp:lineTo x="21600" y="20855"/>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035D99" w:rsidRDefault="006F293C" w:rsidP="006027EA">
      <w:pPr>
        <w:pStyle w:val="af"/>
        <w:overflowPunct w:val="0"/>
        <w:snapToGrid w:val="0"/>
        <w:spacing w:line="400" w:lineRule="exact"/>
        <w:ind w:leftChars="200" w:left="560"/>
        <w:jc w:val="both"/>
        <w:rPr>
          <w:rFonts w:ascii="標楷體" w:eastAsia="標楷體" w:hAnsi="標楷體"/>
          <w:spacing w:val="-24"/>
          <w:kern w:val="0"/>
          <w:sz w:val="28"/>
          <w:szCs w:val="28"/>
        </w:rPr>
      </w:pPr>
      <w:proofErr w:type="gramStart"/>
      <w:r w:rsidRPr="00035D99">
        <w:rPr>
          <w:rFonts w:ascii="標楷體" w:eastAsia="標楷體" w:hAnsi="標楷體" w:hint="eastAsia"/>
          <w:spacing w:val="-40"/>
          <w:kern w:val="0"/>
          <w:sz w:val="28"/>
          <w:szCs w:val="28"/>
        </w:rPr>
        <w:t>或</w:t>
      </w:r>
      <w:proofErr w:type="gramEnd"/>
      <w:r w:rsidRPr="00035D99">
        <w:rPr>
          <w:rFonts w:ascii="標楷體" w:eastAsia="標楷體" w:hAnsi="標楷體" w:hint="eastAsia"/>
          <w:spacing w:val="-36"/>
          <w:kern w:val="0"/>
          <w:sz w:val="28"/>
          <w:szCs w:val="28"/>
        </w:rPr>
        <w:t>：</w:t>
      </w:r>
      <w:hyperlink r:id="rId15" w:history="1">
        <w:r w:rsidRPr="00035D99">
          <w:rPr>
            <w:rStyle w:val="a6"/>
            <w:rFonts w:ascii="標楷體" w:eastAsia="標楷體" w:hAnsi="標楷體" w:hint="eastAsia"/>
            <w:color w:val="auto"/>
            <w:spacing w:val="-36"/>
            <w:kern w:val="0"/>
            <w:sz w:val="28"/>
            <w:szCs w:val="28"/>
          </w:rPr>
          <w:t>http://register.moex2.nat.gov.tw</w:t>
        </w:r>
      </w:hyperlink>
    </w:p>
    <w:p w:rsidR="00F86EB1" w:rsidRPr="00035D99" w:rsidRDefault="00F86EB1" w:rsidP="006027EA">
      <w:pPr>
        <w:pStyle w:val="af"/>
        <w:overflowPunct w:val="0"/>
        <w:snapToGrid w:val="0"/>
        <w:spacing w:line="400" w:lineRule="exact"/>
        <w:ind w:leftChars="400" w:left="1120"/>
        <w:jc w:val="both"/>
        <w:rPr>
          <w:rFonts w:ascii="標楷體" w:eastAsia="標楷體" w:hAnsi="標楷體"/>
          <w:spacing w:val="-24"/>
          <w:kern w:val="0"/>
          <w:sz w:val="28"/>
          <w:szCs w:val="28"/>
        </w:rPr>
      </w:pPr>
    </w:p>
    <w:p w:rsidR="00183DF1" w:rsidRPr="00035D99" w:rsidRDefault="00183DF1" w:rsidP="006027EA">
      <w:pPr>
        <w:pStyle w:val="af"/>
        <w:overflowPunct w:val="0"/>
        <w:snapToGrid w:val="0"/>
        <w:spacing w:line="400" w:lineRule="exact"/>
        <w:ind w:leftChars="400" w:left="1120"/>
        <w:jc w:val="both"/>
        <w:rPr>
          <w:rFonts w:ascii="標楷體" w:eastAsia="標楷體" w:hAnsi="標楷體"/>
          <w:spacing w:val="-24"/>
          <w:kern w:val="0"/>
          <w:sz w:val="28"/>
          <w:szCs w:val="28"/>
        </w:rPr>
      </w:pPr>
    </w:p>
    <w:p w:rsidR="00183DF1" w:rsidRPr="00035D99" w:rsidRDefault="00183DF1" w:rsidP="006027EA">
      <w:pPr>
        <w:pStyle w:val="af"/>
        <w:overflowPunct w:val="0"/>
        <w:snapToGrid w:val="0"/>
        <w:spacing w:line="400" w:lineRule="exact"/>
        <w:ind w:leftChars="400" w:left="1120"/>
        <w:jc w:val="both"/>
        <w:rPr>
          <w:rFonts w:ascii="標楷體" w:eastAsia="標楷體" w:hAnsi="標楷體"/>
          <w:spacing w:val="-24"/>
          <w:kern w:val="0"/>
          <w:sz w:val="28"/>
          <w:szCs w:val="28"/>
        </w:rPr>
      </w:pPr>
    </w:p>
    <w:p w:rsidR="00942326" w:rsidRPr="006027EA" w:rsidRDefault="006027EA" w:rsidP="009936BB">
      <w:pPr>
        <w:pStyle w:val="af"/>
        <w:numPr>
          <w:ilvl w:val="0"/>
          <w:numId w:val="15"/>
        </w:numPr>
        <w:overflowPunct w:val="0"/>
        <w:snapToGrid w:val="0"/>
        <w:spacing w:before="120" w:line="400" w:lineRule="exact"/>
        <w:jc w:val="both"/>
        <w:rPr>
          <w:rFonts w:ascii="標楷體" w:eastAsia="標楷體" w:hAnsi="標楷體"/>
          <w:kern w:val="0"/>
          <w:sz w:val="28"/>
          <w:szCs w:val="28"/>
        </w:rPr>
      </w:pPr>
      <w:r w:rsidRPr="006027EA">
        <w:rPr>
          <w:rFonts w:ascii="標楷體" w:eastAsia="標楷體" w:hAnsi="標楷體" w:hint="eastAsia"/>
          <w:kern w:val="0"/>
          <w:sz w:val="28"/>
          <w:szCs w:val="28"/>
          <w:lang w:eastAsia="zh-HK"/>
        </w:rPr>
        <w:lastRenderedPageBreak/>
        <w:t>應屆畢業、學校協助</w:t>
      </w:r>
      <w:r w:rsidR="00183DF1" w:rsidRPr="006027EA">
        <w:rPr>
          <w:rFonts w:ascii="標楷體" w:eastAsia="標楷體" w:hAnsi="標楷體" w:hint="eastAsia"/>
          <w:kern w:val="0"/>
          <w:sz w:val="28"/>
          <w:szCs w:val="28"/>
        </w:rPr>
        <w:t>集體報名</w:t>
      </w:r>
      <w:r w:rsidRPr="006027EA">
        <w:rPr>
          <w:rFonts w:ascii="標楷體" w:eastAsia="標楷體" w:hAnsi="標楷體" w:hint="eastAsia"/>
          <w:kern w:val="0"/>
          <w:sz w:val="28"/>
          <w:szCs w:val="28"/>
          <w:lang w:eastAsia="zh-HK"/>
        </w:rPr>
        <w:t>之應考人</w:t>
      </w:r>
    </w:p>
    <w:p w:rsidR="00942326" w:rsidRPr="00035D99" w:rsidRDefault="00942326" w:rsidP="006027EA">
      <w:pPr>
        <w:overflowPunct w:val="0"/>
        <w:spacing w:line="400" w:lineRule="exact"/>
        <w:ind w:leftChars="300" w:left="1400" w:hangingChars="200" w:hanging="560"/>
        <w:jc w:val="both"/>
        <w:rPr>
          <w:rFonts w:ascii="標楷體" w:hAnsi="標楷體"/>
          <w:bCs/>
        </w:rPr>
      </w:pPr>
      <w:r w:rsidRPr="00035D99">
        <w:rPr>
          <w:rFonts w:ascii="標楷體" w:hAnsi="標楷體" w:hint="eastAsia"/>
          <w:bCs/>
        </w:rPr>
        <w:t>(1)</w:t>
      </w:r>
      <w:r w:rsidRPr="00035D99">
        <w:rPr>
          <w:rFonts w:ascii="標楷體" w:hAnsi="標楷體" w:hint="eastAsia"/>
          <w:b/>
          <w:bCs/>
        </w:rPr>
        <w:t xml:space="preserve"> </w:t>
      </w:r>
      <w:r w:rsidRPr="00035D99">
        <w:rPr>
          <w:rFonts w:ascii="標楷體" w:hAnsi="標楷體" w:hint="eastAsia"/>
          <w:bCs/>
        </w:rPr>
        <w:t>本考試適用集體報名類科：中醫師（一）、中醫師（二）、營養師、護理師、社會工作師（經本部審議通過並公告之學校科、系、組、所、學位學程為限）、語言治療師、聽力師、牙體技術師、驗光師</w:t>
      </w:r>
      <w:r w:rsidR="006F7B28">
        <w:rPr>
          <w:rFonts w:ascii="標楷體" w:hAnsi="標楷體" w:hint="eastAsia"/>
          <w:bCs/>
        </w:rPr>
        <w:t>、驗光生</w:t>
      </w:r>
      <w:r w:rsidRPr="00035D99">
        <w:rPr>
          <w:rFonts w:ascii="標楷體" w:hAnsi="標楷體" w:hint="eastAsia"/>
          <w:bCs/>
        </w:rPr>
        <w:t>。</w:t>
      </w:r>
      <w:r w:rsidR="006027EA" w:rsidRPr="00035D99">
        <w:rPr>
          <w:rFonts w:ascii="標楷體" w:hAnsi="標楷體" w:hint="eastAsia"/>
          <w:bCs/>
        </w:rPr>
        <w:t>請務必洽詢所就讀學校系、所</w:t>
      </w:r>
      <w:r w:rsidR="006027EA">
        <w:rPr>
          <w:rFonts w:ascii="標楷體" w:hAnsi="標楷體" w:hint="eastAsia"/>
          <w:bCs/>
          <w:lang w:eastAsia="zh-HK"/>
        </w:rPr>
        <w:t>，</w:t>
      </w:r>
      <w:r w:rsidR="006027EA" w:rsidRPr="00035D99">
        <w:rPr>
          <w:rFonts w:ascii="標楷體" w:hAnsi="標楷體" w:hint="eastAsia"/>
          <w:bCs/>
        </w:rPr>
        <w:t>是否配合辦理集體報名作業。</w:t>
      </w:r>
      <w:r w:rsidR="006027EA">
        <w:rPr>
          <w:rFonts w:ascii="標楷體" w:hAnsi="標楷體" w:hint="eastAsia"/>
          <w:bCs/>
          <w:lang w:eastAsia="zh-HK"/>
        </w:rPr>
        <w:t>若</w:t>
      </w:r>
      <w:r w:rsidRPr="00035D99">
        <w:rPr>
          <w:rFonts w:ascii="標楷體" w:hAnsi="標楷體" w:hint="eastAsia"/>
          <w:bCs/>
        </w:rPr>
        <w:t>所就讀學校未能配合辦理集體報名作業，應屆畢業生</w:t>
      </w:r>
      <w:r w:rsidR="006027EA">
        <w:rPr>
          <w:rFonts w:ascii="標楷體" w:hAnsi="標楷體" w:hint="eastAsia"/>
          <w:bCs/>
          <w:lang w:eastAsia="zh-HK"/>
        </w:rPr>
        <w:t>請</w:t>
      </w:r>
      <w:r w:rsidR="006027EA">
        <w:rPr>
          <w:rFonts w:ascii="標楷體" w:hAnsi="標楷體" w:hint="eastAsia"/>
          <w:bCs/>
        </w:rPr>
        <w:t>自行報名</w:t>
      </w:r>
      <w:r w:rsidR="006027EA">
        <w:rPr>
          <w:rFonts w:ascii="標楷體" w:hAnsi="標楷體" w:hint="eastAsia"/>
          <w:bCs/>
          <w:lang w:eastAsia="zh-HK"/>
        </w:rPr>
        <w:t>。</w:t>
      </w:r>
    </w:p>
    <w:p w:rsidR="00183DF1" w:rsidRPr="00035D99" w:rsidRDefault="00942326" w:rsidP="006027EA">
      <w:pPr>
        <w:pStyle w:val="af"/>
        <w:overflowPunct w:val="0"/>
        <w:snapToGrid w:val="0"/>
        <w:spacing w:line="400" w:lineRule="exact"/>
        <w:ind w:leftChars="300" w:left="1400" w:hangingChars="200" w:hanging="560"/>
        <w:jc w:val="both"/>
        <w:rPr>
          <w:rFonts w:ascii="標楷體" w:eastAsia="標楷體" w:hAnsi="標楷體"/>
          <w:kern w:val="0"/>
          <w:sz w:val="28"/>
          <w:szCs w:val="28"/>
        </w:rPr>
      </w:pPr>
      <w:r w:rsidRPr="00035D99">
        <w:rPr>
          <w:rFonts w:ascii="標楷體" w:hAnsi="標楷體" w:hint="eastAsia"/>
          <w:bCs/>
          <w:sz w:val="28"/>
          <w:szCs w:val="28"/>
        </w:rPr>
        <w:t>(</w:t>
      </w:r>
      <w:r w:rsidR="006027EA">
        <w:rPr>
          <w:rFonts w:ascii="標楷體" w:hAnsi="標楷體" w:hint="eastAsia"/>
          <w:bCs/>
          <w:sz w:val="28"/>
          <w:szCs w:val="28"/>
        </w:rPr>
        <w:t>2</w:t>
      </w:r>
      <w:r w:rsidRPr="00035D99">
        <w:rPr>
          <w:rFonts w:ascii="標楷體" w:hAnsi="標楷體" w:hint="eastAsia"/>
          <w:bCs/>
          <w:sz w:val="28"/>
          <w:szCs w:val="28"/>
        </w:rPr>
        <w:t xml:space="preserve">) </w:t>
      </w:r>
      <w:proofErr w:type="gramStart"/>
      <w:r w:rsidR="00183DF1" w:rsidRPr="00035D99">
        <w:rPr>
          <w:rFonts w:ascii="標楷體" w:eastAsia="標楷體" w:hAnsi="標楷體" w:hint="eastAsia"/>
          <w:kern w:val="0"/>
          <w:sz w:val="28"/>
          <w:szCs w:val="28"/>
        </w:rPr>
        <w:t>務</w:t>
      </w:r>
      <w:proofErr w:type="gramEnd"/>
      <w:r w:rsidR="00183DF1" w:rsidRPr="00035D99">
        <w:rPr>
          <w:rFonts w:ascii="標楷體" w:eastAsia="標楷體" w:hAnsi="標楷體" w:hint="eastAsia"/>
          <w:kern w:val="0"/>
          <w:sz w:val="28"/>
          <w:szCs w:val="28"/>
        </w:rPr>
        <w:t>請正確點選現在就讀之學校名稱及</w:t>
      </w:r>
      <w:proofErr w:type="gramStart"/>
      <w:r w:rsidR="00183DF1" w:rsidRPr="00035D99">
        <w:rPr>
          <w:rFonts w:ascii="標楷體" w:eastAsia="標楷體" w:hAnsi="標楷體" w:hint="eastAsia"/>
          <w:kern w:val="0"/>
          <w:sz w:val="28"/>
          <w:szCs w:val="28"/>
        </w:rPr>
        <w:t>登打學</w:t>
      </w:r>
      <w:proofErr w:type="gramEnd"/>
      <w:r w:rsidR="00183DF1" w:rsidRPr="00035D99">
        <w:rPr>
          <w:rFonts w:ascii="標楷體" w:eastAsia="標楷體" w:hAnsi="標楷體" w:hint="eastAsia"/>
          <w:kern w:val="0"/>
          <w:sz w:val="28"/>
          <w:szCs w:val="28"/>
        </w:rPr>
        <w:t>號，下載報名表件及繳款單（或信用卡繳款憑證），於規定期限內繳費，並請將報名履歷表(</w:t>
      </w:r>
      <w:r w:rsidR="006F7B28">
        <w:rPr>
          <w:rFonts w:ascii="標楷體" w:eastAsia="標楷體" w:hAnsi="標楷體" w:hint="eastAsia"/>
          <w:kern w:val="0"/>
          <w:sz w:val="28"/>
          <w:szCs w:val="28"/>
        </w:rPr>
        <w:t>背面</w:t>
      </w:r>
      <w:r w:rsidR="00183DF1" w:rsidRPr="00035D99">
        <w:rPr>
          <w:rFonts w:ascii="標楷體" w:eastAsia="標楷體" w:hAnsi="標楷體" w:hint="eastAsia"/>
          <w:kern w:val="0"/>
          <w:sz w:val="28"/>
          <w:szCs w:val="28"/>
        </w:rPr>
        <w:t>貼妥</w:t>
      </w:r>
      <w:r w:rsidR="006F7B28">
        <w:rPr>
          <w:rFonts w:ascii="標楷體" w:eastAsia="標楷體" w:hAnsi="標楷體" w:hint="eastAsia"/>
          <w:kern w:val="0"/>
          <w:sz w:val="28"/>
          <w:szCs w:val="28"/>
        </w:rPr>
        <w:t>報名費繳費單據</w:t>
      </w:r>
      <w:r w:rsidR="00183DF1" w:rsidRPr="00035D99">
        <w:rPr>
          <w:rFonts w:ascii="標楷體" w:eastAsia="標楷體" w:hAnsi="標楷體" w:hint="eastAsia"/>
          <w:kern w:val="0"/>
          <w:sz w:val="28"/>
          <w:szCs w:val="28"/>
        </w:rPr>
        <w:t>)及暫准</w:t>
      </w:r>
      <w:r w:rsidR="00A748AA" w:rsidRPr="00035D99">
        <w:rPr>
          <w:rFonts w:ascii="標楷體" w:eastAsia="標楷體" w:hAnsi="標楷體" w:hint="eastAsia"/>
          <w:kern w:val="0"/>
          <w:sz w:val="28"/>
          <w:szCs w:val="28"/>
        </w:rPr>
        <w:t>應試</w:t>
      </w:r>
      <w:r w:rsidR="00183DF1" w:rsidRPr="00035D99">
        <w:rPr>
          <w:rFonts w:ascii="標楷體" w:eastAsia="標楷體" w:hAnsi="標楷體" w:hint="eastAsia"/>
          <w:kern w:val="0"/>
          <w:sz w:val="28"/>
          <w:szCs w:val="28"/>
        </w:rPr>
        <w:t>申請表</w:t>
      </w:r>
      <w:r w:rsidR="006F7B28">
        <w:rPr>
          <w:rFonts w:ascii="標楷體" w:eastAsia="標楷體" w:hAnsi="標楷體" w:hint="eastAsia"/>
          <w:kern w:val="0"/>
          <w:sz w:val="28"/>
          <w:szCs w:val="28"/>
        </w:rPr>
        <w:t>(貼妥學生證正、背面影本)</w:t>
      </w:r>
      <w:r w:rsidR="00183DF1" w:rsidRPr="00035D99">
        <w:rPr>
          <w:rFonts w:ascii="標楷體" w:eastAsia="標楷體" w:hAnsi="標楷體" w:hint="eastAsia"/>
          <w:kern w:val="0"/>
          <w:sz w:val="28"/>
          <w:szCs w:val="28"/>
        </w:rPr>
        <w:t>於報名截止收件日期（107年4月27日）前，交學校承辦人員以集體報名方式辦理</w:t>
      </w:r>
      <w:r w:rsidR="00EB7F07" w:rsidRPr="00035D99">
        <w:rPr>
          <w:rFonts w:ascii="標楷體" w:eastAsia="標楷體" w:hAnsi="標楷體" w:hint="eastAsia"/>
          <w:kern w:val="0"/>
          <w:sz w:val="28"/>
          <w:szCs w:val="28"/>
        </w:rPr>
        <w:t>，不必個別寄出。</w:t>
      </w:r>
    </w:p>
    <w:p w:rsidR="006027EA" w:rsidRPr="006027EA" w:rsidRDefault="00183DF1" w:rsidP="006027EA">
      <w:pPr>
        <w:pStyle w:val="af"/>
        <w:overflowPunct w:val="0"/>
        <w:snapToGrid w:val="0"/>
        <w:spacing w:line="400" w:lineRule="exact"/>
        <w:ind w:leftChars="200" w:left="848" w:hangingChars="103" w:hanging="288"/>
        <w:jc w:val="both"/>
        <w:rPr>
          <w:rFonts w:ascii="標楷體" w:eastAsia="標楷體" w:hAnsi="標楷體"/>
          <w:kern w:val="0"/>
          <w:sz w:val="28"/>
          <w:szCs w:val="28"/>
        </w:rPr>
      </w:pPr>
      <w:r w:rsidRPr="006027EA">
        <w:rPr>
          <w:rFonts w:ascii="標楷體" w:eastAsia="標楷體" w:hAnsi="標楷體" w:hint="eastAsia"/>
          <w:kern w:val="0"/>
          <w:sz w:val="28"/>
          <w:szCs w:val="28"/>
        </w:rPr>
        <w:t>2.</w:t>
      </w:r>
      <w:r w:rsidR="000F3808" w:rsidRPr="006027EA">
        <w:rPr>
          <w:rFonts w:ascii="標楷體" w:eastAsia="標楷體" w:hAnsi="標楷體" w:hint="eastAsia"/>
          <w:kern w:val="0"/>
          <w:sz w:val="28"/>
          <w:szCs w:val="28"/>
        </w:rPr>
        <w:t>自行</w:t>
      </w:r>
      <w:r w:rsidR="00EB7F07" w:rsidRPr="006027EA">
        <w:rPr>
          <w:rFonts w:ascii="標楷體" w:eastAsia="標楷體" w:hAnsi="標楷體" w:hint="eastAsia"/>
          <w:kern w:val="0"/>
          <w:sz w:val="28"/>
          <w:szCs w:val="28"/>
        </w:rPr>
        <w:t>報名</w:t>
      </w:r>
    </w:p>
    <w:p w:rsidR="00183DF1" w:rsidRPr="00035D99" w:rsidRDefault="00183DF1" w:rsidP="006027EA">
      <w:pPr>
        <w:pStyle w:val="af"/>
        <w:overflowPunct w:val="0"/>
        <w:snapToGrid w:val="0"/>
        <w:spacing w:line="400" w:lineRule="exact"/>
        <w:ind w:leftChars="332" w:left="930"/>
        <w:jc w:val="both"/>
        <w:rPr>
          <w:rFonts w:ascii="標楷體" w:eastAsia="標楷體" w:hAnsi="標楷體"/>
          <w:kern w:val="0"/>
          <w:sz w:val="28"/>
          <w:szCs w:val="28"/>
        </w:rPr>
      </w:pPr>
      <w:r w:rsidRPr="00035D99">
        <w:rPr>
          <w:rFonts w:ascii="標楷體" w:eastAsia="標楷體" w:hAnsi="標楷體" w:hint="eastAsia"/>
          <w:kern w:val="0"/>
          <w:sz w:val="28"/>
          <w:szCs w:val="28"/>
        </w:rPr>
        <w:t>網路報名程序完成後，請務必下載報名表件及繳款單（或信用卡繳款紀錄），於規定期限內繳費，並於107年4月27日前（含當日，郵戳為憑）將上述表單及應考資格證明文件等以掛號郵寄11602臺北市文山區試院路1之1號</w:t>
      </w:r>
      <w:proofErr w:type="gramStart"/>
      <w:r w:rsidRPr="00035D99">
        <w:rPr>
          <w:rFonts w:ascii="標楷體" w:eastAsia="標楷體" w:hAnsi="標楷體" w:hint="eastAsia"/>
          <w:kern w:val="0"/>
          <w:sz w:val="28"/>
          <w:szCs w:val="28"/>
        </w:rPr>
        <w:t>考選部專技</w:t>
      </w:r>
      <w:proofErr w:type="gramEnd"/>
      <w:r w:rsidRPr="00035D99">
        <w:rPr>
          <w:rFonts w:ascii="標楷體" w:eastAsia="標楷體" w:hAnsi="標楷體" w:hint="eastAsia"/>
          <w:kern w:val="0"/>
          <w:sz w:val="28"/>
          <w:szCs w:val="28"/>
        </w:rPr>
        <w:t>考試司</w:t>
      </w:r>
      <w:proofErr w:type="gramStart"/>
      <w:r w:rsidRPr="00035D99">
        <w:rPr>
          <w:rFonts w:ascii="標楷體" w:eastAsia="標楷體" w:hAnsi="標楷體" w:hint="eastAsia"/>
          <w:kern w:val="0"/>
          <w:sz w:val="28"/>
          <w:szCs w:val="28"/>
        </w:rPr>
        <w:t>第三科收</w:t>
      </w:r>
      <w:proofErr w:type="gramEnd"/>
      <w:r w:rsidRPr="00035D99">
        <w:rPr>
          <w:rFonts w:ascii="標楷體" w:eastAsia="標楷體" w:hAnsi="標楷體" w:hint="eastAsia"/>
          <w:kern w:val="0"/>
          <w:sz w:val="28"/>
          <w:szCs w:val="28"/>
        </w:rPr>
        <w:t>。逾期或未寄達者，考試報名無效，不得補件。</w:t>
      </w:r>
    </w:p>
    <w:p w:rsidR="006027EA" w:rsidRDefault="00E9709A" w:rsidP="006027EA">
      <w:pPr>
        <w:pStyle w:val="af"/>
        <w:overflowPunct w:val="0"/>
        <w:snapToGrid w:val="0"/>
        <w:spacing w:line="400" w:lineRule="exact"/>
        <w:ind w:left="840" w:hangingChars="300" w:hanging="840"/>
        <w:jc w:val="both"/>
        <w:rPr>
          <w:rFonts w:ascii="標楷體" w:eastAsia="標楷體" w:hAnsi="標楷體"/>
          <w:sz w:val="28"/>
        </w:rPr>
      </w:pPr>
      <w:r w:rsidRPr="00035D99">
        <w:rPr>
          <w:rFonts w:ascii="標楷體" w:eastAsia="標楷體" w:hAnsi="標楷體" w:hint="eastAsia"/>
          <w:bCs/>
          <w:kern w:val="0"/>
          <w:sz w:val="28"/>
          <w:szCs w:val="28"/>
        </w:rPr>
        <w:t>（二）</w:t>
      </w:r>
      <w:r w:rsidR="006027EA" w:rsidRPr="00035D99">
        <w:rPr>
          <w:rFonts w:ascii="標楷體" w:eastAsia="標楷體" w:hAnsi="標楷體" w:hint="eastAsia"/>
          <w:sz w:val="28"/>
        </w:rPr>
        <w:t>應考人應自行選定應考考區及考試類科，報名完成後不得更改</w:t>
      </w:r>
      <w:r w:rsidR="006027EA">
        <w:rPr>
          <w:rFonts w:ascii="標楷體" w:eastAsia="標楷體" w:hAnsi="標楷體" w:hint="eastAsia"/>
          <w:sz w:val="28"/>
          <w:lang w:eastAsia="zh-HK"/>
        </w:rPr>
        <w:t>。</w:t>
      </w:r>
    </w:p>
    <w:p w:rsidR="006027EA" w:rsidRDefault="004F3A26" w:rsidP="006027EA">
      <w:pPr>
        <w:pStyle w:val="af"/>
        <w:overflowPunct w:val="0"/>
        <w:snapToGrid w:val="0"/>
        <w:spacing w:line="400" w:lineRule="exact"/>
        <w:ind w:leftChars="300" w:left="1680" w:hangingChars="300" w:hanging="840"/>
        <w:jc w:val="both"/>
        <w:rPr>
          <w:rFonts w:ascii="標楷體" w:eastAsia="標楷體" w:hAnsi="標楷體"/>
          <w:sz w:val="28"/>
          <w:szCs w:val="28"/>
        </w:rPr>
      </w:pPr>
      <w:r w:rsidRPr="00035D99">
        <w:rPr>
          <w:rFonts w:ascii="標楷體" w:eastAsia="標楷體" w:hAnsi="標楷體" w:hint="eastAsia"/>
          <w:sz w:val="28"/>
          <w:szCs w:val="28"/>
        </w:rPr>
        <w:t>本考試</w:t>
      </w:r>
      <w:r w:rsidR="006027EA">
        <w:rPr>
          <w:rFonts w:ascii="標楷體" w:eastAsia="標楷體" w:hAnsi="標楷體" w:hint="eastAsia"/>
          <w:sz w:val="28"/>
          <w:szCs w:val="28"/>
          <w:lang w:eastAsia="zh-HK"/>
        </w:rPr>
        <w:t>設置之考區：</w:t>
      </w:r>
    </w:p>
    <w:p w:rsidR="0080711D" w:rsidRDefault="004F3A26" w:rsidP="009936BB">
      <w:pPr>
        <w:pStyle w:val="af"/>
        <w:numPr>
          <w:ilvl w:val="0"/>
          <w:numId w:val="16"/>
        </w:numPr>
        <w:overflowPunct w:val="0"/>
        <w:snapToGrid w:val="0"/>
        <w:spacing w:line="400" w:lineRule="exact"/>
        <w:jc w:val="both"/>
        <w:rPr>
          <w:rFonts w:ascii="標楷體" w:eastAsia="標楷體" w:hAnsi="標楷體"/>
          <w:sz w:val="28"/>
          <w:szCs w:val="28"/>
        </w:rPr>
      </w:pPr>
      <w:r w:rsidRPr="00035D99">
        <w:rPr>
          <w:rFonts w:ascii="標楷體" w:eastAsia="標楷體" w:hAnsi="標楷體" w:hint="eastAsia"/>
          <w:sz w:val="28"/>
          <w:szCs w:val="28"/>
        </w:rPr>
        <w:t>高等考試牙體技術師考試</w:t>
      </w:r>
      <w:r w:rsidR="006027EA">
        <w:rPr>
          <w:rFonts w:ascii="標楷體" w:eastAsia="標楷體" w:hAnsi="標楷體" w:hint="eastAsia"/>
          <w:sz w:val="28"/>
          <w:szCs w:val="28"/>
          <w:lang w:eastAsia="zh-HK"/>
        </w:rPr>
        <w:t>：</w:t>
      </w:r>
      <w:r w:rsidRPr="00035D99">
        <w:rPr>
          <w:rFonts w:ascii="標楷體" w:eastAsia="標楷體" w:hAnsi="標楷體" w:hint="eastAsia"/>
          <w:sz w:val="28"/>
          <w:szCs w:val="28"/>
        </w:rPr>
        <w:t>僅設</w:t>
      </w:r>
      <w:proofErr w:type="gramStart"/>
      <w:r w:rsidRPr="00035D99">
        <w:rPr>
          <w:rFonts w:ascii="標楷體" w:eastAsia="標楷體" w:hAnsi="標楷體" w:hint="eastAsia"/>
          <w:sz w:val="28"/>
          <w:szCs w:val="28"/>
        </w:rPr>
        <w:t>臺</w:t>
      </w:r>
      <w:proofErr w:type="gramEnd"/>
      <w:r w:rsidRPr="00035D99">
        <w:rPr>
          <w:rFonts w:ascii="標楷體" w:eastAsia="標楷體" w:hAnsi="標楷體" w:hint="eastAsia"/>
          <w:sz w:val="28"/>
          <w:szCs w:val="28"/>
        </w:rPr>
        <w:t>北考區</w:t>
      </w:r>
      <w:r w:rsidR="006027EA">
        <w:rPr>
          <w:rFonts w:ascii="標楷體" w:eastAsia="標楷體" w:hAnsi="標楷體" w:hint="eastAsia"/>
          <w:sz w:val="28"/>
          <w:szCs w:val="28"/>
          <w:lang w:eastAsia="zh-HK"/>
        </w:rPr>
        <w:t>。</w:t>
      </w:r>
    </w:p>
    <w:p w:rsidR="00BD0353" w:rsidRPr="00035D99" w:rsidRDefault="004F3A26" w:rsidP="009936BB">
      <w:pPr>
        <w:pStyle w:val="af"/>
        <w:numPr>
          <w:ilvl w:val="0"/>
          <w:numId w:val="16"/>
        </w:numPr>
        <w:overflowPunct w:val="0"/>
        <w:snapToGrid w:val="0"/>
        <w:spacing w:line="400" w:lineRule="exact"/>
        <w:jc w:val="both"/>
        <w:rPr>
          <w:rFonts w:ascii="標楷體" w:eastAsia="標楷體" w:hAnsi="標楷體"/>
          <w:bCs/>
        </w:rPr>
      </w:pPr>
      <w:r w:rsidRPr="00035D99">
        <w:rPr>
          <w:rFonts w:ascii="標楷體" w:eastAsia="標楷體" w:hAnsi="標楷體" w:hint="eastAsia"/>
          <w:sz w:val="28"/>
          <w:szCs w:val="28"/>
        </w:rPr>
        <w:t>其餘考試類科</w:t>
      </w:r>
      <w:r w:rsidR="006027EA">
        <w:rPr>
          <w:rFonts w:ascii="標楷體" w:eastAsia="標楷體" w:hAnsi="標楷體" w:hint="eastAsia"/>
          <w:sz w:val="28"/>
          <w:szCs w:val="28"/>
          <w:lang w:eastAsia="zh-HK"/>
        </w:rPr>
        <w:t>：</w:t>
      </w:r>
      <w:r w:rsidRPr="00035D99">
        <w:rPr>
          <w:rFonts w:ascii="標楷體" w:eastAsia="標楷體" w:hAnsi="標楷體" w:hint="eastAsia"/>
          <w:sz w:val="28"/>
          <w:szCs w:val="28"/>
        </w:rPr>
        <w:t>分設</w:t>
      </w:r>
      <w:proofErr w:type="gramStart"/>
      <w:r w:rsidRPr="00035D99">
        <w:rPr>
          <w:rFonts w:ascii="標楷體" w:eastAsia="標楷體" w:hAnsi="標楷體" w:hint="eastAsia"/>
          <w:sz w:val="28"/>
          <w:szCs w:val="28"/>
        </w:rPr>
        <w:t>臺</w:t>
      </w:r>
      <w:proofErr w:type="gramEnd"/>
      <w:r w:rsidRPr="00035D99">
        <w:rPr>
          <w:rFonts w:ascii="標楷體" w:eastAsia="標楷體" w:hAnsi="標楷體" w:hint="eastAsia"/>
          <w:sz w:val="28"/>
          <w:szCs w:val="28"/>
        </w:rPr>
        <w:t>北、</w:t>
      </w:r>
      <w:proofErr w:type="gramStart"/>
      <w:r w:rsidRPr="00035D99">
        <w:rPr>
          <w:rFonts w:ascii="標楷體" w:eastAsia="標楷體" w:hAnsi="標楷體" w:hint="eastAsia"/>
          <w:sz w:val="28"/>
          <w:szCs w:val="28"/>
        </w:rPr>
        <w:t>臺</w:t>
      </w:r>
      <w:proofErr w:type="gramEnd"/>
      <w:r w:rsidRPr="00035D99">
        <w:rPr>
          <w:rFonts w:ascii="標楷體" w:eastAsia="標楷體" w:hAnsi="標楷體" w:hint="eastAsia"/>
          <w:sz w:val="28"/>
          <w:szCs w:val="28"/>
        </w:rPr>
        <w:t>中、</w:t>
      </w:r>
      <w:proofErr w:type="gramStart"/>
      <w:r w:rsidRPr="00035D99">
        <w:rPr>
          <w:rFonts w:ascii="標楷體" w:eastAsia="標楷體" w:hAnsi="標楷體" w:hint="eastAsia"/>
          <w:sz w:val="28"/>
          <w:szCs w:val="28"/>
        </w:rPr>
        <w:t>臺</w:t>
      </w:r>
      <w:proofErr w:type="gramEnd"/>
      <w:r w:rsidRPr="00035D99">
        <w:rPr>
          <w:rFonts w:ascii="標楷體" w:eastAsia="標楷體" w:hAnsi="標楷體" w:hint="eastAsia"/>
          <w:sz w:val="28"/>
          <w:szCs w:val="28"/>
        </w:rPr>
        <w:t>南、高雄、花蓮及</w:t>
      </w:r>
      <w:proofErr w:type="gramStart"/>
      <w:r w:rsidRPr="00035D99">
        <w:rPr>
          <w:rFonts w:ascii="標楷體" w:eastAsia="標楷體" w:hAnsi="標楷體" w:hint="eastAsia"/>
          <w:sz w:val="28"/>
          <w:szCs w:val="28"/>
        </w:rPr>
        <w:t>臺</w:t>
      </w:r>
      <w:proofErr w:type="gramEnd"/>
      <w:r w:rsidRPr="00035D99">
        <w:rPr>
          <w:rFonts w:ascii="標楷體" w:eastAsia="標楷體" w:hAnsi="標楷體" w:hint="eastAsia"/>
          <w:sz w:val="28"/>
          <w:szCs w:val="28"/>
        </w:rPr>
        <w:t>東6考區</w:t>
      </w:r>
      <w:r w:rsidR="006027EA">
        <w:rPr>
          <w:rFonts w:ascii="標楷體" w:eastAsia="標楷體" w:hAnsi="標楷體" w:hint="eastAsia"/>
          <w:sz w:val="28"/>
          <w:lang w:eastAsia="zh-HK"/>
        </w:rPr>
        <w:t>。</w:t>
      </w:r>
    </w:p>
    <w:p w:rsidR="006027EA" w:rsidRDefault="00DD0AF3" w:rsidP="006027EA">
      <w:pPr>
        <w:pStyle w:val="af"/>
        <w:overflowPunct w:val="0"/>
        <w:snapToGrid w:val="0"/>
        <w:spacing w:line="400" w:lineRule="exact"/>
        <w:ind w:left="840" w:hangingChars="300" w:hanging="840"/>
        <w:jc w:val="both"/>
        <w:rPr>
          <w:rFonts w:ascii="標楷體" w:eastAsia="標楷體" w:hAnsi="標楷體" w:cs="Arial"/>
          <w:bCs/>
          <w:sz w:val="28"/>
          <w:szCs w:val="28"/>
        </w:rPr>
      </w:pPr>
      <w:bookmarkStart w:id="0" w:name="_Toc151279143"/>
      <w:bookmarkStart w:id="1" w:name="_Toc151281330"/>
      <w:r w:rsidRPr="00035D99">
        <w:rPr>
          <w:rFonts w:ascii="標楷體" w:eastAsia="標楷體" w:hAnsi="標楷體" w:cs="Arial" w:hint="eastAsia"/>
          <w:bCs/>
          <w:sz w:val="28"/>
          <w:szCs w:val="28"/>
        </w:rPr>
        <w:t>（</w:t>
      </w:r>
      <w:r w:rsidR="006027EA">
        <w:rPr>
          <w:rFonts w:ascii="標楷體" w:eastAsia="標楷體" w:hAnsi="標楷體" w:cs="Arial" w:hint="eastAsia"/>
          <w:bCs/>
          <w:sz w:val="28"/>
          <w:szCs w:val="28"/>
          <w:lang w:eastAsia="zh-HK"/>
        </w:rPr>
        <w:t>三</w:t>
      </w:r>
      <w:r w:rsidRPr="00035D99">
        <w:rPr>
          <w:rFonts w:ascii="標楷體" w:eastAsia="標楷體" w:hAnsi="標楷體" w:cs="Arial" w:hint="eastAsia"/>
          <w:bCs/>
          <w:sz w:val="28"/>
          <w:szCs w:val="28"/>
        </w:rPr>
        <w:t>）身心障礙應考人如需申請相關應考權益維護措施或適當協助者，應於國家考試網路報名系統上，隨同各項國家考試報名程序為之</w:t>
      </w:r>
      <w:r w:rsidR="006027EA">
        <w:rPr>
          <w:rFonts w:ascii="標楷體" w:eastAsia="標楷體" w:hAnsi="標楷體" w:cs="Arial" w:hint="eastAsia"/>
          <w:bCs/>
          <w:sz w:val="28"/>
          <w:szCs w:val="28"/>
          <w:lang w:eastAsia="zh-HK"/>
        </w:rPr>
        <w:t>。</w:t>
      </w:r>
    </w:p>
    <w:p w:rsidR="00BD0353" w:rsidRPr="00035D99" w:rsidRDefault="006027EA" w:rsidP="006027EA">
      <w:pPr>
        <w:pStyle w:val="af"/>
        <w:overflowPunct w:val="0"/>
        <w:snapToGrid w:val="0"/>
        <w:spacing w:before="120" w:line="400" w:lineRule="exact"/>
        <w:ind w:left="560" w:hangingChars="200" w:hanging="560"/>
        <w:jc w:val="both"/>
        <w:rPr>
          <w:rFonts w:ascii="標楷體" w:eastAsia="標楷體" w:hAnsi="標楷體" w:cs="Arial"/>
          <w:bCs/>
          <w:sz w:val="28"/>
          <w:szCs w:val="28"/>
        </w:rPr>
      </w:pPr>
      <w:r>
        <w:rPr>
          <w:rFonts w:ascii="標楷體" w:eastAsia="標楷體" w:hAnsi="標楷體" w:cs="Arial" w:hint="eastAsia"/>
          <w:bCs/>
          <w:sz w:val="28"/>
          <w:szCs w:val="28"/>
          <w:lang w:eastAsia="zh-HK"/>
        </w:rPr>
        <w:t>三</w:t>
      </w:r>
      <w:r w:rsidR="00BD0353" w:rsidRPr="00035D99">
        <w:rPr>
          <w:rFonts w:ascii="標楷體" w:eastAsia="標楷體" w:hAnsi="標楷體" w:cs="Arial" w:hint="eastAsia"/>
          <w:bCs/>
          <w:sz w:val="28"/>
          <w:szCs w:val="28"/>
        </w:rPr>
        <w:t>、</w:t>
      </w:r>
      <w:r w:rsidR="000A7172" w:rsidRPr="00035D99">
        <w:rPr>
          <w:rFonts w:ascii="標楷體" w:eastAsia="標楷體" w:hAnsi="標楷體" w:cs="Arial" w:hint="eastAsia"/>
          <w:bCs/>
          <w:sz w:val="28"/>
          <w:szCs w:val="28"/>
        </w:rPr>
        <w:t>報名</w:t>
      </w:r>
      <w:r w:rsidR="00BD0353" w:rsidRPr="00035D99">
        <w:rPr>
          <w:rFonts w:ascii="標楷體" w:eastAsia="標楷體" w:hAnsi="標楷體" w:cs="Arial" w:hint="eastAsia"/>
          <w:bCs/>
          <w:sz w:val="28"/>
          <w:szCs w:val="28"/>
        </w:rPr>
        <w:t>應繳</w:t>
      </w:r>
      <w:r w:rsidR="00FA4CA0" w:rsidRPr="00035D99">
        <w:rPr>
          <w:rFonts w:ascii="標楷體" w:eastAsia="標楷體" w:hAnsi="標楷體" w:cs="Arial" w:hint="eastAsia"/>
          <w:bCs/>
          <w:sz w:val="28"/>
          <w:szCs w:val="28"/>
        </w:rPr>
        <w:t>文</w:t>
      </w:r>
      <w:r w:rsidR="00BD0353" w:rsidRPr="00035D99">
        <w:rPr>
          <w:rFonts w:ascii="標楷體" w:eastAsia="標楷體" w:hAnsi="標楷體" w:cs="Arial" w:hint="eastAsia"/>
          <w:bCs/>
          <w:sz w:val="28"/>
          <w:szCs w:val="28"/>
        </w:rPr>
        <w:t>件</w:t>
      </w:r>
      <w:r w:rsidR="00FA4CA0" w:rsidRPr="00035D99">
        <w:rPr>
          <w:rFonts w:ascii="標楷體" w:eastAsia="標楷體" w:hAnsi="標楷體" w:cs="Arial" w:hint="eastAsia"/>
          <w:bCs/>
          <w:sz w:val="28"/>
          <w:szCs w:val="28"/>
        </w:rPr>
        <w:t>與費用</w:t>
      </w:r>
    </w:p>
    <w:p w:rsidR="00BD0353" w:rsidRPr="00035D99" w:rsidRDefault="00BD0353" w:rsidP="006027EA">
      <w:pPr>
        <w:tabs>
          <w:tab w:val="left" w:pos="540"/>
        </w:tabs>
        <w:overflowPunct w:val="0"/>
        <w:adjustRightInd w:val="0"/>
        <w:snapToGrid w:val="0"/>
        <w:spacing w:before="120" w:line="400" w:lineRule="exact"/>
        <w:rPr>
          <w:rFonts w:ascii="標楷體" w:hAnsi="標楷體"/>
          <w:bCs/>
        </w:rPr>
      </w:pPr>
      <w:r w:rsidRPr="00035D99">
        <w:rPr>
          <w:rFonts w:ascii="標楷體" w:hAnsi="標楷體" w:hint="eastAsia"/>
          <w:bCs/>
        </w:rPr>
        <w:t>（一）報名費</w:t>
      </w:r>
      <w:r w:rsidR="00241A23" w:rsidRPr="00035D99">
        <w:rPr>
          <w:rFonts w:ascii="標楷體" w:hAnsi="標楷體" w:hint="eastAsia"/>
          <w:bCs/>
        </w:rPr>
        <w:t>【繳款方式請見下方</w:t>
      </w:r>
      <w:hyperlink w:anchor="繳交報名費及相關文件說明" w:history="1">
        <w:r w:rsidR="00241A23" w:rsidRPr="00035D99">
          <w:rPr>
            <w:rStyle w:val="a6"/>
            <w:rFonts w:ascii="標楷體" w:hAnsi="標楷體" w:hint="eastAsia"/>
            <w:color w:val="auto"/>
          </w:rPr>
          <w:t>「</w:t>
        </w:r>
        <w:r w:rsidR="00241A23" w:rsidRPr="0054532E">
          <w:rPr>
            <w:rStyle w:val="a6"/>
            <w:rFonts w:ascii="標楷體" w:hAnsi="標楷體" w:hint="eastAsia"/>
            <w:color w:val="0070C0"/>
          </w:rPr>
          <w:t>繳交報名費及相關文件說明</w:t>
        </w:r>
        <w:r w:rsidR="00241A23" w:rsidRPr="00035D99">
          <w:rPr>
            <w:rStyle w:val="a6"/>
            <w:rFonts w:ascii="標楷體" w:hAnsi="標楷體" w:hint="eastAsia"/>
            <w:color w:val="auto"/>
          </w:rPr>
          <w:t>（一）」</w:t>
        </w:r>
      </w:hyperlink>
      <w:r w:rsidR="00241A23" w:rsidRPr="00035D99">
        <w:rPr>
          <w:rFonts w:ascii="標楷體" w:hAnsi="標楷體" w:hint="eastAsia"/>
          <w:bCs/>
        </w:rPr>
        <w:t>】</w:t>
      </w:r>
    </w:p>
    <w:p w:rsidR="0080711D" w:rsidRPr="0080711D" w:rsidRDefault="00333FBA" w:rsidP="009936BB">
      <w:pPr>
        <w:pStyle w:val="aff7"/>
        <w:numPr>
          <w:ilvl w:val="0"/>
          <w:numId w:val="17"/>
        </w:numPr>
        <w:tabs>
          <w:tab w:val="left" w:pos="540"/>
        </w:tabs>
        <w:overflowPunct w:val="0"/>
        <w:adjustRightInd w:val="0"/>
        <w:snapToGrid w:val="0"/>
        <w:spacing w:line="400" w:lineRule="exact"/>
        <w:ind w:leftChars="0" w:left="851" w:hanging="291"/>
        <w:rPr>
          <w:rFonts w:ascii="標楷體" w:hAnsi="標楷體"/>
          <w:bCs/>
          <w:spacing w:val="-2"/>
          <w:szCs w:val="28"/>
        </w:rPr>
      </w:pPr>
      <w:r w:rsidRPr="0080711D">
        <w:rPr>
          <w:rFonts w:ascii="標楷體" w:hAnsi="標楷體" w:hint="eastAsia"/>
          <w:bCs/>
          <w:spacing w:val="-2"/>
          <w:szCs w:val="28"/>
        </w:rPr>
        <w:t>高等考試</w:t>
      </w:r>
      <w:r w:rsidRPr="0080711D">
        <w:rPr>
          <w:rFonts w:ascii="標楷體" w:hAnsi="標楷體" w:cs="標楷體" w:hint="eastAsia"/>
          <w:spacing w:val="-2"/>
          <w:kern w:val="0"/>
          <w:szCs w:val="28"/>
        </w:rPr>
        <w:t>牙體技術師</w:t>
      </w:r>
      <w:r w:rsidRPr="0080711D">
        <w:rPr>
          <w:rFonts w:ascii="標楷體" w:hAnsi="標楷體" w:hint="eastAsia"/>
          <w:bCs/>
          <w:spacing w:val="-2"/>
          <w:szCs w:val="28"/>
        </w:rPr>
        <w:t>考試</w:t>
      </w:r>
      <w:r w:rsidRPr="0080711D">
        <w:rPr>
          <w:rFonts w:ascii="標楷體" w:hAnsi="標楷體" w:hint="eastAsia"/>
          <w:spacing w:val="-2"/>
          <w:szCs w:val="28"/>
        </w:rPr>
        <w:t>報名費</w:t>
      </w:r>
      <w:r w:rsidR="0080711D" w:rsidRPr="0080711D">
        <w:rPr>
          <w:rFonts w:ascii="標楷體" w:hAnsi="標楷體" w:hint="eastAsia"/>
          <w:spacing w:val="-2"/>
          <w:szCs w:val="28"/>
          <w:lang w:eastAsia="zh-HK"/>
        </w:rPr>
        <w:t>：</w:t>
      </w:r>
      <w:r w:rsidRPr="0080711D">
        <w:rPr>
          <w:rFonts w:ascii="標楷體" w:hAnsi="標楷體" w:cs="標楷體" w:hint="eastAsia"/>
          <w:spacing w:val="-2"/>
          <w:kern w:val="0"/>
          <w:szCs w:val="28"/>
        </w:rPr>
        <w:t>新</w:t>
      </w:r>
      <w:r w:rsidRPr="0080711D">
        <w:rPr>
          <w:rFonts w:ascii="標楷體" w:hAnsi="標楷體" w:hint="eastAsia"/>
          <w:spacing w:val="-2"/>
          <w:szCs w:val="28"/>
        </w:rPr>
        <w:t>臺</w:t>
      </w:r>
      <w:r w:rsidRPr="0080711D">
        <w:rPr>
          <w:rFonts w:ascii="標楷體" w:hAnsi="標楷體" w:cs="標楷體" w:hint="eastAsia"/>
          <w:spacing w:val="-2"/>
          <w:kern w:val="0"/>
          <w:szCs w:val="28"/>
        </w:rPr>
        <w:t>幣</w:t>
      </w:r>
      <w:r w:rsidRPr="0080711D">
        <w:rPr>
          <w:rFonts w:ascii="標楷體" w:hAnsi="標楷體" w:cs="標楷體"/>
          <w:spacing w:val="-2"/>
          <w:kern w:val="0"/>
          <w:szCs w:val="28"/>
        </w:rPr>
        <w:t>2,</w:t>
      </w:r>
      <w:r w:rsidRPr="0080711D">
        <w:rPr>
          <w:rFonts w:ascii="標楷體" w:hAnsi="標楷體" w:cs="標楷體" w:hint="eastAsia"/>
          <w:spacing w:val="-2"/>
          <w:kern w:val="0"/>
          <w:szCs w:val="28"/>
        </w:rPr>
        <w:t>9</w:t>
      </w:r>
      <w:r w:rsidRPr="0080711D">
        <w:rPr>
          <w:rFonts w:ascii="標楷體" w:hAnsi="標楷體" w:cs="標楷體"/>
          <w:spacing w:val="-2"/>
          <w:kern w:val="0"/>
          <w:szCs w:val="28"/>
        </w:rPr>
        <w:t>00</w:t>
      </w:r>
      <w:r w:rsidRPr="0080711D">
        <w:rPr>
          <w:rFonts w:ascii="標楷體" w:hAnsi="標楷體" w:cs="標楷體" w:hint="eastAsia"/>
          <w:spacing w:val="-2"/>
          <w:kern w:val="0"/>
          <w:szCs w:val="28"/>
        </w:rPr>
        <w:t>元（含實地材料費）</w:t>
      </w:r>
      <w:r w:rsidR="0080711D" w:rsidRPr="0080711D">
        <w:rPr>
          <w:rFonts w:ascii="標楷體" w:hAnsi="標楷體" w:cs="標楷體" w:hint="eastAsia"/>
          <w:spacing w:val="-2"/>
          <w:kern w:val="0"/>
          <w:szCs w:val="28"/>
          <w:lang w:eastAsia="zh-HK"/>
        </w:rPr>
        <w:t>。</w:t>
      </w:r>
    </w:p>
    <w:p w:rsidR="0080711D" w:rsidRDefault="00333FBA" w:rsidP="009936BB">
      <w:pPr>
        <w:pStyle w:val="aff7"/>
        <w:numPr>
          <w:ilvl w:val="0"/>
          <w:numId w:val="17"/>
        </w:numPr>
        <w:tabs>
          <w:tab w:val="left" w:pos="540"/>
        </w:tabs>
        <w:overflowPunct w:val="0"/>
        <w:adjustRightInd w:val="0"/>
        <w:snapToGrid w:val="0"/>
        <w:spacing w:line="400" w:lineRule="exact"/>
        <w:ind w:leftChars="0" w:left="851" w:hanging="291"/>
        <w:rPr>
          <w:rFonts w:ascii="標楷體" w:hAnsi="標楷體"/>
          <w:bCs/>
          <w:spacing w:val="-2"/>
          <w:szCs w:val="28"/>
        </w:rPr>
      </w:pPr>
      <w:r w:rsidRPr="0080711D">
        <w:rPr>
          <w:rFonts w:ascii="標楷體" w:hAnsi="標楷體" w:cs="標楷體" w:hint="eastAsia"/>
          <w:spacing w:val="-2"/>
          <w:kern w:val="0"/>
          <w:szCs w:val="28"/>
        </w:rPr>
        <w:t>普通考試驗光生考試報名費</w:t>
      </w:r>
      <w:r w:rsidR="0080711D" w:rsidRPr="0080711D">
        <w:rPr>
          <w:rFonts w:ascii="標楷體" w:hAnsi="標楷體" w:cs="標楷體" w:hint="eastAsia"/>
          <w:spacing w:val="-2"/>
          <w:kern w:val="0"/>
          <w:szCs w:val="28"/>
          <w:lang w:eastAsia="zh-HK"/>
        </w:rPr>
        <w:t>：</w:t>
      </w:r>
      <w:r w:rsidRPr="0080711D">
        <w:rPr>
          <w:rFonts w:ascii="標楷體" w:hAnsi="標楷體" w:cs="標楷體" w:hint="eastAsia"/>
          <w:spacing w:val="-2"/>
          <w:kern w:val="0"/>
          <w:szCs w:val="28"/>
        </w:rPr>
        <w:t>新臺幣</w:t>
      </w:r>
      <w:r w:rsidRPr="0080711D">
        <w:rPr>
          <w:rFonts w:ascii="標楷體" w:hAnsi="標楷體" w:hint="eastAsia"/>
          <w:bCs/>
          <w:spacing w:val="-2"/>
          <w:szCs w:val="28"/>
        </w:rPr>
        <w:t>1</w:t>
      </w:r>
      <w:r w:rsidRPr="0080711D">
        <w:rPr>
          <w:rFonts w:ascii="標楷體" w:hAnsi="標楷體"/>
          <w:bCs/>
          <w:spacing w:val="-2"/>
          <w:szCs w:val="28"/>
        </w:rPr>
        <w:t>,</w:t>
      </w:r>
      <w:r w:rsidRPr="0080711D">
        <w:rPr>
          <w:rFonts w:ascii="標楷體" w:hAnsi="標楷體" w:hint="eastAsia"/>
          <w:bCs/>
          <w:spacing w:val="-2"/>
          <w:szCs w:val="28"/>
        </w:rPr>
        <w:t>600元</w:t>
      </w:r>
      <w:r w:rsidR="0080711D" w:rsidRPr="0080711D">
        <w:rPr>
          <w:rFonts w:ascii="標楷體" w:hAnsi="標楷體" w:hint="eastAsia"/>
          <w:bCs/>
          <w:spacing w:val="-2"/>
          <w:szCs w:val="28"/>
          <w:lang w:eastAsia="zh-HK"/>
        </w:rPr>
        <w:t>。</w:t>
      </w:r>
    </w:p>
    <w:p w:rsidR="00BD0353" w:rsidRPr="0080711D" w:rsidRDefault="00333FBA" w:rsidP="009936BB">
      <w:pPr>
        <w:pStyle w:val="aff7"/>
        <w:numPr>
          <w:ilvl w:val="0"/>
          <w:numId w:val="17"/>
        </w:numPr>
        <w:tabs>
          <w:tab w:val="left" w:pos="540"/>
        </w:tabs>
        <w:overflowPunct w:val="0"/>
        <w:adjustRightInd w:val="0"/>
        <w:snapToGrid w:val="0"/>
        <w:spacing w:line="400" w:lineRule="exact"/>
        <w:ind w:leftChars="0" w:left="851" w:hanging="291"/>
        <w:rPr>
          <w:rFonts w:ascii="標楷體" w:hAnsi="標楷體"/>
          <w:bCs/>
        </w:rPr>
      </w:pPr>
      <w:r w:rsidRPr="0080711D">
        <w:rPr>
          <w:rFonts w:ascii="標楷體" w:hAnsi="標楷體" w:cs="標楷體" w:hint="eastAsia"/>
          <w:spacing w:val="-2"/>
          <w:kern w:val="0"/>
          <w:szCs w:val="28"/>
        </w:rPr>
        <w:t>其餘</w:t>
      </w:r>
      <w:r w:rsidRPr="0080711D">
        <w:rPr>
          <w:rFonts w:ascii="標楷體" w:hAnsi="標楷體" w:hint="eastAsia"/>
          <w:bCs/>
          <w:spacing w:val="-2"/>
          <w:szCs w:val="28"/>
        </w:rPr>
        <w:t>各類科</w:t>
      </w:r>
      <w:r w:rsidRPr="0080711D">
        <w:rPr>
          <w:rFonts w:ascii="標楷體" w:hAnsi="標楷體" w:hint="eastAsia"/>
          <w:spacing w:val="-2"/>
          <w:szCs w:val="28"/>
        </w:rPr>
        <w:t>報名費</w:t>
      </w:r>
      <w:r w:rsidR="0080711D">
        <w:rPr>
          <w:rFonts w:ascii="標楷體" w:hAnsi="標楷體" w:hint="eastAsia"/>
          <w:spacing w:val="-2"/>
          <w:szCs w:val="28"/>
          <w:lang w:eastAsia="zh-HK"/>
        </w:rPr>
        <w:t>：</w:t>
      </w:r>
      <w:r w:rsidRPr="0080711D">
        <w:rPr>
          <w:rFonts w:ascii="標楷體" w:hAnsi="標楷體" w:hint="eastAsia"/>
          <w:spacing w:val="-2"/>
          <w:szCs w:val="28"/>
        </w:rPr>
        <w:t>新臺幣</w:t>
      </w:r>
      <w:r w:rsidRPr="0080711D">
        <w:rPr>
          <w:rFonts w:ascii="標楷體" w:hAnsi="標楷體" w:hint="eastAsia"/>
          <w:bCs/>
          <w:spacing w:val="-2"/>
          <w:szCs w:val="28"/>
        </w:rPr>
        <w:t>1</w:t>
      </w:r>
      <w:r w:rsidRPr="0080711D">
        <w:rPr>
          <w:rFonts w:ascii="標楷體" w:hAnsi="標楷體"/>
          <w:bCs/>
          <w:spacing w:val="-2"/>
          <w:szCs w:val="28"/>
        </w:rPr>
        <w:t>,</w:t>
      </w:r>
      <w:r w:rsidRPr="0080711D">
        <w:rPr>
          <w:rFonts w:ascii="標楷體" w:hAnsi="標楷體" w:hint="eastAsia"/>
          <w:bCs/>
          <w:spacing w:val="-2"/>
          <w:szCs w:val="28"/>
        </w:rPr>
        <w:t>800元</w:t>
      </w:r>
      <w:r w:rsidRPr="0080711D">
        <w:rPr>
          <w:rFonts w:ascii="標楷體" w:hAnsi="標楷體" w:hint="eastAsia"/>
          <w:spacing w:val="-2"/>
          <w:szCs w:val="28"/>
        </w:rPr>
        <w:t>。</w:t>
      </w:r>
    </w:p>
    <w:p w:rsidR="0028619E" w:rsidRPr="00035D99" w:rsidRDefault="0028619E" w:rsidP="006027EA">
      <w:pPr>
        <w:tabs>
          <w:tab w:val="left" w:pos="1440"/>
        </w:tabs>
        <w:overflowPunct w:val="0"/>
        <w:spacing w:before="120" w:line="400" w:lineRule="exact"/>
        <w:ind w:left="848" w:hangingChars="303" w:hanging="848"/>
        <w:jc w:val="both"/>
        <w:rPr>
          <w:rFonts w:ascii="標楷體" w:hAnsi="標楷體"/>
        </w:rPr>
      </w:pPr>
      <w:r w:rsidRPr="00035D99">
        <w:rPr>
          <w:rFonts w:ascii="標楷體" w:hAnsi="標楷體" w:hint="eastAsia"/>
          <w:bCs/>
        </w:rPr>
        <w:t>（二）</w:t>
      </w:r>
      <w:r w:rsidR="00BA23F5" w:rsidRPr="00035D99">
        <w:rPr>
          <w:rFonts w:ascii="標楷體" w:hAnsi="標楷體" w:hint="eastAsia"/>
          <w:bCs/>
        </w:rPr>
        <w:t>網路報名完成後</w:t>
      </w:r>
      <w:r w:rsidR="002124DE" w:rsidRPr="00035D99">
        <w:rPr>
          <w:rFonts w:ascii="標楷體" w:hAnsi="標楷體" w:hint="eastAsia"/>
          <w:bCs/>
          <w:kern w:val="0"/>
          <w:szCs w:val="28"/>
        </w:rPr>
        <w:t>下載</w:t>
      </w:r>
      <w:r w:rsidRPr="00035D99">
        <w:rPr>
          <w:rFonts w:ascii="標楷體" w:hAnsi="標楷體" w:hint="eastAsia"/>
          <w:bCs/>
        </w:rPr>
        <w:t>報名履歷表</w:t>
      </w:r>
      <w:r w:rsidRPr="00035D99">
        <w:rPr>
          <w:rFonts w:ascii="標楷體" w:hAnsi="標楷體" w:hint="eastAsia"/>
          <w:bCs/>
          <w:kern w:val="0"/>
        </w:rPr>
        <w:t>1張</w:t>
      </w:r>
      <w:r w:rsidRPr="00035D99">
        <w:rPr>
          <w:rFonts w:ascii="標楷體" w:hAnsi="標楷體" w:hint="eastAsia"/>
        </w:rPr>
        <w:t>（</w:t>
      </w:r>
      <w:r w:rsidRPr="00035D99">
        <w:rPr>
          <w:rFonts w:ascii="標楷體" w:hAnsi="標楷體" w:hint="eastAsia"/>
          <w:bCs/>
        </w:rPr>
        <w:t>背面上方請黏貼繳款證明正本）</w:t>
      </w:r>
      <w:r w:rsidRPr="00035D99">
        <w:rPr>
          <w:rFonts w:ascii="標楷體" w:hAnsi="標楷體" w:hint="eastAsia"/>
        </w:rPr>
        <w:t>。</w:t>
      </w:r>
    </w:p>
    <w:p w:rsidR="00BD0353" w:rsidRPr="00035D99" w:rsidRDefault="00BD0353" w:rsidP="006027EA">
      <w:pPr>
        <w:pStyle w:val="af"/>
        <w:overflowPunct w:val="0"/>
        <w:snapToGrid w:val="0"/>
        <w:spacing w:before="120" w:line="400" w:lineRule="exact"/>
        <w:ind w:left="848" w:hangingChars="303" w:hanging="848"/>
        <w:jc w:val="both"/>
        <w:rPr>
          <w:rFonts w:ascii="標楷體" w:eastAsia="標楷體" w:hAnsi="標楷體"/>
          <w:sz w:val="28"/>
        </w:rPr>
      </w:pPr>
      <w:r w:rsidRPr="00035D99">
        <w:rPr>
          <w:rFonts w:ascii="標楷體" w:eastAsia="標楷體" w:hAnsi="標楷體" w:hint="eastAsia"/>
          <w:bCs/>
          <w:sz w:val="28"/>
          <w:szCs w:val="24"/>
        </w:rPr>
        <w:t>（</w:t>
      </w:r>
      <w:r w:rsidR="0028619E" w:rsidRPr="00035D99">
        <w:rPr>
          <w:rFonts w:ascii="標楷體" w:eastAsia="標楷體" w:hAnsi="標楷體" w:hint="eastAsia"/>
          <w:bCs/>
          <w:sz w:val="28"/>
          <w:szCs w:val="24"/>
        </w:rPr>
        <w:t>三</w:t>
      </w:r>
      <w:r w:rsidRPr="00035D99">
        <w:rPr>
          <w:rFonts w:ascii="標楷體" w:eastAsia="標楷體" w:hAnsi="標楷體" w:hint="eastAsia"/>
          <w:bCs/>
          <w:sz w:val="28"/>
          <w:szCs w:val="24"/>
        </w:rPr>
        <w:t>）最近1年內1吋正面脫帽半身照片1張（背面請書寫考區、姓名、報</w:t>
      </w:r>
      <w:r w:rsidRPr="00035D99">
        <w:rPr>
          <w:rFonts w:ascii="標楷體" w:eastAsia="標楷體" w:hAnsi="標楷體" w:hint="eastAsia"/>
          <w:sz w:val="28"/>
        </w:rPr>
        <w:t>考類科，並黏貼於報名履歷表指定處）。</w:t>
      </w:r>
    </w:p>
    <w:p w:rsidR="00BD0353" w:rsidRPr="00035D99" w:rsidRDefault="00BD0353" w:rsidP="006027EA">
      <w:pPr>
        <w:overflowPunct w:val="0"/>
        <w:adjustRightInd w:val="0"/>
        <w:snapToGrid w:val="0"/>
        <w:spacing w:before="120" w:line="400" w:lineRule="exact"/>
        <w:ind w:left="848" w:hangingChars="303" w:hanging="848"/>
        <w:jc w:val="both"/>
        <w:rPr>
          <w:rFonts w:ascii="標楷體" w:hAnsi="標楷體"/>
        </w:rPr>
      </w:pPr>
      <w:r w:rsidRPr="00035D99">
        <w:rPr>
          <w:rFonts w:ascii="標楷體" w:hAnsi="標楷體" w:hint="eastAsia"/>
          <w:bCs/>
        </w:rPr>
        <w:t>（</w:t>
      </w:r>
      <w:r w:rsidR="0028619E" w:rsidRPr="00035D99">
        <w:rPr>
          <w:rFonts w:ascii="標楷體" w:hAnsi="標楷體" w:hint="eastAsia"/>
          <w:bCs/>
        </w:rPr>
        <w:t>四</w:t>
      </w:r>
      <w:r w:rsidRPr="00035D99">
        <w:rPr>
          <w:rFonts w:ascii="標楷體" w:hAnsi="標楷體" w:hint="eastAsia"/>
          <w:bCs/>
        </w:rPr>
        <w:t>）國民身分證正、背面影本各1份</w:t>
      </w:r>
      <w:r w:rsidRPr="00035D99">
        <w:rPr>
          <w:rFonts w:ascii="標楷體" w:hAnsi="標楷體" w:hint="eastAsia"/>
        </w:rPr>
        <w:t>（請黏貼於報名履歷表指定處）。</w:t>
      </w:r>
      <w:r w:rsidR="00860B30" w:rsidRPr="00035D99">
        <w:rPr>
          <w:rFonts w:ascii="標楷體" w:hAnsi="標楷體" w:hint="eastAsia"/>
        </w:rPr>
        <w:t>如係</w:t>
      </w:r>
      <w:r w:rsidRPr="00035D99">
        <w:rPr>
          <w:rFonts w:ascii="標楷體" w:hAnsi="標楷體" w:hint="eastAsia"/>
        </w:rPr>
        <w:t>華僑或外國人</w:t>
      </w:r>
      <w:r w:rsidR="00860B30" w:rsidRPr="00035D99">
        <w:rPr>
          <w:rFonts w:ascii="標楷體" w:hAnsi="標楷體" w:hint="eastAsia"/>
        </w:rPr>
        <w:t>，</w:t>
      </w:r>
      <w:r w:rsidR="00241A23" w:rsidRPr="00035D99">
        <w:rPr>
          <w:rFonts w:ascii="標楷體" w:hAnsi="標楷體" w:hint="eastAsia"/>
        </w:rPr>
        <w:t>應繳交之身分證明文件請見</w:t>
      </w:r>
      <w:r w:rsidR="00241A23" w:rsidRPr="00035D99">
        <w:rPr>
          <w:rFonts w:ascii="標楷體" w:hAnsi="標楷體" w:hint="eastAsia"/>
          <w:bCs/>
        </w:rPr>
        <w:t>下方</w:t>
      </w:r>
      <w:r w:rsidR="00241A23" w:rsidRPr="00035D99">
        <w:rPr>
          <w:rFonts w:ascii="標楷體" w:hAnsi="標楷體" w:hint="eastAsia"/>
        </w:rPr>
        <w:t>「</w:t>
      </w:r>
      <w:hyperlink w:anchor="（二）華僑或外國人請附以下身分證件" w:history="1">
        <w:r w:rsidR="00241A23" w:rsidRPr="0054532E">
          <w:rPr>
            <w:rStyle w:val="a6"/>
            <w:rFonts w:ascii="標楷體" w:hAnsi="標楷體" w:hint="eastAsia"/>
            <w:color w:val="0070C0"/>
          </w:rPr>
          <w:t>繳交報名費及相關文件說明</w:t>
        </w:r>
        <w:r w:rsidR="00241A23" w:rsidRPr="00035D99">
          <w:rPr>
            <w:rStyle w:val="a6"/>
            <w:rFonts w:ascii="標楷體" w:hAnsi="標楷體" w:hint="eastAsia"/>
            <w:color w:val="auto"/>
          </w:rPr>
          <w:t>（二）</w:t>
        </w:r>
      </w:hyperlink>
      <w:r w:rsidR="00241A23" w:rsidRPr="00035D99">
        <w:rPr>
          <w:rFonts w:ascii="標楷體" w:hAnsi="標楷體" w:hint="eastAsia"/>
        </w:rPr>
        <w:t>」。</w:t>
      </w:r>
      <w:r w:rsidR="00692906">
        <w:rPr>
          <w:rFonts w:ascii="標楷體" w:hAnsi="標楷體" w:hint="eastAsia"/>
        </w:rPr>
        <w:t>(</w:t>
      </w:r>
      <w:r w:rsidR="00692906">
        <w:rPr>
          <w:rFonts w:ascii="標楷體" w:hAnsi="標楷體" w:hint="eastAsia"/>
          <w:lang w:eastAsia="zh-HK"/>
        </w:rPr>
        <w:t>外國人不得報考法醫師考試)</w:t>
      </w:r>
    </w:p>
    <w:p w:rsidR="00BD0353" w:rsidRDefault="00BD0353" w:rsidP="006027EA">
      <w:pPr>
        <w:overflowPunct w:val="0"/>
        <w:spacing w:before="120" w:line="400" w:lineRule="exact"/>
        <w:jc w:val="both"/>
        <w:rPr>
          <w:rFonts w:ascii="標楷體" w:hAnsi="標楷體"/>
          <w:bCs/>
        </w:rPr>
      </w:pPr>
      <w:r w:rsidRPr="00035D99">
        <w:rPr>
          <w:rFonts w:ascii="標楷體" w:hAnsi="標楷體" w:hint="eastAsia"/>
          <w:bCs/>
        </w:rPr>
        <w:t>（五）應考資格證明文件</w:t>
      </w:r>
      <w:r w:rsidR="0098649A">
        <w:rPr>
          <w:rFonts w:ascii="標楷體" w:hAnsi="標楷體" w:hint="eastAsia"/>
          <w:bCs/>
        </w:rPr>
        <w:t>【應考資格請見各</w:t>
      </w:r>
      <w:r w:rsidR="0026379E">
        <w:rPr>
          <w:rFonts w:ascii="標楷體" w:hAnsi="標楷體" w:hint="eastAsia"/>
          <w:bCs/>
        </w:rPr>
        <w:t>類科考試規則</w:t>
      </w:r>
      <w:r w:rsidR="0026379E">
        <w:rPr>
          <w:rFonts w:ascii="標楷體" w:hAnsi="標楷體"/>
          <w:bCs/>
        </w:rPr>
        <w:t>】</w:t>
      </w:r>
    </w:p>
    <w:p w:rsidR="0080711D" w:rsidRPr="00035D99" w:rsidRDefault="0080711D" w:rsidP="0080711D">
      <w:pPr>
        <w:overflowPunct w:val="0"/>
        <w:spacing w:before="120" w:line="400" w:lineRule="exact"/>
        <w:ind w:leftChars="300" w:left="840"/>
        <w:jc w:val="both"/>
        <w:rPr>
          <w:rFonts w:ascii="標楷體" w:hAnsi="標楷體"/>
          <w:bCs/>
        </w:rPr>
      </w:pPr>
      <w:r>
        <w:rPr>
          <w:rFonts w:ascii="標楷體" w:hAnsi="標楷體" w:hint="eastAsia"/>
          <w:bCs/>
          <w:lang w:eastAsia="zh-HK"/>
        </w:rPr>
        <w:t>請繳驗與應考資格證明文件原始證件相符之影本，審查後即</w:t>
      </w:r>
      <w:proofErr w:type="gramStart"/>
      <w:r>
        <w:rPr>
          <w:rFonts w:ascii="標楷體" w:hAnsi="標楷體" w:hint="eastAsia"/>
          <w:bCs/>
          <w:lang w:eastAsia="zh-HK"/>
        </w:rPr>
        <w:t>予抽存</w:t>
      </w:r>
      <w:proofErr w:type="gramEnd"/>
      <w:r>
        <w:rPr>
          <w:rFonts w:ascii="標楷體" w:hAnsi="標楷體" w:hint="eastAsia"/>
          <w:bCs/>
          <w:lang w:eastAsia="zh-HK"/>
        </w:rPr>
        <w:t>，不予</w:t>
      </w:r>
      <w:r>
        <w:rPr>
          <w:rFonts w:ascii="標楷體" w:hAnsi="標楷體" w:hint="eastAsia"/>
          <w:bCs/>
          <w:lang w:eastAsia="zh-HK"/>
        </w:rPr>
        <w:lastRenderedPageBreak/>
        <w:t>發還。</w:t>
      </w:r>
    </w:p>
    <w:p w:rsidR="006747C1" w:rsidRDefault="0080711D" w:rsidP="009936BB">
      <w:pPr>
        <w:pStyle w:val="aff7"/>
        <w:numPr>
          <w:ilvl w:val="0"/>
          <w:numId w:val="14"/>
        </w:numPr>
        <w:overflowPunct w:val="0"/>
        <w:spacing w:line="400" w:lineRule="exact"/>
        <w:ind w:leftChars="0" w:left="1321" w:hanging="482"/>
        <w:jc w:val="both"/>
        <w:rPr>
          <w:rFonts w:ascii="標楷體" w:hAnsi="標楷體"/>
          <w:bCs/>
        </w:rPr>
      </w:pPr>
      <w:r>
        <w:rPr>
          <w:rFonts w:ascii="標楷體" w:hAnsi="標楷體" w:hint="eastAsia"/>
          <w:bCs/>
          <w:lang w:eastAsia="zh-HK"/>
        </w:rPr>
        <w:t>以本國學歷報考</w:t>
      </w:r>
    </w:p>
    <w:p w:rsidR="0080711D" w:rsidRDefault="0080711D" w:rsidP="009936BB">
      <w:pPr>
        <w:pStyle w:val="aff7"/>
        <w:numPr>
          <w:ilvl w:val="0"/>
          <w:numId w:val="18"/>
        </w:numPr>
        <w:overflowPunct w:val="0"/>
        <w:spacing w:line="400" w:lineRule="exact"/>
        <w:ind w:leftChars="0"/>
        <w:jc w:val="both"/>
        <w:rPr>
          <w:rFonts w:ascii="標楷體" w:hAnsi="標楷體"/>
          <w:bCs/>
        </w:rPr>
      </w:pPr>
      <w:r>
        <w:rPr>
          <w:rFonts w:ascii="標楷體" w:hAnsi="標楷體" w:hint="eastAsia"/>
          <w:bCs/>
          <w:lang w:eastAsia="zh-HK"/>
        </w:rPr>
        <w:t>應屆畢業、學校協助集體報名之應考人</w:t>
      </w:r>
      <w:r w:rsidR="00324888">
        <w:rPr>
          <w:rFonts w:ascii="標楷體" w:hAnsi="標楷體" w:hint="eastAsia"/>
          <w:bCs/>
          <w:lang w:eastAsia="zh-HK"/>
        </w:rPr>
        <w:t>：</w:t>
      </w:r>
      <w:r w:rsidR="00080122">
        <w:rPr>
          <w:rFonts w:ascii="標楷體" w:hAnsi="標楷體" w:hint="eastAsia"/>
          <w:bCs/>
          <w:lang w:eastAsia="zh-HK"/>
        </w:rPr>
        <w:t>粘貼學生證正、背面影本</w:t>
      </w:r>
      <w:proofErr w:type="gramStart"/>
      <w:r w:rsidR="00080122">
        <w:rPr>
          <w:rFonts w:ascii="標楷體" w:hAnsi="標楷體" w:hint="eastAsia"/>
          <w:bCs/>
          <w:lang w:eastAsia="zh-HK"/>
        </w:rPr>
        <w:t>之</w:t>
      </w:r>
      <w:proofErr w:type="gramEnd"/>
      <w:r w:rsidR="00FD2811">
        <w:fldChar w:fldCharType="begin"/>
      </w:r>
      <w:r w:rsidR="00CB168F">
        <w:instrText>HYPERLINK "http://wwwc.moex.gov.tw/main/exam/wFrmExamDetail.aspx?c=107110"</w:instrText>
      </w:r>
      <w:r w:rsidR="00FD2811">
        <w:fldChar w:fldCharType="separate"/>
      </w:r>
      <w:r w:rsidR="00324888" w:rsidRPr="00333E3F">
        <w:rPr>
          <w:rStyle w:val="a6"/>
          <w:rFonts w:ascii="標楷體" w:hAnsi="標楷體" w:hint="eastAsia"/>
          <w:bCs/>
          <w:color w:val="0070C0"/>
          <w:lang w:eastAsia="zh-HK"/>
        </w:rPr>
        <w:t>暫准應試申請表</w:t>
      </w:r>
      <w:r w:rsidR="00FD2811">
        <w:fldChar w:fldCharType="end"/>
      </w:r>
      <w:r w:rsidR="00324888" w:rsidRPr="00324888">
        <w:rPr>
          <w:rFonts w:ascii="標楷體" w:hAnsi="標楷體" w:hint="eastAsia"/>
          <w:bCs/>
          <w:lang w:eastAsia="zh-HK"/>
        </w:rPr>
        <w:t>。</w:t>
      </w:r>
    </w:p>
    <w:p w:rsidR="00324888" w:rsidRDefault="00080122" w:rsidP="00324888">
      <w:pPr>
        <w:pStyle w:val="aff7"/>
        <w:overflowPunct w:val="0"/>
        <w:spacing w:line="400" w:lineRule="exact"/>
        <w:ind w:leftChars="0" w:left="1803" w:firstLineChars="200" w:firstLine="560"/>
        <w:jc w:val="both"/>
        <w:rPr>
          <w:rFonts w:ascii="標楷體" w:hAnsi="標楷體"/>
          <w:bCs/>
        </w:rPr>
      </w:pPr>
      <w:r w:rsidRPr="00035D99">
        <w:rPr>
          <w:rFonts w:ascii="標楷體" w:hAnsi="標楷體" w:hint="eastAsia"/>
          <w:bCs/>
        </w:rPr>
        <w:t>應屆畢業生或報考中醫師(</w:t>
      </w:r>
      <w:proofErr w:type="gramStart"/>
      <w:r w:rsidRPr="00035D99">
        <w:rPr>
          <w:rFonts w:ascii="標楷體" w:hAnsi="標楷體" w:hint="eastAsia"/>
          <w:bCs/>
        </w:rPr>
        <w:t>一</w:t>
      </w:r>
      <w:proofErr w:type="gramEnd"/>
      <w:r w:rsidRPr="00035D99">
        <w:rPr>
          <w:rFonts w:ascii="標楷體" w:hAnsi="標楷體" w:hint="eastAsia"/>
          <w:bCs/>
        </w:rPr>
        <w:t>)尚未取得證明之在學學生或報名截止前未能繳驗全部應考資格證明文件者，</w:t>
      </w:r>
      <w:proofErr w:type="gramStart"/>
      <w:r w:rsidRPr="00035D99">
        <w:rPr>
          <w:rFonts w:ascii="標楷體" w:hAnsi="標楷體" w:hint="eastAsia"/>
          <w:bCs/>
        </w:rPr>
        <w:t>均需</w:t>
      </w:r>
      <w:r>
        <w:rPr>
          <w:rFonts w:ascii="標楷體" w:hAnsi="標楷體" w:hint="eastAsia"/>
          <w:bCs/>
          <w:lang w:eastAsia="zh-HK"/>
        </w:rPr>
        <w:t>於</w:t>
      </w:r>
      <w:proofErr w:type="gramEnd"/>
      <w:r>
        <w:rPr>
          <w:rFonts w:ascii="標楷體" w:hAnsi="標楷體" w:hint="eastAsia"/>
          <w:bCs/>
          <w:lang w:eastAsia="zh-HK"/>
        </w:rPr>
        <w:t>完成網路報名程序後，下載列印</w:t>
      </w:r>
      <w:hyperlink r:id="rId16" w:history="1">
        <w:r w:rsidRPr="00333E3F">
          <w:rPr>
            <w:rStyle w:val="a6"/>
            <w:rFonts w:ascii="標楷體" w:hAnsi="標楷體" w:hint="eastAsia"/>
            <w:bCs/>
            <w:color w:val="0070C0"/>
          </w:rPr>
          <w:t>暫准</w:t>
        </w:r>
        <w:r w:rsidRPr="00333E3F">
          <w:rPr>
            <w:rStyle w:val="a6"/>
            <w:rFonts w:ascii="標楷體" w:hAnsi="標楷體" w:hint="eastAsia"/>
            <w:color w:val="0070C0"/>
          </w:rPr>
          <w:t>應試</w:t>
        </w:r>
        <w:r w:rsidRPr="00333E3F">
          <w:rPr>
            <w:rStyle w:val="a6"/>
            <w:rFonts w:ascii="標楷體" w:hAnsi="標楷體" w:hint="eastAsia"/>
            <w:bCs/>
            <w:color w:val="0070C0"/>
          </w:rPr>
          <w:t>申請表</w:t>
        </w:r>
      </w:hyperlink>
      <w:r>
        <w:rPr>
          <w:rFonts w:ascii="標楷體" w:hAnsi="標楷體" w:hint="eastAsia"/>
          <w:bCs/>
          <w:lang w:eastAsia="zh-HK"/>
        </w:rPr>
        <w:t>，粘貼學生證正、背面影本，交學校承辦人員辦理集體報名</w:t>
      </w:r>
      <w:r w:rsidRPr="00035D99">
        <w:rPr>
          <w:rFonts w:ascii="標楷體" w:hAnsi="標楷體" w:hint="eastAsia"/>
          <w:bCs/>
        </w:rPr>
        <w:t>。</w:t>
      </w:r>
      <w:r>
        <w:rPr>
          <w:rFonts w:ascii="標楷體" w:hAnsi="標楷體" w:hint="eastAsia"/>
          <w:bCs/>
          <w:lang w:eastAsia="zh-HK"/>
        </w:rPr>
        <w:t>未提出申請者，為應考資格不合格。</w:t>
      </w:r>
    </w:p>
    <w:p w:rsidR="00963DAB" w:rsidRDefault="00963DAB" w:rsidP="00324888">
      <w:pPr>
        <w:pStyle w:val="aff7"/>
        <w:overflowPunct w:val="0"/>
        <w:spacing w:line="400" w:lineRule="exact"/>
        <w:ind w:leftChars="0" w:left="1803" w:firstLineChars="200" w:firstLine="560"/>
        <w:jc w:val="both"/>
        <w:rPr>
          <w:rFonts w:ascii="標楷體" w:hAnsi="標楷體"/>
          <w:bCs/>
        </w:rPr>
      </w:pPr>
      <w:r>
        <w:rPr>
          <w:rFonts w:ascii="標楷體" w:hAnsi="標楷體" w:hint="eastAsia"/>
          <w:bCs/>
          <w:lang w:eastAsia="zh-HK"/>
        </w:rPr>
        <w:t>注意事項：</w:t>
      </w:r>
    </w:p>
    <w:p w:rsidR="00963DAB" w:rsidRDefault="001F5ADD" w:rsidP="009936BB">
      <w:pPr>
        <w:pStyle w:val="aff7"/>
        <w:numPr>
          <w:ilvl w:val="0"/>
          <w:numId w:val="19"/>
        </w:numPr>
        <w:overflowPunct w:val="0"/>
        <w:spacing w:line="400" w:lineRule="exact"/>
        <w:ind w:leftChars="0"/>
        <w:jc w:val="both"/>
        <w:rPr>
          <w:rFonts w:ascii="標楷體" w:hAnsi="標楷體"/>
          <w:bCs/>
        </w:rPr>
      </w:pPr>
      <w:r>
        <w:rPr>
          <w:rFonts w:ascii="標楷體" w:hAnsi="標楷體" w:hint="eastAsia"/>
          <w:bCs/>
          <w:lang w:eastAsia="zh-HK"/>
        </w:rPr>
        <w:t>經核定暫准應試者，已完成報名程序，所繳報名費，不得申請退還。</w:t>
      </w:r>
    </w:p>
    <w:p w:rsidR="00627801" w:rsidRPr="00080122" w:rsidRDefault="00627801" w:rsidP="009936BB">
      <w:pPr>
        <w:pStyle w:val="aff7"/>
        <w:numPr>
          <w:ilvl w:val="0"/>
          <w:numId w:val="19"/>
        </w:numPr>
        <w:overflowPunct w:val="0"/>
        <w:spacing w:line="400" w:lineRule="exact"/>
        <w:ind w:leftChars="0"/>
        <w:jc w:val="both"/>
        <w:rPr>
          <w:rFonts w:ascii="標楷體" w:hAnsi="標楷體"/>
          <w:bCs/>
        </w:rPr>
      </w:pPr>
      <w:r>
        <w:rPr>
          <w:rFonts w:ascii="標楷體" w:hAnsi="標楷體" w:hint="eastAsia"/>
          <w:bCs/>
          <w:lang w:eastAsia="zh-HK"/>
        </w:rPr>
        <w:t>經核定暫准應試者，</w:t>
      </w:r>
      <w:r w:rsidR="001F5ADD">
        <w:rPr>
          <w:rFonts w:ascii="標楷體" w:hAnsi="標楷體" w:hint="eastAsia"/>
          <w:bCs/>
          <w:lang w:eastAsia="zh-HK"/>
        </w:rPr>
        <w:t>由學校協助查驗應考資格，如於考試1</w:t>
      </w:r>
      <w:r w:rsidR="001F5ADD">
        <w:rPr>
          <w:rFonts w:ascii="標楷體" w:hAnsi="標楷體" w:hint="eastAsia"/>
          <w:bCs/>
        </w:rPr>
        <w:t>5</w:t>
      </w:r>
      <w:r w:rsidR="001F5ADD">
        <w:rPr>
          <w:rFonts w:ascii="標楷體" w:hAnsi="標楷體" w:hint="eastAsia"/>
          <w:bCs/>
          <w:lang w:eastAsia="zh-HK"/>
        </w:rPr>
        <w:t>日前未完成應考資格補查驗程序，將</w:t>
      </w:r>
      <w:r>
        <w:rPr>
          <w:rFonts w:ascii="標楷體" w:hAnsi="標楷體" w:hint="eastAsia"/>
          <w:bCs/>
          <w:lang w:eastAsia="zh-HK"/>
        </w:rPr>
        <w:t>於入場證上加</w:t>
      </w:r>
      <w:proofErr w:type="gramStart"/>
      <w:r>
        <w:rPr>
          <w:rFonts w:ascii="標楷體" w:hAnsi="標楷體" w:hint="eastAsia"/>
          <w:bCs/>
          <w:lang w:eastAsia="zh-HK"/>
        </w:rPr>
        <w:t>註</w:t>
      </w:r>
      <w:proofErr w:type="gramEnd"/>
      <w:r>
        <w:rPr>
          <w:rFonts w:ascii="標楷體" w:hAnsi="標楷體" w:hint="eastAsia"/>
          <w:bCs/>
          <w:lang w:eastAsia="zh-HK"/>
        </w:rPr>
        <w:t>「暫准應試」字樣</w:t>
      </w:r>
      <w:r w:rsidR="001F5ADD">
        <w:rPr>
          <w:rFonts w:ascii="標楷體" w:hAnsi="標楷體" w:hint="eastAsia"/>
          <w:bCs/>
          <w:lang w:eastAsia="zh-HK"/>
        </w:rPr>
        <w:t>。經學校查證無法於考試舉行前一日取得應考資格者，屬自始不具備應考資格，不得應試；如有入場應試情形，其考試成績不予計算。</w:t>
      </w:r>
    </w:p>
    <w:p w:rsidR="00324888" w:rsidRDefault="001F5ADD" w:rsidP="009936BB">
      <w:pPr>
        <w:pStyle w:val="aff7"/>
        <w:numPr>
          <w:ilvl w:val="0"/>
          <w:numId w:val="19"/>
        </w:numPr>
        <w:overflowPunct w:val="0"/>
        <w:spacing w:line="400" w:lineRule="exact"/>
        <w:ind w:leftChars="0"/>
        <w:jc w:val="both"/>
        <w:rPr>
          <w:rFonts w:ascii="標楷體" w:hAnsi="標楷體"/>
          <w:bCs/>
        </w:rPr>
      </w:pPr>
      <w:r>
        <w:rPr>
          <w:rFonts w:ascii="標楷體" w:hAnsi="標楷體" w:hint="eastAsia"/>
          <w:bCs/>
          <w:lang w:eastAsia="zh-HK"/>
        </w:rPr>
        <w:t>經核定暫准應試，如學校未協助查驗</w:t>
      </w:r>
      <w:r w:rsidR="00324888">
        <w:rPr>
          <w:rFonts w:ascii="標楷體" w:hAnsi="標楷體" w:hint="eastAsia"/>
          <w:bCs/>
        </w:rPr>
        <w:t>應考</w:t>
      </w:r>
      <w:r w:rsidR="00324888">
        <w:rPr>
          <w:rFonts w:ascii="標楷體" w:hAnsi="標楷體" w:hint="eastAsia"/>
          <w:bCs/>
          <w:lang w:eastAsia="zh-HK"/>
        </w:rPr>
        <w:t>資格</w:t>
      </w:r>
      <w:r>
        <w:rPr>
          <w:rFonts w:ascii="標楷體" w:hAnsi="標楷體" w:hint="eastAsia"/>
          <w:bCs/>
          <w:lang w:eastAsia="zh-HK"/>
        </w:rPr>
        <w:t>，</w:t>
      </w:r>
      <w:r w:rsidR="00963DAB">
        <w:rPr>
          <w:rFonts w:ascii="標楷體" w:hAnsi="標楷體" w:hint="eastAsia"/>
          <w:bCs/>
          <w:lang w:eastAsia="zh-HK"/>
        </w:rPr>
        <w:t>請</w:t>
      </w:r>
      <w:proofErr w:type="gramStart"/>
      <w:r w:rsidR="00963DAB">
        <w:rPr>
          <w:rFonts w:ascii="標楷體" w:hAnsi="標楷體" w:hint="eastAsia"/>
          <w:bCs/>
          <w:lang w:eastAsia="zh-HK"/>
        </w:rPr>
        <w:t>比照算行報名</w:t>
      </w:r>
      <w:proofErr w:type="gramEnd"/>
      <w:r w:rsidR="00963DAB">
        <w:rPr>
          <w:rFonts w:ascii="標楷體" w:hAnsi="標楷體" w:hint="eastAsia"/>
          <w:bCs/>
          <w:lang w:eastAsia="zh-HK"/>
        </w:rPr>
        <w:t>之應考人於考試前補繳驗應考資格證明文件。</w:t>
      </w:r>
    </w:p>
    <w:p w:rsidR="00324888" w:rsidRDefault="00324888" w:rsidP="009936BB">
      <w:pPr>
        <w:pStyle w:val="aff7"/>
        <w:numPr>
          <w:ilvl w:val="0"/>
          <w:numId w:val="18"/>
        </w:numPr>
        <w:overflowPunct w:val="0"/>
        <w:spacing w:line="400" w:lineRule="exact"/>
        <w:ind w:leftChars="0"/>
        <w:jc w:val="both"/>
        <w:rPr>
          <w:rFonts w:ascii="標楷體" w:hAnsi="標楷體"/>
          <w:bCs/>
        </w:rPr>
      </w:pPr>
      <w:r>
        <w:rPr>
          <w:rFonts w:ascii="標楷體" w:hAnsi="標楷體" w:hint="eastAsia"/>
          <w:bCs/>
          <w:lang w:eastAsia="zh-HK"/>
        </w:rPr>
        <w:t>自行報名之應考人</w:t>
      </w:r>
    </w:p>
    <w:p w:rsidR="00BB429C" w:rsidRDefault="00FD2811" w:rsidP="00963DAB">
      <w:pPr>
        <w:pStyle w:val="aff7"/>
        <w:overflowPunct w:val="0"/>
        <w:spacing w:line="400" w:lineRule="exact"/>
        <w:ind w:leftChars="0" w:left="1801"/>
        <w:jc w:val="both"/>
        <w:rPr>
          <w:rFonts w:ascii="標楷體" w:hAnsi="標楷體"/>
          <w:bCs/>
        </w:rPr>
      </w:pPr>
      <w:r>
        <w:rPr>
          <w:rFonts w:ascii="標楷體" w:hAnsi="標楷體"/>
          <w:bCs/>
        </w:rPr>
        <w:fldChar w:fldCharType="begin"/>
      </w:r>
      <w:r w:rsidR="00963DAB">
        <w:rPr>
          <w:rFonts w:ascii="標楷體" w:hAnsi="標楷體"/>
          <w:bCs/>
        </w:rPr>
        <w:instrText xml:space="preserve"> </w:instrText>
      </w:r>
      <w:r w:rsidR="00963DAB">
        <w:rPr>
          <w:rFonts w:ascii="標楷體" w:hAnsi="標楷體" w:hint="eastAsia"/>
          <w:bCs/>
        </w:rPr>
        <w:instrText>eq \o\ac(○,</w:instrText>
      </w:r>
      <w:r w:rsidR="00963DAB" w:rsidRPr="00963DAB">
        <w:rPr>
          <w:rFonts w:ascii="標楷體" w:hAnsi="標楷體" w:hint="eastAsia"/>
          <w:bCs/>
          <w:position w:val="3"/>
          <w:sz w:val="19"/>
        </w:rPr>
        <w:instrText>1</w:instrText>
      </w:r>
      <w:r w:rsidR="00963DAB">
        <w:rPr>
          <w:rFonts w:ascii="標楷體" w:hAnsi="標楷體" w:hint="eastAsia"/>
          <w:bCs/>
        </w:rPr>
        <w:instrText>)</w:instrText>
      </w:r>
      <w:r>
        <w:rPr>
          <w:rFonts w:ascii="標楷體" w:hAnsi="標楷體"/>
          <w:bCs/>
        </w:rPr>
        <w:fldChar w:fldCharType="end"/>
      </w:r>
      <w:r w:rsidR="00963DAB">
        <w:rPr>
          <w:rFonts w:ascii="標楷體" w:hAnsi="標楷體" w:hint="eastAsia"/>
          <w:bCs/>
          <w:lang w:eastAsia="zh-HK"/>
        </w:rPr>
        <w:t>已畢業之應考人</w:t>
      </w:r>
    </w:p>
    <w:p w:rsidR="00963DAB" w:rsidRDefault="00BB429C" w:rsidP="00BB429C">
      <w:pPr>
        <w:pStyle w:val="aff7"/>
        <w:overflowPunct w:val="0"/>
        <w:spacing w:line="400" w:lineRule="exact"/>
        <w:ind w:leftChars="743" w:left="2080"/>
        <w:jc w:val="both"/>
        <w:rPr>
          <w:rFonts w:ascii="標楷體" w:hAnsi="標楷體"/>
          <w:bCs/>
          <w:lang w:eastAsia="zh-HK"/>
        </w:rPr>
      </w:pPr>
      <w:r>
        <w:rPr>
          <w:rFonts w:ascii="標楷體" w:hAnsi="標楷體" w:hint="eastAsia"/>
          <w:bCs/>
          <w:lang w:eastAsia="zh-HK"/>
        </w:rPr>
        <w:t>(或報考</w:t>
      </w:r>
      <w:r w:rsidRPr="00035D99">
        <w:rPr>
          <w:rFonts w:ascii="標楷體" w:hAnsi="標楷體" w:hint="eastAsia"/>
          <w:bCs/>
        </w:rPr>
        <w:t>中醫師(</w:t>
      </w:r>
      <w:proofErr w:type="gramStart"/>
      <w:r w:rsidRPr="00035D99">
        <w:rPr>
          <w:rFonts w:ascii="標楷體" w:hAnsi="標楷體" w:hint="eastAsia"/>
          <w:bCs/>
        </w:rPr>
        <w:t>一</w:t>
      </w:r>
      <w:proofErr w:type="gramEnd"/>
      <w:r w:rsidRPr="00035D99">
        <w:rPr>
          <w:rFonts w:ascii="標楷體" w:hAnsi="標楷體" w:hint="eastAsia"/>
          <w:bCs/>
        </w:rPr>
        <w:t>)</w:t>
      </w:r>
      <w:r>
        <w:rPr>
          <w:rFonts w:ascii="標楷體" w:hAnsi="標楷體" w:hint="eastAsia"/>
          <w:bCs/>
          <w:lang w:eastAsia="zh-HK"/>
        </w:rPr>
        <w:t>已</w:t>
      </w:r>
      <w:r w:rsidRPr="00035D99">
        <w:rPr>
          <w:rFonts w:ascii="標楷體" w:hAnsi="標楷體" w:hint="eastAsia"/>
          <w:bCs/>
        </w:rPr>
        <w:t>取得</w:t>
      </w:r>
      <w:r>
        <w:rPr>
          <w:rFonts w:ascii="標楷體" w:hAnsi="標楷體" w:hint="eastAsia"/>
          <w:bCs/>
          <w:lang w:eastAsia="zh-HK"/>
        </w:rPr>
        <w:t>應考資格</w:t>
      </w:r>
      <w:r w:rsidRPr="00035D99">
        <w:rPr>
          <w:rFonts w:ascii="標楷體" w:hAnsi="標楷體" w:hint="eastAsia"/>
          <w:bCs/>
        </w:rPr>
        <w:t>證明</w:t>
      </w:r>
      <w:r>
        <w:rPr>
          <w:rFonts w:ascii="標楷體" w:hAnsi="標楷體" w:hint="eastAsia"/>
          <w:bCs/>
          <w:lang w:eastAsia="zh-HK"/>
        </w:rPr>
        <w:t>者)</w:t>
      </w:r>
    </w:p>
    <w:p w:rsidR="00963DAB" w:rsidRPr="00FB4257" w:rsidRDefault="00BB429C" w:rsidP="009936BB">
      <w:pPr>
        <w:pStyle w:val="aff7"/>
        <w:numPr>
          <w:ilvl w:val="0"/>
          <w:numId w:val="21"/>
        </w:numPr>
        <w:overflowPunct w:val="0"/>
        <w:spacing w:line="400" w:lineRule="exact"/>
        <w:ind w:leftChars="0"/>
        <w:jc w:val="both"/>
        <w:rPr>
          <w:rFonts w:ascii="標楷體" w:hAnsi="標楷體"/>
          <w:bCs/>
        </w:rPr>
      </w:pPr>
      <w:r w:rsidRPr="00FB4257">
        <w:rPr>
          <w:rFonts w:ascii="標楷體" w:hAnsi="標楷體" w:hint="eastAsia"/>
          <w:bCs/>
          <w:szCs w:val="28"/>
        </w:rPr>
        <w:t>中醫師（一）（應中醫師第一階段考試）：</w:t>
      </w:r>
    </w:p>
    <w:p w:rsidR="00BB429C" w:rsidRPr="00BB429C" w:rsidRDefault="00BB429C" w:rsidP="009936BB">
      <w:pPr>
        <w:pStyle w:val="aff7"/>
        <w:numPr>
          <w:ilvl w:val="0"/>
          <w:numId w:val="22"/>
        </w:numPr>
        <w:adjustRightInd w:val="0"/>
        <w:snapToGrid w:val="0"/>
        <w:ind w:leftChars="0"/>
        <w:jc w:val="both"/>
        <w:rPr>
          <w:rFonts w:ascii="標楷體" w:hAnsi="標楷體"/>
          <w:bCs/>
          <w:szCs w:val="28"/>
        </w:rPr>
      </w:pPr>
      <w:r w:rsidRPr="00022C32">
        <w:rPr>
          <w:rFonts w:ascii="標楷體" w:hAnsi="標楷體" w:hint="eastAsia"/>
          <w:spacing w:val="-6"/>
          <w:szCs w:val="28"/>
        </w:rPr>
        <w:t>公立或立案之私立大學、獨立學院中醫學系、學士後中醫學系或醫學系選中醫學系雙主修之在學學生：繳驗</w:t>
      </w:r>
      <w:hyperlink r:id="rId17" w:history="1">
        <w:r w:rsidRPr="00333E3F">
          <w:rPr>
            <w:rStyle w:val="a6"/>
            <w:rFonts w:ascii="標楷體" w:hAnsi="標楷體" w:hint="eastAsia"/>
            <w:color w:val="0070C0"/>
            <w:spacing w:val="-6"/>
            <w:szCs w:val="28"/>
          </w:rPr>
          <w:t>修畢中醫基礎醫學學科成績及格證明書</w:t>
        </w:r>
      </w:hyperlink>
      <w:r>
        <w:rPr>
          <w:rFonts w:ascii="標楷體" w:hAnsi="標楷體" w:hint="eastAsia"/>
          <w:spacing w:val="-6"/>
          <w:szCs w:val="28"/>
          <w:lang w:eastAsia="zh-HK"/>
        </w:rPr>
        <w:t>。</w:t>
      </w:r>
    </w:p>
    <w:p w:rsidR="00BB429C" w:rsidRPr="00BB429C" w:rsidRDefault="00BB429C" w:rsidP="009936BB">
      <w:pPr>
        <w:pStyle w:val="aff7"/>
        <w:numPr>
          <w:ilvl w:val="0"/>
          <w:numId w:val="22"/>
        </w:numPr>
        <w:adjustRightInd w:val="0"/>
        <w:snapToGrid w:val="0"/>
        <w:ind w:leftChars="0"/>
        <w:jc w:val="both"/>
        <w:rPr>
          <w:rFonts w:ascii="標楷體" w:hAnsi="標楷體"/>
          <w:bCs/>
          <w:szCs w:val="28"/>
        </w:rPr>
      </w:pPr>
      <w:r w:rsidRPr="00022C32">
        <w:rPr>
          <w:rFonts w:ascii="標楷體" w:hAnsi="標楷體" w:hint="eastAsia"/>
          <w:szCs w:val="28"/>
        </w:rPr>
        <w:t>中醫學系、學士後中醫學系畢業者：學士學位證書。</w:t>
      </w:r>
    </w:p>
    <w:p w:rsidR="00BB429C" w:rsidRPr="00BB429C" w:rsidRDefault="00BB429C" w:rsidP="009936BB">
      <w:pPr>
        <w:pStyle w:val="aff7"/>
        <w:numPr>
          <w:ilvl w:val="0"/>
          <w:numId w:val="22"/>
        </w:numPr>
        <w:adjustRightInd w:val="0"/>
        <w:snapToGrid w:val="0"/>
        <w:ind w:leftChars="0"/>
        <w:jc w:val="both"/>
        <w:rPr>
          <w:rFonts w:ascii="標楷體" w:hAnsi="標楷體"/>
          <w:bCs/>
          <w:szCs w:val="28"/>
        </w:rPr>
      </w:pPr>
      <w:r w:rsidRPr="00022C32">
        <w:rPr>
          <w:rFonts w:ascii="標楷體" w:hAnsi="標楷體" w:hint="eastAsia"/>
          <w:szCs w:val="28"/>
        </w:rPr>
        <w:t>醫學系選中醫學系雙主修畢業者：須繳驗</w:t>
      </w:r>
      <w:r w:rsidR="00FD2811">
        <w:rPr>
          <w:rFonts w:ascii="標楷體" w:hAnsi="標楷體"/>
          <w:szCs w:val="28"/>
        </w:rPr>
        <w:fldChar w:fldCharType="begin"/>
      </w:r>
      <w:r w:rsidR="00FB4257">
        <w:rPr>
          <w:rFonts w:ascii="標楷體" w:hAnsi="標楷體"/>
          <w:szCs w:val="28"/>
        </w:rPr>
        <w:instrText xml:space="preserve"> </w:instrText>
      </w:r>
      <w:r w:rsidR="00FB4257">
        <w:rPr>
          <w:rFonts w:ascii="標楷體" w:hAnsi="標楷體" w:hint="eastAsia"/>
          <w:szCs w:val="28"/>
        </w:rPr>
        <w:instrText>eq \o\ac(○,</w:instrText>
      </w:r>
      <w:r w:rsidR="00FB4257" w:rsidRPr="00FB4257">
        <w:rPr>
          <w:rFonts w:ascii="標楷體" w:hAnsi="標楷體" w:hint="eastAsia"/>
          <w:position w:val="3"/>
          <w:sz w:val="19"/>
          <w:szCs w:val="28"/>
        </w:rPr>
        <w:instrText>a</w:instrText>
      </w:r>
      <w:r w:rsidR="00FB4257">
        <w:rPr>
          <w:rFonts w:ascii="標楷體" w:hAnsi="標楷體" w:hint="eastAsia"/>
          <w:szCs w:val="28"/>
        </w:rPr>
        <w:instrText>)</w:instrText>
      </w:r>
      <w:r w:rsidR="00FD2811">
        <w:rPr>
          <w:rFonts w:ascii="標楷體" w:hAnsi="標楷體"/>
          <w:szCs w:val="28"/>
        </w:rPr>
        <w:fldChar w:fldCharType="end"/>
      </w:r>
      <w:r w:rsidRPr="00022C32">
        <w:rPr>
          <w:rFonts w:ascii="標楷體" w:hAnsi="標楷體" w:hint="eastAsia"/>
          <w:szCs w:val="28"/>
        </w:rPr>
        <w:t>畢業證書，</w:t>
      </w:r>
      <w:r w:rsidR="00FD2811">
        <w:rPr>
          <w:rFonts w:ascii="標楷體" w:hAnsi="標楷體"/>
          <w:szCs w:val="28"/>
        </w:rPr>
        <w:fldChar w:fldCharType="begin"/>
      </w:r>
      <w:r w:rsidR="00FB4257">
        <w:rPr>
          <w:rFonts w:ascii="標楷體" w:hAnsi="標楷體"/>
          <w:szCs w:val="28"/>
        </w:rPr>
        <w:instrText xml:space="preserve"> </w:instrText>
      </w:r>
      <w:r w:rsidR="00FB4257">
        <w:rPr>
          <w:rFonts w:ascii="標楷體" w:hAnsi="標楷體" w:hint="eastAsia"/>
          <w:szCs w:val="28"/>
        </w:rPr>
        <w:instrText>eq \o\ac(○,</w:instrText>
      </w:r>
      <w:r w:rsidR="00FB4257" w:rsidRPr="00FB4257">
        <w:rPr>
          <w:rFonts w:ascii="標楷體" w:hAnsi="標楷體" w:hint="eastAsia"/>
          <w:position w:val="3"/>
          <w:sz w:val="19"/>
          <w:szCs w:val="28"/>
        </w:rPr>
        <w:instrText>b</w:instrText>
      </w:r>
      <w:r w:rsidR="00FB4257">
        <w:rPr>
          <w:rFonts w:ascii="標楷體" w:hAnsi="標楷體" w:hint="eastAsia"/>
          <w:szCs w:val="28"/>
        </w:rPr>
        <w:instrText>)</w:instrText>
      </w:r>
      <w:r w:rsidR="00FD2811">
        <w:rPr>
          <w:rFonts w:ascii="標楷體" w:hAnsi="標楷體"/>
          <w:szCs w:val="28"/>
        </w:rPr>
        <w:fldChar w:fldCharType="end"/>
      </w:r>
      <w:r w:rsidRPr="00022C32">
        <w:rPr>
          <w:rFonts w:ascii="標楷體" w:hAnsi="標楷體" w:hint="eastAsia"/>
          <w:szCs w:val="28"/>
        </w:rPr>
        <w:t>衛生福利部核發之醫師證書。</w:t>
      </w:r>
    </w:p>
    <w:p w:rsidR="00BB429C" w:rsidRPr="00BB429C" w:rsidRDefault="00BB429C" w:rsidP="009936BB">
      <w:pPr>
        <w:pStyle w:val="aff7"/>
        <w:numPr>
          <w:ilvl w:val="0"/>
          <w:numId w:val="22"/>
        </w:numPr>
        <w:adjustRightInd w:val="0"/>
        <w:snapToGrid w:val="0"/>
        <w:ind w:leftChars="0"/>
        <w:jc w:val="both"/>
        <w:rPr>
          <w:rFonts w:ascii="標楷體" w:hAnsi="標楷體"/>
          <w:bCs/>
          <w:szCs w:val="28"/>
        </w:rPr>
      </w:pPr>
      <w:smartTag w:uri="urn:schemas-microsoft-com:office:smarttags" w:element="chsdate">
        <w:smartTagPr>
          <w:attr w:name="Year" w:val="1991"/>
          <w:attr w:name="Month" w:val="1"/>
          <w:attr w:name="Day" w:val="18"/>
          <w:attr w:name="IsLunarDate" w:val="False"/>
          <w:attr w:name="IsROCDate" w:val="False"/>
        </w:smartTagPr>
        <w:r w:rsidRPr="00022C32">
          <w:rPr>
            <w:rFonts w:ascii="標楷體" w:hAnsi="標楷體" w:hint="eastAsia"/>
            <w:szCs w:val="28"/>
          </w:rPr>
          <w:t>91年1月18日</w:t>
        </w:r>
      </w:smartTag>
      <w:r w:rsidRPr="00022C32">
        <w:rPr>
          <w:rFonts w:ascii="標楷體" w:hAnsi="標楷體" w:hint="eastAsia"/>
          <w:szCs w:val="28"/>
        </w:rPr>
        <w:t>醫師法修正生效前，經醫學系、科畢業並修習中醫必要課程合計45學分以上，有證明文件者須繳驗：</w:t>
      </w:r>
      <w:r w:rsidR="00FD2811">
        <w:rPr>
          <w:rFonts w:ascii="標楷體" w:hAnsi="標楷體"/>
          <w:szCs w:val="28"/>
        </w:rPr>
        <w:fldChar w:fldCharType="begin"/>
      </w:r>
      <w:r w:rsidR="00FB4257">
        <w:rPr>
          <w:rFonts w:ascii="標楷體" w:hAnsi="標楷體"/>
          <w:szCs w:val="28"/>
        </w:rPr>
        <w:instrText xml:space="preserve"> </w:instrText>
      </w:r>
      <w:r w:rsidR="00FB4257">
        <w:rPr>
          <w:rFonts w:ascii="標楷體" w:hAnsi="標楷體" w:hint="eastAsia"/>
          <w:szCs w:val="28"/>
        </w:rPr>
        <w:instrText>eq \o\ac(○,</w:instrText>
      </w:r>
      <w:r w:rsidR="00FB4257" w:rsidRPr="00FB4257">
        <w:rPr>
          <w:rFonts w:ascii="標楷體" w:hAnsi="標楷體" w:hint="eastAsia"/>
          <w:position w:val="3"/>
          <w:sz w:val="19"/>
          <w:szCs w:val="28"/>
        </w:rPr>
        <w:instrText>a</w:instrText>
      </w:r>
      <w:r w:rsidR="00FB4257">
        <w:rPr>
          <w:rFonts w:ascii="標楷體" w:hAnsi="標楷體" w:hint="eastAsia"/>
          <w:szCs w:val="28"/>
        </w:rPr>
        <w:instrText>)</w:instrText>
      </w:r>
      <w:r w:rsidR="00FD2811">
        <w:rPr>
          <w:rFonts w:ascii="標楷體" w:hAnsi="標楷體"/>
          <w:szCs w:val="28"/>
        </w:rPr>
        <w:fldChar w:fldCharType="end"/>
      </w:r>
      <w:r w:rsidRPr="00022C32">
        <w:rPr>
          <w:rFonts w:ascii="標楷體" w:hAnsi="標楷體" w:hint="eastAsia"/>
          <w:szCs w:val="28"/>
        </w:rPr>
        <w:t>畢業證書；</w:t>
      </w:r>
      <w:r w:rsidR="00FD2811">
        <w:rPr>
          <w:rFonts w:ascii="標楷體" w:hAnsi="標楷體"/>
          <w:szCs w:val="28"/>
        </w:rPr>
        <w:fldChar w:fldCharType="begin"/>
      </w:r>
      <w:r w:rsidR="00FB4257">
        <w:rPr>
          <w:rFonts w:ascii="標楷體" w:hAnsi="標楷體"/>
          <w:szCs w:val="28"/>
        </w:rPr>
        <w:instrText xml:space="preserve"> </w:instrText>
      </w:r>
      <w:r w:rsidR="00FB4257">
        <w:rPr>
          <w:rFonts w:ascii="標楷體" w:hAnsi="標楷體" w:hint="eastAsia"/>
          <w:szCs w:val="28"/>
        </w:rPr>
        <w:instrText>eq \o\ac(○,</w:instrText>
      </w:r>
      <w:r w:rsidR="00FB4257" w:rsidRPr="00FB4257">
        <w:rPr>
          <w:rFonts w:ascii="標楷體" w:hAnsi="標楷體" w:hint="eastAsia"/>
          <w:position w:val="3"/>
          <w:sz w:val="19"/>
          <w:szCs w:val="28"/>
        </w:rPr>
        <w:instrText>b</w:instrText>
      </w:r>
      <w:r w:rsidR="00FB4257">
        <w:rPr>
          <w:rFonts w:ascii="標楷體" w:hAnsi="標楷體" w:hint="eastAsia"/>
          <w:szCs w:val="28"/>
        </w:rPr>
        <w:instrText>)</w:instrText>
      </w:r>
      <w:r w:rsidR="00FD2811">
        <w:rPr>
          <w:rFonts w:ascii="標楷體" w:hAnsi="標楷體"/>
          <w:szCs w:val="28"/>
        </w:rPr>
        <w:fldChar w:fldCharType="end"/>
      </w:r>
      <w:r w:rsidRPr="00022C32">
        <w:rPr>
          <w:rFonts w:ascii="標楷體" w:hAnsi="標楷體" w:hint="eastAsia"/>
          <w:szCs w:val="28"/>
        </w:rPr>
        <w:t>修習中醫必要課程之成績單或學科、學分證明文件；</w:t>
      </w:r>
      <w:r w:rsidR="00FD2811">
        <w:rPr>
          <w:rFonts w:ascii="標楷體" w:hAnsi="標楷體"/>
          <w:szCs w:val="28"/>
        </w:rPr>
        <w:fldChar w:fldCharType="begin"/>
      </w:r>
      <w:r w:rsidR="00FB4257">
        <w:rPr>
          <w:rFonts w:ascii="標楷體" w:hAnsi="標楷體"/>
          <w:szCs w:val="28"/>
        </w:rPr>
        <w:instrText xml:space="preserve"> </w:instrText>
      </w:r>
      <w:r w:rsidR="00FB4257">
        <w:rPr>
          <w:rFonts w:ascii="標楷體" w:hAnsi="標楷體" w:hint="eastAsia"/>
          <w:szCs w:val="28"/>
        </w:rPr>
        <w:instrText>eq \o\ac(○,</w:instrText>
      </w:r>
      <w:r w:rsidR="00FB4257" w:rsidRPr="00FB4257">
        <w:rPr>
          <w:rFonts w:ascii="標楷體" w:hAnsi="標楷體" w:hint="eastAsia"/>
          <w:position w:val="3"/>
          <w:sz w:val="19"/>
          <w:szCs w:val="28"/>
        </w:rPr>
        <w:instrText>c</w:instrText>
      </w:r>
      <w:r w:rsidR="00FB4257">
        <w:rPr>
          <w:rFonts w:ascii="標楷體" w:hAnsi="標楷體" w:hint="eastAsia"/>
          <w:szCs w:val="28"/>
        </w:rPr>
        <w:instrText>)</w:instrText>
      </w:r>
      <w:r w:rsidR="00FD2811">
        <w:rPr>
          <w:rFonts w:ascii="標楷體" w:hAnsi="標楷體"/>
          <w:szCs w:val="28"/>
        </w:rPr>
        <w:fldChar w:fldCharType="end"/>
      </w:r>
      <w:r w:rsidRPr="00022C32">
        <w:rPr>
          <w:rFonts w:ascii="標楷體" w:hAnsi="標楷體" w:hint="eastAsia"/>
          <w:szCs w:val="28"/>
        </w:rPr>
        <w:t>衛生福利部核發之醫師證書。</w:t>
      </w:r>
    </w:p>
    <w:p w:rsidR="00BB429C" w:rsidRPr="00FB4257" w:rsidRDefault="00BB429C" w:rsidP="009936BB">
      <w:pPr>
        <w:pStyle w:val="aff7"/>
        <w:numPr>
          <w:ilvl w:val="0"/>
          <w:numId w:val="21"/>
        </w:numPr>
        <w:adjustRightInd w:val="0"/>
        <w:snapToGrid w:val="0"/>
        <w:ind w:leftChars="0"/>
        <w:jc w:val="both"/>
        <w:rPr>
          <w:rFonts w:ascii="標楷體" w:hAnsi="標楷體"/>
          <w:szCs w:val="28"/>
        </w:rPr>
      </w:pPr>
      <w:r w:rsidRPr="00FB4257">
        <w:rPr>
          <w:rFonts w:ascii="標楷體" w:hAnsi="標楷體" w:hint="eastAsia"/>
          <w:szCs w:val="28"/>
        </w:rPr>
        <w:t>中</w:t>
      </w:r>
      <w:r w:rsidRPr="00FB4257">
        <w:rPr>
          <w:rFonts w:ascii="標楷體" w:hAnsi="標楷體" w:hint="eastAsia"/>
          <w:bCs/>
          <w:szCs w:val="28"/>
        </w:rPr>
        <w:t>醫師（二）（應中醫師第二階段考試）：</w:t>
      </w:r>
    </w:p>
    <w:p w:rsidR="00BB429C" w:rsidRDefault="00BB429C" w:rsidP="009936BB">
      <w:pPr>
        <w:pStyle w:val="aff7"/>
        <w:numPr>
          <w:ilvl w:val="0"/>
          <w:numId w:val="23"/>
        </w:numPr>
        <w:adjustRightInd w:val="0"/>
        <w:snapToGrid w:val="0"/>
        <w:ind w:leftChars="0"/>
        <w:jc w:val="both"/>
        <w:rPr>
          <w:rFonts w:ascii="標楷體" w:hAnsi="標楷體"/>
          <w:bCs/>
          <w:szCs w:val="28"/>
        </w:rPr>
      </w:pPr>
      <w:r w:rsidRPr="00022C32">
        <w:rPr>
          <w:rFonts w:ascii="標楷體" w:hAnsi="標楷體" w:hint="eastAsia"/>
          <w:bCs/>
          <w:szCs w:val="28"/>
        </w:rPr>
        <w:t>中醫師</w:t>
      </w:r>
      <w:r w:rsidRPr="00022C32">
        <w:rPr>
          <w:rFonts w:ascii="標楷體" w:hAnsi="標楷體" w:hint="eastAsia"/>
          <w:szCs w:val="28"/>
        </w:rPr>
        <w:t>第一階段考試</w:t>
      </w:r>
      <w:r w:rsidRPr="00022C32">
        <w:rPr>
          <w:rFonts w:ascii="標楷體" w:hAnsi="標楷體" w:hint="eastAsia"/>
          <w:bCs/>
          <w:szCs w:val="28"/>
        </w:rPr>
        <w:t>及格之成績通知書影本。</w:t>
      </w:r>
    </w:p>
    <w:p w:rsidR="00BB429C" w:rsidRPr="00BB429C" w:rsidRDefault="00BB429C" w:rsidP="009936BB">
      <w:pPr>
        <w:pStyle w:val="aff7"/>
        <w:numPr>
          <w:ilvl w:val="0"/>
          <w:numId w:val="23"/>
        </w:numPr>
        <w:adjustRightInd w:val="0"/>
        <w:snapToGrid w:val="0"/>
        <w:ind w:leftChars="0"/>
        <w:jc w:val="both"/>
        <w:rPr>
          <w:rFonts w:ascii="標楷體" w:hAnsi="標楷體"/>
          <w:szCs w:val="28"/>
        </w:rPr>
      </w:pPr>
      <w:r>
        <w:rPr>
          <w:rFonts w:ascii="標楷體" w:hAnsi="標楷體" w:hint="eastAsia"/>
          <w:szCs w:val="28"/>
          <w:lang w:eastAsia="zh-HK"/>
        </w:rPr>
        <w:t>畢業證書：</w:t>
      </w:r>
      <w:r w:rsidRPr="00022C32">
        <w:rPr>
          <w:rFonts w:ascii="標楷體" w:hAnsi="標楷體" w:hint="eastAsia"/>
          <w:szCs w:val="28"/>
        </w:rPr>
        <w:t>依修業情形分別繳驗前開</w:t>
      </w:r>
      <w:r>
        <w:rPr>
          <w:rFonts w:ascii="標楷體" w:hAnsi="標楷體" w:hint="eastAsia"/>
          <w:szCs w:val="28"/>
          <w:lang w:eastAsia="zh-HK"/>
        </w:rPr>
        <w:t>中醫師(</w:t>
      </w:r>
      <w:proofErr w:type="gramStart"/>
      <w:r>
        <w:rPr>
          <w:rFonts w:ascii="標楷體" w:hAnsi="標楷體" w:hint="eastAsia"/>
          <w:szCs w:val="28"/>
          <w:lang w:eastAsia="zh-HK"/>
        </w:rPr>
        <w:t>一</w:t>
      </w:r>
      <w:proofErr w:type="gramEnd"/>
      <w:r>
        <w:rPr>
          <w:rFonts w:ascii="標楷體" w:hAnsi="標楷體" w:hint="eastAsia"/>
          <w:szCs w:val="28"/>
          <w:lang w:eastAsia="zh-HK"/>
        </w:rPr>
        <w:t>)</w:t>
      </w:r>
      <w:r w:rsidRPr="00022C32">
        <w:rPr>
          <w:rFonts w:ascii="標楷體" w:hAnsi="標楷體" w:hint="eastAsia"/>
          <w:szCs w:val="28"/>
        </w:rPr>
        <w:t>第(</w:t>
      </w:r>
      <w:r>
        <w:rPr>
          <w:rFonts w:ascii="標楷體" w:hAnsi="標楷體" w:hint="eastAsia"/>
          <w:szCs w:val="28"/>
        </w:rPr>
        <w:t>b</w:t>
      </w:r>
      <w:r w:rsidRPr="00022C32">
        <w:rPr>
          <w:rFonts w:ascii="標楷體" w:hAnsi="標楷體" w:hint="eastAsia"/>
          <w:szCs w:val="28"/>
        </w:rPr>
        <w:t>)</w:t>
      </w:r>
      <w:r>
        <w:rPr>
          <w:rFonts w:ascii="標楷體" w:hAnsi="標楷體" w:hint="eastAsia"/>
          <w:szCs w:val="28"/>
        </w:rPr>
        <w:t>或(c)或(d)</w:t>
      </w:r>
      <w:r w:rsidRPr="00022C32">
        <w:rPr>
          <w:rFonts w:ascii="標楷體" w:hAnsi="標楷體" w:hint="eastAsia"/>
          <w:szCs w:val="28"/>
        </w:rPr>
        <w:t>項之證件。</w:t>
      </w:r>
    </w:p>
    <w:p w:rsidR="00BB429C" w:rsidRPr="0098649A" w:rsidRDefault="00BB429C" w:rsidP="009936BB">
      <w:pPr>
        <w:pStyle w:val="aff7"/>
        <w:numPr>
          <w:ilvl w:val="0"/>
          <w:numId w:val="21"/>
        </w:numPr>
        <w:adjustRightInd w:val="0"/>
        <w:snapToGrid w:val="0"/>
        <w:ind w:leftChars="0"/>
        <w:jc w:val="both"/>
        <w:rPr>
          <w:rFonts w:ascii="標楷體" w:hAnsi="標楷體"/>
          <w:bCs/>
          <w:szCs w:val="28"/>
        </w:rPr>
      </w:pPr>
      <w:r w:rsidRPr="0098649A">
        <w:rPr>
          <w:rFonts w:ascii="標楷體" w:hAnsi="標楷體" w:hint="eastAsia"/>
          <w:bCs/>
          <w:szCs w:val="28"/>
        </w:rPr>
        <w:t>營養師</w:t>
      </w:r>
    </w:p>
    <w:p w:rsidR="00BB429C" w:rsidRPr="00BB429C" w:rsidRDefault="00BB429C" w:rsidP="009936BB">
      <w:pPr>
        <w:pStyle w:val="aff7"/>
        <w:numPr>
          <w:ilvl w:val="0"/>
          <w:numId w:val="24"/>
        </w:numPr>
        <w:adjustRightInd w:val="0"/>
        <w:snapToGrid w:val="0"/>
        <w:ind w:leftChars="0"/>
        <w:jc w:val="both"/>
        <w:rPr>
          <w:rFonts w:ascii="標楷體" w:hAnsi="標楷體"/>
          <w:bCs/>
          <w:szCs w:val="28"/>
        </w:rPr>
      </w:pPr>
      <w:r w:rsidRPr="00022C32">
        <w:rPr>
          <w:rFonts w:ascii="標楷體" w:hAnsi="標楷體" w:hint="eastAsia"/>
          <w:szCs w:val="28"/>
        </w:rPr>
        <w:t>畢業（學位）證書。</w:t>
      </w:r>
    </w:p>
    <w:p w:rsidR="00BB429C" w:rsidRPr="00022C32" w:rsidRDefault="00BB429C" w:rsidP="009936BB">
      <w:pPr>
        <w:pStyle w:val="aff7"/>
        <w:numPr>
          <w:ilvl w:val="0"/>
          <w:numId w:val="24"/>
        </w:numPr>
        <w:adjustRightInd w:val="0"/>
        <w:snapToGrid w:val="0"/>
        <w:ind w:leftChars="0"/>
        <w:jc w:val="both"/>
        <w:rPr>
          <w:rFonts w:ascii="標楷體" w:hAnsi="標楷體"/>
          <w:bCs/>
          <w:szCs w:val="28"/>
        </w:rPr>
      </w:pPr>
      <w:r w:rsidRPr="00022C32">
        <w:rPr>
          <w:rFonts w:ascii="標楷體" w:hAnsi="標楷體" w:hint="eastAsia"/>
          <w:szCs w:val="28"/>
        </w:rPr>
        <w:t>學校出具</w:t>
      </w:r>
      <w:r>
        <w:rPr>
          <w:rFonts w:ascii="標楷體" w:hAnsi="標楷體" w:hint="eastAsia"/>
          <w:szCs w:val="28"/>
          <w:lang w:eastAsia="zh-HK"/>
        </w:rPr>
        <w:t>符合</w:t>
      </w:r>
      <w:hyperlink r:id="rId18" w:history="1">
        <w:r w:rsidRPr="00333E3F">
          <w:rPr>
            <w:rStyle w:val="a6"/>
            <w:rFonts w:ascii="標楷體" w:hAnsi="標楷體" w:hint="eastAsia"/>
            <w:color w:val="0070C0"/>
            <w:szCs w:val="28"/>
          </w:rPr>
          <w:t>營養師考試實習認定基準</w:t>
        </w:r>
      </w:hyperlink>
      <w:r>
        <w:rPr>
          <w:rFonts w:ascii="標楷體" w:hAnsi="標楷體" w:hint="eastAsia"/>
          <w:szCs w:val="28"/>
        </w:rPr>
        <w:t>之</w:t>
      </w:r>
      <w:hyperlink r:id="rId19" w:history="1">
        <w:r w:rsidRPr="00333E3F">
          <w:rPr>
            <w:rStyle w:val="a6"/>
            <w:rFonts w:ascii="標楷體" w:hAnsi="標楷體" w:hint="eastAsia"/>
            <w:color w:val="0070C0"/>
            <w:szCs w:val="28"/>
          </w:rPr>
          <w:t>營養實習證明書</w:t>
        </w:r>
      </w:hyperlink>
      <w:r>
        <w:rPr>
          <w:rFonts w:ascii="標楷體" w:hAnsi="標楷體" w:hint="eastAsia"/>
          <w:szCs w:val="28"/>
          <w:lang w:eastAsia="zh-HK"/>
        </w:rPr>
        <w:t>。</w:t>
      </w:r>
    </w:p>
    <w:p w:rsidR="00BB429C" w:rsidRPr="00CD2277" w:rsidRDefault="003F1D40" w:rsidP="009936BB">
      <w:pPr>
        <w:pStyle w:val="aff7"/>
        <w:numPr>
          <w:ilvl w:val="0"/>
          <w:numId w:val="21"/>
        </w:numPr>
        <w:adjustRightInd w:val="0"/>
        <w:snapToGrid w:val="0"/>
        <w:ind w:leftChars="0"/>
        <w:jc w:val="both"/>
        <w:rPr>
          <w:rFonts w:ascii="標楷體" w:hAnsi="標楷體"/>
          <w:bCs/>
          <w:szCs w:val="28"/>
        </w:rPr>
      </w:pPr>
      <w:r w:rsidRPr="00CD2277">
        <w:rPr>
          <w:rFonts w:ascii="標楷體" w:hAnsi="標楷體" w:hint="eastAsia"/>
          <w:bCs/>
          <w:szCs w:val="28"/>
        </w:rPr>
        <w:lastRenderedPageBreak/>
        <w:t>臨床心理師、諮商心理師</w:t>
      </w:r>
    </w:p>
    <w:p w:rsidR="00BB429C" w:rsidRPr="003F1D40" w:rsidRDefault="003F1D40" w:rsidP="009936BB">
      <w:pPr>
        <w:pStyle w:val="aff7"/>
        <w:numPr>
          <w:ilvl w:val="0"/>
          <w:numId w:val="25"/>
        </w:numPr>
        <w:adjustRightInd w:val="0"/>
        <w:snapToGrid w:val="0"/>
        <w:ind w:leftChars="0"/>
        <w:jc w:val="both"/>
        <w:rPr>
          <w:rFonts w:ascii="標楷體" w:hAnsi="標楷體"/>
          <w:bCs/>
          <w:szCs w:val="28"/>
        </w:rPr>
      </w:pPr>
      <w:r w:rsidRPr="00022C32">
        <w:rPr>
          <w:rFonts w:ascii="標楷體" w:hAnsi="標楷體" w:hint="eastAsia"/>
          <w:szCs w:val="28"/>
        </w:rPr>
        <w:t>碩士以上學位證書。</w:t>
      </w:r>
    </w:p>
    <w:p w:rsidR="003F1D40" w:rsidRPr="003F1D40" w:rsidRDefault="003F1D40" w:rsidP="009936BB">
      <w:pPr>
        <w:pStyle w:val="aff7"/>
        <w:numPr>
          <w:ilvl w:val="0"/>
          <w:numId w:val="25"/>
        </w:numPr>
        <w:adjustRightInd w:val="0"/>
        <w:snapToGrid w:val="0"/>
        <w:ind w:leftChars="0"/>
        <w:jc w:val="both"/>
        <w:rPr>
          <w:rFonts w:ascii="標楷體" w:hAnsi="標楷體"/>
          <w:bCs/>
          <w:szCs w:val="28"/>
        </w:rPr>
      </w:pPr>
      <w:r w:rsidRPr="00022C32">
        <w:rPr>
          <w:rFonts w:ascii="標楷體" w:hAnsi="標楷體" w:hint="eastAsia"/>
          <w:szCs w:val="28"/>
        </w:rPr>
        <w:t>碩士以上學位在學全部成績單。</w:t>
      </w:r>
    </w:p>
    <w:p w:rsidR="003F1D40" w:rsidRPr="003F1D40" w:rsidRDefault="003F1D40" w:rsidP="009936BB">
      <w:pPr>
        <w:pStyle w:val="aff7"/>
        <w:numPr>
          <w:ilvl w:val="0"/>
          <w:numId w:val="25"/>
        </w:numPr>
        <w:adjustRightInd w:val="0"/>
        <w:snapToGrid w:val="0"/>
        <w:ind w:leftChars="0"/>
        <w:jc w:val="both"/>
        <w:rPr>
          <w:rFonts w:ascii="標楷體" w:hAnsi="標楷體"/>
          <w:bCs/>
          <w:szCs w:val="28"/>
        </w:rPr>
      </w:pPr>
      <w:r w:rsidRPr="008D2570">
        <w:rPr>
          <w:rFonts w:ascii="標楷體" w:hAnsi="標楷體" w:hint="eastAsia"/>
          <w:szCs w:val="28"/>
        </w:rPr>
        <w:t>由</w:t>
      </w:r>
      <w:r w:rsidRPr="003F1D40">
        <w:rPr>
          <w:rFonts w:ascii="標楷體" w:hAnsi="標楷體" w:hint="eastAsia"/>
          <w:szCs w:val="28"/>
        </w:rPr>
        <w:t>所畢業學校</w:t>
      </w:r>
      <w:r w:rsidRPr="008D2570">
        <w:rPr>
          <w:rFonts w:ascii="標楷體" w:hAnsi="標楷體" w:hint="eastAsia"/>
          <w:szCs w:val="28"/>
        </w:rPr>
        <w:t>出具之</w:t>
      </w:r>
      <w:hyperlink r:id="rId20" w:history="1">
        <w:r w:rsidRPr="00333E3F">
          <w:rPr>
            <w:rStyle w:val="a6"/>
            <w:rFonts w:ascii="標楷體" w:hAnsi="標楷體" w:hint="eastAsia"/>
            <w:color w:val="0070C0"/>
            <w:szCs w:val="28"/>
            <w:lang w:eastAsia="zh-HK"/>
          </w:rPr>
          <w:t>主修臨床心理</w:t>
        </w:r>
        <w:r w:rsidRPr="00333E3F">
          <w:rPr>
            <w:rStyle w:val="a6"/>
            <w:rFonts w:ascii="標楷體" w:hAnsi="標楷體" w:hint="eastAsia"/>
            <w:color w:val="0070C0"/>
            <w:szCs w:val="28"/>
          </w:rPr>
          <w:t>學程證明書</w:t>
        </w:r>
      </w:hyperlink>
      <w:r>
        <w:rPr>
          <w:rFonts w:ascii="標楷體" w:hAnsi="標楷體" w:hint="eastAsia"/>
          <w:szCs w:val="28"/>
          <w:lang w:eastAsia="zh-HK"/>
        </w:rPr>
        <w:t>或</w:t>
      </w:r>
      <w:hyperlink r:id="rId21" w:history="1">
        <w:r w:rsidRPr="00333E3F">
          <w:rPr>
            <w:rStyle w:val="a6"/>
            <w:rFonts w:ascii="標楷體" w:hAnsi="標楷體" w:hint="eastAsia"/>
            <w:color w:val="0070C0"/>
            <w:szCs w:val="28"/>
            <w:lang w:eastAsia="zh-HK"/>
          </w:rPr>
          <w:t>主修諮商心理</w:t>
        </w:r>
        <w:r w:rsidRPr="00333E3F">
          <w:rPr>
            <w:rStyle w:val="a6"/>
            <w:rFonts w:ascii="標楷體" w:hAnsi="標楷體" w:hint="eastAsia"/>
            <w:color w:val="0070C0"/>
            <w:szCs w:val="28"/>
          </w:rPr>
          <w:t>學程證明書</w:t>
        </w:r>
      </w:hyperlink>
      <w:r>
        <w:rPr>
          <w:rFonts w:ascii="標楷體" w:hAnsi="標楷體" w:hint="eastAsia"/>
          <w:szCs w:val="28"/>
          <w:lang w:eastAsia="zh-HK"/>
        </w:rPr>
        <w:t>。</w:t>
      </w:r>
    </w:p>
    <w:p w:rsidR="003F1D40" w:rsidRPr="003F1D40" w:rsidRDefault="003F1D40" w:rsidP="009936BB">
      <w:pPr>
        <w:pStyle w:val="aff7"/>
        <w:numPr>
          <w:ilvl w:val="0"/>
          <w:numId w:val="25"/>
        </w:numPr>
        <w:adjustRightInd w:val="0"/>
        <w:snapToGrid w:val="0"/>
        <w:ind w:leftChars="0"/>
        <w:jc w:val="both"/>
        <w:rPr>
          <w:rFonts w:ascii="標楷體" w:hAnsi="標楷體"/>
          <w:bCs/>
          <w:szCs w:val="28"/>
        </w:rPr>
      </w:pPr>
      <w:r>
        <w:rPr>
          <w:rFonts w:ascii="標楷體" w:hAnsi="標楷體" w:hint="eastAsia"/>
          <w:szCs w:val="28"/>
          <w:lang w:eastAsia="zh-HK"/>
        </w:rPr>
        <w:t>實習證明書：</w:t>
      </w:r>
      <w:r w:rsidR="00F962AD">
        <w:rPr>
          <w:rFonts w:ascii="標楷體" w:hAnsi="標楷體" w:hint="eastAsia"/>
          <w:szCs w:val="28"/>
          <w:lang w:eastAsia="zh-HK"/>
        </w:rPr>
        <w:t>10</w:t>
      </w:r>
      <w:r w:rsidR="00F962AD">
        <w:rPr>
          <w:rFonts w:ascii="標楷體" w:hAnsi="標楷體" w:hint="eastAsia"/>
          <w:szCs w:val="28"/>
        </w:rPr>
        <w:t>0</w:t>
      </w:r>
      <w:r>
        <w:rPr>
          <w:rFonts w:ascii="標楷體" w:hAnsi="標楷體" w:hint="eastAsia"/>
          <w:szCs w:val="28"/>
          <w:lang w:eastAsia="zh-HK"/>
        </w:rPr>
        <w:t>年6月30日以前入學就讀者之</w:t>
      </w:r>
      <w:hyperlink r:id="rId22" w:history="1">
        <w:r w:rsidRPr="00333E3F">
          <w:rPr>
            <w:rStyle w:val="a6"/>
            <w:rFonts w:ascii="標楷體" w:hAnsi="標楷體" w:hint="eastAsia"/>
            <w:color w:val="0070C0"/>
            <w:szCs w:val="28"/>
            <w:lang w:eastAsia="zh-HK"/>
          </w:rPr>
          <w:t>修習臨床心理實習證明書</w:t>
        </w:r>
      </w:hyperlink>
      <w:r>
        <w:rPr>
          <w:rFonts w:ascii="標楷體" w:hAnsi="標楷體" w:hint="eastAsia"/>
          <w:szCs w:val="28"/>
          <w:lang w:eastAsia="zh-HK"/>
        </w:rPr>
        <w:t>、</w:t>
      </w:r>
      <w:r w:rsidR="00F962AD">
        <w:rPr>
          <w:rFonts w:ascii="標楷體" w:hAnsi="標楷體" w:hint="eastAsia"/>
          <w:szCs w:val="28"/>
          <w:lang w:eastAsia="zh-HK"/>
        </w:rPr>
        <w:t>10</w:t>
      </w:r>
      <w:r w:rsidR="00F962AD">
        <w:rPr>
          <w:rFonts w:ascii="標楷體" w:hAnsi="標楷體" w:hint="eastAsia"/>
          <w:szCs w:val="28"/>
        </w:rPr>
        <w:t>0</w:t>
      </w:r>
      <w:r>
        <w:rPr>
          <w:rFonts w:ascii="標楷體" w:hAnsi="標楷體" w:hint="eastAsia"/>
          <w:szCs w:val="28"/>
          <w:lang w:eastAsia="zh-HK"/>
        </w:rPr>
        <w:t>年6月30日以後入學就讀者之</w:t>
      </w:r>
      <w:hyperlink r:id="rId23" w:history="1">
        <w:r w:rsidRPr="00333E3F">
          <w:rPr>
            <w:rStyle w:val="a6"/>
            <w:rFonts w:ascii="標楷體" w:hAnsi="標楷體" w:hint="eastAsia"/>
            <w:color w:val="0070C0"/>
            <w:szCs w:val="28"/>
            <w:lang w:eastAsia="zh-HK"/>
          </w:rPr>
          <w:t>修習臨床心理實習證明書</w:t>
        </w:r>
      </w:hyperlink>
      <w:r>
        <w:rPr>
          <w:rFonts w:ascii="標楷體" w:hAnsi="標楷體" w:hint="eastAsia"/>
          <w:szCs w:val="28"/>
          <w:lang w:eastAsia="zh-HK"/>
        </w:rPr>
        <w:t>、</w:t>
      </w:r>
      <w:r w:rsidR="00F962AD">
        <w:rPr>
          <w:rFonts w:ascii="標楷體" w:hAnsi="標楷體" w:hint="eastAsia"/>
          <w:szCs w:val="28"/>
          <w:lang w:eastAsia="zh-HK"/>
        </w:rPr>
        <w:t>10</w:t>
      </w:r>
      <w:r w:rsidR="00F962AD">
        <w:rPr>
          <w:rFonts w:ascii="標楷體" w:hAnsi="標楷體" w:hint="eastAsia"/>
          <w:szCs w:val="28"/>
        </w:rPr>
        <w:t>0</w:t>
      </w:r>
      <w:r>
        <w:rPr>
          <w:rFonts w:ascii="標楷體" w:hAnsi="標楷體" w:hint="eastAsia"/>
          <w:szCs w:val="28"/>
          <w:lang w:eastAsia="zh-HK"/>
        </w:rPr>
        <w:t>年6月30日以前入學就讀者之</w:t>
      </w:r>
      <w:hyperlink r:id="rId24" w:history="1">
        <w:r w:rsidRPr="00333E3F">
          <w:rPr>
            <w:rStyle w:val="a6"/>
            <w:rFonts w:ascii="標楷體" w:hAnsi="標楷體" w:hint="eastAsia"/>
            <w:color w:val="0070C0"/>
            <w:szCs w:val="28"/>
            <w:lang w:eastAsia="zh-HK"/>
          </w:rPr>
          <w:t>修習諮商心理實習證明書</w:t>
        </w:r>
      </w:hyperlink>
      <w:r>
        <w:rPr>
          <w:rFonts w:ascii="標楷體" w:hAnsi="標楷體" w:hint="eastAsia"/>
          <w:szCs w:val="28"/>
          <w:lang w:eastAsia="zh-HK"/>
        </w:rPr>
        <w:t>或</w:t>
      </w:r>
      <w:r w:rsidR="00F962AD">
        <w:rPr>
          <w:rFonts w:ascii="標楷體" w:hAnsi="標楷體" w:hint="eastAsia"/>
          <w:szCs w:val="28"/>
          <w:lang w:eastAsia="zh-HK"/>
        </w:rPr>
        <w:t>10</w:t>
      </w:r>
      <w:r w:rsidR="00F962AD">
        <w:rPr>
          <w:rFonts w:ascii="標楷體" w:hAnsi="標楷體" w:hint="eastAsia"/>
          <w:szCs w:val="28"/>
        </w:rPr>
        <w:t>0</w:t>
      </w:r>
      <w:r>
        <w:rPr>
          <w:rFonts w:ascii="標楷體" w:hAnsi="標楷體" w:hint="eastAsia"/>
          <w:szCs w:val="28"/>
          <w:lang w:eastAsia="zh-HK"/>
        </w:rPr>
        <w:t>年6月30日以後入學就讀者之</w:t>
      </w:r>
      <w:hyperlink r:id="rId25" w:history="1">
        <w:r w:rsidRPr="00333E3F">
          <w:rPr>
            <w:rStyle w:val="a6"/>
            <w:rFonts w:ascii="標楷體" w:hAnsi="標楷體" w:hint="eastAsia"/>
            <w:color w:val="0070C0"/>
            <w:szCs w:val="28"/>
            <w:lang w:eastAsia="zh-HK"/>
          </w:rPr>
          <w:t>修習諮商心理實習證明書</w:t>
        </w:r>
      </w:hyperlink>
      <w:r>
        <w:rPr>
          <w:rFonts w:ascii="標楷體" w:hAnsi="標楷體" w:hint="eastAsia"/>
          <w:szCs w:val="28"/>
          <w:lang w:eastAsia="zh-HK"/>
        </w:rPr>
        <w:t>。</w:t>
      </w:r>
    </w:p>
    <w:p w:rsidR="003F1D40" w:rsidRPr="00BB429C" w:rsidRDefault="003F1D40" w:rsidP="003F1D40">
      <w:pPr>
        <w:pStyle w:val="aff7"/>
        <w:adjustRightInd w:val="0"/>
        <w:snapToGrid w:val="0"/>
        <w:ind w:leftChars="0" w:left="2800"/>
        <w:jc w:val="both"/>
        <w:rPr>
          <w:rFonts w:ascii="標楷體" w:hAnsi="標楷體"/>
          <w:bCs/>
          <w:szCs w:val="28"/>
        </w:rPr>
      </w:pPr>
      <w:r w:rsidRPr="00022C32">
        <w:rPr>
          <w:rFonts w:ascii="標楷體" w:hAnsi="標楷體" w:hint="eastAsia"/>
          <w:szCs w:val="28"/>
        </w:rPr>
        <w:t>於民國90年11月21日心理師法公布施行前已畢業者，得以執行臨床或諮商心理教學、臨床或諮商心理業務之年資折抵實習</w:t>
      </w:r>
      <w:r>
        <w:rPr>
          <w:rFonts w:ascii="標楷體" w:hAnsi="標楷體" w:hint="eastAsia"/>
          <w:szCs w:val="28"/>
          <w:lang w:eastAsia="zh-HK"/>
        </w:rPr>
        <w:t>，請改繳驗</w:t>
      </w:r>
      <w:hyperlink r:id="rId26" w:history="1">
        <w:r w:rsidRPr="00333E3F">
          <w:rPr>
            <w:rStyle w:val="a6"/>
            <w:rFonts w:ascii="標楷體" w:hAnsi="標楷體" w:hint="eastAsia"/>
            <w:color w:val="0070C0"/>
            <w:szCs w:val="28"/>
            <w:lang w:eastAsia="zh-HK"/>
          </w:rPr>
          <w:t>服務證明書</w:t>
        </w:r>
      </w:hyperlink>
      <w:r w:rsidRPr="00022C32">
        <w:rPr>
          <w:rFonts w:ascii="標楷體" w:hAnsi="標楷體" w:hint="eastAsia"/>
          <w:szCs w:val="28"/>
        </w:rPr>
        <w:t>。</w:t>
      </w:r>
    </w:p>
    <w:p w:rsidR="00BB429C" w:rsidRPr="00FB4257" w:rsidRDefault="00047D74" w:rsidP="009936BB">
      <w:pPr>
        <w:pStyle w:val="aff7"/>
        <w:numPr>
          <w:ilvl w:val="0"/>
          <w:numId w:val="21"/>
        </w:numPr>
        <w:adjustRightInd w:val="0"/>
        <w:snapToGrid w:val="0"/>
        <w:ind w:leftChars="0"/>
        <w:jc w:val="both"/>
        <w:rPr>
          <w:rFonts w:ascii="標楷體" w:hAnsi="標楷體"/>
          <w:bCs/>
          <w:szCs w:val="28"/>
        </w:rPr>
      </w:pPr>
      <w:r w:rsidRPr="00FB4257">
        <w:rPr>
          <w:rFonts w:ascii="標楷體" w:hAnsi="標楷體" w:hint="eastAsia"/>
          <w:bCs/>
          <w:szCs w:val="28"/>
        </w:rPr>
        <w:t>護理師</w:t>
      </w:r>
    </w:p>
    <w:p w:rsidR="00047D74" w:rsidRPr="00022C32" w:rsidRDefault="00047D74" w:rsidP="00047D74">
      <w:pPr>
        <w:pStyle w:val="aff7"/>
        <w:adjustRightInd w:val="0"/>
        <w:snapToGrid w:val="0"/>
        <w:ind w:leftChars="0" w:left="2440"/>
        <w:jc w:val="both"/>
        <w:rPr>
          <w:rFonts w:ascii="標楷體" w:hAnsi="標楷體"/>
          <w:bCs/>
          <w:szCs w:val="28"/>
        </w:rPr>
      </w:pPr>
      <w:r w:rsidRPr="00CD2277">
        <w:rPr>
          <w:rFonts w:ascii="標楷體" w:hAnsi="標楷體" w:hint="eastAsia"/>
          <w:bCs/>
          <w:szCs w:val="28"/>
        </w:rPr>
        <w:t>(A)</w:t>
      </w:r>
      <w:r w:rsidRPr="001F5C7F">
        <w:rPr>
          <w:rFonts w:ascii="標楷體" w:hAnsi="標楷體" w:hint="eastAsia"/>
          <w:bCs/>
          <w:szCs w:val="28"/>
          <w:lang w:eastAsia="zh-HK"/>
        </w:rPr>
        <w:t>專科以上學校護理、護理助產、助產科、系畢業者</w:t>
      </w:r>
    </w:p>
    <w:p w:rsidR="00BB429C" w:rsidRPr="00047D74" w:rsidRDefault="00047D74" w:rsidP="009936BB">
      <w:pPr>
        <w:pStyle w:val="aff7"/>
        <w:numPr>
          <w:ilvl w:val="0"/>
          <w:numId w:val="26"/>
        </w:numPr>
        <w:overflowPunct w:val="0"/>
        <w:spacing w:line="400" w:lineRule="exact"/>
        <w:ind w:leftChars="971" w:left="3079"/>
        <w:jc w:val="both"/>
        <w:rPr>
          <w:rFonts w:ascii="標楷體" w:hAnsi="標楷體"/>
          <w:bCs/>
        </w:rPr>
      </w:pPr>
      <w:r w:rsidRPr="00022C32">
        <w:rPr>
          <w:rFonts w:ascii="標楷體" w:hAnsi="標楷體" w:hint="eastAsia"/>
          <w:szCs w:val="28"/>
        </w:rPr>
        <w:t>畢業（學位）證書。</w:t>
      </w:r>
    </w:p>
    <w:p w:rsidR="00047D74" w:rsidRPr="00047D74" w:rsidRDefault="00FD2811" w:rsidP="009936BB">
      <w:pPr>
        <w:pStyle w:val="aff7"/>
        <w:numPr>
          <w:ilvl w:val="0"/>
          <w:numId w:val="26"/>
        </w:numPr>
        <w:overflowPunct w:val="0"/>
        <w:spacing w:line="400" w:lineRule="exact"/>
        <w:ind w:leftChars="971" w:left="3079"/>
        <w:jc w:val="both"/>
        <w:rPr>
          <w:rFonts w:ascii="標楷體" w:hAnsi="標楷體"/>
          <w:bCs/>
        </w:rPr>
      </w:pPr>
      <w:hyperlink r:id="rId27" w:history="1">
        <w:r w:rsidR="00047D74" w:rsidRPr="00333E3F">
          <w:rPr>
            <w:rStyle w:val="a6"/>
            <w:rFonts w:ascii="標楷體" w:hAnsi="標楷體" w:hint="eastAsia"/>
            <w:color w:val="0070C0"/>
            <w:szCs w:val="28"/>
            <w:lang w:eastAsia="zh-HK"/>
          </w:rPr>
          <w:t>護理實習證明書</w:t>
        </w:r>
      </w:hyperlink>
      <w:r w:rsidR="00047D74">
        <w:rPr>
          <w:rFonts w:ascii="標楷體" w:hAnsi="標楷體" w:hint="eastAsia"/>
          <w:szCs w:val="28"/>
          <w:lang w:eastAsia="zh-HK"/>
        </w:rPr>
        <w:t>：</w:t>
      </w:r>
      <w:r w:rsidR="00047D74" w:rsidRPr="00022C32">
        <w:rPr>
          <w:rFonts w:ascii="標楷體" w:hAnsi="標楷體"/>
          <w:szCs w:val="28"/>
        </w:rPr>
        <w:t>10</w:t>
      </w:r>
      <w:r w:rsidR="00047D74" w:rsidRPr="00022C32">
        <w:rPr>
          <w:rFonts w:ascii="標楷體" w:hAnsi="標楷體" w:hint="eastAsia"/>
          <w:szCs w:val="28"/>
        </w:rPr>
        <w:t>2年</w:t>
      </w:r>
      <w:r w:rsidR="00047D74" w:rsidRPr="00022C32">
        <w:rPr>
          <w:rFonts w:ascii="標楷體" w:hAnsi="標楷體"/>
          <w:szCs w:val="28"/>
        </w:rPr>
        <w:t>6</w:t>
      </w:r>
      <w:r w:rsidR="00047D74" w:rsidRPr="00022C32">
        <w:rPr>
          <w:rFonts w:ascii="標楷體" w:hAnsi="標楷體" w:hint="eastAsia"/>
          <w:szCs w:val="28"/>
        </w:rPr>
        <w:t>月</w:t>
      </w:r>
      <w:r w:rsidR="00047D74" w:rsidRPr="00022C32">
        <w:rPr>
          <w:rFonts w:ascii="標楷體" w:hAnsi="標楷體"/>
          <w:szCs w:val="28"/>
        </w:rPr>
        <w:t>1</w:t>
      </w:r>
      <w:r w:rsidR="00047D74" w:rsidRPr="00022C32">
        <w:rPr>
          <w:rFonts w:ascii="標楷體" w:hAnsi="標楷體" w:hint="eastAsia"/>
          <w:szCs w:val="28"/>
        </w:rPr>
        <w:t>日以後畢業者適用。</w:t>
      </w:r>
    </w:p>
    <w:p w:rsidR="00047D74" w:rsidRDefault="00047D74" w:rsidP="00047D74">
      <w:pPr>
        <w:pStyle w:val="aff7"/>
        <w:overflowPunct w:val="0"/>
        <w:spacing w:line="400" w:lineRule="exact"/>
        <w:ind w:leftChars="1100" w:left="3080"/>
        <w:jc w:val="both"/>
        <w:rPr>
          <w:rFonts w:ascii="標楷體" w:hAnsi="標楷體"/>
          <w:bCs/>
        </w:rPr>
      </w:pPr>
      <w:r w:rsidRPr="00022C32">
        <w:rPr>
          <w:rFonts w:ascii="標楷體" w:hAnsi="標楷體"/>
          <w:szCs w:val="28"/>
        </w:rPr>
        <w:t>100</w:t>
      </w:r>
      <w:r w:rsidRPr="00022C32">
        <w:rPr>
          <w:rFonts w:ascii="標楷體" w:hAnsi="標楷體" w:hint="eastAsia"/>
          <w:szCs w:val="28"/>
        </w:rPr>
        <w:t>年</w:t>
      </w:r>
      <w:r w:rsidRPr="00022C32">
        <w:rPr>
          <w:rFonts w:ascii="標楷體" w:hAnsi="標楷體"/>
          <w:szCs w:val="28"/>
        </w:rPr>
        <w:t>6</w:t>
      </w:r>
      <w:r w:rsidRPr="00022C32">
        <w:rPr>
          <w:rFonts w:ascii="標楷體" w:hAnsi="標楷體" w:hint="eastAsia"/>
          <w:szCs w:val="28"/>
        </w:rPr>
        <w:t>月</w:t>
      </w:r>
      <w:r w:rsidRPr="00022C32">
        <w:rPr>
          <w:rFonts w:ascii="標楷體" w:hAnsi="標楷體"/>
          <w:szCs w:val="28"/>
        </w:rPr>
        <w:t>1</w:t>
      </w:r>
      <w:r w:rsidRPr="00022C32">
        <w:rPr>
          <w:rFonts w:ascii="標楷體" w:hAnsi="標楷體" w:hint="eastAsia"/>
          <w:szCs w:val="28"/>
        </w:rPr>
        <w:t>日至</w:t>
      </w:r>
      <w:r w:rsidRPr="00022C32">
        <w:rPr>
          <w:rFonts w:ascii="標楷體" w:hAnsi="標楷體"/>
          <w:szCs w:val="28"/>
        </w:rPr>
        <w:t>10</w:t>
      </w:r>
      <w:r w:rsidRPr="00022C32">
        <w:rPr>
          <w:rFonts w:ascii="標楷體" w:hAnsi="標楷體" w:hint="eastAsia"/>
          <w:szCs w:val="28"/>
        </w:rPr>
        <w:t>2年</w:t>
      </w:r>
      <w:r w:rsidRPr="00022C32">
        <w:rPr>
          <w:rFonts w:ascii="標楷體" w:hAnsi="標楷體"/>
          <w:szCs w:val="28"/>
        </w:rPr>
        <w:t>5</w:t>
      </w:r>
      <w:r w:rsidRPr="00022C32">
        <w:rPr>
          <w:rFonts w:ascii="標楷體" w:hAnsi="標楷體" w:hint="eastAsia"/>
          <w:szCs w:val="28"/>
        </w:rPr>
        <w:t>月</w:t>
      </w:r>
      <w:r w:rsidRPr="00022C32">
        <w:rPr>
          <w:rFonts w:ascii="標楷體" w:hAnsi="標楷體"/>
          <w:szCs w:val="28"/>
        </w:rPr>
        <w:t>31</w:t>
      </w:r>
      <w:r w:rsidRPr="00022C32">
        <w:rPr>
          <w:rFonts w:ascii="標楷體" w:hAnsi="標楷體" w:hint="eastAsia"/>
          <w:szCs w:val="28"/>
        </w:rPr>
        <w:t>日畢業</w:t>
      </w:r>
      <w:r>
        <w:rPr>
          <w:rFonts w:ascii="標楷體" w:hAnsi="標楷體" w:hint="eastAsia"/>
          <w:szCs w:val="28"/>
          <w:lang w:eastAsia="zh-HK"/>
        </w:rPr>
        <w:t>之</w:t>
      </w:r>
      <w:r w:rsidRPr="00022C32">
        <w:rPr>
          <w:rFonts w:ascii="標楷體" w:hAnsi="標楷體" w:hint="eastAsia"/>
          <w:szCs w:val="28"/>
        </w:rPr>
        <w:t>應考人</w:t>
      </w:r>
      <w:r>
        <w:rPr>
          <w:rFonts w:ascii="標楷體" w:hAnsi="標楷體" w:hint="eastAsia"/>
          <w:szCs w:val="28"/>
          <w:lang w:eastAsia="zh-HK"/>
        </w:rPr>
        <w:t>，</w:t>
      </w:r>
      <w:r w:rsidRPr="00022C32">
        <w:rPr>
          <w:rFonts w:ascii="標楷體" w:hAnsi="標楷體" w:hint="eastAsia"/>
          <w:szCs w:val="28"/>
        </w:rPr>
        <w:t>畢業證書載明經實習期滿成績及格或學校出具登錄有實習學分及成績之實習證明或成績單即可。</w:t>
      </w:r>
    </w:p>
    <w:p w:rsidR="00BB429C" w:rsidRDefault="00047D74" w:rsidP="00CD2277">
      <w:pPr>
        <w:pStyle w:val="aff7"/>
        <w:adjustRightInd w:val="0"/>
        <w:snapToGrid w:val="0"/>
        <w:ind w:leftChars="900" w:left="3080" w:hangingChars="200" w:hanging="560"/>
        <w:jc w:val="both"/>
        <w:rPr>
          <w:rFonts w:ascii="標楷體" w:hAnsi="標楷體"/>
          <w:spacing w:val="-6"/>
          <w:szCs w:val="28"/>
        </w:rPr>
      </w:pPr>
      <w:r w:rsidRPr="00CD2277">
        <w:rPr>
          <w:rFonts w:ascii="標楷體" w:hAnsi="標楷體"/>
          <w:szCs w:val="28"/>
        </w:rPr>
        <w:t>(B)</w:t>
      </w:r>
      <w:r w:rsidRPr="00047D74">
        <w:rPr>
          <w:rFonts w:ascii="標楷體" w:hAnsi="標楷體" w:hint="eastAsia"/>
          <w:spacing w:val="-6"/>
          <w:szCs w:val="28"/>
        </w:rPr>
        <w:t xml:space="preserve"> </w:t>
      </w:r>
      <w:r w:rsidRPr="00022C32">
        <w:rPr>
          <w:rFonts w:ascii="標楷體" w:hAnsi="標楷體" w:hint="eastAsia"/>
          <w:spacing w:val="-6"/>
          <w:szCs w:val="28"/>
        </w:rPr>
        <w:t>以普通考試護士、助產士考試及格</w:t>
      </w:r>
      <w:r w:rsidRPr="001F5C7F">
        <w:rPr>
          <w:rFonts w:ascii="標楷體" w:hAnsi="標楷體" w:hint="eastAsia"/>
          <w:szCs w:val="28"/>
        </w:rPr>
        <w:t>（包括專門職業及技術人員護士、助產士檢</w:t>
      </w:r>
      <w:proofErr w:type="gramStart"/>
      <w:r w:rsidRPr="001F5C7F">
        <w:rPr>
          <w:rFonts w:ascii="標楷體" w:hAnsi="標楷體" w:hint="eastAsia"/>
          <w:szCs w:val="28"/>
        </w:rPr>
        <w:t>覈</w:t>
      </w:r>
      <w:proofErr w:type="gramEnd"/>
      <w:r w:rsidRPr="001F5C7F">
        <w:rPr>
          <w:rFonts w:ascii="標楷體" w:hAnsi="標楷體" w:hint="eastAsia"/>
          <w:szCs w:val="28"/>
        </w:rPr>
        <w:t>筆試及格）</w:t>
      </w:r>
      <w:r w:rsidRPr="00022C32">
        <w:rPr>
          <w:rFonts w:ascii="標楷體" w:hAnsi="標楷體" w:hint="eastAsia"/>
          <w:spacing w:val="-6"/>
          <w:szCs w:val="28"/>
        </w:rPr>
        <w:t>後並任有關職務滿4年資格報考</w:t>
      </w:r>
      <w:r>
        <w:rPr>
          <w:rFonts w:ascii="標楷體" w:hAnsi="標楷體" w:hint="eastAsia"/>
          <w:spacing w:val="-6"/>
          <w:szCs w:val="28"/>
          <w:lang w:eastAsia="zh-HK"/>
        </w:rPr>
        <w:t>者：</w:t>
      </w:r>
    </w:p>
    <w:p w:rsidR="00047D74" w:rsidRPr="00E13B0F" w:rsidRDefault="00047D74" w:rsidP="00E13B0F">
      <w:pPr>
        <w:pStyle w:val="aff7"/>
        <w:adjustRightInd w:val="0"/>
        <w:snapToGrid w:val="0"/>
        <w:ind w:leftChars="962" w:left="3218" w:hangingChars="187" w:hanging="524"/>
        <w:jc w:val="both"/>
        <w:rPr>
          <w:rFonts w:ascii="標楷體" w:hAnsi="標楷體"/>
          <w:szCs w:val="28"/>
        </w:rPr>
      </w:pPr>
      <w:r w:rsidRPr="00E13B0F">
        <w:rPr>
          <w:rFonts w:ascii="標楷體" w:hAnsi="標楷體" w:hint="eastAsia"/>
          <w:szCs w:val="28"/>
        </w:rPr>
        <w:t xml:space="preserve">a. </w:t>
      </w:r>
      <w:r w:rsidRPr="00E13B0F">
        <w:rPr>
          <w:rFonts w:ascii="標楷體" w:hAnsi="標楷體" w:hint="eastAsia"/>
          <w:szCs w:val="28"/>
          <w:lang w:eastAsia="zh-HK"/>
        </w:rPr>
        <w:t>考試</w:t>
      </w:r>
      <w:r w:rsidRPr="00E13B0F">
        <w:rPr>
          <w:rFonts w:ascii="標楷體" w:hAnsi="標楷體" w:hint="eastAsia"/>
          <w:szCs w:val="28"/>
        </w:rPr>
        <w:t>及格證書</w:t>
      </w:r>
      <w:r w:rsidRPr="00E13B0F">
        <w:rPr>
          <w:rFonts w:ascii="標楷體" w:hAnsi="標楷體" w:hint="eastAsia"/>
          <w:szCs w:val="28"/>
          <w:lang w:eastAsia="zh-HK"/>
        </w:rPr>
        <w:t>。</w:t>
      </w:r>
    </w:p>
    <w:p w:rsidR="00047D74" w:rsidRPr="00047D74" w:rsidRDefault="00047D74" w:rsidP="00E13B0F">
      <w:pPr>
        <w:pStyle w:val="aff7"/>
        <w:adjustRightInd w:val="0"/>
        <w:snapToGrid w:val="0"/>
        <w:ind w:leftChars="962" w:left="3218" w:hangingChars="187" w:hanging="524"/>
        <w:jc w:val="both"/>
        <w:rPr>
          <w:rFonts w:ascii="標楷體" w:hAnsi="標楷體"/>
          <w:b/>
          <w:szCs w:val="28"/>
        </w:rPr>
      </w:pPr>
      <w:r w:rsidRPr="00E13B0F">
        <w:rPr>
          <w:rFonts w:ascii="標楷體" w:hAnsi="標楷體" w:hint="eastAsia"/>
          <w:szCs w:val="28"/>
        </w:rPr>
        <w:t>b</w:t>
      </w:r>
      <w:r>
        <w:rPr>
          <w:rFonts w:ascii="標楷體" w:hAnsi="標楷體" w:hint="eastAsia"/>
          <w:b/>
          <w:szCs w:val="28"/>
        </w:rPr>
        <w:t xml:space="preserve">. </w:t>
      </w:r>
      <w:r w:rsidRPr="00022C32">
        <w:rPr>
          <w:rFonts w:ascii="標楷體" w:hAnsi="標楷體" w:hint="eastAsia"/>
          <w:szCs w:val="28"/>
        </w:rPr>
        <w:t>任有關職務服務證明文件。</w:t>
      </w:r>
    </w:p>
    <w:p w:rsidR="003F1D40" w:rsidRPr="00FB4257" w:rsidRDefault="00047D74" w:rsidP="009936BB">
      <w:pPr>
        <w:pStyle w:val="aff7"/>
        <w:numPr>
          <w:ilvl w:val="0"/>
          <w:numId w:val="21"/>
        </w:numPr>
        <w:adjustRightInd w:val="0"/>
        <w:snapToGrid w:val="0"/>
        <w:ind w:leftChars="0"/>
        <w:jc w:val="both"/>
        <w:rPr>
          <w:rFonts w:ascii="標楷體" w:hAnsi="標楷體"/>
          <w:szCs w:val="28"/>
        </w:rPr>
      </w:pPr>
      <w:r w:rsidRPr="00FB4257">
        <w:rPr>
          <w:rFonts w:ascii="標楷體" w:hAnsi="標楷體" w:hint="eastAsia"/>
          <w:bCs/>
          <w:spacing w:val="-20"/>
          <w:szCs w:val="28"/>
        </w:rPr>
        <w:t>社會工作師</w:t>
      </w:r>
    </w:p>
    <w:p w:rsidR="00047D74" w:rsidRDefault="00047D74" w:rsidP="00047D74">
      <w:pPr>
        <w:pStyle w:val="aff7"/>
        <w:adjustRightInd w:val="0"/>
        <w:snapToGrid w:val="0"/>
        <w:ind w:leftChars="0" w:left="2440"/>
        <w:jc w:val="both"/>
        <w:rPr>
          <w:rFonts w:ascii="標楷體" w:hAnsi="標楷體"/>
          <w:szCs w:val="28"/>
        </w:rPr>
      </w:pPr>
      <w:r w:rsidRPr="001F5C7F">
        <w:rPr>
          <w:rFonts w:ascii="標楷體" w:hAnsi="標楷體"/>
          <w:szCs w:val="28"/>
        </w:rPr>
        <w:t>(A)</w:t>
      </w:r>
      <w:r w:rsidRPr="001F5C7F">
        <w:rPr>
          <w:rFonts w:ascii="標楷體" w:hAnsi="標楷體" w:hint="eastAsia"/>
          <w:szCs w:val="28"/>
          <w:lang w:eastAsia="zh-HK"/>
        </w:rPr>
        <w:t>部分科目免試之應考人</w:t>
      </w:r>
      <w:r>
        <w:rPr>
          <w:rFonts w:ascii="標楷體" w:hAnsi="標楷體" w:hint="eastAsia"/>
          <w:b/>
          <w:szCs w:val="28"/>
          <w:lang w:eastAsia="zh-HK"/>
        </w:rPr>
        <w:t>：</w:t>
      </w:r>
      <w:r w:rsidRPr="00022C32">
        <w:rPr>
          <w:rFonts w:ascii="標楷體" w:hAnsi="標楷體" w:hint="eastAsia"/>
          <w:szCs w:val="28"/>
        </w:rPr>
        <w:t>部分科目免試通知函影本。</w:t>
      </w:r>
    </w:p>
    <w:p w:rsidR="00047D74" w:rsidRDefault="00047D74" w:rsidP="001B0470">
      <w:pPr>
        <w:pStyle w:val="aff7"/>
        <w:adjustRightInd w:val="0"/>
        <w:snapToGrid w:val="0"/>
        <w:ind w:leftChars="1020" w:left="2856"/>
        <w:jc w:val="both"/>
        <w:rPr>
          <w:rFonts w:ascii="標楷體" w:hAnsi="標楷體"/>
          <w:b/>
          <w:szCs w:val="28"/>
        </w:rPr>
      </w:pPr>
      <w:r w:rsidRPr="00022C32">
        <w:rPr>
          <w:rFonts w:ascii="標楷體" w:hAnsi="標楷體" w:hint="eastAsia"/>
          <w:szCs w:val="28"/>
        </w:rPr>
        <w:t>符合部分科目免試者，如未於報名時繳交免試通知函</w:t>
      </w:r>
      <w:proofErr w:type="gramStart"/>
      <w:r w:rsidRPr="00022C32">
        <w:rPr>
          <w:rFonts w:ascii="標楷體" w:hAnsi="標楷體" w:hint="eastAsia"/>
          <w:szCs w:val="28"/>
        </w:rPr>
        <w:t>影本者</w:t>
      </w:r>
      <w:proofErr w:type="gramEnd"/>
      <w:r w:rsidRPr="00022C32">
        <w:rPr>
          <w:rFonts w:ascii="標楷體" w:hAnsi="標楷體" w:hint="eastAsia"/>
          <w:szCs w:val="28"/>
        </w:rPr>
        <w:t>，須應試全部科目。</w:t>
      </w:r>
    </w:p>
    <w:p w:rsidR="00047D74" w:rsidRPr="001F5C7F" w:rsidRDefault="00047D74" w:rsidP="00047D74">
      <w:pPr>
        <w:pStyle w:val="aff7"/>
        <w:adjustRightInd w:val="0"/>
        <w:snapToGrid w:val="0"/>
        <w:ind w:leftChars="0" w:left="2440"/>
        <w:jc w:val="both"/>
        <w:rPr>
          <w:rFonts w:ascii="標楷體" w:hAnsi="標楷體"/>
          <w:szCs w:val="28"/>
        </w:rPr>
      </w:pPr>
      <w:r w:rsidRPr="001F5C7F">
        <w:rPr>
          <w:rFonts w:ascii="標楷體" w:hAnsi="標楷體" w:hint="eastAsia"/>
          <w:szCs w:val="28"/>
        </w:rPr>
        <w:t>(B)</w:t>
      </w:r>
      <w:r w:rsidR="001B0470" w:rsidRPr="001F5C7F">
        <w:rPr>
          <w:rFonts w:ascii="標楷體" w:hAnsi="標楷體" w:hint="eastAsia"/>
          <w:szCs w:val="28"/>
          <w:lang w:eastAsia="zh-HK"/>
        </w:rPr>
        <w:t>一般應考人：</w:t>
      </w:r>
    </w:p>
    <w:p w:rsidR="001F5C7F" w:rsidRPr="001F5C7F" w:rsidRDefault="001B0470" w:rsidP="001F5C7F">
      <w:pPr>
        <w:pStyle w:val="aff7"/>
        <w:adjustRightInd w:val="0"/>
        <w:snapToGrid w:val="0"/>
        <w:ind w:leftChars="971" w:left="3139" w:hangingChars="150" w:hanging="420"/>
        <w:jc w:val="both"/>
        <w:rPr>
          <w:rFonts w:ascii="標楷體" w:hAnsi="標楷體"/>
          <w:szCs w:val="28"/>
        </w:rPr>
      </w:pPr>
      <w:proofErr w:type="gramStart"/>
      <w:r w:rsidRPr="001F5C7F">
        <w:rPr>
          <w:rFonts w:ascii="標楷體" w:hAnsi="標楷體" w:hint="eastAsia"/>
          <w:szCs w:val="28"/>
        </w:rPr>
        <w:t>a</w:t>
      </w:r>
      <w:proofErr w:type="gramEnd"/>
      <w:r w:rsidRPr="001F5C7F">
        <w:rPr>
          <w:rFonts w:ascii="標楷體" w:hAnsi="標楷體" w:hint="eastAsia"/>
          <w:szCs w:val="28"/>
        </w:rPr>
        <w:t xml:space="preserve">. </w:t>
      </w:r>
      <w:r w:rsidR="001F5C7F" w:rsidRPr="001F5C7F">
        <w:rPr>
          <w:rFonts w:ascii="標楷體" w:hAnsi="標楷體" w:hint="eastAsia"/>
          <w:szCs w:val="28"/>
          <w:lang w:eastAsia="zh-HK"/>
        </w:rPr>
        <w:t>畢業資格</w:t>
      </w:r>
    </w:p>
    <w:p w:rsidR="001B0470" w:rsidRDefault="001F5C7F" w:rsidP="00940740">
      <w:pPr>
        <w:pStyle w:val="aff7"/>
        <w:adjustRightInd w:val="0"/>
        <w:snapToGrid w:val="0"/>
        <w:ind w:leftChars="1063" w:left="3399" w:hangingChars="151" w:hanging="423"/>
        <w:jc w:val="both"/>
        <w:rPr>
          <w:rFonts w:ascii="標楷體" w:hAnsi="標楷體"/>
          <w:szCs w:val="28"/>
        </w:rPr>
      </w:pPr>
      <w:r>
        <w:rPr>
          <w:rFonts w:ascii="標楷體" w:hAnsi="標楷體" w:hint="eastAsia"/>
          <w:kern w:val="0"/>
          <w:szCs w:val="28"/>
        </w:rPr>
        <w:t>(a)</w:t>
      </w:r>
      <w:r w:rsidRPr="00022C32">
        <w:rPr>
          <w:rFonts w:ascii="標楷體" w:hAnsi="標楷體" w:hint="eastAsia"/>
          <w:kern w:val="0"/>
          <w:szCs w:val="28"/>
        </w:rPr>
        <w:t>經本部審議通過並公告之學校系所</w:t>
      </w:r>
      <w:r>
        <w:rPr>
          <w:rFonts w:ascii="標楷體" w:hAnsi="標楷體" w:hint="eastAsia"/>
          <w:kern w:val="0"/>
          <w:szCs w:val="28"/>
          <w:lang w:eastAsia="zh-HK"/>
        </w:rPr>
        <w:t>：</w:t>
      </w:r>
      <w:r w:rsidR="001B0470" w:rsidRPr="00022C32">
        <w:rPr>
          <w:rFonts w:ascii="標楷體" w:hAnsi="標楷體" w:hint="eastAsia"/>
          <w:szCs w:val="28"/>
        </w:rPr>
        <w:t>畢業（學位）證書</w:t>
      </w:r>
      <w:r w:rsidR="001B0470">
        <w:rPr>
          <w:rFonts w:ascii="標楷體" w:hAnsi="標楷體" w:hint="eastAsia"/>
          <w:szCs w:val="28"/>
          <w:lang w:eastAsia="zh-HK"/>
        </w:rPr>
        <w:t>。</w:t>
      </w:r>
    </w:p>
    <w:p w:rsidR="001F5C7F" w:rsidRDefault="00940740" w:rsidP="00940740">
      <w:pPr>
        <w:pStyle w:val="aff7"/>
        <w:adjustRightInd w:val="0"/>
        <w:snapToGrid w:val="0"/>
        <w:ind w:leftChars="1013" w:left="3399" w:hangingChars="201" w:hanging="563"/>
        <w:jc w:val="both"/>
        <w:rPr>
          <w:rFonts w:ascii="標楷體" w:hAnsi="標楷體"/>
          <w:bCs/>
          <w:szCs w:val="28"/>
        </w:rPr>
      </w:pPr>
      <w:r>
        <w:rPr>
          <w:rFonts w:ascii="標楷體" w:hAnsi="標楷體" w:hint="eastAsia"/>
          <w:bCs/>
          <w:szCs w:val="28"/>
          <w:lang w:eastAsia="zh-HK"/>
        </w:rPr>
        <w:t xml:space="preserve"> </w:t>
      </w:r>
      <w:r w:rsidR="001F5C7F">
        <w:rPr>
          <w:rFonts w:ascii="標楷體" w:hAnsi="標楷體" w:hint="eastAsia"/>
          <w:bCs/>
          <w:szCs w:val="28"/>
          <w:lang w:eastAsia="zh-HK"/>
        </w:rPr>
        <w:t>(b)非</w:t>
      </w:r>
      <w:r w:rsidR="001F5C7F" w:rsidRPr="001F5C7F">
        <w:rPr>
          <w:rFonts w:ascii="標楷體" w:hAnsi="標楷體" w:hint="eastAsia"/>
          <w:kern w:val="0"/>
          <w:szCs w:val="28"/>
        </w:rPr>
        <w:t>公告</w:t>
      </w:r>
      <w:r w:rsidR="001F5C7F">
        <w:rPr>
          <w:rFonts w:ascii="標楷體" w:hAnsi="標楷體" w:hint="eastAsia"/>
          <w:bCs/>
          <w:szCs w:val="28"/>
          <w:lang w:eastAsia="zh-HK"/>
        </w:rPr>
        <w:t>之學校系所：</w:t>
      </w:r>
    </w:p>
    <w:p w:rsidR="001F5C7F" w:rsidRDefault="001F5C7F" w:rsidP="001F5C7F">
      <w:pPr>
        <w:pStyle w:val="aff7"/>
        <w:adjustRightInd w:val="0"/>
        <w:snapToGrid w:val="0"/>
        <w:ind w:leftChars="1172" w:left="3682" w:hangingChars="143" w:hanging="400"/>
        <w:jc w:val="both"/>
        <w:rPr>
          <w:rFonts w:ascii="標楷體" w:hAnsi="標楷體"/>
          <w:bCs/>
          <w:szCs w:val="28"/>
        </w:rPr>
      </w:pPr>
      <w:r>
        <w:rPr>
          <w:rFonts w:ascii="標楷體" w:hAnsi="標楷體" w:hint="eastAsia"/>
          <w:bCs/>
          <w:szCs w:val="28"/>
        </w:rPr>
        <w:t xml:space="preserve">i </w:t>
      </w:r>
      <w:r>
        <w:rPr>
          <w:rFonts w:ascii="標楷體" w:hAnsi="標楷體" w:hint="eastAsia"/>
          <w:bCs/>
          <w:szCs w:val="28"/>
          <w:lang w:eastAsia="zh-HK"/>
        </w:rPr>
        <w:t>畢業證書。</w:t>
      </w:r>
    </w:p>
    <w:p w:rsidR="001F5C7F" w:rsidRDefault="001F5C7F" w:rsidP="001F5C7F">
      <w:pPr>
        <w:pStyle w:val="aff7"/>
        <w:adjustRightInd w:val="0"/>
        <w:snapToGrid w:val="0"/>
        <w:ind w:leftChars="1172" w:left="3682" w:hangingChars="143" w:hanging="400"/>
        <w:jc w:val="both"/>
        <w:rPr>
          <w:rFonts w:ascii="標楷體" w:hAnsi="標楷體"/>
          <w:bCs/>
          <w:szCs w:val="28"/>
        </w:rPr>
      </w:pPr>
      <w:r>
        <w:rPr>
          <w:rFonts w:ascii="標楷體" w:hAnsi="標楷體" w:hint="eastAsia"/>
          <w:bCs/>
          <w:szCs w:val="28"/>
        </w:rPr>
        <w:t xml:space="preserve">ii </w:t>
      </w:r>
      <w:r>
        <w:rPr>
          <w:rFonts w:ascii="標楷體" w:hAnsi="標楷體" w:hint="eastAsia"/>
          <w:bCs/>
          <w:szCs w:val="28"/>
          <w:lang w:eastAsia="zh-HK"/>
        </w:rPr>
        <w:t>依</w:t>
      </w:r>
      <w:r w:rsidRPr="00022C32">
        <w:rPr>
          <w:rFonts w:ascii="標楷體" w:hAnsi="標楷體" w:hint="eastAsia"/>
          <w:bCs/>
          <w:szCs w:val="28"/>
        </w:rPr>
        <w:t>考試規則第5條第1項規定</w:t>
      </w:r>
      <w:r>
        <w:rPr>
          <w:rFonts w:ascii="標楷體" w:hAnsi="標楷體" w:hint="eastAsia"/>
          <w:bCs/>
          <w:szCs w:val="28"/>
          <w:lang w:eastAsia="zh-HK"/>
        </w:rPr>
        <w:t>修習之特定領域學科</w:t>
      </w:r>
      <w:r w:rsidR="001B0470" w:rsidRPr="00022C32">
        <w:rPr>
          <w:rFonts w:ascii="標楷體" w:hAnsi="標楷體" w:hint="eastAsia"/>
          <w:bCs/>
          <w:szCs w:val="28"/>
        </w:rPr>
        <w:t>，繳驗相關成績單或學分證明</w:t>
      </w:r>
      <w:r w:rsidR="001B0470">
        <w:rPr>
          <w:rFonts w:ascii="標楷體" w:hAnsi="標楷體" w:hint="eastAsia"/>
          <w:bCs/>
          <w:szCs w:val="28"/>
          <w:lang w:eastAsia="zh-HK"/>
        </w:rPr>
        <w:t>。</w:t>
      </w:r>
    </w:p>
    <w:p w:rsidR="001B0470" w:rsidRDefault="001F5C7F" w:rsidP="001F5C7F">
      <w:pPr>
        <w:pStyle w:val="aff7"/>
        <w:adjustRightInd w:val="0"/>
        <w:snapToGrid w:val="0"/>
        <w:ind w:leftChars="1300" w:left="3640"/>
        <w:jc w:val="both"/>
        <w:rPr>
          <w:rFonts w:ascii="標楷體" w:hAnsi="標楷體"/>
          <w:szCs w:val="28"/>
          <w:lang w:eastAsia="zh-HK"/>
        </w:rPr>
      </w:pPr>
      <w:r w:rsidRPr="00022C32">
        <w:rPr>
          <w:rFonts w:ascii="標楷體" w:hAnsi="標楷體" w:hint="eastAsia"/>
          <w:szCs w:val="28"/>
        </w:rPr>
        <w:t>應考人所修習之科目名稱，須與考試規則第5條第1項所規定之學科名稱完全一致始可</w:t>
      </w:r>
      <w:proofErr w:type="gramStart"/>
      <w:r w:rsidRPr="00022C32">
        <w:rPr>
          <w:rFonts w:ascii="標楷體" w:hAnsi="標楷體" w:hint="eastAsia"/>
          <w:szCs w:val="28"/>
        </w:rPr>
        <w:t>採</w:t>
      </w:r>
      <w:proofErr w:type="gramEnd"/>
      <w:r w:rsidRPr="00022C32">
        <w:rPr>
          <w:rFonts w:ascii="標楷體" w:hAnsi="標楷體" w:hint="eastAsia"/>
          <w:szCs w:val="28"/>
        </w:rPr>
        <w:t>計該科學分。應考人所修習之科目名稱若與考試規則規定之學科名稱不完全相同時，</w:t>
      </w:r>
      <w:proofErr w:type="gramStart"/>
      <w:r w:rsidRPr="00022C32">
        <w:rPr>
          <w:rFonts w:ascii="標楷體" w:hAnsi="標楷體" w:hint="eastAsia"/>
          <w:szCs w:val="28"/>
        </w:rPr>
        <w:t>須附繳學校</w:t>
      </w:r>
      <w:proofErr w:type="gramEnd"/>
      <w:r w:rsidRPr="00022C32">
        <w:rPr>
          <w:rFonts w:ascii="標楷體" w:hAnsi="標楷體" w:hint="eastAsia"/>
          <w:szCs w:val="28"/>
        </w:rPr>
        <w:t>或科、系、組、所</w:t>
      </w:r>
      <w:r w:rsidRPr="00022C32">
        <w:rPr>
          <w:rFonts w:ascii="標楷體" w:hAnsi="標楷體" w:hint="eastAsia"/>
          <w:szCs w:val="28"/>
        </w:rPr>
        <w:lastRenderedPageBreak/>
        <w:t>出具該科目之課程大綱或授課內容證明，憑以審查。</w:t>
      </w:r>
    </w:p>
    <w:p w:rsidR="001B0470" w:rsidRDefault="001B0470" w:rsidP="001B0470">
      <w:pPr>
        <w:pStyle w:val="aff7"/>
        <w:adjustRightInd w:val="0"/>
        <w:snapToGrid w:val="0"/>
        <w:ind w:leftChars="971" w:left="2719"/>
        <w:jc w:val="both"/>
        <w:rPr>
          <w:rFonts w:ascii="標楷體" w:hAnsi="標楷體"/>
          <w:szCs w:val="28"/>
        </w:rPr>
      </w:pPr>
      <w:proofErr w:type="gramStart"/>
      <w:r w:rsidRPr="001F5C7F">
        <w:rPr>
          <w:rFonts w:ascii="標楷體" w:hAnsi="標楷體" w:hint="eastAsia"/>
          <w:szCs w:val="28"/>
        </w:rPr>
        <w:t>b</w:t>
      </w:r>
      <w:proofErr w:type="gramEnd"/>
      <w:r w:rsidRPr="001F5C7F">
        <w:rPr>
          <w:rFonts w:ascii="標楷體" w:hAnsi="標楷體" w:hint="eastAsia"/>
          <w:szCs w:val="28"/>
        </w:rPr>
        <w:t xml:space="preserve">. </w:t>
      </w:r>
      <w:r w:rsidR="001F5C7F" w:rsidRPr="001F5C7F">
        <w:rPr>
          <w:rFonts w:ascii="標楷體" w:hAnsi="標楷體" w:hint="eastAsia"/>
          <w:szCs w:val="28"/>
          <w:lang w:eastAsia="zh-HK"/>
        </w:rPr>
        <w:t>實習證明</w:t>
      </w:r>
    </w:p>
    <w:p w:rsidR="009E6C60" w:rsidRPr="001F5C7F" w:rsidRDefault="009E6C60" w:rsidP="009E6C60">
      <w:pPr>
        <w:pStyle w:val="aff7"/>
        <w:adjustRightInd w:val="0"/>
        <w:snapToGrid w:val="0"/>
        <w:ind w:leftChars="1072" w:left="3402" w:hangingChars="143" w:hanging="400"/>
        <w:jc w:val="both"/>
        <w:rPr>
          <w:rFonts w:ascii="標楷體" w:hAnsi="標楷體"/>
          <w:szCs w:val="28"/>
        </w:rPr>
      </w:pPr>
      <w:r>
        <w:rPr>
          <w:rFonts w:ascii="標楷體" w:hAnsi="標楷體" w:hint="eastAsia"/>
          <w:szCs w:val="28"/>
        </w:rPr>
        <w:t>(a)</w:t>
      </w:r>
      <w:r w:rsidRPr="00022C32">
        <w:rPr>
          <w:rFonts w:ascii="標楷體" w:hAnsi="標楷體" w:hint="eastAsia"/>
          <w:szCs w:val="28"/>
        </w:rPr>
        <w:t>民國102年之後畢業者</w:t>
      </w:r>
      <w:r>
        <w:rPr>
          <w:rFonts w:ascii="標楷體" w:hAnsi="標楷體" w:hint="eastAsia"/>
          <w:szCs w:val="28"/>
          <w:lang w:eastAsia="zh-HK"/>
        </w:rPr>
        <w:t>：</w:t>
      </w:r>
      <w:hyperlink r:id="rId28" w:history="1">
        <w:r w:rsidRPr="00333E3F">
          <w:rPr>
            <w:rStyle w:val="a6"/>
            <w:rFonts w:ascii="標楷體" w:hAnsi="標楷體" w:hint="eastAsia"/>
            <w:color w:val="0070C0"/>
            <w:szCs w:val="28"/>
          </w:rPr>
          <w:t>社會工作（福利）實習或實地工作</w:t>
        </w:r>
        <w:r w:rsidRPr="00333E3F">
          <w:rPr>
            <w:rStyle w:val="a6"/>
            <w:rFonts w:ascii="標楷體" w:hAnsi="標楷體" w:hint="eastAsia"/>
            <w:color w:val="0070C0"/>
            <w:szCs w:val="28"/>
            <w:lang w:eastAsia="zh-HK"/>
          </w:rPr>
          <w:t>證明書</w:t>
        </w:r>
      </w:hyperlink>
      <w:r>
        <w:rPr>
          <w:rFonts w:ascii="標楷體" w:hAnsi="標楷體" w:hint="eastAsia"/>
          <w:szCs w:val="28"/>
          <w:lang w:eastAsia="zh-HK"/>
        </w:rPr>
        <w:t>。</w:t>
      </w:r>
    </w:p>
    <w:p w:rsidR="00047D74" w:rsidRDefault="001F5C7F" w:rsidP="009E6C60">
      <w:pPr>
        <w:pStyle w:val="aff7"/>
        <w:adjustRightInd w:val="0"/>
        <w:snapToGrid w:val="0"/>
        <w:ind w:leftChars="1072" w:left="3402" w:hangingChars="143" w:hanging="400"/>
        <w:jc w:val="both"/>
        <w:rPr>
          <w:rFonts w:ascii="標楷體" w:hAnsi="標楷體"/>
          <w:szCs w:val="28"/>
        </w:rPr>
      </w:pPr>
      <w:r>
        <w:rPr>
          <w:rFonts w:ascii="標楷體" w:hAnsi="標楷體"/>
          <w:szCs w:val="28"/>
        </w:rPr>
        <w:t>(</w:t>
      </w:r>
      <w:r w:rsidR="009E6C60">
        <w:rPr>
          <w:rFonts w:ascii="標楷體" w:hAnsi="標楷體"/>
          <w:szCs w:val="28"/>
        </w:rPr>
        <w:t>b</w:t>
      </w:r>
      <w:r>
        <w:rPr>
          <w:rFonts w:ascii="標楷體" w:hAnsi="標楷體"/>
          <w:szCs w:val="28"/>
        </w:rPr>
        <w:t>)</w:t>
      </w:r>
      <w:r w:rsidRPr="00022C32">
        <w:rPr>
          <w:rFonts w:ascii="標楷體" w:hAnsi="標楷體" w:hint="eastAsia"/>
          <w:szCs w:val="28"/>
        </w:rPr>
        <w:t>民國</w:t>
      </w:r>
      <w:r w:rsidRPr="00022C32">
        <w:rPr>
          <w:rFonts w:ascii="標楷體" w:hAnsi="標楷體"/>
          <w:szCs w:val="28"/>
        </w:rPr>
        <w:t>102</w:t>
      </w:r>
      <w:r w:rsidRPr="00022C32">
        <w:rPr>
          <w:rFonts w:ascii="標楷體" w:hAnsi="標楷體" w:hint="eastAsia"/>
          <w:szCs w:val="28"/>
        </w:rPr>
        <w:t>年之前畢業者，應考人可出具登錄有實習成績之學校成績單。</w:t>
      </w:r>
    </w:p>
    <w:p w:rsidR="001F5C7F" w:rsidRDefault="001F5C7F" w:rsidP="001F5C7F">
      <w:pPr>
        <w:pStyle w:val="aff7"/>
        <w:adjustRightInd w:val="0"/>
        <w:snapToGrid w:val="0"/>
        <w:ind w:leftChars="1200" w:left="3360"/>
        <w:jc w:val="both"/>
        <w:rPr>
          <w:rFonts w:ascii="標楷體" w:hAnsi="標楷體"/>
          <w:szCs w:val="28"/>
          <w:lang w:eastAsia="zh-HK"/>
        </w:rPr>
      </w:pPr>
      <w:r w:rsidRPr="00022C32">
        <w:rPr>
          <w:rFonts w:ascii="標楷體" w:hAnsi="標楷體" w:hint="eastAsia"/>
          <w:szCs w:val="28"/>
        </w:rPr>
        <w:t>若確曾修習實習</w:t>
      </w:r>
      <w:proofErr w:type="gramStart"/>
      <w:r w:rsidRPr="00022C32">
        <w:rPr>
          <w:rFonts w:ascii="標楷體" w:hAnsi="標楷體" w:hint="eastAsia"/>
          <w:szCs w:val="28"/>
        </w:rPr>
        <w:t>惟</w:t>
      </w:r>
      <w:proofErr w:type="gramEnd"/>
      <w:r w:rsidRPr="00022C32">
        <w:rPr>
          <w:rFonts w:ascii="標楷體" w:hAnsi="標楷體" w:hint="eastAsia"/>
          <w:szCs w:val="28"/>
        </w:rPr>
        <w:t>成績單上無登錄，民國98年之前畢業者，應由學校出具註明實習成績之實習證明；民國98年至102年之前畢業者，則應由學校出具註明實習成績及實習內容之實習證明</w:t>
      </w:r>
      <w:r>
        <w:rPr>
          <w:rFonts w:ascii="標楷體" w:hAnsi="標楷體" w:hint="eastAsia"/>
          <w:szCs w:val="28"/>
          <w:lang w:eastAsia="zh-HK"/>
        </w:rPr>
        <w:t>。</w:t>
      </w:r>
    </w:p>
    <w:p w:rsidR="003F1D40" w:rsidRPr="00FB4257" w:rsidRDefault="009E6C60" w:rsidP="009936BB">
      <w:pPr>
        <w:pStyle w:val="aff7"/>
        <w:numPr>
          <w:ilvl w:val="0"/>
          <w:numId w:val="21"/>
        </w:numPr>
        <w:adjustRightInd w:val="0"/>
        <w:snapToGrid w:val="0"/>
        <w:ind w:leftChars="0"/>
        <w:jc w:val="both"/>
        <w:rPr>
          <w:rFonts w:ascii="標楷體" w:hAnsi="標楷體"/>
          <w:szCs w:val="28"/>
        </w:rPr>
      </w:pPr>
      <w:r w:rsidRPr="00FB4257">
        <w:rPr>
          <w:rFonts w:ascii="標楷體" w:hAnsi="標楷體" w:hint="eastAsia"/>
          <w:bCs/>
          <w:szCs w:val="28"/>
        </w:rPr>
        <w:t>法醫師</w:t>
      </w:r>
    </w:p>
    <w:p w:rsidR="003F1D40" w:rsidRPr="009E6C60" w:rsidRDefault="009E6C60" w:rsidP="009936BB">
      <w:pPr>
        <w:pStyle w:val="aff7"/>
        <w:numPr>
          <w:ilvl w:val="0"/>
          <w:numId w:val="27"/>
        </w:numPr>
        <w:adjustRightInd w:val="0"/>
        <w:snapToGrid w:val="0"/>
        <w:ind w:leftChars="0" w:left="2694" w:hanging="454"/>
        <w:jc w:val="both"/>
        <w:rPr>
          <w:rFonts w:ascii="標楷體" w:hAnsi="標楷體"/>
          <w:szCs w:val="28"/>
        </w:rPr>
      </w:pPr>
      <w:r w:rsidRPr="009E6C60">
        <w:rPr>
          <w:rFonts w:ascii="標楷體" w:hAnsi="標楷體" w:hint="eastAsia"/>
          <w:szCs w:val="28"/>
          <w:lang w:eastAsia="zh-HK"/>
        </w:rPr>
        <w:t>法醫學研究所畢業，並經實習期滿成績及格者：畢業證書。</w:t>
      </w:r>
    </w:p>
    <w:p w:rsidR="009E6C60" w:rsidRDefault="009E6C60" w:rsidP="009936BB">
      <w:pPr>
        <w:pStyle w:val="aff7"/>
        <w:numPr>
          <w:ilvl w:val="0"/>
          <w:numId w:val="27"/>
        </w:numPr>
        <w:adjustRightInd w:val="0"/>
        <w:snapToGrid w:val="0"/>
        <w:ind w:leftChars="0" w:left="2694" w:hanging="454"/>
        <w:jc w:val="both"/>
        <w:rPr>
          <w:rFonts w:ascii="標楷體" w:hAnsi="標楷體"/>
          <w:szCs w:val="28"/>
        </w:rPr>
      </w:pPr>
      <w:r w:rsidRPr="00022C32">
        <w:rPr>
          <w:rFonts w:ascii="標楷體" w:hAnsi="標楷體" w:hint="eastAsia"/>
          <w:szCs w:val="28"/>
        </w:rPr>
        <w:t>以法醫師考試規則第5條第2款資格報考者</w:t>
      </w:r>
      <w:r>
        <w:rPr>
          <w:rFonts w:ascii="標楷體" w:hAnsi="標楷體" w:hint="eastAsia"/>
          <w:szCs w:val="28"/>
          <w:lang w:eastAsia="zh-HK"/>
        </w:rPr>
        <w:t>：</w:t>
      </w:r>
    </w:p>
    <w:p w:rsidR="009E6C60" w:rsidRDefault="009E6C60" w:rsidP="009936BB">
      <w:pPr>
        <w:pStyle w:val="aff7"/>
        <w:numPr>
          <w:ilvl w:val="0"/>
          <w:numId w:val="28"/>
        </w:numPr>
        <w:adjustRightInd w:val="0"/>
        <w:snapToGrid w:val="0"/>
        <w:ind w:leftChars="0"/>
        <w:jc w:val="both"/>
        <w:rPr>
          <w:rFonts w:ascii="標楷體" w:hAnsi="標楷體"/>
          <w:szCs w:val="28"/>
        </w:rPr>
      </w:pPr>
      <w:r w:rsidRPr="00022C32">
        <w:rPr>
          <w:rFonts w:ascii="標楷體" w:hAnsi="標楷體" w:cs="Arial" w:hint="eastAsia"/>
          <w:szCs w:val="28"/>
        </w:rPr>
        <w:t>醫學、牙醫學、中醫學系、科</w:t>
      </w:r>
      <w:r w:rsidRPr="00022C32">
        <w:rPr>
          <w:rFonts w:ascii="標楷體" w:hAnsi="標楷體" w:hint="eastAsia"/>
          <w:szCs w:val="28"/>
        </w:rPr>
        <w:t>畢業（學位）證書。</w:t>
      </w:r>
    </w:p>
    <w:p w:rsidR="009E6C60" w:rsidRDefault="009E6C60" w:rsidP="009936BB">
      <w:pPr>
        <w:pStyle w:val="aff7"/>
        <w:numPr>
          <w:ilvl w:val="0"/>
          <w:numId w:val="28"/>
        </w:numPr>
        <w:adjustRightInd w:val="0"/>
        <w:snapToGrid w:val="0"/>
        <w:ind w:leftChars="0"/>
        <w:jc w:val="both"/>
        <w:rPr>
          <w:rFonts w:ascii="標楷體" w:hAnsi="標楷體"/>
          <w:szCs w:val="28"/>
        </w:rPr>
      </w:pPr>
      <w:r w:rsidRPr="00022C32">
        <w:rPr>
          <w:rFonts w:ascii="標楷體" w:hAnsi="標楷體" w:hint="eastAsia"/>
          <w:szCs w:val="28"/>
        </w:rPr>
        <w:t>衛生福利部核發之醫師、牙醫師、中醫師證書。</w:t>
      </w:r>
    </w:p>
    <w:p w:rsidR="009E6C60" w:rsidRDefault="009E6C60" w:rsidP="009936BB">
      <w:pPr>
        <w:pStyle w:val="aff7"/>
        <w:numPr>
          <w:ilvl w:val="0"/>
          <w:numId w:val="28"/>
        </w:numPr>
        <w:adjustRightInd w:val="0"/>
        <w:snapToGrid w:val="0"/>
        <w:ind w:leftChars="0"/>
        <w:jc w:val="both"/>
        <w:rPr>
          <w:rFonts w:ascii="標楷體" w:hAnsi="標楷體"/>
          <w:szCs w:val="28"/>
        </w:rPr>
      </w:pPr>
      <w:r w:rsidRPr="00022C32">
        <w:rPr>
          <w:rFonts w:ascii="標楷體" w:hAnsi="標楷體" w:cs="Arial" w:hint="eastAsia"/>
          <w:szCs w:val="28"/>
        </w:rPr>
        <w:t>修習法醫學程，並經法醫實習期滿成績及格，或經國內外法醫部門1年以上之法醫專業訓練之相關證明文件。</w:t>
      </w:r>
    </w:p>
    <w:p w:rsidR="003F1D40" w:rsidRPr="00FB4257" w:rsidRDefault="009E6C60" w:rsidP="009936BB">
      <w:pPr>
        <w:pStyle w:val="aff7"/>
        <w:numPr>
          <w:ilvl w:val="0"/>
          <w:numId w:val="21"/>
        </w:numPr>
        <w:adjustRightInd w:val="0"/>
        <w:snapToGrid w:val="0"/>
        <w:ind w:leftChars="0"/>
        <w:jc w:val="both"/>
        <w:rPr>
          <w:rFonts w:ascii="標楷體" w:hAnsi="標楷體"/>
          <w:szCs w:val="28"/>
        </w:rPr>
      </w:pPr>
      <w:r w:rsidRPr="00FB4257">
        <w:rPr>
          <w:rFonts w:ascii="標楷體" w:hAnsi="標楷體" w:hint="eastAsia"/>
          <w:bCs/>
          <w:spacing w:val="-20"/>
          <w:szCs w:val="28"/>
        </w:rPr>
        <w:t>語言治療師</w:t>
      </w:r>
    </w:p>
    <w:p w:rsidR="003F1D40" w:rsidRPr="009E6C60" w:rsidRDefault="009E6C60" w:rsidP="009936BB">
      <w:pPr>
        <w:pStyle w:val="aff7"/>
        <w:numPr>
          <w:ilvl w:val="0"/>
          <w:numId w:val="29"/>
        </w:numPr>
        <w:adjustRightInd w:val="0"/>
        <w:snapToGrid w:val="0"/>
        <w:ind w:leftChars="0"/>
        <w:jc w:val="both"/>
        <w:rPr>
          <w:rFonts w:ascii="標楷體" w:hAnsi="標楷體"/>
          <w:szCs w:val="28"/>
        </w:rPr>
      </w:pPr>
      <w:r w:rsidRPr="009E6C60">
        <w:rPr>
          <w:rFonts w:ascii="標楷體" w:hAnsi="標楷體" w:hint="eastAsia"/>
          <w:szCs w:val="28"/>
        </w:rPr>
        <w:t>畢業（學位）證書。</w:t>
      </w:r>
    </w:p>
    <w:p w:rsidR="009E6C60" w:rsidRPr="009E6C60" w:rsidRDefault="009E6C60" w:rsidP="009936BB">
      <w:pPr>
        <w:pStyle w:val="aff7"/>
        <w:numPr>
          <w:ilvl w:val="0"/>
          <w:numId w:val="29"/>
        </w:numPr>
        <w:adjustRightInd w:val="0"/>
        <w:snapToGrid w:val="0"/>
        <w:ind w:leftChars="0"/>
        <w:jc w:val="both"/>
        <w:rPr>
          <w:rFonts w:ascii="標楷體" w:hAnsi="標楷體"/>
          <w:szCs w:val="28"/>
        </w:rPr>
      </w:pPr>
      <w:r w:rsidRPr="00022C32">
        <w:rPr>
          <w:rFonts w:ascii="標楷體" w:hAnsi="標楷體" w:cs="Arial" w:hint="eastAsia"/>
          <w:szCs w:val="28"/>
        </w:rPr>
        <w:t>學校出具之主修語言治療證明</w:t>
      </w:r>
      <w:r>
        <w:rPr>
          <w:rFonts w:ascii="標楷體" w:hAnsi="標楷體" w:cs="Arial" w:hint="eastAsia"/>
          <w:szCs w:val="28"/>
          <w:lang w:eastAsia="zh-HK"/>
        </w:rPr>
        <w:t>。</w:t>
      </w:r>
    </w:p>
    <w:p w:rsidR="009E6C60" w:rsidRPr="009E6C60" w:rsidRDefault="009E6C60" w:rsidP="009936BB">
      <w:pPr>
        <w:pStyle w:val="aff7"/>
        <w:numPr>
          <w:ilvl w:val="0"/>
          <w:numId w:val="29"/>
        </w:numPr>
        <w:adjustRightInd w:val="0"/>
        <w:snapToGrid w:val="0"/>
        <w:ind w:leftChars="0"/>
        <w:jc w:val="both"/>
        <w:rPr>
          <w:rFonts w:ascii="標楷體" w:hAnsi="標楷體"/>
          <w:szCs w:val="28"/>
        </w:rPr>
      </w:pPr>
      <w:r w:rsidRPr="00022C32">
        <w:rPr>
          <w:rFonts w:ascii="標楷體" w:hAnsi="標楷體" w:cs="Arial" w:hint="eastAsia"/>
          <w:szCs w:val="28"/>
        </w:rPr>
        <w:t>學校出具之</w:t>
      </w:r>
      <w:r w:rsidRPr="00022C32">
        <w:rPr>
          <w:rFonts w:ascii="標楷體" w:hAnsi="標楷體" w:hint="eastAsia"/>
          <w:szCs w:val="28"/>
        </w:rPr>
        <w:t>實習證明</w:t>
      </w:r>
      <w:r>
        <w:rPr>
          <w:rFonts w:ascii="標楷體" w:hAnsi="標楷體" w:hint="eastAsia"/>
          <w:szCs w:val="28"/>
          <w:lang w:eastAsia="zh-HK"/>
        </w:rPr>
        <w:t>。</w:t>
      </w:r>
    </w:p>
    <w:p w:rsidR="009E6C60" w:rsidRPr="00FB4257" w:rsidRDefault="00FB4257" w:rsidP="009936BB">
      <w:pPr>
        <w:pStyle w:val="aff7"/>
        <w:numPr>
          <w:ilvl w:val="0"/>
          <w:numId w:val="21"/>
        </w:numPr>
        <w:snapToGrid w:val="0"/>
        <w:ind w:leftChars="0"/>
        <w:rPr>
          <w:rFonts w:ascii="標楷體" w:hAnsi="標楷體"/>
          <w:szCs w:val="28"/>
        </w:rPr>
      </w:pPr>
      <w:r w:rsidRPr="00FB4257">
        <w:rPr>
          <w:rFonts w:ascii="標楷體" w:hAnsi="標楷體" w:hint="eastAsia"/>
          <w:bCs/>
          <w:szCs w:val="28"/>
        </w:rPr>
        <w:t>聽力師</w:t>
      </w:r>
    </w:p>
    <w:p w:rsidR="00FB4257" w:rsidRDefault="00FB4257" w:rsidP="009936BB">
      <w:pPr>
        <w:pStyle w:val="aff7"/>
        <w:numPr>
          <w:ilvl w:val="0"/>
          <w:numId w:val="30"/>
        </w:numPr>
        <w:adjustRightInd w:val="0"/>
        <w:snapToGrid w:val="0"/>
        <w:ind w:leftChars="0"/>
        <w:jc w:val="both"/>
        <w:rPr>
          <w:rFonts w:ascii="標楷體" w:hAnsi="標楷體"/>
          <w:szCs w:val="28"/>
        </w:rPr>
      </w:pPr>
      <w:r w:rsidRPr="009E6C60">
        <w:rPr>
          <w:rFonts w:ascii="標楷體" w:hAnsi="標楷體" w:hint="eastAsia"/>
          <w:szCs w:val="28"/>
        </w:rPr>
        <w:t>畢業（學位）證書。</w:t>
      </w:r>
    </w:p>
    <w:p w:rsidR="00FB4257" w:rsidRPr="009E6C60" w:rsidRDefault="00FB4257" w:rsidP="009936BB">
      <w:pPr>
        <w:pStyle w:val="aff7"/>
        <w:numPr>
          <w:ilvl w:val="0"/>
          <w:numId w:val="30"/>
        </w:numPr>
        <w:adjustRightInd w:val="0"/>
        <w:snapToGrid w:val="0"/>
        <w:ind w:leftChars="0"/>
        <w:jc w:val="both"/>
        <w:rPr>
          <w:rFonts w:ascii="標楷體" w:hAnsi="標楷體"/>
          <w:szCs w:val="28"/>
        </w:rPr>
      </w:pPr>
      <w:r w:rsidRPr="00022C32">
        <w:rPr>
          <w:rFonts w:ascii="標楷體" w:hAnsi="標楷體" w:cs="Arial" w:hint="eastAsia"/>
          <w:szCs w:val="28"/>
        </w:rPr>
        <w:t>學校出具之主修</w:t>
      </w:r>
      <w:r w:rsidR="0031112B">
        <w:rPr>
          <w:rFonts w:ascii="標楷體" w:hAnsi="標楷體" w:cs="Arial" w:hint="eastAsia"/>
          <w:szCs w:val="28"/>
        </w:rPr>
        <w:t>聽力學</w:t>
      </w:r>
      <w:r w:rsidRPr="00022C32">
        <w:rPr>
          <w:rFonts w:ascii="標楷體" w:hAnsi="標楷體" w:cs="Arial" w:hint="eastAsia"/>
          <w:szCs w:val="28"/>
        </w:rPr>
        <w:t>證明</w:t>
      </w:r>
      <w:r>
        <w:rPr>
          <w:rFonts w:ascii="標楷體" w:hAnsi="標楷體" w:cs="Arial" w:hint="eastAsia"/>
          <w:szCs w:val="28"/>
          <w:lang w:eastAsia="zh-HK"/>
        </w:rPr>
        <w:t>。</w:t>
      </w:r>
    </w:p>
    <w:p w:rsidR="00FB4257" w:rsidRPr="009E6C60" w:rsidRDefault="00FB4257" w:rsidP="009936BB">
      <w:pPr>
        <w:pStyle w:val="aff7"/>
        <w:numPr>
          <w:ilvl w:val="0"/>
          <w:numId w:val="30"/>
        </w:numPr>
        <w:adjustRightInd w:val="0"/>
        <w:snapToGrid w:val="0"/>
        <w:ind w:leftChars="0"/>
        <w:jc w:val="both"/>
        <w:rPr>
          <w:rFonts w:ascii="標楷體" w:hAnsi="標楷體"/>
          <w:szCs w:val="28"/>
        </w:rPr>
      </w:pPr>
      <w:r w:rsidRPr="00022C32">
        <w:rPr>
          <w:rFonts w:ascii="標楷體" w:hAnsi="標楷體" w:cs="Arial" w:hint="eastAsia"/>
          <w:szCs w:val="28"/>
        </w:rPr>
        <w:t>學校出具之</w:t>
      </w:r>
      <w:r w:rsidRPr="00022C32">
        <w:rPr>
          <w:rFonts w:ascii="標楷體" w:hAnsi="標楷體" w:hint="eastAsia"/>
          <w:szCs w:val="28"/>
        </w:rPr>
        <w:t>實習證明</w:t>
      </w:r>
      <w:r>
        <w:rPr>
          <w:rFonts w:ascii="標楷體" w:hAnsi="標楷體" w:hint="eastAsia"/>
          <w:szCs w:val="28"/>
          <w:lang w:eastAsia="zh-HK"/>
        </w:rPr>
        <w:t>。</w:t>
      </w:r>
    </w:p>
    <w:p w:rsidR="009E6C60" w:rsidRPr="00FB4257" w:rsidRDefault="00FB4257" w:rsidP="009936BB">
      <w:pPr>
        <w:pStyle w:val="aff7"/>
        <w:numPr>
          <w:ilvl w:val="0"/>
          <w:numId w:val="21"/>
        </w:numPr>
        <w:snapToGrid w:val="0"/>
        <w:ind w:leftChars="0"/>
        <w:jc w:val="both"/>
        <w:rPr>
          <w:rFonts w:ascii="標楷體" w:hAnsi="標楷體"/>
          <w:szCs w:val="28"/>
        </w:rPr>
      </w:pPr>
      <w:r w:rsidRPr="00FB4257">
        <w:rPr>
          <w:rFonts w:ascii="標楷體" w:hAnsi="標楷體" w:hint="eastAsia"/>
          <w:bCs/>
          <w:spacing w:val="-20"/>
          <w:szCs w:val="28"/>
        </w:rPr>
        <w:t>牙體技術師</w:t>
      </w:r>
    </w:p>
    <w:p w:rsidR="00FB4257" w:rsidRDefault="00FB4257" w:rsidP="009936BB">
      <w:pPr>
        <w:pStyle w:val="aff7"/>
        <w:numPr>
          <w:ilvl w:val="0"/>
          <w:numId w:val="31"/>
        </w:numPr>
        <w:adjustRightInd w:val="0"/>
        <w:snapToGrid w:val="0"/>
        <w:ind w:leftChars="0"/>
        <w:jc w:val="both"/>
        <w:rPr>
          <w:rFonts w:ascii="標楷體" w:hAnsi="標楷體"/>
          <w:szCs w:val="28"/>
        </w:rPr>
      </w:pPr>
      <w:r w:rsidRPr="009E6C60">
        <w:rPr>
          <w:rFonts w:ascii="標楷體" w:hAnsi="標楷體" w:hint="eastAsia"/>
          <w:szCs w:val="28"/>
        </w:rPr>
        <w:t>畢業（學位）證書。</w:t>
      </w:r>
    </w:p>
    <w:p w:rsidR="00FB4257" w:rsidRPr="009E6C60" w:rsidRDefault="00FB4257" w:rsidP="009936BB">
      <w:pPr>
        <w:pStyle w:val="aff7"/>
        <w:numPr>
          <w:ilvl w:val="0"/>
          <w:numId w:val="31"/>
        </w:numPr>
        <w:adjustRightInd w:val="0"/>
        <w:snapToGrid w:val="0"/>
        <w:ind w:leftChars="0"/>
        <w:jc w:val="both"/>
        <w:rPr>
          <w:rFonts w:ascii="標楷體" w:hAnsi="標楷體"/>
          <w:szCs w:val="28"/>
        </w:rPr>
      </w:pPr>
      <w:r w:rsidRPr="00022C32">
        <w:rPr>
          <w:rFonts w:ascii="標楷體" w:hAnsi="標楷體" w:cs="Arial" w:hint="eastAsia"/>
          <w:szCs w:val="28"/>
        </w:rPr>
        <w:t>學校出具</w:t>
      </w:r>
      <w:r>
        <w:rPr>
          <w:rFonts w:ascii="標楷體" w:hAnsi="標楷體" w:cs="Arial" w:hint="eastAsia"/>
          <w:szCs w:val="28"/>
          <w:lang w:eastAsia="zh-HK"/>
        </w:rPr>
        <w:t>符合</w:t>
      </w:r>
      <w:hyperlink r:id="rId29" w:history="1">
        <w:r w:rsidRPr="00333E3F">
          <w:rPr>
            <w:rStyle w:val="a6"/>
            <w:rFonts w:ascii="標楷體" w:hAnsi="標楷體" w:hint="eastAsia"/>
            <w:color w:val="0070C0"/>
            <w:spacing w:val="-6"/>
            <w:szCs w:val="28"/>
          </w:rPr>
          <w:t>牙體技術師考試實習認定基準</w:t>
        </w:r>
      </w:hyperlink>
      <w:r w:rsidRPr="00022C32">
        <w:rPr>
          <w:rFonts w:ascii="標楷體" w:hAnsi="標楷體" w:cs="Arial" w:hint="eastAsia"/>
          <w:szCs w:val="28"/>
        </w:rPr>
        <w:t>之</w:t>
      </w:r>
      <w:hyperlink r:id="rId30" w:history="1">
        <w:r w:rsidRPr="00333E3F">
          <w:rPr>
            <w:rStyle w:val="a6"/>
            <w:rFonts w:ascii="標楷體" w:hAnsi="標楷體" w:cs="Arial" w:hint="eastAsia"/>
            <w:bCs/>
            <w:color w:val="0070C0"/>
            <w:szCs w:val="28"/>
          </w:rPr>
          <w:t>實習證明書</w:t>
        </w:r>
      </w:hyperlink>
      <w:r>
        <w:rPr>
          <w:rFonts w:ascii="標楷體" w:hAnsi="標楷體" w:cs="Arial" w:hint="eastAsia"/>
          <w:szCs w:val="28"/>
          <w:lang w:eastAsia="zh-HK"/>
        </w:rPr>
        <w:t>。</w:t>
      </w:r>
    </w:p>
    <w:p w:rsidR="00FB4257" w:rsidRPr="00FB4257" w:rsidRDefault="00FB4257" w:rsidP="009936BB">
      <w:pPr>
        <w:pStyle w:val="aff7"/>
        <w:numPr>
          <w:ilvl w:val="0"/>
          <w:numId w:val="21"/>
        </w:numPr>
        <w:snapToGrid w:val="0"/>
        <w:ind w:leftChars="0"/>
        <w:jc w:val="both"/>
        <w:rPr>
          <w:rFonts w:ascii="標楷體" w:hAnsi="標楷體"/>
          <w:szCs w:val="28"/>
        </w:rPr>
      </w:pPr>
      <w:r w:rsidRPr="00FB4257">
        <w:rPr>
          <w:rFonts w:ascii="標楷體" w:hAnsi="標楷體" w:hint="eastAsia"/>
          <w:szCs w:val="28"/>
          <w:lang w:eastAsia="zh-HK"/>
        </w:rPr>
        <w:t>驗光師、驗光生</w:t>
      </w:r>
    </w:p>
    <w:p w:rsidR="00FB4257" w:rsidRDefault="00FB4257" w:rsidP="009936BB">
      <w:pPr>
        <w:pStyle w:val="aff7"/>
        <w:numPr>
          <w:ilvl w:val="0"/>
          <w:numId w:val="32"/>
        </w:numPr>
        <w:snapToGrid w:val="0"/>
        <w:ind w:leftChars="0"/>
        <w:jc w:val="both"/>
        <w:rPr>
          <w:rFonts w:ascii="標楷體" w:hAnsi="標楷體"/>
          <w:szCs w:val="28"/>
        </w:rPr>
      </w:pPr>
      <w:r w:rsidRPr="00022C32">
        <w:rPr>
          <w:rFonts w:ascii="標楷體" w:hAnsi="標楷體" w:hint="eastAsia"/>
          <w:szCs w:val="28"/>
        </w:rPr>
        <w:t>畢業（學位）證書</w:t>
      </w:r>
      <w:r>
        <w:rPr>
          <w:rFonts w:ascii="標楷體" w:hAnsi="標楷體" w:hint="eastAsia"/>
          <w:szCs w:val="28"/>
          <w:lang w:eastAsia="zh-HK"/>
        </w:rPr>
        <w:t>。</w:t>
      </w:r>
    </w:p>
    <w:p w:rsidR="00FB4257" w:rsidRDefault="00FB4257" w:rsidP="009936BB">
      <w:pPr>
        <w:pStyle w:val="aff7"/>
        <w:numPr>
          <w:ilvl w:val="0"/>
          <w:numId w:val="32"/>
        </w:numPr>
        <w:snapToGrid w:val="0"/>
        <w:ind w:leftChars="0"/>
        <w:jc w:val="both"/>
        <w:rPr>
          <w:rFonts w:ascii="標楷體" w:hAnsi="標楷體"/>
          <w:szCs w:val="28"/>
        </w:rPr>
      </w:pPr>
      <w:r w:rsidRPr="00022C32">
        <w:rPr>
          <w:rFonts w:ascii="標楷體" w:hAnsi="標楷體" w:hint="eastAsia"/>
          <w:szCs w:val="28"/>
        </w:rPr>
        <w:t>登錄有實習學分及成績之成績單（若應考人畢業證書載明經實習期滿成績及格則免）。</w:t>
      </w:r>
    </w:p>
    <w:p w:rsidR="00963DAB" w:rsidRDefault="00FD2811" w:rsidP="00190050">
      <w:pPr>
        <w:pStyle w:val="aff7"/>
        <w:overflowPunct w:val="0"/>
        <w:spacing w:line="400" w:lineRule="exact"/>
        <w:ind w:leftChars="650" w:left="2100" w:hangingChars="100" w:hanging="280"/>
        <w:jc w:val="both"/>
        <w:rPr>
          <w:rFonts w:ascii="標楷體" w:hAnsi="標楷體"/>
          <w:bCs/>
        </w:rPr>
      </w:pPr>
      <w:r>
        <w:rPr>
          <w:rFonts w:ascii="標楷體" w:hAnsi="標楷體"/>
          <w:bCs/>
        </w:rPr>
        <w:fldChar w:fldCharType="begin"/>
      </w:r>
      <w:r w:rsidR="00963DAB">
        <w:rPr>
          <w:rFonts w:ascii="標楷體" w:hAnsi="標楷體"/>
          <w:bCs/>
        </w:rPr>
        <w:instrText xml:space="preserve"> </w:instrText>
      </w:r>
      <w:r w:rsidR="00963DAB">
        <w:rPr>
          <w:rFonts w:ascii="標楷體" w:hAnsi="標楷體" w:hint="eastAsia"/>
          <w:bCs/>
        </w:rPr>
        <w:instrText>eq \o\ac(○,</w:instrText>
      </w:r>
      <w:r w:rsidR="00963DAB" w:rsidRPr="00963DAB">
        <w:rPr>
          <w:rFonts w:ascii="標楷體" w:hAnsi="標楷體" w:hint="eastAsia"/>
          <w:bCs/>
          <w:position w:val="3"/>
          <w:sz w:val="19"/>
        </w:rPr>
        <w:instrText>2</w:instrText>
      </w:r>
      <w:r w:rsidR="00963DAB">
        <w:rPr>
          <w:rFonts w:ascii="標楷體" w:hAnsi="標楷體" w:hint="eastAsia"/>
          <w:bCs/>
        </w:rPr>
        <w:instrText>)</w:instrText>
      </w:r>
      <w:r>
        <w:rPr>
          <w:rFonts w:ascii="標楷體" w:hAnsi="標楷體"/>
          <w:bCs/>
        </w:rPr>
        <w:fldChar w:fldCharType="end"/>
      </w:r>
      <w:r w:rsidR="00963DAB">
        <w:rPr>
          <w:rFonts w:ascii="標楷體" w:hAnsi="標楷體" w:hint="eastAsia"/>
          <w:bCs/>
          <w:lang w:eastAsia="zh-HK"/>
        </w:rPr>
        <w:t>應屆畢業</w:t>
      </w:r>
      <w:r w:rsidR="00190050">
        <w:rPr>
          <w:rFonts w:ascii="標楷體" w:hAnsi="標楷體" w:hint="eastAsia"/>
          <w:bCs/>
          <w:lang w:eastAsia="zh-HK"/>
        </w:rPr>
        <w:t>、未經學校協助集體報名</w:t>
      </w:r>
      <w:r w:rsidR="00963DAB">
        <w:rPr>
          <w:rFonts w:ascii="標楷體" w:hAnsi="標楷體" w:hint="eastAsia"/>
          <w:bCs/>
          <w:lang w:eastAsia="zh-HK"/>
        </w:rPr>
        <w:t>之應考人：粘貼學生證正、背面影本</w:t>
      </w:r>
      <w:proofErr w:type="gramStart"/>
      <w:r w:rsidR="00963DAB">
        <w:rPr>
          <w:rFonts w:ascii="標楷體" w:hAnsi="標楷體" w:hint="eastAsia"/>
          <w:bCs/>
          <w:lang w:eastAsia="zh-HK"/>
        </w:rPr>
        <w:t>之</w:t>
      </w:r>
      <w:proofErr w:type="gramEnd"/>
      <w:r>
        <w:fldChar w:fldCharType="begin"/>
      </w:r>
      <w:r w:rsidR="00CB168F">
        <w:instrText>HYPERLINK "http://wwwc.moex.gov.tw/main/exam/wFrmExamDetail.aspx?c=107110"</w:instrText>
      </w:r>
      <w:r>
        <w:fldChar w:fldCharType="separate"/>
      </w:r>
      <w:r w:rsidR="00963DAB" w:rsidRPr="00333E3F">
        <w:rPr>
          <w:rStyle w:val="a6"/>
          <w:rFonts w:ascii="標楷體" w:hAnsi="標楷體" w:hint="eastAsia"/>
          <w:bCs/>
          <w:color w:val="0070C0"/>
          <w:lang w:eastAsia="zh-HK"/>
        </w:rPr>
        <w:t>暫准應試申請表</w:t>
      </w:r>
      <w:r>
        <w:fldChar w:fldCharType="end"/>
      </w:r>
      <w:r w:rsidR="00963DAB" w:rsidRPr="00324888">
        <w:rPr>
          <w:rFonts w:ascii="標楷體" w:hAnsi="標楷體" w:hint="eastAsia"/>
          <w:bCs/>
          <w:lang w:eastAsia="zh-HK"/>
        </w:rPr>
        <w:t>。</w:t>
      </w:r>
    </w:p>
    <w:p w:rsidR="00963DAB" w:rsidRDefault="00963DAB" w:rsidP="00963DAB">
      <w:pPr>
        <w:pStyle w:val="aff7"/>
        <w:overflowPunct w:val="0"/>
        <w:spacing w:line="400" w:lineRule="exact"/>
        <w:ind w:leftChars="744" w:left="2083" w:firstLineChars="200" w:firstLine="560"/>
        <w:jc w:val="both"/>
        <w:rPr>
          <w:rFonts w:ascii="標楷體" w:hAnsi="標楷體"/>
          <w:bCs/>
        </w:rPr>
      </w:pPr>
      <w:r w:rsidRPr="00035D99">
        <w:rPr>
          <w:rFonts w:ascii="標楷體" w:hAnsi="標楷體" w:hint="eastAsia"/>
          <w:bCs/>
        </w:rPr>
        <w:t>應屆畢業生或報考中醫師(</w:t>
      </w:r>
      <w:proofErr w:type="gramStart"/>
      <w:r w:rsidRPr="00035D99">
        <w:rPr>
          <w:rFonts w:ascii="標楷體" w:hAnsi="標楷體" w:hint="eastAsia"/>
          <w:bCs/>
        </w:rPr>
        <w:t>一</w:t>
      </w:r>
      <w:proofErr w:type="gramEnd"/>
      <w:r w:rsidRPr="00035D99">
        <w:rPr>
          <w:rFonts w:ascii="標楷體" w:hAnsi="標楷體" w:hint="eastAsia"/>
          <w:bCs/>
        </w:rPr>
        <w:t>)尚未取得證明之在學學生或報名截止前未能繳驗全部應考資格證明文件者，</w:t>
      </w:r>
      <w:proofErr w:type="gramStart"/>
      <w:r w:rsidRPr="00035D99">
        <w:rPr>
          <w:rFonts w:ascii="標楷體" w:hAnsi="標楷體" w:hint="eastAsia"/>
          <w:bCs/>
        </w:rPr>
        <w:t>均需</w:t>
      </w:r>
      <w:r>
        <w:rPr>
          <w:rFonts w:ascii="標楷體" w:hAnsi="標楷體" w:hint="eastAsia"/>
          <w:bCs/>
          <w:lang w:eastAsia="zh-HK"/>
        </w:rPr>
        <w:t>於</w:t>
      </w:r>
      <w:proofErr w:type="gramEnd"/>
      <w:r>
        <w:rPr>
          <w:rFonts w:ascii="標楷體" w:hAnsi="標楷體" w:hint="eastAsia"/>
          <w:bCs/>
          <w:lang w:eastAsia="zh-HK"/>
        </w:rPr>
        <w:t>完成網路報名程序後，下載列印</w:t>
      </w:r>
      <w:hyperlink r:id="rId31" w:history="1">
        <w:r w:rsidRPr="00333E3F">
          <w:rPr>
            <w:rStyle w:val="a6"/>
            <w:rFonts w:ascii="標楷體" w:hAnsi="標楷體" w:hint="eastAsia"/>
            <w:bCs/>
            <w:color w:val="0070C0"/>
          </w:rPr>
          <w:t>暫准</w:t>
        </w:r>
        <w:r w:rsidRPr="00333E3F">
          <w:rPr>
            <w:rStyle w:val="a6"/>
            <w:rFonts w:ascii="標楷體" w:hAnsi="標楷體" w:hint="eastAsia"/>
            <w:color w:val="0070C0"/>
          </w:rPr>
          <w:t>應試</w:t>
        </w:r>
        <w:r w:rsidRPr="00333E3F">
          <w:rPr>
            <w:rStyle w:val="a6"/>
            <w:rFonts w:ascii="標楷體" w:hAnsi="標楷體" w:hint="eastAsia"/>
            <w:bCs/>
            <w:color w:val="0070C0"/>
          </w:rPr>
          <w:t>申請表</w:t>
        </w:r>
      </w:hyperlink>
      <w:r>
        <w:rPr>
          <w:rFonts w:ascii="標楷體" w:hAnsi="標楷體" w:hint="eastAsia"/>
          <w:bCs/>
          <w:lang w:eastAsia="zh-HK"/>
        </w:rPr>
        <w:t>，粘貼學生證正、背面影本，</w:t>
      </w:r>
      <w:r w:rsidR="00190050">
        <w:rPr>
          <w:rFonts w:ascii="標楷體" w:hAnsi="標楷體" w:hint="eastAsia"/>
          <w:bCs/>
          <w:lang w:eastAsia="zh-HK"/>
        </w:rPr>
        <w:t>繳交</w:t>
      </w:r>
      <w:r>
        <w:rPr>
          <w:rFonts w:ascii="標楷體" w:hAnsi="標楷體" w:hint="eastAsia"/>
          <w:bCs/>
          <w:lang w:eastAsia="zh-HK"/>
        </w:rPr>
        <w:t>報名</w:t>
      </w:r>
      <w:r w:rsidR="0031112B">
        <w:rPr>
          <w:rFonts w:ascii="標楷體" w:hAnsi="標楷體" w:hint="eastAsia"/>
          <w:bCs/>
        </w:rPr>
        <w:t>書表</w:t>
      </w:r>
      <w:r w:rsidRPr="00035D99">
        <w:rPr>
          <w:rFonts w:ascii="標楷體" w:hAnsi="標楷體" w:hint="eastAsia"/>
          <w:bCs/>
        </w:rPr>
        <w:t>。</w:t>
      </w:r>
      <w:r>
        <w:rPr>
          <w:rFonts w:ascii="標楷體" w:hAnsi="標楷體" w:hint="eastAsia"/>
          <w:bCs/>
          <w:lang w:eastAsia="zh-HK"/>
        </w:rPr>
        <w:t>未提出申請者，為應考資格不合格。</w:t>
      </w:r>
    </w:p>
    <w:p w:rsidR="0031112B" w:rsidRDefault="0031112B" w:rsidP="00963DAB">
      <w:pPr>
        <w:pStyle w:val="aff7"/>
        <w:overflowPunct w:val="0"/>
        <w:spacing w:line="400" w:lineRule="exact"/>
        <w:ind w:leftChars="744" w:left="2083" w:firstLineChars="200" w:firstLine="560"/>
        <w:jc w:val="both"/>
        <w:rPr>
          <w:rFonts w:ascii="標楷體" w:hAnsi="標楷體"/>
          <w:bCs/>
        </w:rPr>
      </w:pPr>
    </w:p>
    <w:p w:rsidR="00963DAB" w:rsidRDefault="00963DAB" w:rsidP="00963DAB">
      <w:pPr>
        <w:pStyle w:val="aff7"/>
        <w:overflowPunct w:val="0"/>
        <w:spacing w:line="400" w:lineRule="exact"/>
        <w:ind w:leftChars="744" w:left="2083" w:firstLineChars="200" w:firstLine="560"/>
        <w:jc w:val="both"/>
        <w:rPr>
          <w:rFonts w:ascii="標楷體" w:hAnsi="標楷體"/>
          <w:bCs/>
        </w:rPr>
      </w:pPr>
      <w:r>
        <w:rPr>
          <w:rFonts w:ascii="標楷體" w:hAnsi="標楷體" w:hint="eastAsia"/>
          <w:bCs/>
          <w:lang w:eastAsia="zh-HK"/>
        </w:rPr>
        <w:lastRenderedPageBreak/>
        <w:t>注意事項：</w:t>
      </w:r>
    </w:p>
    <w:p w:rsidR="00963DAB" w:rsidRDefault="00963DAB" w:rsidP="009936BB">
      <w:pPr>
        <w:pStyle w:val="aff7"/>
        <w:numPr>
          <w:ilvl w:val="0"/>
          <w:numId w:val="20"/>
        </w:numPr>
        <w:overflowPunct w:val="0"/>
        <w:spacing w:line="400" w:lineRule="exact"/>
        <w:ind w:leftChars="950" w:left="3020"/>
        <w:jc w:val="both"/>
        <w:rPr>
          <w:rFonts w:ascii="標楷體" w:hAnsi="標楷體"/>
          <w:bCs/>
        </w:rPr>
      </w:pPr>
      <w:r>
        <w:rPr>
          <w:rFonts w:ascii="標楷體" w:hAnsi="標楷體" w:hint="eastAsia"/>
          <w:bCs/>
          <w:lang w:eastAsia="zh-HK"/>
        </w:rPr>
        <w:t>經核定暫准應試者，已完成報名程序，所繳報名費，不得申請退還。</w:t>
      </w:r>
    </w:p>
    <w:p w:rsidR="00190050" w:rsidRDefault="00190050" w:rsidP="009936BB">
      <w:pPr>
        <w:pStyle w:val="aff7"/>
        <w:numPr>
          <w:ilvl w:val="0"/>
          <w:numId w:val="20"/>
        </w:numPr>
        <w:overflowPunct w:val="0"/>
        <w:spacing w:line="400" w:lineRule="exact"/>
        <w:ind w:leftChars="950" w:left="3020"/>
        <w:jc w:val="both"/>
        <w:rPr>
          <w:rFonts w:ascii="標楷體" w:hAnsi="標楷體"/>
          <w:bCs/>
        </w:rPr>
      </w:pPr>
      <w:r>
        <w:rPr>
          <w:rFonts w:ascii="標楷體" w:hAnsi="標楷體" w:hint="eastAsia"/>
          <w:bCs/>
          <w:lang w:eastAsia="zh-HK"/>
        </w:rPr>
        <w:t>請於取得應考資格證明文件後，立即將影本以限時掛號郵寄、傳真、電子郵件寄至</w:t>
      </w:r>
      <w:proofErr w:type="gramStart"/>
      <w:r>
        <w:rPr>
          <w:rFonts w:ascii="標楷體" w:hAnsi="標楷體" w:hint="eastAsia"/>
          <w:bCs/>
          <w:lang w:eastAsia="zh-HK"/>
        </w:rPr>
        <w:t>考選部專技</w:t>
      </w:r>
      <w:proofErr w:type="gramEnd"/>
      <w:r>
        <w:rPr>
          <w:rFonts w:ascii="標楷體" w:hAnsi="標楷體" w:hint="eastAsia"/>
          <w:bCs/>
          <w:lang w:eastAsia="zh-HK"/>
        </w:rPr>
        <w:t>考試司第三科。未能於107年7月3日以前寄達者，至遲應於7月28日第1節考試開始前，交由各</w:t>
      </w:r>
      <w:proofErr w:type="gramStart"/>
      <w:r>
        <w:rPr>
          <w:rFonts w:ascii="標楷體" w:hAnsi="標楷體" w:hint="eastAsia"/>
          <w:bCs/>
          <w:lang w:eastAsia="zh-HK"/>
        </w:rPr>
        <w:t>試場監場人員</w:t>
      </w:r>
      <w:proofErr w:type="gramEnd"/>
      <w:r>
        <w:rPr>
          <w:rFonts w:ascii="標楷體" w:hAnsi="標楷體" w:hint="eastAsia"/>
          <w:bCs/>
          <w:lang w:eastAsia="zh-HK"/>
        </w:rPr>
        <w:t>收轉試</w:t>
      </w:r>
      <w:proofErr w:type="gramStart"/>
      <w:r>
        <w:rPr>
          <w:rFonts w:ascii="標楷體" w:hAnsi="標楷體" w:hint="eastAsia"/>
          <w:bCs/>
          <w:lang w:eastAsia="zh-HK"/>
        </w:rPr>
        <w:t>務</w:t>
      </w:r>
      <w:proofErr w:type="gramEnd"/>
      <w:r>
        <w:rPr>
          <w:rFonts w:ascii="標楷體" w:hAnsi="標楷體" w:hint="eastAsia"/>
          <w:bCs/>
          <w:lang w:eastAsia="zh-HK"/>
        </w:rPr>
        <w:t>單位查驗(證件影本</w:t>
      </w:r>
      <w:proofErr w:type="gramStart"/>
      <w:r>
        <w:rPr>
          <w:rFonts w:ascii="標楷體" w:hAnsi="標楷體" w:hint="eastAsia"/>
          <w:bCs/>
          <w:lang w:eastAsia="zh-HK"/>
        </w:rPr>
        <w:t>右上角請先行</w:t>
      </w:r>
      <w:proofErr w:type="gramEnd"/>
      <w:r>
        <w:rPr>
          <w:rFonts w:ascii="標楷體" w:hAnsi="標楷體" w:hint="eastAsia"/>
          <w:bCs/>
          <w:lang w:eastAsia="zh-HK"/>
        </w:rPr>
        <w:t>填寫考區、類科、入場證編號)。</w:t>
      </w:r>
    </w:p>
    <w:p w:rsidR="00963DAB" w:rsidRPr="00963DAB" w:rsidRDefault="00963DAB" w:rsidP="009936BB">
      <w:pPr>
        <w:pStyle w:val="aff7"/>
        <w:numPr>
          <w:ilvl w:val="0"/>
          <w:numId w:val="20"/>
        </w:numPr>
        <w:overflowPunct w:val="0"/>
        <w:spacing w:line="400" w:lineRule="exact"/>
        <w:ind w:leftChars="950" w:left="3020"/>
        <w:jc w:val="both"/>
        <w:rPr>
          <w:rFonts w:ascii="標楷體" w:hAnsi="標楷體"/>
          <w:bCs/>
        </w:rPr>
      </w:pPr>
      <w:r>
        <w:rPr>
          <w:rFonts w:ascii="標楷體" w:hAnsi="標楷體" w:hint="eastAsia"/>
          <w:bCs/>
          <w:lang w:eastAsia="zh-HK"/>
        </w:rPr>
        <w:t>經核定暫准應試者，如於考試1</w:t>
      </w:r>
      <w:r>
        <w:rPr>
          <w:rFonts w:ascii="標楷體" w:hAnsi="標楷體" w:hint="eastAsia"/>
          <w:bCs/>
        </w:rPr>
        <w:t>5</w:t>
      </w:r>
      <w:r>
        <w:rPr>
          <w:rFonts w:ascii="標楷體" w:hAnsi="標楷體" w:hint="eastAsia"/>
          <w:bCs/>
          <w:lang w:eastAsia="zh-HK"/>
        </w:rPr>
        <w:t>日前未完成應考資格補查驗程序，將於入場證上加</w:t>
      </w:r>
      <w:proofErr w:type="gramStart"/>
      <w:r>
        <w:rPr>
          <w:rFonts w:ascii="標楷體" w:hAnsi="標楷體" w:hint="eastAsia"/>
          <w:bCs/>
          <w:lang w:eastAsia="zh-HK"/>
        </w:rPr>
        <w:t>註</w:t>
      </w:r>
      <w:proofErr w:type="gramEnd"/>
      <w:r>
        <w:rPr>
          <w:rFonts w:ascii="標楷體" w:hAnsi="標楷體" w:hint="eastAsia"/>
          <w:bCs/>
          <w:lang w:eastAsia="zh-HK"/>
        </w:rPr>
        <w:t>「暫准應試」字樣。無法於考試前</w:t>
      </w:r>
      <w:r w:rsidR="00190050">
        <w:rPr>
          <w:rFonts w:ascii="標楷體" w:hAnsi="標楷體" w:hint="eastAsia"/>
          <w:bCs/>
          <w:lang w:eastAsia="zh-HK"/>
        </w:rPr>
        <w:t>繳驗應考資格證明文件</w:t>
      </w:r>
      <w:r>
        <w:rPr>
          <w:rFonts w:ascii="標楷體" w:hAnsi="標楷體" w:hint="eastAsia"/>
          <w:bCs/>
          <w:lang w:eastAsia="zh-HK"/>
        </w:rPr>
        <w:t>者，屬自始不具備應考資格，不得應試；如有入場應試情形，其考試成績不予計算。</w:t>
      </w:r>
    </w:p>
    <w:p w:rsidR="00FB4257" w:rsidRPr="00035D99" w:rsidRDefault="00692906" w:rsidP="009936BB">
      <w:pPr>
        <w:pStyle w:val="aff7"/>
        <w:numPr>
          <w:ilvl w:val="0"/>
          <w:numId w:val="14"/>
        </w:numPr>
        <w:overflowPunct w:val="0"/>
        <w:spacing w:before="240" w:line="400" w:lineRule="exact"/>
        <w:ind w:leftChars="0" w:left="1321" w:hanging="482"/>
        <w:jc w:val="both"/>
        <w:rPr>
          <w:rFonts w:ascii="標楷體" w:hAnsi="標楷體"/>
          <w:bCs/>
        </w:rPr>
      </w:pPr>
      <w:r w:rsidRPr="00035D99">
        <w:rPr>
          <w:rFonts w:ascii="標楷體" w:hAnsi="標楷體" w:hint="eastAsia"/>
          <w:szCs w:val="28"/>
        </w:rPr>
        <w:t>未繳驗本國學歷</w:t>
      </w:r>
      <w:r w:rsidR="00E62216">
        <w:rPr>
          <w:rFonts w:ascii="標楷體" w:hAnsi="標楷體" w:hint="eastAsia"/>
          <w:szCs w:val="28"/>
          <w:lang w:eastAsia="zh-HK"/>
        </w:rPr>
        <w:t>等證件</w:t>
      </w:r>
      <w:r w:rsidRPr="00035D99">
        <w:rPr>
          <w:rFonts w:ascii="標楷體" w:hAnsi="標楷體" w:hint="eastAsia"/>
          <w:szCs w:val="28"/>
        </w:rPr>
        <w:t>而係繳驗其他應考資格證明文件</w:t>
      </w:r>
    </w:p>
    <w:p w:rsidR="00D66C8F" w:rsidRPr="00D66C8F" w:rsidRDefault="00D66C8F" w:rsidP="009936BB">
      <w:pPr>
        <w:pStyle w:val="aff7"/>
        <w:numPr>
          <w:ilvl w:val="0"/>
          <w:numId w:val="33"/>
        </w:numPr>
        <w:overflowPunct w:val="0"/>
        <w:spacing w:before="120" w:line="400" w:lineRule="exact"/>
        <w:ind w:leftChars="0" w:left="1701" w:hanging="567"/>
        <w:jc w:val="both"/>
        <w:rPr>
          <w:rFonts w:ascii="標楷體" w:hAnsi="標楷體"/>
          <w:snapToGrid w:val="0"/>
          <w:kern w:val="0"/>
          <w:szCs w:val="28"/>
        </w:rPr>
      </w:pPr>
      <w:r>
        <w:rPr>
          <w:rFonts w:ascii="標楷體" w:hAnsi="標楷體" w:hint="eastAsia"/>
          <w:szCs w:val="28"/>
          <w:lang w:eastAsia="zh-HK"/>
        </w:rPr>
        <w:t>初次報考者</w:t>
      </w:r>
    </w:p>
    <w:p w:rsidR="00692906" w:rsidRPr="00692906" w:rsidRDefault="00D66C8F" w:rsidP="00D66C8F">
      <w:pPr>
        <w:pStyle w:val="aff7"/>
        <w:overflowPunct w:val="0"/>
        <w:spacing w:before="120" w:line="400" w:lineRule="exact"/>
        <w:ind w:leftChars="0" w:left="1701"/>
        <w:jc w:val="both"/>
        <w:rPr>
          <w:rFonts w:ascii="標楷體" w:hAnsi="標楷體"/>
          <w:snapToGrid w:val="0"/>
          <w:kern w:val="0"/>
          <w:szCs w:val="28"/>
        </w:rPr>
      </w:pPr>
      <w:r>
        <w:rPr>
          <w:rFonts w:ascii="標楷體" w:hAnsi="標楷體" w:hint="eastAsia"/>
          <w:szCs w:val="28"/>
        </w:rPr>
        <w:t>A.</w:t>
      </w:r>
      <w:r w:rsidR="00692906" w:rsidRPr="00035D99">
        <w:rPr>
          <w:rFonts w:ascii="標楷體" w:hAnsi="標楷體" w:hint="eastAsia"/>
          <w:szCs w:val="28"/>
        </w:rPr>
        <w:t>外國學歷</w:t>
      </w:r>
    </w:p>
    <w:p w:rsidR="00D66C8F" w:rsidRDefault="00D66C8F" w:rsidP="00D66C8F">
      <w:pPr>
        <w:pStyle w:val="aff7"/>
        <w:overflowPunct w:val="0"/>
        <w:spacing w:line="400" w:lineRule="exact"/>
        <w:ind w:leftChars="707" w:left="1980"/>
        <w:jc w:val="both"/>
        <w:rPr>
          <w:rFonts w:ascii="標楷體" w:hAnsi="標楷體"/>
          <w:szCs w:val="28"/>
        </w:rPr>
      </w:pPr>
      <w:r w:rsidRPr="00022C32">
        <w:rPr>
          <w:rFonts w:ascii="標楷體" w:hAnsi="標楷體" w:hint="eastAsia"/>
          <w:szCs w:val="28"/>
        </w:rPr>
        <w:t>經我國駐外使領館、代表處、辦事處、其他外交部授權機構驗證之畢業證書、在學全部成績單、實習證明、服務證明及其他有關證明文件之原文影本及中文譯本或</w:t>
      </w:r>
      <w:r w:rsidRPr="00022C32">
        <w:rPr>
          <w:rFonts w:ascii="標楷體" w:hAnsi="標楷體"/>
          <w:szCs w:val="28"/>
        </w:rPr>
        <w:t>國內公證人認證</w:t>
      </w:r>
      <w:r w:rsidRPr="00022C32">
        <w:rPr>
          <w:rFonts w:ascii="標楷體" w:hAnsi="標楷體" w:hint="eastAsia"/>
          <w:szCs w:val="28"/>
        </w:rPr>
        <w:t>之中文譯本(原文影本及中文</w:t>
      </w:r>
      <w:proofErr w:type="gramStart"/>
      <w:r w:rsidRPr="00022C32">
        <w:rPr>
          <w:rFonts w:ascii="標楷體" w:hAnsi="標楷體" w:hint="eastAsia"/>
          <w:szCs w:val="28"/>
        </w:rPr>
        <w:t>譯本均須繳驗</w:t>
      </w:r>
      <w:proofErr w:type="gramEnd"/>
      <w:r w:rsidRPr="00022C32">
        <w:rPr>
          <w:rFonts w:ascii="標楷體" w:hAnsi="標楷體" w:hint="eastAsia"/>
          <w:szCs w:val="28"/>
        </w:rPr>
        <w:t>經驗證之正本)。</w:t>
      </w:r>
    </w:p>
    <w:p w:rsidR="00692906" w:rsidRPr="00692906" w:rsidRDefault="00D66C8F" w:rsidP="00D66C8F">
      <w:pPr>
        <w:pStyle w:val="aff7"/>
        <w:overflowPunct w:val="0"/>
        <w:spacing w:before="120" w:line="400" w:lineRule="exact"/>
        <w:ind w:leftChars="0" w:left="1701"/>
        <w:jc w:val="both"/>
        <w:rPr>
          <w:rFonts w:ascii="標楷體" w:hAnsi="標楷體"/>
          <w:snapToGrid w:val="0"/>
          <w:kern w:val="0"/>
          <w:szCs w:val="28"/>
        </w:rPr>
      </w:pPr>
      <w:r>
        <w:rPr>
          <w:rFonts w:ascii="標楷體" w:hAnsi="標楷體" w:hint="eastAsia"/>
          <w:szCs w:val="28"/>
        </w:rPr>
        <w:t>B.</w:t>
      </w:r>
      <w:r w:rsidR="00692906" w:rsidRPr="00035D99">
        <w:rPr>
          <w:rFonts w:ascii="標楷體" w:hAnsi="標楷體" w:hint="eastAsia"/>
          <w:szCs w:val="28"/>
        </w:rPr>
        <w:t>大陸學歷</w:t>
      </w:r>
      <w:r w:rsidR="00692906">
        <w:rPr>
          <w:rFonts w:ascii="標楷體" w:hAnsi="標楷體" w:hint="eastAsia"/>
          <w:szCs w:val="28"/>
        </w:rPr>
        <w:t>(</w:t>
      </w:r>
      <w:r w:rsidR="00692906">
        <w:rPr>
          <w:rFonts w:ascii="標楷體" w:hAnsi="標楷體" w:hint="eastAsia"/>
          <w:szCs w:val="28"/>
          <w:lang w:eastAsia="zh-HK"/>
        </w:rPr>
        <w:t>不得報考</w:t>
      </w:r>
      <w:proofErr w:type="gramStart"/>
      <w:r w:rsidR="00692906">
        <w:rPr>
          <w:rFonts w:ascii="標楷體" w:hAnsi="標楷體" w:hint="eastAsia"/>
          <w:szCs w:val="28"/>
          <w:lang w:eastAsia="zh-HK"/>
        </w:rPr>
        <w:t>醫</w:t>
      </w:r>
      <w:proofErr w:type="gramEnd"/>
      <w:r w:rsidR="00692906">
        <w:rPr>
          <w:rFonts w:ascii="標楷體" w:hAnsi="標楷體" w:hint="eastAsia"/>
          <w:szCs w:val="28"/>
          <w:lang w:eastAsia="zh-HK"/>
        </w:rPr>
        <w:t>事人員考試)</w:t>
      </w:r>
    </w:p>
    <w:p w:rsidR="00692906" w:rsidRDefault="00692906" w:rsidP="00D66C8F">
      <w:pPr>
        <w:pStyle w:val="aff7"/>
        <w:overflowPunct w:val="0"/>
        <w:spacing w:line="400" w:lineRule="exact"/>
        <w:ind w:leftChars="707" w:left="1980"/>
        <w:jc w:val="both"/>
        <w:rPr>
          <w:rFonts w:ascii="標楷體" w:hAnsi="標楷體"/>
          <w:snapToGrid w:val="0"/>
          <w:kern w:val="0"/>
          <w:szCs w:val="28"/>
        </w:rPr>
      </w:pPr>
      <w:r w:rsidRPr="00035D99">
        <w:rPr>
          <w:rFonts w:ascii="標楷體" w:hAnsi="標楷體" w:hint="eastAsia"/>
          <w:szCs w:val="28"/>
        </w:rPr>
        <w:t>持</w:t>
      </w:r>
      <w:r w:rsidRPr="00035D99">
        <w:rPr>
          <w:rFonts w:ascii="標楷體" w:hAnsi="標楷體"/>
          <w:szCs w:val="28"/>
        </w:rPr>
        <w:t>大陸地區取得之學歷</w:t>
      </w:r>
      <w:r w:rsidRPr="00035D99">
        <w:rPr>
          <w:rFonts w:ascii="標楷體" w:hAnsi="標楷體" w:hint="eastAsia"/>
          <w:szCs w:val="28"/>
        </w:rPr>
        <w:t>報考者，應先依「</w:t>
      </w:r>
      <w:hyperlink r:id="rId32" w:history="1">
        <w:r w:rsidRPr="00035D99">
          <w:rPr>
            <w:rStyle w:val="a6"/>
            <w:rFonts w:ascii="標楷體" w:hAnsi="標楷體" w:hint="eastAsia"/>
            <w:color w:val="auto"/>
            <w:szCs w:val="28"/>
            <w:u w:val="none"/>
          </w:rPr>
          <w:t>大陸地區學歷</w:t>
        </w:r>
        <w:proofErr w:type="gramStart"/>
        <w:r w:rsidRPr="00035D99">
          <w:rPr>
            <w:rStyle w:val="a6"/>
            <w:rFonts w:ascii="標楷體" w:hAnsi="標楷體" w:hint="eastAsia"/>
            <w:color w:val="auto"/>
            <w:szCs w:val="28"/>
            <w:u w:val="none"/>
          </w:rPr>
          <w:t>採</w:t>
        </w:r>
        <w:proofErr w:type="gramEnd"/>
        <w:r w:rsidRPr="00035D99">
          <w:rPr>
            <w:rStyle w:val="a6"/>
            <w:rFonts w:ascii="標楷體" w:hAnsi="標楷體" w:hint="eastAsia"/>
            <w:color w:val="auto"/>
            <w:szCs w:val="28"/>
            <w:u w:val="none"/>
          </w:rPr>
          <w:t>認辦法</w:t>
        </w:r>
      </w:hyperlink>
      <w:r w:rsidRPr="00035D99">
        <w:rPr>
          <w:rFonts w:ascii="標楷體" w:hAnsi="標楷體" w:hint="eastAsia"/>
          <w:szCs w:val="28"/>
        </w:rPr>
        <w:t>」規定，備齊相關文件向戶籍所在地之主管教育行政機關（高中以下學歷）或教育部（專科以上學歷）申請學歷</w:t>
      </w:r>
      <w:proofErr w:type="gramStart"/>
      <w:r w:rsidRPr="00035D99">
        <w:rPr>
          <w:rFonts w:ascii="標楷體" w:hAnsi="標楷體" w:hint="eastAsia"/>
          <w:szCs w:val="28"/>
        </w:rPr>
        <w:t>採</w:t>
      </w:r>
      <w:proofErr w:type="gramEnd"/>
      <w:r w:rsidRPr="00035D99">
        <w:rPr>
          <w:rFonts w:ascii="標楷體" w:hAnsi="標楷體" w:hint="eastAsia"/>
          <w:szCs w:val="28"/>
        </w:rPr>
        <w:t>認。</w:t>
      </w:r>
    </w:p>
    <w:p w:rsidR="00692906" w:rsidRPr="00692906" w:rsidRDefault="00D66C8F" w:rsidP="00D66C8F">
      <w:pPr>
        <w:pStyle w:val="aff7"/>
        <w:overflowPunct w:val="0"/>
        <w:spacing w:before="120" w:line="400" w:lineRule="exact"/>
        <w:ind w:leftChars="0" w:left="1701"/>
        <w:jc w:val="both"/>
        <w:rPr>
          <w:rFonts w:ascii="標楷體" w:hAnsi="標楷體"/>
          <w:snapToGrid w:val="0"/>
          <w:kern w:val="0"/>
          <w:szCs w:val="28"/>
        </w:rPr>
      </w:pPr>
      <w:r>
        <w:rPr>
          <w:rFonts w:ascii="標楷體" w:hAnsi="標楷體" w:hint="eastAsia"/>
          <w:szCs w:val="28"/>
        </w:rPr>
        <w:t>C.</w:t>
      </w:r>
      <w:r w:rsidR="00692906" w:rsidRPr="00035D99">
        <w:rPr>
          <w:rFonts w:ascii="標楷體" w:hAnsi="標楷體" w:hint="eastAsia"/>
          <w:szCs w:val="28"/>
        </w:rPr>
        <w:t>港澳學歷</w:t>
      </w:r>
    </w:p>
    <w:p w:rsidR="00692906" w:rsidRDefault="00692906" w:rsidP="00D66C8F">
      <w:pPr>
        <w:pStyle w:val="aff7"/>
        <w:overflowPunct w:val="0"/>
        <w:spacing w:line="400" w:lineRule="exact"/>
        <w:ind w:leftChars="707" w:left="1980"/>
        <w:jc w:val="both"/>
        <w:rPr>
          <w:rFonts w:ascii="標楷體" w:hAnsi="標楷體"/>
          <w:snapToGrid w:val="0"/>
          <w:kern w:val="0"/>
          <w:szCs w:val="28"/>
        </w:rPr>
      </w:pPr>
      <w:r w:rsidRPr="00035D99">
        <w:rPr>
          <w:rFonts w:ascii="標楷體" w:hAnsi="標楷體" w:hint="eastAsia"/>
          <w:spacing w:val="-2"/>
          <w:szCs w:val="28"/>
        </w:rPr>
        <w:t>持香港或澳門各級各類學校畢業學歷報考者，應</w:t>
      </w:r>
      <w:r w:rsidRPr="00035D99">
        <w:rPr>
          <w:rFonts w:ascii="標楷體" w:hAnsi="標楷體" w:hint="eastAsia"/>
          <w:szCs w:val="28"/>
        </w:rPr>
        <w:t>先</w:t>
      </w:r>
      <w:r w:rsidRPr="00035D99">
        <w:rPr>
          <w:rFonts w:ascii="標楷體" w:hAnsi="標楷體" w:hint="eastAsia"/>
          <w:spacing w:val="-2"/>
          <w:szCs w:val="28"/>
        </w:rPr>
        <w:t>依「</w:t>
      </w:r>
      <w:hyperlink r:id="rId33" w:history="1">
        <w:r w:rsidRPr="00035D99">
          <w:rPr>
            <w:rStyle w:val="a6"/>
            <w:rFonts w:ascii="標楷體" w:hAnsi="標楷體" w:hint="eastAsia"/>
            <w:color w:val="auto"/>
            <w:spacing w:val="-2"/>
            <w:szCs w:val="28"/>
            <w:u w:val="none"/>
          </w:rPr>
          <w:t>香港澳門學歷檢</w:t>
        </w:r>
        <w:proofErr w:type="gramStart"/>
        <w:r w:rsidRPr="00035D99">
          <w:rPr>
            <w:rStyle w:val="a6"/>
            <w:rFonts w:ascii="標楷體" w:hAnsi="標楷體" w:hint="eastAsia"/>
            <w:color w:val="auto"/>
            <w:spacing w:val="-2"/>
            <w:szCs w:val="28"/>
            <w:u w:val="none"/>
          </w:rPr>
          <w:t>覈</w:t>
        </w:r>
        <w:proofErr w:type="gramEnd"/>
        <w:r w:rsidRPr="00035D99">
          <w:rPr>
            <w:rStyle w:val="a6"/>
            <w:rFonts w:ascii="標楷體" w:hAnsi="標楷體" w:hint="eastAsia"/>
            <w:color w:val="auto"/>
            <w:spacing w:val="-2"/>
            <w:szCs w:val="28"/>
            <w:u w:val="none"/>
          </w:rPr>
          <w:t>及</w:t>
        </w:r>
        <w:proofErr w:type="gramStart"/>
        <w:r w:rsidRPr="00035D99">
          <w:rPr>
            <w:rStyle w:val="a6"/>
            <w:rFonts w:ascii="標楷體" w:hAnsi="標楷體" w:hint="eastAsia"/>
            <w:color w:val="auto"/>
            <w:spacing w:val="-2"/>
            <w:szCs w:val="28"/>
            <w:u w:val="none"/>
          </w:rPr>
          <w:t>採</w:t>
        </w:r>
        <w:proofErr w:type="gramEnd"/>
        <w:r w:rsidRPr="00035D99">
          <w:rPr>
            <w:rStyle w:val="a6"/>
            <w:rFonts w:ascii="標楷體" w:hAnsi="標楷體" w:hint="eastAsia"/>
            <w:color w:val="auto"/>
            <w:spacing w:val="-2"/>
            <w:szCs w:val="28"/>
            <w:u w:val="none"/>
          </w:rPr>
          <w:t>認辦法</w:t>
        </w:r>
      </w:hyperlink>
      <w:r w:rsidRPr="00035D99">
        <w:rPr>
          <w:rFonts w:ascii="標楷體" w:hAnsi="標楷體" w:hint="eastAsia"/>
          <w:spacing w:val="-2"/>
          <w:szCs w:val="28"/>
        </w:rPr>
        <w:t>」規定備齊相關文件，</w:t>
      </w:r>
      <w:r w:rsidRPr="00035D99">
        <w:rPr>
          <w:rFonts w:ascii="標楷體" w:hAnsi="標楷體" w:hint="eastAsia"/>
          <w:szCs w:val="28"/>
        </w:rPr>
        <w:t>申請學歷</w:t>
      </w:r>
      <w:proofErr w:type="gramStart"/>
      <w:r w:rsidRPr="00035D99">
        <w:rPr>
          <w:rFonts w:ascii="標楷體" w:hAnsi="標楷體" w:hint="eastAsia"/>
          <w:szCs w:val="28"/>
        </w:rPr>
        <w:t>採</w:t>
      </w:r>
      <w:proofErr w:type="gramEnd"/>
      <w:r w:rsidRPr="00035D99">
        <w:rPr>
          <w:rFonts w:ascii="標楷體" w:hAnsi="標楷體" w:hint="eastAsia"/>
          <w:szCs w:val="28"/>
        </w:rPr>
        <w:t>認。</w:t>
      </w:r>
    </w:p>
    <w:p w:rsidR="00692906" w:rsidRDefault="00D66C8F" w:rsidP="00D66C8F">
      <w:pPr>
        <w:pStyle w:val="aff7"/>
        <w:overflowPunct w:val="0"/>
        <w:spacing w:before="120" w:line="400" w:lineRule="exact"/>
        <w:ind w:leftChars="0" w:left="1701"/>
        <w:jc w:val="both"/>
        <w:rPr>
          <w:rFonts w:ascii="標楷體" w:hAnsi="標楷體"/>
          <w:snapToGrid w:val="0"/>
          <w:kern w:val="0"/>
          <w:szCs w:val="28"/>
        </w:rPr>
      </w:pPr>
      <w:r>
        <w:rPr>
          <w:rFonts w:ascii="標楷體" w:hAnsi="標楷體" w:hint="eastAsia"/>
          <w:snapToGrid w:val="0"/>
          <w:kern w:val="0"/>
          <w:szCs w:val="28"/>
        </w:rPr>
        <w:t>D.</w:t>
      </w:r>
      <w:r w:rsidR="00692906">
        <w:rPr>
          <w:rFonts w:ascii="標楷體" w:hAnsi="標楷體" w:hint="eastAsia"/>
          <w:snapToGrid w:val="0"/>
          <w:kern w:val="0"/>
          <w:szCs w:val="28"/>
          <w:lang w:eastAsia="zh-HK"/>
        </w:rPr>
        <w:t>其他應繳證明文件</w:t>
      </w:r>
    </w:p>
    <w:p w:rsidR="00D66C8F" w:rsidRDefault="00FB4257" w:rsidP="009936BB">
      <w:pPr>
        <w:pStyle w:val="aff7"/>
        <w:numPr>
          <w:ilvl w:val="3"/>
          <w:numId w:val="14"/>
        </w:numPr>
        <w:overflowPunct w:val="0"/>
        <w:spacing w:line="400" w:lineRule="exact"/>
        <w:ind w:leftChars="0" w:left="2410"/>
        <w:jc w:val="both"/>
        <w:rPr>
          <w:rFonts w:ascii="標楷體" w:hAnsi="標楷體"/>
          <w:snapToGrid w:val="0"/>
          <w:kern w:val="0"/>
          <w:szCs w:val="28"/>
        </w:rPr>
      </w:pPr>
      <w:r w:rsidRPr="00FB4257">
        <w:rPr>
          <w:rFonts w:ascii="標楷體" w:hAnsi="標楷體" w:hint="eastAsia"/>
          <w:snapToGrid w:val="0"/>
          <w:kern w:val="0"/>
          <w:szCs w:val="28"/>
        </w:rPr>
        <w:t>在國外就學期間入出境護照</w:t>
      </w:r>
      <w:r w:rsidRPr="00FB4257">
        <w:rPr>
          <w:rFonts w:ascii="標楷體" w:hAnsi="標楷體" w:hint="eastAsia"/>
          <w:szCs w:val="28"/>
        </w:rPr>
        <w:t>影本</w:t>
      </w:r>
      <w:r w:rsidRPr="00FB4257">
        <w:rPr>
          <w:rFonts w:ascii="標楷體" w:hAnsi="標楷體" w:hint="eastAsia"/>
          <w:snapToGrid w:val="0"/>
          <w:kern w:val="0"/>
          <w:szCs w:val="28"/>
        </w:rPr>
        <w:t>（請附繳載有英文姓名、出生日期及貼附相片及就學期間入出境章戳紀錄之影本，就學期間出入境護照如效期過期重新申辦者，請就近</w:t>
      </w:r>
      <w:proofErr w:type="gramStart"/>
      <w:r w:rsidRPr="00FB4257">
        <w:rPr>
          <w:rFonts w:ascii="標楷體" w:hAnsi="標楷體" w:hint="eastAsia"/>
          <w:snapToGrid w:val="0"/>
          <w:kern w:val="0"/>
          <w:szCs w:val="28"/>
        </w:rPr>
        <w:t>洽</w:t>
      </w:r>
      <w:proofErr w:type="gramEnd"/>
      <w:r w:rsidRPr="00FB4257">
        <w:rPr>
          <w:rFonts w:ascii="標楷體" w:hAnsi="標楷體" w:hint="eastAsia"/>
          <w:snapToGrid w:val="0"/>
          <w:kern w:val="0"/>
          <w:szCs w:val="28"/>
        </w:rPr>
        <w:t>內政部移民署服務站申辦入出境證明）。</w:t>
      </w:r>
    </w:p>
    <w:p w:rsidR="00692906" w:rsidRPr="00692906" w:rsidRDefault="00692906" w:rsidP="009936BB">
      <w:pPr>
        <w:pStyle w:val="aff7"/>
        <w:numPr>
          <w:ilvl w:val="3"/>
          <w:numId w:val="14"/>
        </w:numPr>
        <w:overflowPunct w:val="0"/>
        <w:spacing w:line="400" w:lineRule="exact"/>
        <w:ind w:leftChars="0" w:left="2410"/>
        <w:jc w:val="both"/>
        <w:rPr>
          <w:rFonts w:ascii="標楷體" w:hAnsi="標楷體"/>
          <w:snapToGrid w:val="0"/>
          <w:kern w:val="0"/>
          <w:szCs w:val="28"/>
        </w:rPr>
      </w:pPr>
      <w:r w:rsidRPr="00022C32">
        <w:rPr>
          <w:rFonts w:ascii="標楷體" w:hAnsi="標楷體" w:hint="eastAsia"/>
          <w:szCs w:val="28"/>
        </w:rPr>
        <w:t>內政部</w:t>
      </w:r>
      <w:proofErr w:type="gramStart"/>
      <w:r w:rsidRPr="00D66C8F">
        <w:rPr>
          <w:rFonts w:ascii="標楷體" w:hAnsi="標楷體" w:hint="eastAsia"/>
          <w:snapToGrid w:val="0"/>
          <w:kern w:val="0"/>
          <w:szCs w:val="28"/>
        </w:rPr>
        <w:t>移民</w:t>
      </w:r>
      <w:r w:rsidRPr="00022C32">
        <w:rPr>
          <w:rFonts w:ascii="標楷體" w:hAnsi="標楷體" w:hint="eastAsia"/>
          <w:szCs w:val="28"/>
        </w:rPr>
        <w:t>署出具</w:t>
      </w:r>
      <w:proofErr w:type="gramEnd"/>
      <w:r w:rsidRPr="00022C32">
        <w:rPr>
          <w:rFonts w:ascii="標楷體" w:hAnsi="標楷體" w:hint="eastAsia"/>
          <w:szCs w:val="28"/>
        </w:rPr>
        <w:t>之就學期間入出國日期證明書影本</w:t>
      </w:r>
      <w:r>
        <w:rPr>
          <w:rFonts w:ascii="標楷體" w:hAnsi="標楷體" w:hint="eastAsia"/>
          <w:szCs w:val="28"/>
        </w:rPr>
        <w:t>(</w:t>
      </w:r>
      <w:r>
        <w:rPr>
          <w:rFonts w:ascii="標楷體" w:hAnsi="標楷體" w:hint="eastAsia"/>
          <w:szCs w:val="28"/>
          <w:lang w:eastAsia="zh-HK"/>
        </w:rPr>
        <w:t>華僑或外國人免附)。</w:t>
      </w:r>
    </w:p>
    <w:p w:rsidR="00692906" w:rsidRDefault="00D66C8F" w:rsidP="009936BB">
      <w:pPr>
        <w:pStyle w:val="aff7"/>
        <w:numPr>
          <w:ilvl w:val="3"/>
          <w:numId w:val="14"/>
        </w:numPr>
        <w:overflowPunct w:val="0"/>
        <w:spacing w:line="400" w:lineRule="exact"/>
        <w:ind w:leftChars="0" w:left="2410"/>
        <w:jc w:val="both"/>
        <w:rPr>
          <w:rFonts w:ascii="標楷體" w:hAnsi="標楷體"/>
          <w:snapToGrid w:val="0"/>
          <w:kern w:val="0"/>
          <w:szCs w:val="28"/>
        </w:rPr>
      </w:pPr>
      <w:r w:rsidRPr="00022C32">
        <w:rPr>
          <w:rFonts w:ascii="標楷體" w:hAnsi="標楷體" w:hint="eastAsia"/>
          <w:snapToGrid w:val="0"/>
          <w:kern w:val="0"/>
          <w:szCs w:val="28"/>
        </w:rPr>
        <w:t>以外國學歷報考</w:t>
      </w:r>
      <w:r w:rsidRPr="00022C32">
        <w:rPr>
          <w:rFonts w:ascii="標楷體" w:hAnsi="標楷體" w:hint="eastAsia"/>
          <w:spacing w:val="-16"/>
          <w:szCs w:val="28"/>
        </w:rPr>
        <w:t>中醫師（一）</w:t>
      </w:r>
      <w:r w:rsidRPr="00022C32">
        <w:rPr>
          <w:rFonts w:ascii="標楷體" w:hAnsi="標楷體" w:hint="eastAsia"/>
          <w:szCs w:val="28"/>
        </w:rPr>
        <w:t>者：</w:t>
      </w:r>
      <w:r w:rsidRPr="00022C32">
        <w:rPr>
          <w:rFonts w:ascii="標楷體" w:hAnsi="標楷體" w:hint="eastAsia"/>
          <w:snapToGrid w:val="0"/>
          <w:kern w:val="0"/>
          <w:szCs w:val="28"/>
        </w:rPr>
        <w:t>若為美國、日本、歐洲（所</w:t>
      </w:r>
      <w:r w:rsidRPr="00022C32">
        <w:rPr>
          <w:rFonts w:ascii="標楷體" w:hAnsi="標楷體" w:hint="eastAsia"/>
          <w:snapToGrid w:val="0"/>
          <w:kern w:val="0"/>
          <w:szCs w:val="28"/>
        </w:rPr>
        <w:lastRenderedPageBreak/>
        <w:t>稱歐洲，係指歐洲聯盟會員國）、加拿大、南非、澳洲、紐西蘭、新加坡及香港等九大地區或國</w:t>
      </w:r>
      <w:r w:rsidRPr="00022C32">
        <w:rPr>
          <w:rFonts w:ascii="標楷體" w:hAnsi="標楷體" w:hint="eastAsia"/>
          <w:snapToGrid w:val="0"/>
          <w:spacing w:val="-2"/>
          <w:kern w:val="0"/>
          <w:szCs w:val="28"/>
        </w:rPr>
        <w:t>家以外之外國學歷，</w:t>
      </w:r>
      <w:r w:rsidRPr="00022C32">
        <w:rPr>
          <w:rFonts w:ascii="標楷體" w:hAnsi="標楷體" w:hint="eastAsia"/>
          <w:snapToGrid w:val="0"/>
          <w:spacing w:val="-4"/>
          <w:kern w:val="0"/>
          <w:szCs w:val="28"/>
        </w:rPr>
        <w:t>尚應檢具通過教育部學歷甄試之證明文件。</w:t>
      </w:r>
      <w:r w:rsidRPr="00022C32">
        <w:rPr>
          <w:rFonts w:ascii="標楷體" w:hAnsi="標楷體" w:hint="eastAsia"/>
          <w:snapToGrid w:val="0"/>
          <w:kern w:val="0"/>
          <w:szCs w:val="28"/>
        </w:rPr>
        <w:t>有關實習期滿成績及格之認定基準，依醫師法施行細則有關規定辦理。</w:t>
      </w:r>
    </w:p>
    <w:p w:rsidR="00D66C8F" w:rsidRDefault="00D66C8F" w:rsidP="009936BB">
      <w:pPr>
        <w:pStyle w:val="aff7"/>
        <w:numPr>
          <w:ilvl w:val="3"/>
          <w:numId w:val="14"/>
        </w:numPr>
        <w:overflowPunct w:val="0"/>
        <w:spacing w:line="400" w:lineRule="exact"/>
        <w:ind w:leftChars="0" w:left="2410"/>
        <w:jc w:val="both"/>
        <w:rPr>
          <w:rFonts w:ascii="標楷體" w:hAnsi="標楷體"/>
          <w:snapToGrid w:val="0"/>
          <w:kern w:val="0"/>
          <w:szCs w:val="28"/>
        </w:rPr>
      </w:pPr>
      <w:r w:rsidRPr="00022C32">
        <w:rPr>
          <w:rFonts w:ascii="標楷體" w:hAnsi="標楷體" w:hint="eastAsia"/>
          <w:snapToGrid w:val="0"/>
          <w:kern w:val="0"/>
          <w:szCs w:val="28"/>
        </w:rPr>
        <w:t>以外國學歷</w:t>
      </w:r>
      <w:r w:rsidRPr="00D66C8F">
        <w:rPr>
          <w:rFonts w:ascii="標楷體" w:hAnsi="標楷體" w:hint="eastAsia"/>
          <w:snapToGrid w:val="0"/>
          <w:kern w:val="0"/>
          <w:szCs w:val="28"/>
        </w:rPr>
        <w:t>報考</w:t>
      </w:r>
      <w:r w:rsidRPr="00022C32">
        <w:rPr>
          <w:rFonts w:ascii="標楷體" w:hAnsi="標楷體" w:hint="eastAsia"/>
          <w:bCs/>
          <w:szCs w:val="28"/>
        </w:rPr>
        <w:t>臨床心理師、諮商心理師</w:t>
      </w:r>
      <w:r w:rsidRPr="00022C32">
        <w:rPr>
          <w:rFonts w:ascii="標楷體" w:hAnsi="標楷體" w:hint="eastAsia"/>
          <w:szCs w:val="28"/>
        </w:rPr>
        <w:t>者：</w:t>
      </w:r>
      <w:r>
        <w:rPr>
          <w:rFonts w:ascii="標楷體" w:hAnsi="標楷體" w:hint="eastAsia"/>
          <w:szCs w:val="28"/>
        </w:rPr>
        <w:t>a.</w:t>
      </w:r>
      <w:r w:rsidRPr="00022C32">
        <w:rPr>
          <w:rFonts w:ascii="標楷體" w:hAnsi="標楷體" w:hint="eastAsia"/>
          <w:szCs w:val="28"/>
        </w:rPr>
        <w:t>「</w:t>
      </w:r>
      <w:hyperlink r:id="rId34" w:history="1">
        <w:r w:rsidRPr="00333E3F">
          <w:rPr>
            <w:rStyle w:val="a6"/>
            <w:rFonts w:ascii="標楷體" w:hAnsi="標楷體" w:hint="eastAsia"/>
            <w:color w:val="0070C0"/>
            <w:szCs w:val="28"/>
          </w:rPr>
          <w:t>主修臨床心理學程證明書</w:t>
        </w:r>
      </w:hyperlink>
      <w:r w:rsidRPr="00022C32">
        <w:rPr>
          <w:rFonts w:ascii="標楷體" w:hAnsi="標楷體" w:hint="eastAsia"/>
          <w:szCs w:val="28"/>
        </w:rPr>
        <w:t>」/「</w:t>
      </w:r>
      <w:hyperlink r:id="rId35" w:history="1">
        <w:r w:rsidRPr="00333E3F">
          <w:rPr>
            <w:rStyle w:val="a6"/>
            <w:rFonts w:ascii="標楷體" w:hAnsi="標楷體" w:hint="eastAsia"/>
            <w:color w:val="0070C0"/>
            <w:szCs w:val="28"/>
          </w:rPr>
          <w:t>主修諮商心理學程證明書</w:t>
        </w:r>
      </w:hyperlink>
      <w:r w:rsidRPr="00022C32">
        <w:rPr>
          <w:rFonts w:ascii="標楷體" w:hAnsi="標楷體" w:hint="eastAsia"/>
          <w:szCs w:val="28"/>
        </w:rPr>
        <w:t>」由應考人自行填寫，不必由學校出具，惟必須附繳所列科目之課程大綱或授課內容證明，憑以審查，並繳驗在學全部成績單等相關證件。</w:t>
      </w:r>
      <w:r>
        <w:rPr>
          <w:rFonts w:ascii="標楷體" w:hAnsi="標楷體" w:hint="eastAsia"/>
          <w:szCs w:val="28"/>
        </w:rPr>
        <w:t>b.</w:t>
      </w:r>
      <w:r w:rsidRPr="00D66C8F">
        <w:rPr>
          <w:rFonts w:ascii="標楷體" w:hAnsi="標楷體" w:hint="eastAsia"/>
          <w:snapToGrid w:val="0"/>
          <w:kern w:val="0"/>
          <w:szCs w:val="28"/>
        </w:rPr>
        <w:t xml:space="preserve"> </w:t>
      </w:r>
      <w:r w:rsidRPr="00022C32">
        <w:rPr>
          <w:rFonts w:ascii="標楷體" w:hAnsi="標楷體" w:hint="eastAsia"/>
          <w:snapToGrid w:val="0"/>
          <w:kern w:val="0"/>
          <w:szCs w:val="28"/>
        </w:rPr>
        <w:t>100年6月30日後始進入相關研究所就讀者，須繳驗由國內學校及實習機構共同出具之「</w:t>
      </w:r>
      <w:hyperlink r:id="rId36" w:history="1">
        <w:r w:rsidRPr="00333E3F">
          <w:rPr>
            <w:rStyle w:val="a6"/>
            <w:rFonts w:ascii="標楷體" w:hAnsi="標楷體" w:hint="eastAsia"/>
            <w:snapToGrid w:val="0"/>
            <w:color w:val="0070C0"/>
            <w:kern w:val="0"/>
            <w:szCs w:val="28"/>
          </w:rPr>
          <w:t>修習臨床心理實習證明書</w:t>
        </w:r>
      </w:hyperlink>
      <w:r w:rsidRPr="00022C32">
        <w:rPr>
          <w:rFonts w:ascii="標楷體" w:hAnsi="標楷體" w:hint="eastAsia"/>
          <w:snapToGrid w:val="0"/>
          <w:kern w:val="0"/>
          <w:szCs w:val="28"/>
        </w:rPr>
        <w:t>」/「</w:t>
      </w:r>
      <w:hyperlink r:id="rId37" w:history="1">
        <w:r w:rsidRPr="00333E3F">
          <w:rPr>
            <w:rStyle w:val="a6"/>
            <w:rFonts w:ascii="標楷體" w:hAnsi="標楷體" w:hint="eastAsia"/>
            <w:snapToGrid w:val="0"/>
            <w:color w:val="0070C0"/>
            <w:kern w:val="0"/>
            <w:szCs w:val="28"/>
          </w:rPr>
          <w:t>修習諮商心理實習證明書</w:t>
        </w:r>
      </w:hyperlink>
      <w:r w:rsidRPr="00022C32">
        <w:rPr>
          <w:rFonts w:ascii="標楷體" w:hAnsi="標楷體" w:hint="eastAsia"/>
          <w:snapToGrid w:val="0"/>
          <w:kern w:val="0"/>
          <w:szCs w:val="28"/>
        </w:rPr>
        <w:t>」。100年6月30日前已進入相關研究所就讀者，若繳驗之實習證明書非規定之格式，而係繳交實習機構出具之證明者，該實習證明原文</w:t>
      </w:r>
      <w:proofErr w:type="gramStart"/>
      <w:r w:rsidRPr="00022C32">
        <w:rPr>
          <w:rFonts w:ascii="標楷體" w:hAnsi="標楷體" w:hint="eastAsia"/>
          <w:snapToGrid w:val="0"/>
          <w:kern w:val="0"/>
          <w:szCs w:val="28"/>
        </w:rPr>
        <w:t>務</w:t>
      </w:r>
      <w:proofErr w:type="gramEnd"/>
      <w:r w:rsidRPr="00022C32">
        <w:rPr>
          <w:rFonts w:ascii="標楷體" w:hAnsi="標楷體" w:hint="eastAsia"/>
          <w:snapToGrid w:val="0"/>
          <w:kern w:val="0"/>
          <w:szCs w:val="28"/>
        </w:rPr>
        <w:t>請註明實習期間及實習內涵，並須經駐外館處驗證，另中文譯本亦須經駐外館處驗證或國內公證人認證。</w:t>
      </w:r>
    </w:p>
    <w:p w:rsidR="00770186" w:rsidRPr="00FB4257" w:rsidRDefault="00770186" w:rsidP="00770186">
      <w:pPr>
        <w:pStyle w:val="aff7"/>
        <w:overflowPunct w:val="0"/>
        <w:spacing w:before="120" w:line="400" w:lineRule="exact"/>
        <w:ind w:leftChars="600" w:left="1960" w:hangingChars="100" w:hanging="280"/>
        <w:jc w:val="both"/>
        <w:rPr>
          <w:rFonts w:ascii="標楷體" w:hAnsi="標楷體"/>
          <w:snapToGrid w:val="0"/>
          <w:kern w:val="0"/>
          <w:szCs w:val="28"/>
        </w:rPr>
      </w:pPr>
      <w:r>
        <w:rPr>
          <w:rFonts w:ascii="標楷體" w:hAnsi="標楷體" w:hint="eastAsia"/>
          <w:snapToGrid w:val="0"/>
          <w:kern w:val="0"/>
          <w:szCs w:val="28"/>
        </w:rPr>
        <w:t>E.</w:t>
      </w:r>
      <w:r w:rsidRPr="00022C32">
        <w:rPr>
          <w:rFonts w:ascii="標楷體" w:hAnsi="標楷體" w:hint="eastAsia"/>
          <w:bCs/>
          <w:szCs w:val="28"/>
        </w:rPr>
        <w:t>以外國學歷報考，未能於報名時繳驗相關應考資格證明文件者，完成網路報名程序後，必須下載列印「</w:t>
      </w:r>
      <w:hyperlink r:id="rId38" w:history="1">
        <w:r w:rsidRPr="00333E3F">
          <w:rPr>
            <w:rStyle w:val="a6"/>
            <w:rFonts w:ascii="標楷體" w:hAnsi="標楷體" w:hint="eastAsia"/>
            <w:bCs/>
            <w:color w:val="0070C0"/>
            <w:szCs w:val="28"/>
          </w:rPr>
          <w:t>暫准應試申請表</w:t>
        </w:r>
      </w:hyperlink>
      <w:r w:rsidRPr="00022C32">
        <w:rPr>
          <w:rFonts w:ascii="標楷體" w:hAnsi="標楷體" w:hint="eastAsia"/>
          <w:bCs/>
          <w:szCs w:val="28"/>
        </w:rPr>
        <w:t>」一併繳交。相關應考資格證明文件應於</w:t>
      </w:r>
      <w:r w:rsidRPr="00770186">
        <w:rPr>
          <w:rFonts w:ascii="標楷體" w:hAnsi="標楷體" w:hint="eastAsia"/>
          <w:bCs/>
          <w:szCs w:val="28"/>
        </w:rPr>
        <w:t>107年6月1日前（郵戳為憑）</w:t>
      </w:r>
      <w:r w:rsidRPr="00022C32">
        <w:rPr>
          <w:rFonts w:ascii="標楷體" w:hAnsi="標楷體" w:hint="eastAsia"/>
          <w:bCs/>
          <w:szCs w:val="28"/>
        </w:rPr>
        <w:t>，以傳真方式（傳真至02-22360235）或以「限時掛號」郵寄11602臺北市文山區試院路1之1號</w:t>
      </w:r>
      <w:proofErr w:type="gramStart"/>
      <w:r w:rsidRPr="00022C32">
        <w:rPr>
          <w:rFonts w:ascii="標楷體" w:hAnsi="標楷體" w:hint="eastAsia"/>
          <w:bCs/>
          <w:szCs w:val="28"/>
        </w:rPr>
        <w:t>考選部專技</w:t>
      </w:r>
      <w:proofErr w:type="gramEnd"/>
      <w:r w:rsidRPr="00022C32">
        <w:rPr>
          <w:rFonts w:ascii="標楷體" w:hAnsi="標楷體" w:hint="eastAsia"/>
          <w:bCs/>
          <w:szCs w:val="28"/>
        </w:rPr>
        <w:t>考試司</w:t>
      </w:r>
      <w:proofErr w:type="gramStart"/>
      <w:r w:rsidRPr="00022C32">
        <w:rPr>
          <w:rFonts w:ascii="標楷體" w:hAnsi="標楷體" w:hint="eastAsia"/>
          <w:bCs/>
          <w:szCs w:val="28"/>
        </w:rPr>
        <w:t>第三科收</w:t>
      </w:r>
      <w:proofErr w:type="gramEnd"/>
      <w:r w:rsidRPr="00022C32">
        <w:rPr>
          <w:rFonts w:ascii="標楷體" w:hAnsi="標楷體" w:hint="eastAsia"/>
          <w:bCs/>
          <w:szCs w:val="28"/>
        </w:rPr>
        <w:t>，若未依限繳驗或繳驗之文件經審查</w:t>
      </w:r>
      <w:proofErr w:type="gramStart"/>
      <w:r w:rsidRPr="00022C32">
        <w:rPr>
          <w:rFonts w:ascii="標楷體" w:hAnsi="標楷體" w:hint="eastAsia"/>
          <w:bCs/>
          <w:szCs w:val="28"/>
        </w:rPr>
        <w:t>不</w:t>
      </w:r>
      <w:proofErr w:type="gramEnd"/>
      <w:r w:rsidRPr="00022C32">
        <w:rPr>
          <w:rFonts w:ascii="標楷體" w:hAnsi="標楷體" w:hint="eastAsia"/>
          <w:bCs/>
          <w:szCs w:val="28"/>
        </w:rPr>
        <w:t>合格者，即屬自始不具備應考資格，不得應考，亦不得要求退費。</w:t>
      </w:r>
    </w:p>
    <w:p w:rsidR="00FB4257" w:rsidRDefault="00D66C8F" w:rsidP="009936BB">
      <w:pPr>
        <w:pStyle w:val="aff7"/>
        <w:numPr>
          <w:ilvl w:val="0"/>
          <w:numId w:val="33"/>
        </w:numPr>
        <w:overflowPunct w:val="0"/>
        <w:spacing w:before="120" w:line="400" w:lineRule="exact"/>
        <w:ind w:leftChars="0" w:left="1701" w:hanging="567"/>
        <w:jc w:val="both"/>
        <w:rPr>
          <w:rFonts w:ascii="標楷體" w:hAnsi="標楷體"/>
          <w:bCs/>
        </w:rPr>
      </w:pPr>
      <w:r>
        <w:rPr>
          <w:rFonts w:ascii="標楷體" w:hAnsi="標楷體" w:hint="eastAsia"/>
          <w:bCs/>
          <w:lang w:eastAsia="zh-HK"/>
        </w:rPr>
        <w:t>前曾報考</w:t>
      </w:r>
      <w:r w:rsidR="00770186">
        <w:rPr>
          <w:rFonts w:ascii="標楷體" w:hAnsi="標楷體" w:hint="eastAsia"/>
          <w:bCs/>
          <w:lang w:eastAsia="zh-HK"/>
        </w:rPr>
        <w:t>且經本部核定有案者</w:t>
      </w:r>
    </w:p>
    <w:p w:rsidR="00770186" w:rsidRDefault="00770186" w:rsidP="00770186">
      <w:pPr>
        <w:pStyle w:val="aff7"/>
        <w:overflowPunct w:val="0"/>
        <w:spacing w:line="400" w:lineRule="exact"/>
        <w:ind w:leftChars="0" w:left="1701"/>
        <w:jc w:val="both"/>
        <w:rPr>
          <w:rFonts w:ascii="標楷體" w:hAnsi="標楷體"/>
          <w:snapToGrid w:val="0"/>
          <w:kern w:val="0"/>
          <w:szCs w:val="28"/>
        </w:rPr>
      </w:pPr>
      <w:r w:rsidRPr="00022C32">
        <w:rPr>
          <w:rFonts w:ascii="標楷體" w:hAnsi="標楷體" w:hint="eastAsia"/>
          <w:snapToGrid w:val="0"/>
          <w:kern w:val="0"/>
          <w:szCs w:val="28"/>
        </w:rPr>
        <w:t>自100年7月開始，應考人以國外學歷報考，經專技人員考試審議委員會審議通過後，本部即發給「應考資格合格通知函」，如應考人再次報考相同類科考試時，在應考資格尚未修正前或該通知函有效期間內，僅須出具前揭通知函影本即可報考。</w:t>
      </w:r>
    </w:p>
    <w:p w:rsidR="00770186" w:rsidRDefault="00770186" w:rsidP="00770186">
      <w:pPr>
        <w:pStyle w:val="aff7"/>
        <w:overflowPunct w:val="0"/>
        <w:spacing w:before="120" w:line="400" w:lineRule="exact"/>
        <w:ind w:leftChars="0" w:left="1701"/>
        <w:jc w:val="both"/>
        <w:rPr>
          <w:rFonts w:ascii="標楷體" w:hAnsi="標楷體"/>
          <w:snapToGrid w:val="0"/>
          <w:kern w:val="0"/>
          <w:szCs w:val="28"/>
        </w:rPr>
      </w:pPr>
      <w:r>
        <w:rPr>
          <w:rFonts w:ascii="標楷體" w:hAnsi="標楷體"/>
          <w:bCs/>
        </w:rPr>
        <w:t>(</w:t>
      </w:r>
      <w:r w:rsidRPr="00022C32">
        <w:rPr>
          <w:rFonts w:ascii="標楷體" w:hAnsi="標楷體" w:hint="eastAsia"/>
          <w:snapToGrid w:val="0"/>
          <w:kern w:val="0"/>
          <w:szCs w:val="28"/>
        </w:rPr>
        <w:t>因心理師考試應考資格已修正，本部原發給(發文日期104年12月1日前)臨床心理師/諮商心理師之「應考資格合格通知函」不得據以報考，應考人須檢附全部應考資格證明文件，重新申請審議並經本部審議通過後，始具備應考資格。</w:t>
      </w:r>
      <w:r>
        <w:rPr>
          <w:rFonts w:ascii="標楷體" w:hAnsi="標楷體" w:hint="eastAsia"/>
          <w:snapToGrid w:val="0"/>
          <w:kern w:val="0"/>
          <w:szCs w:val="28"/>
        </w:rPr>
        <w:t>)</w:t>
      </w:r>
    </w:p>
    <w:p w:rsidR="00770186" w:rsidRDefault="00770186" w:rsidP="00770186">
      <w:pPr>
        <w:overflowPunct w:val="0"/>
        <w:spacing w:before="120" w:line="400" w:lineRule="exact"/>
        <w:ind w:left="848" w:hangingChars="303" w:hanging="848"/>
        <w:jc w:val="both"/>
        <w:rPr>
          <w:rFonts w:ascii="標楷體" w:hAnsi="標楷體"/>
          <w:bCs/>
        </w:rPr>
      </w:pPr>
      <w:r>
        <w:rPr>
          <w:rFonts w:ascii="標楷體" w:hAnsi="標楷體" w:hint="eastAsia"/>
          <w:bCs/>
        </w:rPr>
        <w:t>（</w:t>
      </w:r>
      <w:r>
        <w:rPr>
          <w:rFonts w:ascii="標楷體" w:hAnsi="標楷體" w:hint="eastAsia"/>
          <w:bCs/>
          <w:lang w:eastAsia="zh-HK"/>
        </w:rPr>
        <w:t>六）</w:t>
      </w:r>
      <w:r w:rsidRPr="004F5498">
        <w:rPr>
          <w:rFonts w:ascii="標楷體" w:hAnsi="標楷體"/>
          <w:bCs/>
        </w:rPr>
        <w:t>身心障礙者</w:t>
      </w:r>
      <w:r w:rsidRPr="004F5498">
        <w:rPr>
          <w:rFonts w:ascii="標楷體" w:hAnsi="標楷體" w:hint="eastAsia"/>
          <w:bCs/>
        </w:rPr>
        <w:t>須繳驗身心障礙證明文件影本。</w:t>
      </w:r>
    </w:p>
    <w:p w:rsidR="00770186" w:rsidRDefault="00770186" w:rsidP="00770186">
      <w:pPr>
        <w:overflowPunct w:val="0"/>
        <w:spacing w:line="400" w:lineRule="exact"/>
        <w:ind w:leftChars="300" w:left="840"/>
        <w:jc w:val="both"/>
        <w:rPr>
          <w:rFonts w:ascii="標楷體" w:hAnsi="標楷體"/>
          <w:bCs/>
        </w:rPr>
      </w:pPr>
      <w:r>
        <w:rPr>
          <w:rFonts w:ascii="標楷體" w:hAnsi="標楷體" w:hint="eastAsia"/>
          <w:bCs/>
          <w:lang w:eastAsia="zh-HK"/>
        </w:rPr>
        <w:t>如係</w:t>
      </w:r>
      <w:r w:rsidRPr="004F5498">
        <w:rPr>
          <w:rFonts w:ascii="標楷體" w:hAnsi="標楷體" w:hint="eastAsia"/>
          <w:bCs/>
        </w:rPr>
        <w:t>申請延長考試時間、以</w:t>
      </w:r>
      <w:proofErr w:type="gramStart"/>
      <w:r w:rsidRPr="004F5498">
        <w:rPr>
          <w:rFonts w:ascii="標楷體" w:hAnsi="標楷體" w:hint="eastAsia"/>
          <w:bCs/>
        </w:rPr>
        <w:t>點字機</w:t>
      </w:r>
      <w:proofErr w:type="gramEnd"/>
      <w:r w:rsidRPr="004F5498">
        <w:rPr>
          <w:rFonts w:ascii="標楷體" w:hAnsi="標楷體" w:hint="eastAsia"/>
          <w:bCs/>
        </w:rPr>
        <w:t>、電腦、盲用電腦應試或口述應試者，</w:t>
      </w:r>
      <w:r>
        <w:rPr>
          <w:rFonts w:ascii="標楷體" w:hAnsi="標楷體" w:hint="eastAsia"/>
          <w:bCs/>
        </w:rPr>
        <w:t>依身心障礙者應國家考試權益維護辦法第12條第2項規定，</w:t>
      </w:r>
      <w:r w:rsidRPr="004F5498">
        <w:rPr>
          <w:rFonts w:ascii="標楷體" w:hAnsi="標楷體" w:hint="eastAsia"/>
          <w:bCs/>
        </w:rPr>
        <w:t>應另檢具</w:t>
      </w:r>
      <w:r>
        <w:rPr>
          <w:rFonts w:ascii="標楷體" w:hAnsi="標楷體" w:hint="eastAsia"/>
          <w:bCs/>
        </w:rPr>
        <w:t>本</w:t>
      </w:r>
      <w:r w:rsidRPr="004F5498">
        <w:rPr>
          <w:rFonts w:ascii="標楷體" w:hAnsi="標楷體" w:hint="eastAsia"/>
          <w:bCs/>
        </w:rPr>
        <w:t>考試報名首日前1年內，由中央衛生主管機關評鑑合格之地區級以上醫院相關醫療科別專科醫師所出具之</w:t>
      </w:r>
      <w:hyperlink r:id="rId39" w:history="1">
        <w:r w:rsidRPr="00333E3F">
          <w:rPr>
            <w:rStyle w:val="a6"/>
            <w:rFonts w:ascii="標楷體" w:hAnsi="標楷體" w:hint="eastAsia"/>
            <w:bCs/>
            <w:color w:val="0070C0"/>
          </w:rPr>
          <w:t>診斷證明書</w:t>
        </w:r>
      </w:hyperlink>
      <w:r w:rsidRPr="004F5498">
        <w:rPr>
          <w:rFonts w:ascii="標楷體" w:hAnsi="標楷體" w:hint="eastAsia"/>
          <w:bCs/>
        </w:rPr>
        <w:t>。</w:t>
      </w:r>
    </w:p>
    <w:p w:rsidR="00940740" w:rsidRPr="0025480E" w:rsidRDefault="00940740" w:rsidP="0025480E">
      <w:pPr>
        <w:overflowPunct w:val="0"/>
        <w:spacing w:before="120" w:line="400" w:lineRule="exact"/>
        <w:jc w:val="both"/>
        <w:rPr>
          <w:rFonts w:ascii="標楷體" w:hAnsi="標楷體"/>
          <w:bCs/>
        </w:rPr>
      </w:pPr>
    </w:p>
    <w:tbl>
      <w:tblPr>
        <w:tblStyle w:val="afe"/>
        <w:tblW w:w="0" w:type="auto"/>
        <w:tblLook w:val="04A0"/>
      </w:tblPr>
      <w:tblGrid>
        <w:gridCol w:w="9920"/>
      </w:tblGrid>
      <w:tr w:rsidR="00BD0353" w:rsidRPr="00035D99" w:rsidTr="001C2FC1">
        <w:tc>
          <w:tcPr>
            <w:tcW w:w="9920" w:type="dxa"/>
          </w:tcPr>
          <w:p w:rsidR="00BD0353" w:rsidRPr="00035D99" w:rsidRDefault="00910124" w:rsidP="006027EA">
            <w:pPr>
              <w:tabs>
                <w:tab w:val="left" w:pos="540"/>
              </w:tabs>
              <w:overflowPunct w:val="0"/>
              <w:adjustRightInd w:val="0"/>
              <w:snapToGrid w:val="0"/>
              <w:spacing w:before="240" w:line="340" w:lineRule="exact"/>
              <w:jc w:val="center"/>
              <w:rPr>
                <w:rFonts w:ascii="標楷體" w:hAnsi="標楷體"/>
                <w:b/>
                <w:bCs/>
                <w:szCs w:val="28"/>
              </w:rPr>
            </w:pPr>
            <w:bookmarkStart w:id="2" w:name="繳交報名費及相關文件說明"/>
            <w:r w:rsidRPr="00035D99">
              <w:rPr>
                <w:rFonts w:ascii="標楷體" w:hAnsi="標楷體" w:hint="eastAsia"/>
                <w:b/>
                <w:sz w:val="40"/>
                <w:szCs w:val="40"/>
              </w:rPr>
              <w:lastRenderedPageBreak/>
              <w:t>繳交報名費及相關文件說明</w:t>
            </w:r>
          </w:p>
          <w:bookmarkEnd w:id="2"/>
          <w:p w:rsidR="0009250D" w:rsidRPr="00035D99" w:rsidRDefault="00BD0353" w:rsidP="006027EA">
            <w:pPr>
              <w:numPr>
                <w:ilvl w:val="0"/>
                <w:numId w:val="11"/>
              </w:numPr>
              <w:tabs>
                <w:tab w:val="left" w:pos="540"/>
              </w:tabs>
              <w:overflowPunct w:val="0"/>
              <w:adjustRightInd w:val="0"/>
              <w:snapToGrid w:val="0"/>
              <w:spacing w:before="120" w:line="360" w:lineRule="exact"/>
              <w:rPr>
                <w:rFonts w:ascii="標楷體" w:hAnsi="標楷體"/>
                <w:bCs/>
                <w:szCs w:val="28"/>
              </w:rPr>
            </w:pPr>
            <w:r w:rsidRPr="00035D99">
              <w:rPr>
                <w:rFonts w:ascii="標楷體" w:hAnsi="標楷體" w:hint="eastAsia"/>
                <w:bCs/>
                <w:szCs w:val="28"/>
              </w:rPr>
              <w:t>報名費</w:t>
            </w:r>
            <w:r w:rsidR="00910124" w:rsidRPr="00035D99">
              <w:rPr>
                <w:rFonts w:ascii="標楷體" w:hAnsi="標楷體" w:hint="eastAsia"/>
                <w:b/>
                <w:szCs w:val="28"/>
              </w:rPr>
              <w:t>：</w:t>
            </w:r>
            <w:r w:rsidR="00910124" w:rsidRPr="00035D99">
              <w:rPr>
                <w:rFonts w:ascii="標楷體" w:hAnsi="標楷體" w:hint="eastAsia"/>
                <w:szCs w:val="28"/>
              </w:rPr>
              <w:t>本考試非屬公務人員考試，報名費不得申請減半優待。</w:t>
            </w:r>
          </w:p>
          <w:p w:rsidR="00BD0353" w:rsidRPr="00035D99" w:rsidRDefault="00BD0353" w:rsidP="006027EA">
            <w:pPr>
              <w:tabs>
                <w:tab w:val="left" w:pos="540"/>
              </w:tabs>
              <w:overflowPunct w:val="0"/>
              <w:adjustRightInd w:val="0"/>
              <w:snapToGrid w:val="0"/>
              <w:spacing w:before="120" w:line="360" w:lineRule="exact"/>
              <w:rPr>
                <w:rFonts w:ascii="標楷體" w:hAnsi="標楷體"/>
                <w:szCs w:val="28"/>
              </w:rPr>
            </w:pPr>
            <w:r w:rsidRPr="00035D99">
              <w:rPr>
                <w:rFonts w:ascii="標楷體" w:hAnsi="標楷體" w:hint="eastAsia"/>
                <w:spacing w:val="-20"/>
                <w:szCs w:val="28"/>
              </w:rPr>
              <w:t xml:space="preserve">  </w:t>
            </w:r>
            <w:r w:rsidRPr="00035D99">
              <w:rPr>
                <w:rFonts w:ascii="標楷體" w:hAnsi="標楷體" w:hint="eastAsia"/>
                <w:szCs w:val="28"/>
              </w:rPr>
              <w:t xml:space="preserve"> </w:t>
            </w:r>
            <w:r w:rsidR="00336080" w:rsidRPr="00035D99">
              <w:rPr>
                <w:rFonts w:ascii="標楷體" w:hAnsi="標楷體" w:hint="eastAsia"/>
                <w:szCs w:val="28"/>
              </w:rPr>
              <w:t xml:space="preserve"> </w:t>
            </w:r>
            <w:r w:rsidRPr="00035D99">
              <w:rPr>
                <w:rFonts w:ascii="標楷體" w:hAnsi="標楷體" w:hint="eastAsia"/>
                <w:szCs w:val="28"/>
              </w:rPr>
              <w:t>1.繳款方式</w:t>
            </w:r>
            <w:bookmarkStart w:id="3" w:name="附件7"/>
            <w:bookmarkEnd w:id="3"/>
          </w:p>
          <w:p w:rsidR="00BD0353" w:rsidRPr="00035D99" w:rsidRDefault="00BD0353" w:rsidP="006027EA">
            <w:pPr>
              <w:overflowPunct w:val="0"/>
              <w:adjustRightInd w:val="0"/>
              <w:snapToGrid w:val="0"/>
              <w:spacing w:before="40" w:line="360" w:lineRule="exact"/>
              <w:ind w:leftChars="200" w:left="980" w:hangingChars="150" w:hanging="420"/>
              <w:jc w:val="both"/>
              <w:rPr>
                <w:rFonts w:ascii="標楷體" w:hAnsi="標楷體" w:cs="Arial"/>
                <w:szCs w:val="28"/>
              </w:rPr>
            </w:pPr>
            <w:r w:rsidRPr="00035D99">
              <w:rPr>
                <w:rFonts w:ascii="標楷體" w:hAnsi="標楷體" w:hint="eastAsia"/>
                <w:szCs w:val="28"/>
              </w:rPr>
              <w:t>(1)透過「</w:t>
            </w:r>
            <w:r w:rsidRPr="0054532E">
              <w:rPr>
                <w:rFonts w:ascii="標楷體" w:hAnsi="標楷體" w:hint="eastAsia"/>
                <w:color w:val="0070C0"/>
                <w:szCs w:val="28"/>
                <w:u w:val="single"/>
              </w:rPr>
              <w:t>考選部國家考試網路報名資訊系統</w:t>
            </w:r>
            <w:r w:rsidRPr="00035D99">
              <w:rPr>
                <w:rFonts w:ascii="標楷體" w:hAnsi="標楷體" w:hint="eastAsia"/>
                <w:szCs w:val="28"/>
              </w:rPr>
              <w:t>」以</w:t>
            </w:r>
            <w:r w:rsidRPr="00035D99">
              <w:rPr>
                <w:rFonts w:ascii="標楷體" w:hAnsi="標楷體" w:cs="Arial" w:hint="eastAsia"/>
                <w:szCs w:val="28"/>
              </w:rPr>
              <w:t>Web</w:t>
            </w:r>
            <w:r w:rsidRPr="00035D99">
              <w:rPr>
                <w:rFonts w:ascii="標楷體" w:hAnsi="標楷體" w:cs="Arial"/>
                <w:szCs w:val="28"/>
              </w:rPr>
              <w:t>ATM</w:t>
            </w:r>
            <w:r w:rsidRPr="00035D99">
              <w:rPr>
                <w:rFonts w:ascii="標楷體" w:hAnsi="標楷體" w:hint="eastAsia"/>
                <w:szCs w:val="28"/>
              </w:rPr>
              <w:t>（</w:t>
            </w:r>
            <w:r w:rsidRPr="00035D99">
              <w:rPr>
                <w:rFonts w:ascii="標楷體" w:hAnsi="標楷體"/>
                <w:szCs w:val="28"/>
              </w:rPr>
              <w:t>全國繳費網</w:t>
            </w:r>
            <w:r w:rsidRPr="00035D99">
              <w:rPr>
                <w:rFonts w:ascii="標楷體" w:hAnsi="標楷體" w:hint="eastAsia"/>
                <w:szCs w:val="28"/>
              </w:rPr>
              <w:t>）繳款</w:t>
            </w:r>
            <w:r w:rsidRPr="00035D99">
              <w:rPr>
                <w:rFonts w:ascii="標楷體" w:hAnsi="標楷體" w:cs="Arial"/>
                <w:szCs w:val="28"/>
              </w:rPr>
              <w:t>免收轉帳手續費</w:t>
            </w:r>
            <w:r w:rsidRPr="00035D99">
              <w:rPr>
                <w:rFonts w:ascii="標楷體" w:hAnsi="標楷體" w:cs="Arial" w:hint="eastAsia"/>
                <w:szCs w:val="28"/>
              </w:rPr>
              <w:t>。</w:t>
            </w:r>
          </w:p>
          <w:p w:rsidR="00BD0353" w:rsidRPr="0025480E" w:rsidRDefault="00BD0353" w:rsidP="0025480E">
            <w:pPr>
              <w:overflowPunct w:val="0"/>
              <w:adjustRightInd w:val="0"/>
              <w:snapToGrid w:val="0"/>
              <w:spacing w:before="40" w:line="460" w:lineRule="exact"/>
              <w:ind w:leftChars="200" w:left="980" w:hangingChars="150" w:hanging="420"/>
              <w:jc w:val="both"/>
              <w:rPr>
                <w:rFonts w:ascii="標楷體" w:hAnsi="標楷體"/>
                <w:szCs w:val="28"/>
              </w:rPr>
            </w:pPr>
            <w:r w:rsidRPr="00035D99">
              <w:rPr>
                <w:rFonts w:ascii="標楷體" w:hAnsi="標楷體" w:cs="Arial" w:hint="eastAsia"/>
                <w:szCs w:val="28"/>
              </w:rPr>
              <w:t>(2)</w:t>
            </w:r>
            <w:r w:rsidR="006F7B28">
              <w:rPr>
                <w:rFonts w:ascii="標楷體" w:hAnsi="標楷體" w:hint="eastAsia"/>
                <w:szCs w:val="28"/>
              </w:rPr>
              <w:t>透過「</w:t>
            </w:r>
            <w:r w:rsidR="006F7B28" w:rsidRPr="0054532E">
              <w:rPr>
                <w:rFonts w:ascii="標楷體" w:hAnsi="標楷體" w:hint="eastAsia"/>
                <w:color w:val="0070C0"/>
                <w:szCs w:val="28"/>
                <w:u w:val="single"/>
              </w:rPr>
              <w:t>考選部國家考試網路報名資訊系統</w:t>
            </w:r>
            <w:r w:rsidR="006F7B28">
              <w:rPr>
                <w:rFonts w:ascii="標楷體" w:hAnsi="標楷體" w:hint="eastAsia"/>
                <w:szCs w:val="28"/>
              </w:rPr>
              <w:t>」以</w:t>
            </w:r>
            <w:r w:rsidRPr="00035D99">
              <w:rPr>
                <w:rFonts w:ascii="標楷體" w:hAnsi="標楷體" w:hint="eastAsia"/>
                <w:szCs w:val="28"/>
              </w:rPr>
              <w:t>信用卡繳款限</w:t>
            </w:r>
            <w:r w:rsidRPr="00035D99">
              <w:rPr>
                <w:rFonts w:ascii="標楷體" w:hAnsi="標楷體" w:hint="eastAsia"/>
                <w:bCs/>
                <w:szCs w:val="28"/>
              </w:rPr>
              <w:t>以報考人本人持有</w:t>
            </w:r>
            <w:r w:rsidRPr="00035D99">
              <w:rPr>
                <w:rFonts w:ascii="標楷體" w:hAnsi="標楷體" w:hint="eastAsia"/>
                <w:szCs w:val="28"/>
              </w:rPr>
              <w:t xml:space="preserve">之 </w:t>
            </w:r>
            <w:r w:rsidR="0025480E" w:rsidRPr="00035D99">
              <w:rPr>
                <w:rFonts w:ascii="標楷體" w:hAnsi="標楷體"/>
                <w:kern w:val="2"/>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6.75pt" o:ole="">
                  <v:imagedata r:id="rId40" o:title=""/>
                </v:shape>
                <o:OLEObject Type="Embed" ProgID="PBrush" ShapeID="_x0000_i1025" DrawAspect="Content" ObjectID="_1585373175" r:id="rId41"/>
              </w:object>
            </w:r>
            <w:r w:rsidRPr="00035D99">
              <w:rPr>
                <w:rFonts w:ascii="標楷體" w:hAnsi="標楷體" w:hint="eastAsia"/>
                <w:szCs w:val="28"/>
              </w:rPr>
              <w:t xml:space="preserve"> </w:t>
            </w:r>
            <w:r w:rsidRPr="00035D99">
              <w:rPr>
                <w:rFonts w:ascii="標楷體" w:hAnsi="標楷體" w:cs="Arial" w:hint="eastAsia"/>
                <w:szCs w:val="28"/>
              </w:rPr>
              <w:t>VISA、</w:t>
            </w:r>
            <w:r w:rsidR="0025480E" w:rsidRPr="00035D99">
              <w:rPr>
                <w:rFonts w:ascii="標楷體" w:hAnsi="標楷體"/>
                <w:kern w:val="2"/>
                <w:szCs w:val="28"/>
              </w:rPr>
              <w:object w:dxaOrig="600" w:dyaOrig="360">
                <v:shape id="_x0000_i1026" type="#_x0000_t75" style="width:31pt;height:19.25pt" o:ole="">
                  <v:imagedata r:id="rId42" o:title=""/>
                </v:shape>
                <o:OLEObject Type="Embed" ProgID="PBrush" ShapeID="_x0000_i1026" DrawAspect="Content" ObjectID="_1585373176" r:id="rId43"/>
              </w:object>
            </w:r>
            <w:r w:rsidRPr="00035D99">
              <w:rPr>
                <w:rFonts w:ascii="標楷體" w:hAnsi="標楷體" w:hint="eastAsia"/>
                <w:szCs w:val="28"/>
              </w:rPr>
              <w:t xml:space="preserve"> </w:t>
            </w:r>
            <w:r w:rsidRPr="00035D99">
              <w:rPr>
                <w:rFonts w:ascii="標楷體" w:hAnsi="標楷體" w:cs="Arial" w:hint="eastAsia"/>
                <w:szCs w:val="28"/>
              </w:rPr>
              <w:t>MasterCard</w:t>
            </w:r>
            <w:r w:rsidRPr="00035D99">
              <w:rPr>
                <w:rFonts w:ascii="標楷體" w:hAnsi="標楷體" w:hint="eastAsia"/>
                <w:szCs w:val="28"/>
              </w:rPr>
              <w:t>進行繳款（</w:t>
            </w:r>
            <w:r w:rsidRPr="00035D99">
              <w:rPr>
                <w:rFonts w:ascii="標楷體" w:hAnsi="標楷體" w:hint="eastAsia"/>
                <w:bCs/>
                <w:szCs w:val="28"/>
              </w:rPr>
              <w:t>不限發卡銀行</w:t>
            </w:r>
            <w:r w:rsidRPr="00035D99">
              <w:rPr>
                <w:rFonts w:ascii="標楷體" w:hAnsi="標楷體" w:cs="Arial" w:hint="eastAsia"/>
                <w:szCs w:val="28"/>
              </w:rPr>
              <w:t>）。</w:t>
            </w:r>
          </w:p>
          <w:p w:rsidR="00BD0353" w:rsidRPr="0025480E" w:rsidRDefault="00BD0353" w:rsidP="0025480E">
            <w:pPr>
              <w:overflowPunct w:val="0"/>
              <w:adjustRightInd w:val="0"/>
              <w:snapToGrid w:val="0"/>
              <w:spacing w:before="40" w:line="360" w:lineRule="exact"/>
              <w:ind w:leftChars="200" w:left="980" w:hangingChars="150" w:hanging="420"/>
              <w:jc w:val="both"/>
              <w:rPr>
                <w:rFonts w:ascii="標楷體" w:hAnsi="標楷體"/>
                <w:szCs w:val="28"/>
              </w:rPr>
            </w:pPr>
            <w:r w:rsidRPr="00035D99">
              <w:rPr>
                <w:rFonts w:ascii="標楷體" w:hAnsi="標楷體" w:hint="eastAsia"/>
                <w:szCs w:val="28"/>
              </w:rPr>
              <w:t>(3)便利超商、郵局、全國農漁會</w:t>
            </w:r>
            <w:proofErr w:type="gramStart"/>
            <w:r w:rsidRPr="00035D99">
              <w:rPr>
                <w:rFonts w:ascii="標楷體" w:hAnsi="標楷體" w:hint="eastAsia"/>
                <w:szCs w:val="28"/>
              </w:rPr>
              <w:t>信用部及中國</w:t>
            </w:r>
            <w:proofErr w:type="gramEnd"/>
            <w:r w:rsidRPr="00035D99">
              <w:rPr>
                <w:rFonts w:ascii="標楷體" w:hAnsi="標楷體" w:hint="eastAsia"/>
                <w:szCs w:val="28"/>
              </w:rPr>
              <w:t>信託商業銀行請列印</w:t>
            </w:r>
            <w:r w:rsidRPr="00035D99">
              <w:rPr>
                <w:rFonts w:ascii="標楷體" w:hAnsi="標楷體" w:cs="Arial" w:hint="eastAsia"/>
                <w:szCs w:val="28"/>
              </w:rPr>
              <w:t>「國家考試報名費繳款單」前往繳款。</w:t>
            </w:r>
          </w:p>
          <w:p w:rsidR="00352BEB" w:rsidRPr="00035D99" w:rsidRDefault="00BD0353" w:rsidP="006027EA">
            <w:pPr>
              <w:overflowPunct w:val="0"/>
              <w:adjustRightInd w:val="0"/>
              <w:snapToGrid w:val="0"/>
              <w:spacing w:before="40" w:line="360" w:lineRule="exact"/>
              <w:ind w:leftChars="200" w:left="980" w:hangingChars="150" w:hanging="420"/>
              <w:jc w:val="both"/>
              <w:rPr>
                <w:rFonts w:ascii="標楷體" w:hAnsi="標楷體" w:cs="Arial"/>
                <w:spacing w:val="-4"/>
                <w:szCs w:val="28"/>
              </w:rPr>
            </w:pPr>
            <w:r w:rsidRPr="00035D99">
              <w:rPr>
                <w:rFonts w:ascii="標楷體" w:hAnsi="標楷體" w:cs="Arial" w:hint="eastAsia"/>
                <w:szCs w:val="28"/>
              </w:rPr>
              <w:t>(4)</w:t>
            </w:r>
            <w:r w:rsidRPr="00035D99">
              <w:rPr>
                <w:rFonts w:ascii="標楷體" w:hAnsi="標楷體" w:cs="Arial" w:hint="eastAsia"/>
                <w:spacing w:val="-4"/>
                <w:szCs w:val="28"/>
              </w:rPr>
              <w:t>透過匯款單繳款</w:t>
            </w:r>
            <w:r w:rsidR="00910124" w:rsidRPr="00035D99">
              <w:rPr>
                <w:rFonts w:ascii="標楷體" w:hAnsi="標楷體" w:cs="Arial" w:hint="eastAsia"/>
                <w:spacing w:val="-4"/>
                <w:szCs w:val="28"/>
              </w:rPr>
              <w:t>，可在各</w:t>
            </w:r>
            <w:r w:rsidR="00910124" w:rsidRPr="00035D99">
              <w:rPr>
                <w:rFonts w:ascii="標楷體" w:hAnsi="標楷體" w:hint="eastAsia"/>
                <w:spacing w:val="-4"/>
                <w:szCs w:val="28"/>
              </w:rPr>
              <w:t>銀行、信用合作社、農漁會、郵局跨行匯款，匯款單填入資訊：</w:t>
            </w:r>
          </w:p>
          <w:p w:rsidR="00BD0353" w:rsidRPr="00035D99" w:rsidRDefault="00BD0353" w:rsidP="006027EA">
            <w:pPr>
              <w:overflowPunct w:val="0"/>
              <w:adjustRightInd w:val="0"/>
              <w:snapToGrid w:val="0"/>
              <w:spacing w:line="360" w:lineRule="exact"/>
              <w:ind w:leftChars="350" w:left="980"/>
              <w:jc w:val="both"/>
              <w:rPr>
                <w:rFonts w:ascii="標楷體" w:hAnsi="標楷體" w:cs="Arial"/>
                <w:szCs w:val="28"/>
              </w:rPr>
            </w:pPr>
            <w:r w:rsidRPr="00035D99">
              <w:rPr>
                <w:rFonts w:ascii="標楷體" w:hAnsi="標楷體" w:cs="Arial" w:hint="eastAsia"/>
                <w:szCs w:val="28"/>
              </w:rPr>
              <w:t>收款銀行：中國信託商業銀行城中分行</w:t>
            </w:r>
          </w:p>
          <w:p w:rsidR="00BD0353" w:rsidRPr="00035D99" w:rsidRDefault="00BD0353" w:rsidP="006027EA">
            <w:pPr>
              <w:overflowPunct w:val="0"/>
              <w:adjustRightInd w:val="0"/>
              <w:snapToGrid w:val="0"/>
              <w:spacing w:line="360" w:lineRule="exact"/>
              <w:ind w:leftChars="350" w:left="980"/>
              <w:jc w:val="both"/>
              <w:rPr>
                <w:rFonts w:ascii="標楷體" w:hAnsi="標楷體" w:cs="Arial"/>
                <w:szCs w:val="28"/>
              </w:rPr>
            </w:pPr>
            <w:r w:rsidRPr="00035D99">
              <w:rPr>
                <w:rFonts w:ascii="標楷體" w:hAnsi="標楷體" w:cs="Arial" w:hint="eastAsia"/>
                <w:szCs w:val="28"/>
              </w:rPr>
              <w:t>收款人：考選部</w:t>
            </w:r>
          </w:p>
          <w:p w:rsidR="00BD0353" w:rsidRPr="00035D99" w:rsidRDefault="00BD0353" w:rsidP="006027EA">
            <w:pPr>
              <w:overflowPunct w:val="0"/>
              <w:adjustRightInd w:val="0"/>
              <w:snapToGrid w:val="0"/>
              <w:spacing w:line="360" w:lineRule="exact"/>
              <w:ind w:leftChars="350" w:left="980"/>
              <w:jc w:val="both"/>
              <w:rPr>
                <w:rFonts w:ascii="標楷體" w:hAnsi="標楷體" w:cs="Arial"/>
                <w:szCs w:val="28"/>
              </w:rPr>
            </w:pPr>
            <w:r w:rsidRPr="00035D99">
              <w:rPr>
                <w:rFonts w:ascii="標楷體" w:hAnsi="標楷體" w:cs="Arial" w:hint="eastAsia"/>
                <w:szCs w:val="28"/>
              </w:rPr>
              <w:t>收款帳號：繳款單之「轉入帳號」共14碼</w:t>
            </w:r>
          </w:p>
          <w:p w:rsidR="00FC4CE4" w:rsidRPr="00035D99" w:rsidRDefault="00BD0353" w:rsidP="006027EA">
            <w:pPr>
              <w:overflowPunct w:val="0"/>
              <w:adjustRightInd w:val="0"/>
              <w:snapToGrid w:val="0"/>
              <w:spacing w:before="40" w:line="360" w:lineRule="exact"/>
              <w:ind w:leftChars="200" w:left="980" w:hangingChars="150" w:hanging="420"/>
              <w:jc w:val="both"/>
              <w:rPr>
                <w:rFonts w:ascii="標楷體" w:hAnsi="標楷體"/>
                <w:szCs w:val="28"/>
              </w:rPr>
            </w:pPr>
            <w:r w:rsidRPr="00035D99">
              <w:rPr>
                <w:rFonts w:ascii="標楷體" w:hAnsi="標楷體" w:cs="Arial" w:hint="eastAsia"/>
                <w:szCs w:val="28"/>
              </w:rPr>
              <w:t>(5)</w:t>
            </w:r>
            <w:r w:rsidRPr="00035D99">
              <w:rPr>
                <w:rFonts w:ascii="標楷體" w:hAnsi="標楷體" w:hint="eastAsia"/>
                <w:szCs w:val="28"/>
              </w:rPr>
              <w:t>透過</w:t>
            </w:r>
            <w:r w:rsidRPr="00035D99">
              <w:rPr>
                <w:rFonts w:ascii="標楷體" w:hAnsi="標楷體" w:cs="Arial" w:hint="eastAsia"/>
                <w:szCs w:val="28"/>
              </w:rPr>
              <w:t>ATM</w:t>
            </w:r>
            <w:r w:rsidRPr="00035D99">
              <w:rPr>
                <w:rFonts w:ascii="標楷體" w:hAnsi="標楷體" w:hint="eastAsia"/>
                <w:szCs w:val="28"/>
              </w:rPr>
              <w:t>方式繳款</w:t>
            </w:r>
          </w:p>
          <w:p w:rsidR="00BD0353" w:rsidRPr="00035D99" w:rsidRDefault="00FC4CE4" w:rsidP="006027EA">
            <w:pPr>
              <w:overflowPunct w:val="0"/>
              <w:adjustRightInd w:val="0"/>
              <w:snapToGrid w:val="0"/>
              <w:spacing w:line="360" w:lineRule="exact"/>
              <w:ind w:leftChars="200" w:left="980" w:hangingChars="150" w:hanging="420"/>
              <w:jc w:val="both"/>
              <w:rPr>
                <w:rFonts w:ascii="標楷體" w:hAnsi="標楷體"/>
                <w:szCs w:val="28"/>
              </w:rPr>
            </w:pPr>
            <w:r w:rsidRPr="00035D99">
              <w:rPr>
                <w:rFonts w:ascii="標楷體" w:hAnsi="標楷體" w:hint="eastAsia"/>
                <w:szCs w:val="28"/>
              </w:rPr>
              <w:t xml:space="preserve">   </w:t>
            </w:r>
            <w:r w:rsidR="00BD0353" w:rsidRPr="00035D99">
              <w:rPr>
                <w:rFonts w:ascii="標楷體" w:hAnsi="標楷體" w:hint="eastAsia"/>
                <w:szCs w:val="28"/>
              </w:rPr>
              <w:t>請輸入中國信託商業銀行代碼822及繳款單上之「轉入帳號」、「轉入金額」繳款。</w:t>
            </w:r>
          </w:p>
          <w:p w:rsidR="00910124" w:rsidRPr="00035D99" w:rsidRDefault="00910124" w:rsidP="006027EA">
            <w:pPr>
              <w:overflowPunct w:val="0"/>
              <w:adjustRightInd w:val="0"/>
              <w:snapToGrid w:val="0"/>
              <w:spacing w:line="360" w:lineRule="exact"/>
              <w:ind w:leftChars="200" w:left="980" w:hangingChars="150" w:hanging="420"/>
              <w:jc w:val="both"/>
              <w:rPr>
                <w:rFonts w:ascii="標楷體" w:hAnsi="標楷體"/>
                <w:szCs w:val="28"/>
              </w:rPr>
            </w:pPr>
            <w:r w:rsidRPr="00035D99">
              <w:rPr>
                <w:rFonts w:ascii="標楷體" w:hAnsi="標楷體" w:cs="Arial" w:hint="eastAsia"/>
                <w:szCs w:val="28"/>
              </w:rPr>
              <w:t>(6)</w:t>
            </w:r>
            <w:r w:rsidRPr="00035D99">
              <w:rPr>
                <w:rFonts w:ascii="標楷體" w:hAnsi="標楷體" w:hint="eastAsia"/>
                <w:szCs w:val="28"/>
              </w:rPr>
              <w:t>如欲進一步瞭解繳款方式，請參閱「</w:t>
            </w:r>
            <w:hyperlink r:id="rId44" w:history="1">
              <w:r w:rsidRPr="00094DD6">
                <w:rPr>
                  <w:rStyle w:val="a6"/>
                  <w:rFonts w:ascii="標楷體" w:hAnsi="標楷體" w:hint="eastAsia"/>
                  <w:color w:val="0070C0"/>
                  <w:kern w:val="2"/>
                  <w:szCs w:val="28"/>
                </w:rPr>
                <w:t>國家考試報名費多元繳款方式說明及應注意事項</w:t>
              </w:r>
            </w:hyperlink>
            <w:r w:rsidRPr="00035D99">
              <w:rPr>
                <w:rFonts w:ascii="標楷體" w:hAnsi="標楷體" w:hint="eastAsia"/>
                <w:szCs w:val="28"/>
              </w:rPr>
              <w:t>」。</w:t>
            </w:r>
          </w:p>
          <w:p w:rsidR="00BD0353" w:rsidRPr="00035D99" w:rsidRDefault="00BD0353" w:rsidP="006027EA">
            <w:pPr>
              <w:overflowPunct w:val="0"/>
              <w:adjustRightInd w:val="0"/>
              <w:snapToGrid w:val="0"/>
              <w:spacing w:line="400" w:lineRule="exact"/>
              <w:ind w:leftChars="100" w:left="560" w:hangingChars="100" w:hanging="280"/>
              <w:jc w:val="both"/>
              <w:rPr>
                <w:rFonts w:ascii="標楷體" w:hAnsi="標楷體"/>
                <w:szCs w:val="28"/>
              </w:rPr>
            </w:pPr>
            <w:r w:rsidRPr="00035D99">
              <w:rPr>
                <w:rFonts w:ascii="標楷體" w:hAnsi="標楷體" w:hint="eastAsia"/>
                <w:szCs w:val="28"/>
              </w:rPr>
              <w:t>2.應考人於報名規定期限內寄送報名表件後，如</w:t>
            </w:r>
            <w:proofErr w:type="gramStart"/>
            <w:r w:rsidRPr="00035D99">
              <w:rPr>
                <w:rFonts w:ascii="標楷體" w:hAnsi="標楷體" w:hint="eastAsia"/>
                <w:szCs w:val="28"/>
              </w:rPr>
              <w:t>發現缺繳報名</w:t>
            </w:r>
            <w:proofErr w:type="gramEnd"/>
            <w:r w:rsidRPr="00035D99">
              <w:rPr>
                <w:rFonts w:ascii="標楷體" w:hAnsi="標楷體" w:hint="eastAsia"/>
                <w:szCs w:val="28"/>
              </w:rPr>
              <w:t>費或經本部通知補繳報名費者，請至郵局購買應繳金額之「郵政匯票」</w:t>
            </w:r>
            <w:proofErr w:type="gramStart"/>
            <w:r w:rsidRPr="00035D99">
              <w:rPr>
                <w:rFonts w:ascii="標楷體" w:hAnsi="標楷體" w:hint="eastAsia"/>
                <w:szCs w:val="28"/>
              </w:rPr>
              <w:t>（</w:t>
            </w:r>
            <w:proofErr w:type="gramEnd"/>
            <w:r w:rsidRPr="00035D99">
              <w:rPr>
                <w:rFonts w:ascii="標楷體" w:hAnsi="標楷體" w:hint="eastAsia"/>
                <w:szCs w:val="28"/>
              </w:rPr>
              <w:t>受款人：考選部</w:t>
            </w:r>
            <w:proofErr w:type="gramStart"/>
            <w:r w:rsidRPr="00035D99">
              <w:rPr>
                <w:rFonts w:ascii="標楷體" w:hAnsi="標楷體" w:hint="eastAsia"/>
                <w:szCs w:val="28"/>
              </w:rPr>
              <w:t>）</w:t>
            </w:r>
            <w:proofErr w:type="gramEnd"/>
            <w:r w:rsidRPr="00035D99">
              <w:rPr>
                <w:rFonts w:ascii="標楷體" w:hAnsi="標楷體" w:hint="eastAsia"/>
                <w:szCs w:val="28"/>
              </w:rPr>
              <w:t>辦理繳費，並請於匯票空白處以鉛筆書明「類科：○○○○」及「補件編號：○○○」，以掛號郵寄至</w:t>
            </w:r>
            <w:proofErr w:type="gramStart"/>
            <w:r w:rsidRPr="00035D99">
              <w:rPr>
                <w:rFonts w:ascii="標楷體" w:hAnsi="標楷體" w:hint="eastAsia"/>
                <w:szCs w:val="28"/>
              </w:rPr>
              <w:t>考選部專技</w:t>
            </w:r>
            <w:proofErr w:type="gramEnd"/>
            <w:r w:rsidRPr="00035D99">
              <w:rPr>
                <w:rFonts w:ascii="標楷體" w:hAnsi="標楷體" w:hint="eastAsia"/>
                <w:szCs w:val="28"/>
              </w:rPr>
              <w:t>考試司第</w:t>
            </w:r>
            <w:r w:rsidR="00B83BE2" w:rsidRPr="00035D99">
              <w:rPr>
                <w:rFonts w:ascii="標楷體" w:hAnsi="標楷體" w:hint="eastAsia"/>
                <w:szCs w:val="28"/>
              </w:rPr>
              <w:t>三</w:t>
            </w:r>
            <w:r w:rsidRPr="00035D99">
              <w:rPr>
                <w:rFonts w:ascii="標楷體" w:hAnsi="標楷體" w:hint="eastAsia"/>
                <w:szCs w:val="28"/>
              </w:rPr>
              <w:t>科，信封上請書明寄件人姓名、地址、聯絡電話及</w:t>
            </w:r>
            <w:r w:rsidR="00EF7442" w:rsidRPr="005C621E">
              <w:rPr>
                <w:rFonts w:ascii="標楷體" w:hint="eastAsia"/>
                <w:spacing w:val="-4"/>
              </w:rPr>
              <w:t>「10</w:t>
            </w:r>
            <w:r w:rsidR="00EF7442">
              <w:rPr>
                <w:rFonts w:ascii="標楷體" w:hint="eastAsia"/>
                <w:spacing w:val="-4"/>
              </w:rPr>
              <w:t>7</w:t>
            </w:r>
            <w:r w:rsidR="00EF7442" w:rsidRPr="005C621E">
              <w:rPr>
                <w:rFonts w:ascii="標楷體" w:hint="eastAsia"/>
                <w:spacing w:val="-4"/>
              </w:rPr>
              <w:t>年</w:t>
            </w:r>
            <w:proofErr w:type="gramStart"/>
            <w:r w:rsidR="00EF7442" w:rsidRPr="005C621E">
              <w:rPr>
                <w:rFonts w:ascii="標楷體" w:hint="eastAsia"/>
                <w:spacing w:val="-4"/>
              </w:rPr>
              <w:t>第</w:t>
            </w:r>
            <w:r w:rsidR="00EF7442">
              <w:rPr>
                <w:rFonts w:ascii="標楷體" w:hint="eastAsia"/>
                <w:spacing w:val="-4"/>
              </w:rPr>
              <w:t>二</w:t>
            </w:r>
            <w:r w:rsidR="00EF7442" w:rsidRPr="005C621E">
              <w:rPr>
                <w:rFonts w:ascii="標楷體" w:hint="eastAsia"/>
                <w:spacing w:val="-4"/>
              </w:rPr>
              <w:t>次專技</w:t>
            </w:r>
            <w:proofErr w:type="gramEnd"/>
            <w:r w:rsidR="00EF7442" w:rsidRPr="005C621E">
              <w:rPr>
                <w:rFonts w:ascii="標楷體" w:hint="eastAsia"/>
                <w:spacing w:val="-4"/>
              </w:rPr>
              <w:t>人員高考○○○類科考試補費」</w:t>
            </w:r>
            <w:r w:rsidR="00EF7442">
              <w:rPr>
                <w:rFonts w:ascii="標楷體" w:hint="eastAsia"/>
                <w:spacing w:val="-4"/>
              </w:rPr>
              <w:t>或</w:t>
            </w:r>
            <w:r w:rsidR="00EF7442" w:rsidRPr="005C621E">
              <w:rPr>
                <w:rFonts w:ascii="標楷體" w:hint="eastAsia"/>
                <w:spacing w:val="-4"/>
              </w:rPr>
              <w:t>「</w:t>
            </w:r>
            <w:r w:rsidR="00EF7442">
              <w:rPr>
                <w:rFonts w:ascii="標楷體" w:hint="eastAsia"/>
                <w:spacing w:val="-4"/>
              </w:rPr>
              <w:t>107</w:t>
            </w:r>
            <w:r w:rsidR="00EF7442" w:rsidRPr="005C621E">
              <w:rPr>
                <w:rFonts w:ascii="標楷體" w:hint="eastAsia"/>
                <w:spacing w:val="-4"/>
              </w:rPr>
              <w:t>年專技人員高考</w:t>
            </w:r>
            <w:r w:rsidR="00EF7442">
              <w:rPr>
                <w:rFonts w:ascii="標楷體" w:hint="eastAsia"/>
                <w:spacing w:val="-4"/>
              </w:rPr>
              <w:t>/普考</w:t>
            </w:r>
            <w:r w:rsidR="00EF7442" w:rsidRPr="005C621E">
              <w:rPr>
                <w:rFonts w:ascii="標楷體" w:hint="eastAsia"/>
                <w:spacing w:val="-4"/>
              </w:rPr>
              <w:t>○○○類科考試補費」</w:t>
            </w:r>
            <w:r w:rsidRPr="00035D99">
              <w:rPr>
                <w:rFonts w:ascii="標楷體" w:hAnsi="標楷體" w:hint="eastAsia"/>
                <w:szCs w:val="28"/>
              </w:rPr>
              <w:t>，</w:t>
            </w:r>
            <w:proofErr w:type="gramStart"/>
            <w:r w:rsidRPr="00035D99">
              <w:rPr>
                <w:rFonts w:ascii="標楷體" w:hAnsi="標楷體" w:hint="eastAsia"/>
                <w:szCs w:val="28"/>
              </w:rPr>
              <w:t>俾</w:t>
            </w:r>
            <w:proofErr w:type="gramEnd"/>
            <w:r w:rsidRPr="00035D99">
              <w:rPr>
                <w:rFonts w:ascii="標楷體" w:hAnsi="標楷體" w:hint="eastAsia"/>
                <w:szCs w:val="28"/>
              </w:rPr>
              <w:t>憑審查。</w:t>
            </w:r>
          </w:p>
          <w:p w:rsidR="005F67A5" w:rsidRPr="00035D99" w:rsidRDefault="00BD0353" w:rsidP="006027EA">
            <w:pPr>
              <w:overflowPunct w:val="0"/>
              <w:adjustRightInd w:val="0"/>
              <w:snapToGrid w:val="0"/>
              <w:spacing w:line="400" w:lineRule="exact"/>
              <w:ind w:leftChars="100" w:left="560" w:hangingChars="100" w:hanging="280"/>
              <w:jc w:val="both"/>
              <w:rPr>
                <w:rFonts w:ascii="標楷體" w:hAnsi="標楷體"/>
                <w:szCs w:val="28"/>
              </w:rPr>
            </w:pPr>
            <w:r w:rsidRPr="00035D99">
              <w:rPr>
                <w:rFonts w:ascii="標楷體" w:hAnsi="標楷體" w:hint="eastAsia"/>
                <w:szCs w:val="28"/>
              </w:rPr>
              <w:t>3.應考人報名後，符合「</w:t>
            </w:r>
            <w:hyperlink r:id="rId45" w:history="1">
              <w:r w:rsidRPr="0054532E">
                <w:rPr>
                  <w:rStyle w:val="a6"/>
                  <w:rFonts w:ascii="標楷體" w:hAnsi="標楷體"/>
                  <w:color w:val="0070C0"/>
                  <w:szCs w:val="28"/>
                </w:rPr>
                <w:t>考選部各項考試規費退費作業要點</w:t>
              </w:r>
            </w:hyperlink>
            <w:r w:rsidRPr="00035D99">
              <w:rPr>
                <w:rFonts w:ascii="標楷體" w:hAnsi="標楷體" w:hint="eastAsia"/>
                <w:szCs w:val="28"/>
              </w:rPr>
              <w:t>」之規定，欲申請退費者，請依該要點規定提出申請。</w:t>
            </w:r>
          </w:p>
          <w:p w:rsidR="00BD0353" w:rsidRPr="00035D99" w:rsidRDefault="00BD0353" w:rsidP="006027EA">
            <w:pPr>
              <w:tabs>
                <w:tab w:val="left" w:pos="540"/>
              </w:tabs>
              <w:overflowPunct w:val="0"/>
              <w:adjustRightInd w:val="0"/>
              <w:snapToGrid w:val="0"/>
              <w:spacing w:before="120" w:line="360" w:lineRule="exact"/>
              <w:rPr>
                <w:rFonts w:ascii="標楷體" w:hAnsi="標楷體"/>
                <w:bCs/>
                <w:szCs w:val="28"/>
              </w:rPr>
            </w:pPr>
            <w:r w:rsidRPr="00035D99">
              <w:rPr>
                <w:rFonts w:ascii="標楷體" w:hAnsi="標楷體" w:hint="eastAsia"/>
                <w:bCs/>
                <w:szCs w:val="28"/>
              </w:rPr>
              <w:t>（二）華僑或外國人請附以下身分證件</w:t>
            </w:r>
            <w:bookmarkStart w:id="4" w:name="（二）華僑或外國人請附以下身分證件"/>
            <w:bookmarkEnd w:id="4"/>
          </w:p>
          <w:p w:rsidR="0025480E" w:rsidRDefault="00BD0353" w:rsidP="00770186">
            <w:pPr>
              <w:overflowPunct w:val="0"/>
              <w:adjustRightInd w:val="0"/>
              <w:snapToGrid w:val="0"/>
              <w:spacing w:before="40" w:line="360" w:lineRule="exact"/>
              <w:ind w:leftChars="100" w:left="560" w:hangingChars="100" w:hanging="280"/>
              <w:jc w:val="both"/>
            </w:pPr>
            <w:r w:rsidRPr="00035D99">
              <w:rPr>
                <w:rFonts w:ascii="標楷體" w:hAnsi="標楷體" w:hint="eastAsia"/>
                <w:szCs w:val="28"/>
              </w:rPr>
              <w:t>1.</w:t>
            </w:r>
            <w:r w:rsidR="0025480E">
              <w:rPr>
                <w:rFonts w:hint="eastAsia"/>
              </w:rPr>
              <w:t>華僑無中華民國國民身分證者，依華僑身分證明條例規定，應繳外交部或僑居地之駐外館處加簽僑居身分之有效中華民國護照（須含國籍、姓名、出生年月日、護照號碼）影本，或附僑務委員會核發之華僑身分證明書（須有姓名及僑證字號者）影本。</w:t>
            </w:r>
          </w:p>
          <w:p w:rsidR="00BD0353" w:rsidRPr="0025480E" w:rsidRDefault="00BD0353" w:rsidP="0025480E">
            <w:pPr>
              <w:pStyle w:val="af"/>
              <w:spacing w:line="360" w:lineRule="exact"/>
              <w:ind w:leftChars="100" w:left="600" w:hangingChars="100" w:hanging="320"/>
              <w:rPr>
                <w:rFonts w:ascii="標楷體" w:eastAsia="標楷體" w:hAnsi="標楷體"/>
              </w:rPr>
            </w:pPr>
            <w:r w:rsidRPr="00035D99">
              <w:rPr>
                <w:rFonts w:ascii="標楷體" w:hAnsi="標楷體" w:hint="eastAsia"/>
                <w:szCs w:val="28"/>
              </w:rPr>
              <w:t>2.</w:t>
            </w:r>
            <w:r w:rsidR="0025480E" w:rsidRPr="0025480E">
              <w:rPr>
                <w:rFonts w:ascii="標楷體" w:eastAsia="標楷體" w:hAnsi="標楷體" w:hint="eastAsia"/>
                <w:sz w:val="28"/>
                <w:szCs w:val="28"/>
              </w:rPr>
              <w:t>外國人士報考，請黏貼護照及居留證影本（如無居留則免附）。如欲以中文姓名報名者，須再檢附有效期限內之在</w:t>
            </w:r>
            <w:proofErr w:type="gramStart"/>
            <w:r w:rsidR="0025480E" w:rsidRPr="0025480E">
              <w:rPr>
                <w:rFonts w:ascii="標楷體" w:eastAsia="標楷體" w:hAnsi="標楷體" w:hint="eastAsia"/>
                <w:sz w:val="28"/>
                <w:szCs w:val="28"/>
              </w:rPr>
              <w:t>臺</w:t>
            </w:r>
            <w:proofErr w:type="gramEnd"/>
            <w:r w:rsidR="0025480E" w:rsidRPr="0025480E">
              <w:rPr>
                <w:rFonts w:ascii="標楷體" w:eastAsia="標楷體" w:hAnsi="標楷體" w:hint="eastAsia"/>
                <w:sz w:val="28"/>
                <w:szCs w:val="28"/>
              </w:rPr>
              <w:t>居留證影本。初次報名國家考試者，於網路報名時，請於「身分證號」</w:t>
            </w:r>
            <w:proofErr w:type="gramStart"/>
            <w:r w:rsidR="0025480E" w:rsidRPr="0025480E">
              <w:rPr>
                <w:rFonts w:ascii="標楷體" w:eastAsia="標楷體" w:hAnsi="標楷體" w:hint="eastAsia"/>
                <w:sz w:val="28"/>
                <w:szCs w:val="28"/>
              </w:rPr>
              <w:t>欄登打居留證</w:t>
            </w:r>
            <w:proofErr w:type="gramEnd"/>
            <w:r w:rsidR="0025480E" w:rsidRPr="0025480E">
              <w:rPr>
                <w:rFonts w:ascii="標楷體" w:eastAsia="標楷體" w:hAnsi="標楷體" w:hint="eastAsia"/>
                <w:sz w:val="28"/>
                <w:szCs w:val="28"/>
              </w:rPr>
              <w:t>之統一證號，如無居留者</w:t>
            </w:r>
            <w:proofErr w:type="gramStart"/>
            <w:r w:rsidR="0025480E" w:rsidRPr="0025480E">
              <w:rPr>
                <w:rFonts w:ascii="標楷體" w:eastAsia="標楷體" w:hAnsi="標楷體" w:hint="eastAsia"/>
                <w:sz w:val="28"/>
                <w:szCs w:val="28"/>
              </w:rPr>
              <w:t>請登打</w:t>
            </w:r>
            <w:proofErr w:type="gramEnd"/>
            <w:r w:rsidR="0025480E" w:rsidRPr="0025480E">
              <w:rPr>
                <w:rFonts w:ascii="標楷體" w:eastAsia="標楷體" w:hAnsi="標楷體" w:hint="eastAsia"/>
                <w:sz w:val="28"/>
                <w:szCs w:val="28"/>
              </w:rPr>
              <w:t>護照號碼。</w:t>
            </w:r>
          </w:p>
        </w:tc>
      </w:tr>
    </w:tbl>
    <w:p w:rsidR="0025480E" w:rsidRDefault="0025480E" w:rsidP="006027EA">
      <w:pPr>
        <w:overflowPunct w:val="0"/>
        <w:spacing w:before="120" w:line="400" w:lineRule="exact"/>
        <w:jc w:val="both"/>
        <w:rPr>
          <w:rFonts w:ascii="標楷體" w:hAnsi="標楷體"/>
          <w:bCs/>
        </w:rPr>
      </w:pPr>
    </w:p>
    <w:p w:rsidR="0025480E" w:rsidRDefault="0025480E" w:rsidP="006027EA">
      <w:pPr>
        <w:overflowPunct w:val="0"/>
        <w:spacing w:before="120" w:line="400" w:lineRule="exact"/>
        <w:jc w:val="both"/>
        <w:rPr>
          <w:rFonts w:ascii="標楷體" w:hAnsi="標楷體"/>
          <w:bCs/>
        </w:rPr>
      </w:pPr>
    </w:p>
    <w:p w:rsidR="00BD0353" w:rsidRPr="00035D99" w:rsidRDefault="00DD0AF3" w:rsidP="006027EA">
      <w:pPr>
        <w:overflowPunct w:val="0"/>
        <w:spacing w:before="120" w:line="400" w:lineRule="exact"/>
        <w:jc w:val="both"/>
        <w:rPr>
          <w:rFonts w:ascii="標楷體" w:hAnsi="標楷體"/>
        </w:rPr>
      </w:pPr>
      <w:r w:rsidRPr="00035D99">
        <w:rPr>
          <w:rFonts w:ascii="標楷體" w:hAnsi="標楷體" w:hint="eastAsia"/>
          <w:bCs/>
        </w:rPr>
        <w:lastRenderedPageBreak/>
        <w:t>五</w:t>
      </w:r>
      <w:r w:rsidR="00BD0353" w:rsidRPr="00035D99">
        <w:rPr>
          <w:rFonts w:ascii="標楷體" w:hAnsi="標楷體" w:hint="eastAsia"/>
          <w:bCs/>
        </w:rPr>
        <w:t>、</w:t>
      </w:r>
      <w:r w:rsidR="00E519A1" w:rsidRPr="00035D99">
        <w:rPr>
          <w:rFonts w:ascii="標楷體" w:hAnsi="標楷體" w:hint="eastAsia"/>
          <w:bCs/>
        </w:rPr>
        <w:t>郵</w:t>
      </w:r>
      <w:r w:rsidR="00BD0353" w:rsidRPr="00035D99">
        <w:rPr>
          <w:rFonts w:ascii="標楷體" w:hAnsi="標楷體" w:hint="eastAsia"/>
          <w:bCs/>
        </w:rPr>
        <w:t>寄報名表</w:t>
      </w:r>
      <w:r w:rsidR="00E04C2C" w:rsidRPr="00035D99">
        <w:rPr>
          <w:rFonts w:ascii="標楷體" w:hAnsi="標楷體" w:hint="eastAsia"/>
          <w:bCs/>
        </w:rPr>
        <w:t>件</w:t>
      </w:r>
    </w:p>
    <w:p w:rsidR="00BD0353" w:rsidRPr="00035D99" w:rsidRDefault="00BD0353" w:rsidP="006027EA">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035D99">
        <w:rPr>
          <w:rFonts w:ascii="標楷體" w:hAnsi="標楷體" w:hint="eastAsia"/>
        </w:rPr>
        <w:t>（一）網路報名系統資料登錄完成後，請自行下載報名</w:t>
      </w:r>
      <w:r w:rsidR="006A58D6" w:rsidRPr="00035D99">
        <w:rPr>
          <w:rFonts w:ascii="標楷體" w:hAnsi="標楷體" w:hint="eastAsia"/>
        </w:rPr>
        <w:t>履歷表及</w:t>
      </w:r>
      <w:r w:rsidR="006A58D6" w:rsidRPr="00035D99">
        <w:rPr>
          <w:rFonts w:ascii="標楷體" w:hAnsi="標楷體" w:hint="eastAsia"/>
          <w:bCs/>
        </w:rPr>
        <w:t>報名專用信封封面等</w:t>
      </w:r>
      <w:r w:rsidRPr="00035D99">
        <w:rPr>
          <w:rFonts w:ascii="標楷體" w:hAnsi="標楷體" w:hint="eastAsia"/>
        </w:rPr>
        <w:t>表</w:t>
      </w:r>
      <w:r w:rsidR="00E04C2C" w:rsidRPr="00035D99">
        <w:rPr>
          <w:rFonts w:ascii="標楷體" w:hAnsi="標楷體" w:hint="eastAsia"/>
        </w:rPr>
        <w:t>件</w:t>
      </w:r>
      <w:r w:rsidRPr="00035D99">
        <w:rPr>
          <w:rFonts w:ascii="標楷體" w:hAnsi="標楷體" w:hint="eastAsia"/>
        </w:rPr>
        <w:t>（一律以白色A4紙張單面列印，其中</w:t>
      </w:r>
      <w:r w:rsidRPr="00035D99">
        <w:rPr>
          <w:rFonts w:ascii="標楷體" w:hAnsi="標楷體" w:hint="eastAsia"/>
          <w:bCs/>
        </w:rPr>
        <w:t>報名專用信封封面</w:t>
      </w:r>
      <w:r w:rsidRPr="00035D99">
        <w:rPr>
          <w:rFonts w:ascii="標楷體" w:hAnsi="標楷體" w:hint="eastAsia"/>
        </w:rPr>
        <w:t>請黏貼於</w:t>
      </w:r>
      <w:r w:rsidRPr="00035D99">
        <w:rPr>
          <w:rFonts w:ascii="標楷體" w:hAnsi="標楷體" w:hint="eastAsia"/>
          <w:bCs/>
        </w:rPr>
        <w:t>B4</w:t>
      </w:r>
      <w:r w:rsidRPr="00035D99">
        <w:rPr>
          <w:rFonts w:ascii="標楷體" w:hAnsi="標楷體" w:hint="eastAsia"/>
        </w:rPr>
        <w:t>大小標準信封上），並核對各項表</w:t>
      </w:r>
      <w:r w:rsidR="00E04C2C" w:rsidRPr="00035D99">
        <w:rPr>
          <w:rFonts w:ascii="標楷體" w:hAnsi="標楷體" w:hint="eastAsia"/>
        </w:rPr>
        <w:t>件</w:t>
      </w:r>
      <w:r w:rsidRPr="00035D99">
        <w:rPr>
          <w:rFonts w:ascii="標楷體" w:hAnsi="標楷體" w:hint="eastAsia"/>
        </w:rPr>
        <w:t>內容正確性（考區、類科、姓名、出生年月日、性別、國民身分證統一編號、電話、地址、畢業學校、科系）。</w:t>
      </w:r>
    </w:p>
    <w:p w:rsidR="00603E89" w:rsidRPr="00035D99" w:rsidRDefault="00FD2811" w:rsidP="006027EA">
      <w:pPr>
        <w:tabs>
          <w:tab w:val="left" w:pos="896"/>
          <w:tab w:val="left" w:pos="1080"/>
        </w:tabs>
        <w:kinsoku w:val="0"/>
        <w:overflowPunct w:val="0"/>
        <w:autoSpaceDE w:val="0"/>
        <w:autoSpaceDN w:val="0"/>
        <w:adjustRightInd w:val="0"/>
        <w:snapToGrid w:val="0"/>
        <w:spacing w:before="120" w:line="360" w:lineRule="exact"/>
        <w:ind w:left="850" w:hangingChars="425" w:hanging="850"/>
        <w:jc w:val="both"/>
        <w:rPr>
          <w:rFonts w:ascii="標楷體" w:hAnsi="標楷體"/>
        </w:rPr>
      </w:pPr>
      <w:r w:rsidRPr="00FD2811">
        <w:rPr>
          <w:rFonts w:ascii="標楷體" w:hAnsi="標楷體"/>
          <w:noProof/>
          <w:sz w:val="20"/>
        </w:rPr>
        <w:pict>
          <v:group id="_x0000_s1027" style="position:absolute;left:0;text-align:left;margin-left:387.65pt;margin-top:16.05pt;width:96.45pt;height:94.25pt;z-index:251663360" coordorigin="6714,8884" coordsize="1929,188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7023;top:8884;width:1620;height:1800" strokecolor="#333">
              <v:textbox style="mso-next-textbox:#_x0000_s1028" inset="0,0,0,0">
                <w:txbxContent>
                  <w:p w:rsidR="00585B6B" w:rsidRPr="00CD67D4" w:rsidRDefault="00585B6B" w:rsidP="00770186">
                    <w:pPr>
                      <w:pStyle w:val="26"/>
                      <w:spacing w:line="240" w:lineRule="auto"/>
                      <w:ind w:leftChars="90" w:left="252" w:firstLineChars="0" w:firstLine="0"/>
                      <w:jc w:val="left"/>
                      <w:rPr>
                        <w:rFonts w:hAnsi="標楷體"/>
                        <w:spacing w:val="-8"/>
                        <w:sz w:val="16"/>
                      </w:rPr>
                    </w:pPr>
                    <w:r w:rsidRPr="00CD67D4">
                      <w:rPr>
                        <w:rFonts w:hAnsi="標楷體" w:hint="eastAsia"/>
                        <w:spacing w:val="-8"/>
                        <w:sz w:val="16"/>
                      </w:rPr>
                      <w:t>應考資格證明文件</w:t>
                    </w:r>
                  </w:p>
                </w:txbxContent>
              </v:textbox>
            </v:shape>
            <v:group id="_x0000_s1029" style="position:absolute;left:6714;top:9329;width:1800;height:1440" coordorigin="7087,9594" coordsize="1800,1980">
              <v:shape id="_x0000_s1030" type="#_x0000_t65" style="position:absolute;left:7087;top:9594;width:1800;height:1980" strokecolor="#333">
                <v:textbox style="mso-next-textbox:#_x0000_s1030" inset="0,0,0,0">
                  <w:txbxContent>
                    <w:p w:rsidR="00585B6B" w:rsidRDefault="00585B6B" w:rsidP="009E5DBB">
                      <w:pPr>
                        <w:spacing w:beforeLines="30" w:line="160" w:lineRule="exact"/>
                        <w:ind w:firstLineChars="300" w:firstLine="480"/>
                        <w:rPr>
                          <w:sz w:val="12"/>
                        </w:rPr>
                      </w:pPr>
                      <w:r>
                        <w:rPr>
                          <w:rFonts w:hint="eastAsia"/>
                          <w:sz w:val="16"/>
                        </w:rPr>
                        <w:t>報名履歷表</w:t>
                      </w:r>
                    </w:p>
                  </w:txbxContent>
                </v:textbox>
              </v:shape>
              <v:rect id="_x0000_s1031" style="position:absolute;left:8630;top:9774;width:171;height:238" strokeweight=".25pt">
                <v:textbox style="layout-flow:horizontal-ideographic" inset="0,3mm,0,0"/>
              </v:rect>
              <v:rect id="_x0000_s1032" style="position:absolute;left:7173;top:9774;width:171;height:68" strokeweight=".25pt">
                <v:textbox style="layout-flow:horizontal-ideographic" inset="0,3mm,0,0"/>
              </v:rect>
              <v:rect id="_x0000_s1033" style="position:absolute;left:7173;top:10134;width:1543;height:1260" strokeweight=".25pt">
                <v:textbox style="layout-flow:horizontal-ideographic;mso-next-textbox:#_x0000_s1033" inset="0,1mm,0,0">
                  <w:txbxContent>
                    <w:p w:rsidR="00585B6B" w:rsidRDefault="00585B6B" w:rsidP="00BD0353">
                      <w:pPr>
                        <w:adjustRightInd w:val="0"/>
                        <w:snapToGrid w:val="0"/>
                        <w:spacing w:line="40" w:lineRule="exact"/>
                        <w:rPr>
                          <w:spacing w:val="-20"/>
                          <w:sz w:val="8"/>
                        </w:rPr>
                      </w:pPr>
                      <w:proofErr w:type="gramStart"/>
                      <w:r>
                        <w:rPr>
                          <w:rFonts w:hint="eastAsia"/>
                          <w:spacing w:val="-20"/>
                          <w:sz w:val="8"/>
                        </w:rPr>
                        <w:t>＊＊＊＊＊＊＊＊</w:t>
                      </w:r>
                      <w:proofErr w:type="gramEnd"/>
                    </w:p>
                    <w:p w:rsidR="00585B6B" w:rsidRDefault="00585B6B" w:rsidP="00BD0353">
                      <w:pPr>
                        <w:adjustRightInd w:val="0"/>
                        <w:snapToGrid w:val="0"/>
                        <w:spacing w:line="40" w:lineRule="exact"/>
                        <w:rPr>
                          <w:spacing w:val="-20"/>
                          <w:sz w:val="8"/>
                        </w:rPr>
                      </w:pPr>
                      <w:proofErr w:type="gramStart"/>
                      <w:r>
                        <w:rPr>
                          <w:rFonts w:hint="eastAsia"/>
                          <w:spacing w:val="-20"/>
                          <w:sz w:val="8"/>
                        </w:rPr>
                        <w:t>＊＊＊＊＊＊＊＊</w:t>
                      </w:r>
                      <w:proofErr w:type="gramEnd"/>
                    </w:p>
                    <w:p w:rsidR="00585B6B" w:rsidRDefault="00585B6B" w:rsidP="00BD0353">
                      <w:pPr>
                        <w:adjustRightInd w:val="0"/>
                        <w:snapToGrid w:val="0"/>
                        <w:spacing w:line="40" w:lineRule="exact"/>
                        <w:rPr>
                          <w:spacing w:val="-20"/>
                          <w:sz w:val="8"/>
                        </w:rPr>
                      </w:pPr>
                      <w:proofErr w:type="gramStart"/>
                      <w:r>
                        <w:rPr>
                          <w:rFonts w:hint="eastAsia"/>
                          <w:spacing w:val="-20"/>
                          <w:sz w:val="8"/>
                        </w:rPr>
                        <w:t>＊＊＊＊＊＊＊＊</w:t>
                      </w:r>
                      <w:proofErr w:type="gramEnd"/>
                    </w:p>
                    <w:p w:rsidR="00585B6B" w:rsidRDefault="00585B6B" w:rsidP="00BD0353">
                      <w:pPr>
                        <w:adjustRightInd w:val="0"/>
                        <w:snapToGrid w:val="0"/>
                        <w:spacing w:line="40" w:lineRule="exact"/>
                        <w:rPr>
                          <w:spacing w:val="-20"/>
                          <w:sz w:val="8"/>
                        </w:rPr>
                      </w:pPr>
                      <w:proofErr w:type="gramStart"/>
                      <w:r>
                        <w:rPr>
                          <w:rFonts w:hint="eastAsia"/>
                          <w:spacing w:val="-20"/>
                          <w:sz w:val="8"/>
                        </w:rPr>
                        <w:t>＊＊＊＊＊＊＊＊</w:t>
                      </w:r>
                      <w:proofErr w:type="gramEnd"/>
                    </w:p>
                    <w:p w:rsidR="00585B6B" w:rsidRDefault="00585B6B" w:rsidP="00BD0353">
                      <w:pPr>
                        <w:adjustRightInd w:val="0"/>
                        <w:snapToGrid w:val="0"/>
                        <w:spacing w:line="40" w:lineRule="exact"/>
                        <w:rPr>
                          <w:spacing w:val="-20"/>
                          <w:sz w:val="8"/>
                        </w:rPr>
                      </w:pPr>
                      <w:proofErr w:type="gramStart"/>
                      <w:r>
                        <w:rPr>
                          <w:rFonts w:hint="eastAsia"/>
                          <w:spacing w:val="-20"/>
                          <w:sz w:val="8"/>
                        </w:rPr>
                        <w:t>＊＊＊＊＊＊＊＊</w:t>
                      </w:r>
                      <w:proofErr w:type="gramEnd"/>
                    </w:p>
                    <w:p w:rsidR="00585B6B" w:rsidRDefault="00585B6B" w:rsidP="00BD0353">
                      <w:pPr>
                        <w:adjustRightInd w:val="0"/>
                        <w:snapToGrid w:val="0"/>
                        <w:spacing w:line="40" w:lineRule="exact"/>
                        <w:rPr>
                          <w:spacing w:val="-20"/>
                          <w:sz w:val="8"/>
                        </w:rPr>
                      </w:pPr>
                      <w:proofErr w:type="gramStart"/>
                      <w:r>
                        <w:rPr>
                          <w:rFonts w:hint="eastAsia"/>
                          <w:spacing w:val="-20"/>
                          <w:sz w:val="8"/>
                        </w:rPr>
                        <w:t>＊＊＊＊＊＊＊＊</w:t>
                      </w:r>
                      <w:proofErr w:type="gramEnd"/>
                    </w:p>
                    <w:p w:rsidR="00585B6B" w:rsidRDefault="00585B6B" w:rsidP="00BD0353">
                      <w:pPr>
                        <w:adjustRightInd w:val="0"/>
                        <w:snapToGrid w:val="0"/>
                        <w:spacing w:line="40" w:lineRule="exact"/>
                        <w:rPr>
                          <w:spacing w:val="-20"/>
                          <w:sz w:val="8"/>
                        </w:rPr>
                      </w:pPr>
                    </w:p>
                    <w:p w:rsidR="00585B6B" w:rsidRDefault="00585B6B" w:rsidP="00BD0353">
                      <w:pPr>
                        <w:adjustRightInd w:val="0"/>
                        <w:snapToGrid w:val="0"/>
                        <w:spacing w:line="40" w:lineRule="exact"/>
                        <w:rPr>
                          <w:spacing w:val="-20"/>
                          <w:sz w:val="8"/>
                        </w:rPr>
                      </w:pPr>
                    </w:p>
                    <w:p w:rsidR="00585B6B" w:rsidRDefault="00585B6B" w:rsidP="00BD0353">
                      <w:pPr>
                        <w:adjustRightInd w:val="0"/>
                        <w:snapToGrid w:val="0"/>
                        <w:spacing w:line="40" w:lineRule="exact"/>
                        <w:rPr>
                          <w:spacing w:val="-20"/>
                          <w:sz w:val="8"/>
                        </w:rPr>
                      </w:pPr>
                    </w:p>
                    <w:p w:rsidR="00585B6B" w:rsidRDefault="00585B6B" w:rsidP="00770186">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585B6B" w:rsidRDefault="00585B6B" w:rsidP="00770186">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585B6B" w:rsidRDefault="00585B6B" w:rsidP="00BD0353">
                      <w:pPr>
                        <w:adjustRightInd w:val="0"/>
                        <w:snapToGrid w:val="0"/>
                        <w:spacing w:line="40" w:lineRule="exact"/>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770186">
                      <w:pPr>
                        <w:adjustRightInd w:val="0"/>
                        <w:snapToGrid w:val="0"/>
                        <w:spacing w:line="40" w:lineRule="exact"/>
                        <w:ind w:firstLineChars="700" w:firstLine="280"/>
                        <w:rPr>
                          <w:spacing w:val="-20"/>
                          <w:sz w:val="8"/>
                        </w:rPr>
                      </w:pPr>
                    </w:p>
                    <w:p w:rsidR="00585B6B" w:rsidRDefault="00585B6B" w:rsidP="00BD0353">
                      <w:pPr>
                        <w:adjustRightInd w:val="0"/>
                        <w:snapToGrid w:val="0"/>
                        <w:spacing w:line="40" w:lineRule="exact"/>
                        <w:rPr>
                          <w:spacing w:val="-20"/>
                          <w:sz w:val="8"/>
                        </w:rPr>
                      </w:pPr>
                    </w:p>
                  </w:txbxContent>
                </v:textbox>
              </v:rect>
              <v:line id="_x0000_s1034" style="position:absolute" from="7173,10494" to="8716,10494" strokeweight=".25pt"/>
              <v:line id="_x0000_s1035" style="position:absolute" from="7173,10854" to="8716,10854" strokeweight=".25pt"/>
              <v:line id="_x0000_s1036" style="position:absolute" from="7173,11034" to="8716,11034" strokeweight=".25pt"/>
              <v:line id="_x0000_s1037" style="position:absolute" from="7173,11214" to="8716,11214" strokeweight=".25pt"/>
              <v:line id="_x0000_s1038" style="position:absolute" from="7944,10494" to="7944,10854" strokeweight=".25pt"/>
              <v:line id="_x0000_s1039" style="position:absolute" from="7430,11034" to="7430,11214" strokeweight=".25pt"/>
              <v:line id="_x0000_s1040" style="position:absolute" from="7601,11034" to="7601,11214" strokeweight=".25pt"/>
              <v:line id="_x0000_s1041" style="position:absolute" from="7858,11034" to="7858,11214" strokeweight=".25pt"/>
              <v:line id="_x0000_s1042" style="position:absolute" from="8373,10854" to="8373,11214" strokeweight=".25pt"/>
              <v:line id="_x0000_s1043" style="position:absolute" from="7773,11214" to="7773,11394" strokeweight=".25pt"/>
              <v:line id="_x0000_s1044" style="position:absolute" from="7944,11214" to="7944,11394" strokeweight=".25pt"/>
              <v:line id="_x0000_s1045" style="position:absolute" from="7258,10854" to="7258,11214" strokeweight=".25pt"/>
            </v:group>
          </v:group>
        </w:pict>
      </w:r>
      <w:r w:rsidRPr="00FD2811">
        <w:rPr>
          <w:rFonts w:ascii="標楷體" w:hAnsi="標楷體"/>
          <w:noProof/>
          <w:sz w:val="20"/>
        </w:rPr>
        <w:pict>
          <v:rect id="_x0000_s1026" style="position:absolute;left:0;text-align:left;margin-left:482.25pt;margin-top:8.45pt;width:27pt;height:112.6pt;z-index:251662336" stroked="f">
            <v:textbox style="layout-flow:vertical-ideographic;mso-next-textbox:#_x0000_s1026" inset="0,0,0,0">
              <w:txbxContent>
                <w:p w:rsidR="00585B6B" w:rsidRPr="00A47C93" w:rsidRDefault="00585B6B" w:rsidP="00A47C93">
                  <w:pPr>
                    <w:adjustRightInd w:val="0"/>
                    <w:jc w:val="both"/>
                    <w:rPr>
                      <w:spacing w:val="-20"/>
                      <w:sz w:val="24"/>
                    </w:rPr>
                  </w:pPr>
                  <w:r w:rsidRPr="00A47C93">
                    <w:rPr>
                      <w:rFonts w:hint="eastAsia"/>
                      <w:spacing w:val="-20"/>
                      <w:sz w:val="24"/>
                    </w:rPr>
                    <w:t>（右上角用迴紋針夾妥）</w:t>
                  </w:r>
                </w:p>
              </w:txbxContent>
            </v:textbox>
          </v:rect>
        </w:pict>
      </w:r>
      <w:r w:rsidR="00BD0353" w:rsidRPr="00035D99">
        <w:rPr>
          <w:rFonts w:ascii="標楷體" w:hAnsi="標楷體" w:hint="eastAsia"/>
        </w:rPr>
        <w:t>（二）各項報名表</w:t>
      </w:r>
      <w:r w:rsidR="00E04C2C" w:rsidRPr="00035D99">
        <w:rPr>
          <w:rFonts w:ascii="標楷體" w:hAnsi="標楷體" w:hint="eastAsia"/>
        </w:rPr>
        <w:t>件</w:t>
      </w:r>
      <w:r w:rsidR="00BD0353" w:rsidRPr="00035D99">
        <w:rPr>
          <w:rFonts w:ascii="標楷體" w:hAnsi="標楷體" w:hint="eastAsia"/>
        </w:rPr>
        <w:t>詳細檢查無誤後，請按</w:t>
      </w:r>
      <w:r w:rsidR="00BD0353" w:rsidRPr="00035D99">
        <w:rPr>
          <w:rFonts w:ascii="標楷體" w:hAnsi="標楷體" w:hint="eastAsia"/>
          <w:spacing w:val="-2"/>
        </w:rPr>
        <w:t>1.報名履歷表</w:t>
      </w:r>
      <w:r w:rsidR="00E04C2C" w:rsidRPr="00035D99">
        <w:rPr>
          <w:rFonts w:ascii="標楷體" w:hAnsi="標楷體" w:hint="eastAsia"/>
          <w:spacing w:val="-2"/>
        </w:rPr>
        <w:t>、</w:t>
      </w:r>
      <w:r w:rsidR="00BD0353" w:rsidRPr="00035D99">
        <w:rPr>
          <w:rFonts w:ascii="標楷體" w:hAnsi="標楷體" w:hint="eastAsia"/>
        </w:rPr>
        <w:t>2.</w:t>
      </w:r>
    </w:p>
    <w:p w:rsidR="00603E89"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r w:rsidR="00BD0353" w:rsidRPr="00035D99">
        <w:rPr>
          <w:rFonts w:ascii="標楷體" w:hAnsi="標楷體" w:hint="eastAsia"/>
        </w:rPr>
        <w:t>應考資格證明文件，依序逐一由上而下整理齊全，用</w:t>
      </w:r>
      <w:proofErr w:type="gramStart"/>
      <w:r w:rsidR="00BD0353" w:rsidRPr="00035D99">
        <w:rPr>
          <w:rFonts w:ascii="標楷體" w:hAnsi="標楷體" w:hint="eastAsia"/>
        </w:rPr>
        <w:t>迴</w:t>
      </w:r>
      <w:proofErr w:type="gramEnd"/>
    </w:p>
    <w:p w:rsidR="00603E89"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proofErr w:type="gramStart"/>
      <w:r w:rsidR="00BD0353" w:rsidRPr="00035D99">
        <w:rPr>
          <w:rFonts w:ascii="標楷體" w:hAnsi="標楷體" w:hint="eastAsia"/>
        </w:rPr>
        <w:t>紋針夾</w:t>
      </w:r>
      <w:proofErr w:type="gramEnd"/>
      <w:r w:rsidR="00BD0353" w:rsidRPr="00035D99">
        <w:rPr>
          <w:rFonts w:ascii="標楷體" w:hAnsi="標楷體" w:hint="eastAsia"/>
        </w:rPr>
        <w:t>於右上角，平整裝入報名專用信封內，切勿摺疊</w:t>
      </w:r>
    </w:p>
    <w:p w:rsidR="00BD0353"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r w:rsidR="00484544">
        <w:rPr>
          <w:rFonts w:ascii="標楷體" w:hAnsi="標楷體" w:hint="eastAsia"/>
        </w:rPr>
        <w:t>（如右</w:t>
      </w:r>
      <w:r w:rsidR="00BD0353" w:rsidRPr="00035D99">
        <w:rPr>
          <w:rFonts w:ascii="標楷體" w:hAnsi="標楷體" w:hint="eastAsia"/>
        </w:rPr>
        <w:t>圖所示）</w:t>
      </w:r>
      <w:r w:rsidR="00E519A1" w:rsidRPr="00035D99">
        <w:rPr>
          <w:rFonts w:ascii="標楷體" w:hAnsi="標楷體" w:hint="eastAsia"/>
        </w:rPr>
        <w:t>，並於規定期限內以掛號郵寄。</w:t>
      </w:r>
    </w:p>
    <w:p w:rsidR="00522807" w:rsidRPr="00035D99" w:rsidRDefault="00522807" w:rsidP="006027EA">
      <w:pPr>
        <w:overflowPunct w:val="0"/>
        <w:snapToGrid w:val="0"/>
        <w:spacing w:line="360" w:lineRule="exact"/>
        <w:ind w:leftChars="117" w:left="1504" w:hangingChars="420" w:hanging="1176"/>
        <w:jc w:val="both"/>
        <w:rPr>
          <w:rFonts w:ascii="標楷體" w:hAnsi="標楷體"/>
        </w:rPr>
      </w:pPr>
    </w:p>
    <w:p w:rsidR="00BD0353" w:rsidRPr="00035D99" w:rsidRDefault="00DD0AF3" w:rsidP="006027EA">
      <w:pPr>
        <w:overflowPunct w:val="0"/>
        <w:snapToGrid w:val="0"/>
        <w:spacing w:before="120" w:line="400" w:lineRule="exact"/>
        <w:ind w:left="812" w:hangingChars="290" w:hanging="812"/>
        <w:jc w:val="both"/>
        <w:rPr>
          <w:rFonts w:ascii="標楷體" w:hAnsi="標楷體"/>
          <w:snapToGrid w:val="0"/>
          <w:kern w:val="0"/>
          <w:szCs w:val="26"/>
        </w:rPr>
      </w:pPr>
      <w:r w:rsidRPr="00035D99">
        <w:rPr>
          <w:rFonts w:ascii="標楷體" w:hAnsi="標楷體" w:hint="eastAsia"/>
          <w:snapToGrid w:val="0"/>
          <w:kern w:val="0"/>
          <w:szCs w:val="26"/>
        </w:rPr>
        <w:t>六</w:t>
      </w:r>
      <w:r w:rsidR="00BF54AF" w:rsidRPr="00035D99">
        <w:rPr>
          <w:rFonts w:ascii="標楷體" w:hAnsi="標楷體" w:hint="eastAsia"/>
          <w:snapToGrid w:val="0"/>
          <w:kern w:val="0"/>
          <w:szCs w:val="26"/>
        </w:rPr>
        <w:t>、</w:t>
      </w:r>
      <w:r w:rsidR="00BD0353" w:rsidRPr="00035D99">
        <w:rPr>
          <w:rFonts w:ascii="標楷體" w:hAnsi="標楷體" w:hint="eastAsia"/>
          <w:snapToGrid w:val="0"/>
          <w:kern w:val="0"/>
          <w:szCs w:val="26"/>
        </w:rPr>
        <w:t>退補件程序</w:t>
      </w:r>
    </w:p>
    <w:p w:rsidR="00BD0353" w:rsidRPr="00C8015E" w:rsidRDefault="00BD0353" w:rsidP="00C8015E">
      <w:pPr>
        <w:pStyle w:val="af"/>
        <w:spacing w:line="400" w:lineRule="exact"/>
        <w:ind w:leftChars="50" w:left="706" w:hangingChars="202" w:hanging="566"/>
        <w:rPr>
          <w:rFonts w:ascii="標楷體" w:eastAsia="標楷體" w:hAnsi="標楷體"/>
          <w:sz w:val="28"/>
          <w:szCs w:val="28"/>
        </w:rPr>
      </w:pPr>
      <w:r w:rsidRPr="00035D99">
        <w:rPr>
          <w:rFonts w:ascii="標楷體" w:eastAsia="標楷體" w:hAnsi="標楷體" w:hint="eastAsia"/>
          <w:sz w:val="28"/>
          <w:szCs w:val="28"/>
        </w:rPr>
        <w:t xml:space="preserve">    </w:t>
      </w:r>
      <w:r w:rsidR="00C8015E" w:rsidRPr="00C8015E">
        <w:rPr>
          <w:rFonts w:ascii="標楷體" w:eastAsia="標楷體" w:hAnsi="標楷體" w:hint="eastAsia"/>
          <w:sz w:val="28"/>
          <w:szCs w:val="28"/>
        </w:rPr>
        <w:t>如接獲</w:t>
      </w:r>
      <w:proofErr w:type="gramStart"/>
      <w:r w:rsidR="00C8015E" w:rsidRPr="00C8015E">
        <w:rPr>
          <w:rFonts w:ascii="標楷體" w:eastAsia="標楷體" w:hAnsi="標楷體" w:hint="eastAsia"/>
          <w:sz w:val="28"/>
          <w:szCs w:val="28"/>
        </w:rPr>
        <w:t>考選部專技</w:t>
      </w:r>
      <w:proofErr w:type="gramEnd"/>
      <w:r w:rsidR="00C8015E" w:rsidRPr="00C8015E">
        <w:rPr>
          <w:rFonts w:ascii="標楷體" w:eastAsia="標楷體" w:hAnsi="標楷體" w:hint="eastAsia"/>
          <w:sz w:val="28"/>
          <w:szCs w:val="28"/>
        </w:rPr>
        <w:t>考試司以簡訊、電子郵件等電子送達方式或書函通知補件，應於限定期日內補齊，逾時仍未補</w:t>
      </w:r>
      <w:proofErr w:type="gramStart"/>
      <w:r w:rsidR="00C8015E" w:rsidRPr="00C8015E">
        <w:rPr>
          <w:rFonts w:ascii="標楷體" w:eastAsia="標楷體" w:hAnsi="標楷體" w:hint="eastAsia"/>
          <w:sz w:val="28"/>
          <w:szCs w:val="28"/>
        </w:rPr>
        <w:t>齊費件者</w:t>
      </w:r>
      <w:proofErr w:type="gramEnd"/>
      <w:r w:rsidR="00C8015E" w:rsidRPr="00C8015E">
        <w:rPr>
          <w:rFonts w:ascii="標楷體" w:eastAsia="標楷體" w:hAnsi="標楷體" w:hint="eastAsia"/>
          <w:sz w:val="28"/>
          <w:szCs w:val="28"/>
        </w:rPr>
        <w:t>，予以退件。繳驗之應考資格文件影本，</w:t>
      </w:r>
      <w:proofErr w:type="gramStart"/>
      <w:r w:rsidR="00C8015E" w:rsidRPr="00C8015E">
        <w:rPr>
          <w:rFonts w:ascii="標楷體" w:eastAsia="標楷體" w:hAnsi="標楷體" w:hint="eastAsia"/>
          <w:sz w:val="28"/>
          <w:szCs w:val="28"/>
        </w:rPr>
        <w:t>務</w:t>
      </w:r>
      <w:proofErr w:type="gramEnd"/>
      <w:r w:rsidR="00C8015E" w:rsidRPr="00C8015E">
        <w:rPr>
          <w:rFonts w:ascii="標楷體" w:eastAsia="標楷體" w:hAnsi="標楷體" w:hint="eastAsia"/>
          <w:sz w:val="28"/>
          <w:szCs w:val="28"/>
        </w:rPr>
        <w:t>請於證明文件影本右上角填寫考區、</w:t>
      </w:r>
      <w:proofErr w:type="gramStart"/>
      <w:r w:rsidR="00C8015E" w:rsidRPr="00C8015E">
        <w:rPr>
          <w:rFonts w:ascii="標楷體" w:eastAsia="標楷體" w:hAnsi="標楷體" w:hint="eastAsia"/>
          <w:sz w:val="28"/>
          <w:szCs w:val="28"/>
        </w:rPr>
        <w:t>試區</w:t>
      </w:r>
      <w:proofErr w:type="gramEnd"/>
      <w:r w:rsidR="00C8015E" w:rsidRPr="00C8015E">
        <w:rPr>
          <w:rFonts w:ascii="標楷體" w:eastAsia="標楷體" w:hAnsi="標楷體" w:hint="eastAsia"/>
          <w:sz w:val="28"/>
          <w:szCs w:val="28"/>
        </w:rPr>
        <w:t>、試場、入場證編號，以便查對。應考人辦理補件之方式如下：</w:t>
      </w:r>
    </w:p>
    <w:p w:rsidR="00BD0353" w:rsidRPr="00035D99" w:rsidRDefault="00BD0353" w:rsidP="006027E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ascii="標楷體" w:hAnsi="標楷體"/>
        </w:rPr>
      </w:pPr>
      <w:r w:rsidRPr="00035D99">
        <w:rPr>
          <w:rFonts w:ascii="標楷體" w:hAnsi="標楷體" w:hint="eastAsia"/>
        </w:rPr>
        <w:t>限時掛號郵寄</w:t>
      </w:r>
      <w:r w:rsidR="00500F5F" w:rsidRPr="00035D99">
        <w:rPr>
          <w:rFonts w:ascii="標楷體" w:hAnsi="標楷體" w:hint="eastAsia"/>
        </w:rPr>
        <w:t>：</w:t>
      </w:r>
      <w:r w:rsidRPr="00035D99">
        <w:rPr>
          <w:rFonts w:ascii="標楷體" w:hAnsi="標楷體" w:hint="eastAsia"/>
        </w:rPr>
        <w:t>請於信封上書明</w:t>
      </w:r>
    </w:p>
    <w:p w:rsidR="00BD0353" w:rsidRPr="00035D99" w:rsidRDefault="00BD0353" w:rsidP="006027EA">
      <w:pPr>
        <w:pStyle w:val="afc"/>
        <w:overflowPunct w:val="0"/>
        <w:spacing w:before="0" w:line="400" w:lineRule="exact"/>
        <w:ind w:leftChars="313" w:left="876" w:firstLineChars="0" w:firstLine="0"/>
        <w:rPr>
          <w:rFonts w:hAnsi="標楷體"/>
          <w:color w:val="auto"/>
        </w:rPr>
      </w:pPr>
      <w:r w:rsidRPr="00035D99">
        <w:rPr>
          <w:rFonts w:hAnsi="標楷體" w:hint="eastAsia"/>
          <w:color w:val="auto"/>
        </w:rPr>
        <w:t>1.收件地址：「11602臺北市文山區試院路1之1</w:t>
      </w:r>
      <w:r w:rsidR="00CD67D4">
        <w:rPr>
          <w:rFonts w:hAnsi="標楷體" w:hint="eastAsia"/>
          <w:color w:val="auto"/>
        </w:rPr>
        <w:t>號」</w:t>
      </w:r>
    </w:p>
    <w:p w:rsidR="00BD0353" w:rsidRPr="00035D99" w:rsidRDefault="00BD0353" w:rsidP="006027EA">
      <w:pPr>
        <w:pStyle w:val="afc"/>
        <w:overflowPunct w:val="0"/>
        <w:spacing w:before="0" w:line="400" w:lineRule="exact"/>
        <w:ind w:leftChars="313" w:left="876" w:firstLineChars="0" w:firstLine="0"/>
        <w:rPr>
          <w:rFonts w:hAnsi="標楷體"/>
          <w:color w:val="auto"/>
        </w:rPr>
      </w:pPr>
      <w:r w:rsidRPr="00035D99">
        <w:rPr>
          <w:rFonts w:hAnsi="標楷體" w:hint="eastAsia"/>
          <w:color w:val="auto"/>
        </w:rPr>
        <w:t>2.收件人：「</w:t>
      </w:r>
      <w:proofErr w:type="gramStart"/>
      <w:r w:rsidRPr="00035D99">
        <w:rPr>
          <w:rFonts w:hAnsi="標楷體" w:hint="eastAsia"/>
          <w:color w:val="auto"/>
        </w:rPr>
        <w:t>考選部專技</w:t>
      </w:r>
      <w:proofErr w:type="gramEnd"/>
      <w:r w:rsidRPr="00035D99">
        <w:rPr>
          <w:rFonts w:hAnsi="標楷體" w:hint="eastAsia"/>
          <w:color w:val="auto"/>
        </w:rPr>
        <w:t>考試司</w:t>
      </w:r>
      <w:proofErr w:type="gramStart"/>
      <w:r w:rsidRPr="00035D99">
        <w:rPr>
          <w:rFonts w:hAnsi="標楷體" w:hint="eastAsia"/>
          <w:color w:val="auto"/>
        </w:rPr>
        <w:t>第</w:t>
      </w:r>
      <w:r w:rsidR="0026019F" w:rsidRPr="00035D99">
        <w:rPr>
          <w:rFonts w:hAnsi="標楷體" w:hint="eastAsia"/>
          <w:color w:val="auto"/>
        </w:rPr>
        <w:t>三</w:t>
      </w:r>
      <w:r w:rsidR="00CD67D4">
        <w:rPr>
          <w:rFonts w:hAnsi="標楷體" w:hint="eastAsia"/>
          <w:color w:val="auto"/>
        </w:rPr>
        <w:t>科收</w:t>
      </w:r>
      <w:proofErr w:type="gramEnd"/>
      <w:r w:rsidR="00CD67D4">
        <w:rPr>
          <w:rFonts w:hAnsi="標楷體" w:hint="eastAsia"/>
          <w:color w:val="auto"/>
        </w:rPr>
        <w:t>」</w:t>
      </w:r>
    </w:p>
    <w:p w:rsidR="00137D83" w:rsidRPr="00035D99" w:rsidRDefault="00BD0353"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3.信封上空白處書寫「類科：○○○○」及「補件編號：○○○」</w:t>
      </w:r>
    </w:p>
    <w:p w:rsidR="00BD0353" w:rsidRPr="00035D99" w:rsidRDefault="00137D83"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 xml:space="preserve"> </w:t>
      </w:r>
      <w:r w:rsidR="00BD0353" w:rsidRPr="00035D99">
        <w:rPr>
          <w:rFonts w:hAnsi="標楷體" w:hint="eastAsia"/>
          <w:color w:val="auto"/>
        </w:rPr>
        <w:t>（補件編號於通知</w:t>
      </w:r>
      <w:r w:rsidR="00CD67D4">
        <w:rPr>
          <w:rFonts w:hAnsi="標楷體" w:hint="eastAsia"/>
          <w:color w:val="auto"/>
        </w:rPr>
        <w:t>補件時另告知應考人）</w:t>
      </w:r>
    </w:p>
    <w:p w:rsidR="00EE5E21" w:rsidRPr="00035D99" w:rsidRDefault="00EE5E21"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4.</w:t>
      </w:r>
      <w:r w:rsidR="00CD67D4">
        <w:rPr>
          <w:rFonts w:hAnsi="標楷體" w:hint="eastAsia"/>
          <w:color w:val="auto"/>
        </w:rPr>
        <w:t>寄件人地址、姓名及聯絡電話</w:t>
      </w:r>
    </w:p>
    <w:p w:rsidR="00BD0353" w:rsidRPr="00035D99" w:rsidRDefault="00BD0353" w:rsidP="006027E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035D99">
        <w:rPr>
          <w:rFonts w:ascii="標楷體" w:hAnsi="標楷體" w:hint="eastAsia"/>
          <w:szCs w:val="28"/>
        </w:rPr>
        <w:t>（二）</w:t>
      </w:r>
      <w:r w:rsidRPr="00035D99">
        <w:rPr>
          <w:rFonts w:ascii="標楷體" w:hAnsi="標楷體" w:hint="eastAsia"/>
        </w:rPr>
        <w:t>傳真</w:t>
      </w:r>
    </w:p>
    <w:p w:rsidR="00BD0353" w:rsidRPr="00035D99" w:rsidRDefault="00BD0353" w:rsidP="006027EA">
      <w:pPr>
        <w:pStyle w:val="afc"/>
        <w:overflowPunct w:val="0"/>
        <w:spacing w:before="0" w:line="400" w:lineRule="exact"/>
        <w:ind w:leftChars="301" w:left="1109" w:hangingChars="95" w:hanging="266"/>
        <w:rPr>
          <w:rFonts w:hAnsi="標楷體"/>
          <w:color w:val="auto"/>
          <w:spacing w:val="-2"/>
        </w:rPr>
      </w:pPr>
      <w:r w:rsidRPr="00035D99">
        <w:rPr>
          <w:rFonts w:hAnsi="標楷體" w:hint="eastAsia"/>
          <w:color w:val="auto"/>
        </w:rPr>
        <w:t>1.</w:t>
      </w:r>
      <w:r w:rsidRPr="00035D99">
        <w:rPr>
          <w:rFonts w:hAnsi="標楷體" w:hint="eastAsia"/>
          <w:color w:val="auto"/>
          <w:spacing w:val="-2"/>
        </w:rPr>
        <w:t>補件資料空白</w:t>
      </w:r>
      <w:proofErr w:type="gramStart"/>
      <w:r w:rsidRPr="00035D99">
        <w:rPr>
          <w:rFonts w:hAnsi="標楷體" w:hint="eastAsia"/>
          <w:color w:val="auto"/>
          <w:spacing w:val="-2"/>
        </w:rPr>
        <w:t>處請載明</w:t>
      </w:r>
      <w:proofErr w:type="gramEnd"/>
      <w:r w:rsidRPr="00035D99">
        <w:rPr>
          <w:rFonts w:hAnsi="標楷體" w:hint="eastAsia"/>
          <w:color w:val="auto"/>
          <w:spacing w:val="-2"/>
        </w:rPr>
        <w:t>「補件編號：○○○」及聯絡電話，以便聯繫確認。</w:t>
      </w:r>
    </w:p>
    <w:p w:rsidR="00BD0353" w:rsidRPr="00035D99" w:rsidRDefault="00BD0353" w:rsidP="006027E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035D99">
        <w:rPr>
          <w:rFonts w:ascii="標楷體" w:hAnsi="標楷體" w:hint="eastAsia"/>
        </w:rPr>
        <w:t>2.傳真電話24小時均受理</w:t>
      </w:r>
      <w:proofErr w:type="gramStart"/>
      <w:r w:rsidRPr="00035D99">
        <w:rPr>
          <w:rFonts w:ascii="標楷體" w:hAnsi="標楷體" w:hint="eastAsia"/>
        </w:rPr>
        <w:t>（</w:t>
      </w:r>
      <w:proofErr w:type="gramEnd"/>
      <w:r w:rsidRPr="00035D99">
        <w:rPr>
          <w:rFonts w:ascii="標楷體" w:hAnsi="標楷體" w:hint="eastAsia"/>
        </w:rPr>
        <w:t>傳真電話：02-2236</w:t>
      </w:r>
      <w:r w:rsidR="00E41D85" w:rsidRPr="00035D99">
        <w:rPr>
          <w:rFonts w:ascii="標楷體" w:hAnsi="標楷體" w:hint="eastAsia"/>
        </w:rPr>
        <w:t>0235</w:t>
      </w:r>
      <w:proofErr w:type="gramStart"/>
      <w:r w:rsidRPr="00035D99">
        <w:rPr>
          <w:rFonts w:ascii="標楷體" w:hAnsi="標楷體" w:hint="eastAsia"/>
        </w:rPr>
        <w:t>）</w:t>
      </w:r>
      <w:proofErr w:type="gramEnd"/>
      <w:r w:rsidRPr="00035D99">
        <w:rPr>
          <w:rFonts w:ascii="標楷體" w:hAnsi="標楷體" w:hint="eastAsia"/>
        </w:rPr>
        <w:t>。</w:t>
      </w:r>
    </w:p>
    <w:p w:rsidR="00BD0353" w:rsidRPr="00035D99" w:rsidRDefault="00BD0353" w:rsidP="006027E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035D99">
        <w:rPr>
          <w:rFonts w:ascii="標楷體" w:hAnsi="標楷體" w:hint="eastAsia"/>
        </w:rPr>
        <w:t>（三）電子郵件</w:t>
      </w:r>
    </w:p>
    <w:p w:rsidR="00BD0353" w:rsidRPr="00035D99" w:rsidRDefault="00BD0353" w:rsidP="006027EA">
      <w:pPr>
        <w:pStyle w:val="afc"/>
        <w:overflowPunct w:val="0"/>
        <w:spacing w:before="0" w:line="360" w:lineRule="exact"/>
        <w:ind w:leftChars="300" w:left="840" w:firstLineChars="0" w:firstLine="0"/>
        <w:rPr>
          <w:rFonts w:hAnsi="標楷體"/>
          <w:color w:val="auto"/>
        </w:rPr>
      </w:pPr>
      <w:r w:rsidRPr="00035D99">
        <w:rPr>
          <w:rFonts w:hAnsi="標楷體" w:hint="eastAsia"/>
          <w:color w:val="auto"/>
        </w:rPr>
        <w:t>1.信箱：</w:t>
      </w:r>
      <w:r w:rsidR="00E41D85" w:rsidRPr="00035D99">
        <w:rPr>
          <w:rFonts w:hAnsi="標楷體" w:hint="eastAsia"/>
          <w:color w:val="auto"/>
        </w:rPr>
        <w:t>pro31</w:t>
      </w:r>
      <w:r w:rsidRPr="00035D99">
        <w:rPr>
          <w:rFonts w:hAnsi="標楷體" w:hint="eastAsia"/>
          <w:color w:val="auto"/>
        </w:rPr>
        <w:t>@mail.moex.gov.tw。</w:t>
      </w:r>
    </w:p>
    <w:p w:rsidR="00BD0353" w:rsidRPr="00035D99" w:rsidRDefault="00BD0353" w:rsidP="006027EA">
      <w:pPr>
        <w:pStyle w:val="afc"/>
        <w:overflowPunct w:val="0"/>
        <w:spacing w:before="0" w:line="360" w:lineRule="exact"/>
        <w:ind w:leftChars="374" w:left="1540" w:hangingChars="176" w:hanging="493"/>
        <w:rPr>
          <w:rFonts w:hAnsi="標楷體"/>
          <w:color w:val="auto"/>
          <w:w w:val="90"/>
        </w:rPr>
      </w:pPr>
      <w:r w:rsidRPr="00035D99">
        <w:rPr>
          <w:rFonts w:hAnsi="標楷體" w:hint="eastAsia"/>
          <w:color w:val="auto"/>
        </w:rPr>
        <w:t>（如遇系統擋信情形，請改以郵寄或傳真方式辦理補正）</w:t>
      </w:r>
    </w:p>
    <w:p w:rsidR="00137D83" w:rsidRPr="00035D99" w:rsidRDefault="00BD0353" w:rsidP="006027EA">
      <w:pPr>
        <w:pStyle w:val="afc"/>
        <w:overflowPunct w:val="0"/>
        <w:spacing w:before="0" w:line="360" w:lineRule="exact"/>
        <w:ind w:leftChars="313" w:left="1156" w:hangingChars="100" w:hanging="280"/>
        <w:rPr>
          <w:rFonts w:hAnsi="標楷體"/>
          <w:color w:val="auto"/>
        </w:rPr>
      </w:pPr>
      <w:r w:rsidRPr="00035D99">
        <w:rPr>
          <w:rFonts w:hAnsi="標楷體" w:hint="eastAsia"/>
          <w:color w:val="auto"/>
        </w:rPr>
        <w:t>2.電子郵件主旨書明「類科：○○○○」及「補件編號：○○○</w:t>
      </w:r>
      <w:r w:rsidR="001F5878" w:rsidRPr="00035D99">
        <w:rPr>
          <w:rFonts w:hAnsi="標楷體" w:hint="eastAsia"/>
          <w:color w:val="auto"/>
        </w:rPr>
        <w:t>」</w:t>
      </w:r>
    </w:p>
    <w:p w:rsidR="00BD0353" w:rsidRPr="00035D99" w:rsidRDefault="00137D83" w:rsidP="006027EA">
      <w:pPr>
        <w:pStyle w:val="afc"/>
        <w:overflowPunct w:val="0"/>
        <w:spacing w:before="0" w:after="100" w:line="360" w:lineRule="exact"/>
        <w:ind w:leftChars="313" w:left="1156" w:hangingChars="100" w:hanging="280"/>
        <w:rPr>
          <w:rFonts w:hAnsi="標楷體"/>
          <w:color w:val="auto"/>
        </w:rPr>
      </w:pPr>
      <w:r w:rsidRPr="00035D99">
        <w:rPr>
          <w:rFonts w:hAnsi="標楷體" w:hint="eastAsia"/>
          <w:color w:val="auto"/>
        </w:rPr>
        <w:t xml:space="preserve"> </w:t>
      </w:r>
      <w:r w:rsidR="00BD0353" w:rsidRPr="00035D99">
        <w:rPr>
          <w:rFonts w:hAnsi="標楷體" w:hint="eastAsia"/>
          <w:color w:val="auto"/>
        </w:rPr>
        <w:t>（補件編號於通知補件時另告知應考人）。</w:t>
      </w:r>
      <w:bookmarkStart w:id="5" w:name="貳、報名方式"/>
      <w:bookmarkEnd w:id="0"/>
      <w:bookmarkEnd w:id="1"/>
    </w:p>
    <w:p w:rsidR="00C90AB2" w:rsidRPr="00035D99" w:rsidRDefault="00C87E4A" w:rsidP="006027EA">
      <w:pPr>
        <w:pStyle w:val="afc"/>
        <w:tabs>
          <w:tab w:val="num" w:pos="1554"/>
        </w:tabs>
        <w:overflowPunct w:val="0"/>
        <w:spacing w:line="360" w:lineRule="exact"/>
        <w:ind w:leftChars="234" w:left="978" w:firstLineChars="0" w:hanging="323"/>
        <w:rPr>
          <w:rFonts w:hAnsi="標楷體"/>
          <w:color w:val="auto"/>
          <w:szCs w:val="28"/>
        </w:rPr>
      </w:pPr>
      <w:r w:rsidRPr="00035D99">
        <w:rPr>
          <w:rFonts w:hAnsi="標楷體" w:hint="eastAsia"/>
          <w:color w:val="auto"/>
          <w:sz w:val="30"/>
          <w:szCs w:val="30"/>
        </w:rPr>
        <w:t xml:space="preserve"> </w:t>
      </w:r>
      <w:proofErr w:type="gramStart"/>
      <w:r w:rsidR="00596B6D" w:rsidRPr="00035D99">
        <w:rPr>
          <w:rFonts w:hAnsi="標楷體" w:hint="eastAsia"/>
          <w:color w:val="auto"/>
          <w:sz w:val="30"/>
          <w:szCs w:val="30"/>
        </w:rPr>
        <w:t>註</w:t>
      </w:r>
      <w:proofErr w:type="gramEnd"/>
      <w:r w:rsidR="00596B6D" w:rsidRPr="00035D99">
        <w:rPr>
          <w:rFonts w:hAnsi="標楷體" w:hint="eastAsia"/>
          <w:color w:val="auto"/>
          <w:sz w:val="30"/>
          <w:szCs w:val="30"/>
        </w:rPr>
        <w:t>：</w:t>
      </w:r>
      <w:r w:rsidR="00C90AB2" w:rsidRPr="00035D99">
        <w:rPr>
          <w:rFonts w:hAnsi="標楷體" w:hint="eastAsia"/>
          <w:color w:val="auto"/>
          <w:szCs w:val="28"/>
        </w:rPr>
        <w:t>補件後請於上班時間再以電話確認是否補件完成。</w:t>
      </w:r>
    </w:p>
    <w:p w:rsidR="00C90AB2" w:rsidRPr="00035D99" w:rsidRDefault="00C90AB2" w:rsidP="006027EA">
      <w:pPr>
        <w:pStyle w:val="afc"/>
        <w:tabs>
          <w:tab w:val="num" w:pos="1554"/>
        </w:tabs>
        <w:overflowPunct w:val="0"/>
        <w:spacing w:before="0" w:after="120" w:line="360" w:lineRule="exact"/>
        <w:ind w:leftChars="178" w:left="1209" w:hangingChars="254" w:hanging="711"/>
        <w:rPr>
          <w:rStyle w:val="12"/>
          <w:rFonts w:hAnsi="標楷體"/>
          <w:bCs/>
          <w:color w:val="auto"/>
          <w:sz w:val="32"/>
          <w:szCs w:val="20"/>
          <w:bdr w:val="single" w:sz="4" w:space="0" w:color="auto"/>
          <w:shd w:val="pct15" w:color="auto" w:fill="FFFFFF"/>
        </w:rPr>
      </w:pPr>
      <w:r w:rsidRPr="00035D99">
        <w:rPr>
          <w:rFonts w:hAnsi="標楷體" w:hint="eastAsia"/>
          <w:color w:val="auto"/>
          <w:szCs w:val="28"/>
        </w:rPr>
        <w:t xml:space="preserve">   </w:t>
      </w:r>
      <w:r w:rsidR="00C87E4A" w:rsidRPr="00035D99">
        <w:rPr>
          <w:rFonts w:hAnsi="標楷體" w:hint="eastAsia"/>
          <w:color w:val="auto"/>
          <w:szCs w:val="28"/>
        </w:rPr>
        <w:t xml:space="preserve">   </w:t>
      </w:r>
      <w:proofErr w:type="gramStart"/>
      <w:r w:rsidRPr="00035D99">
        <w:rPr>
          <w:rFonts w:hAnsi="標楷體" w:hint="eastAsia"/>
          <w:color w:val="auto"/>
          <w:szCs w:val="28"/>
        </w:rPr>
        <w:t>（</w:t>
      </w:r>
      <w:proofErr w:type="gramEnd"/>
      <w:r w:rsidRPr="00035D99">
        <w:rPr>
          <w:rFonts w:hAnsi="標楷體" w:hint="eastAsia"/>
          <w:color w:val="auto"/>
          <w:szCs w:val="28"/>
        </w:rPr>
        <w:t>聯絡電話：02-22369188分機39</w:t>
      </w:r>
      <w:r w:rsidR="00E41D85" w:rsidRPr="00035D99">
        <w:rPr>
          <w:rFonts w:hAnsi="標楷體" w:hint="eastAsia"/>
          <w:color w:val="auto"/>
          <w:szCs w:val="28"/>
        </w:rPr>
        <w:t>3</w:t>
      </w:r>
      <w:r w:rsidRPr="00035D99">
        <w:rPr>
          <w:rFonts w:hAnsi="標楷體" w:hint="eastAsia"/>
          <w:color w:val="auto"/>
          <w:szCs w:val="28"/>
        </w:rPr>
        <w:t>6或</w:t>
      </w:r>
      <w:r w:rsidR="00E41D85" w:rsidRPr="00035D99">
        <w:rPr>
          <w:rFonts w:hAnsi="標楷體" w:hint="eastAsia"/>
          <w:color w:val="auto"/>
          <w:szCs w:val="28"/>
        </w:rPr>
        <w:t>393</w:t>
      </w:r>
      <w:r w:rsidRPr="00035D99">
        <w:rPr>
          <w:rFonts w:hAnsi="標楷體" w:hint="eastAsia"/>
          <w:color w:val="auto"/>
          <w:szCs w:val="28"/>
        </w:rPr>
        <w:t>7</w:t>
      </w:r>
      <w:proofErr w:type="gramStart"/>
      <w:r w:rsidRPr="00035D99">
        <w:rPr>
          <w:rFonts w:hAnsi="標楷體" w:hint="eastAsia"/>
          <w:color w:val="auto"/>
          <w:szCs w:val="28"/>
        </w:rPr>
        <w:t>）</w:t>
      </w:r>
      <w:proofErr w:type="gramEnd"/>
    </w:p>
    <w:bookmarkEnd w:id="5"/>
    <w:p w:rsidR="00C87E4A" w:rsidRPr="00035D99" w:rsidRDefault="00C87E4A" w:rsidP="006027EA">
      <w:pPr>
        <w:pStyle w:val="10"/>
        <w:overflowPunct w:val="0"/>
        <w:spacing w:before="0" w:after="0" w:line="360" w:lineRule="exact"/>
        <w:rPr>
          <w:rStyle w:val="12"/>
          <w:rFonts w:ascii="標楷體" w:hAnsi="標楷體"/>
          <w:bCs w:val="0"/>
          <w:u w:val="wave"/>
        </w:rPr>
      </w:pPr>
      <w:r w:rsidRPr="00035D99">
        <w:rPr>
          <w:rStyle w:val="12"/>
          <w:rFonts w:ascii="標楷體" w:hAnsi="標楷體" w:hint="eastAsia"/>
          <w:sz w:val="32"/>
          <w:szCs w:val="20"/>
          <w:bdr w:val="single" w:sz="4" w:space="0" w:color="auto"/>
          <w:shd w:val="pct15" w:color="auto" w:fill="FFFFFF"/>
        </w:rPr>
        <w:t>貳、考試</w:t>
      </w:r>
      <w:r w:rsidRPr="00035D99">
        <w:rPr>
          <w:rStyle w:val="12"/>
          <w:rFonts w:ascii="標楷體" w:hAnsi="標楷體" w:hint="eastAsia"/>
          <w:u w:val="dotDotDash"/>
        </w:rPr>
        <w:t xml:space="preserve">                                   </w:t>
      </w:r>
    </w:p>
    <w:p w:rsidR="00FD11F4" w:rsidRPr="00035D99" w:rsidRDefault="00BD0353" w:rsidP="006027EA">
      <w:pPr>
        <w:kinsoku w:val="0"/>
        <w:overflowPunct w:val="0"/>
        <w:autoSpaceDE w:val="0"/>
        <w:autoSpaceDN w:val="0"/>
        <w:snapToGrid w:val="0"/>
        <w:spacing w:before="120" w:line="360" w:lineRule="exact"/>
        <w:ind w:left="560" w:hangingChars="200" w:hanging="560"/>
        <w:jc w:val="both"/>
        <w:rPr>
          <w:rFonts w:ascii="標楷體" w:hAnsi="標楷體"/>
        </w:rPr>
      </w:pPr>
      <w:r w:rsidRPr="00035D99">
        <w:rPr>
          <w:rFonts w:ascii="標楷體" w:hAnsi="標楷體" w:hint="eastAsia"/>
        </w:rPr>
        <w:t>一、</w:t>
      </w:r>
      <w:r w:rsidR="00FD11F4" w:rsidRPr="00035D99">
        <w:rPr>
          <w:rFonts w:ascii="標楷體" w:hAnsi="標楷體" w:hint="eastAsia"/>
        </w:rPr>
        <w:t>考試方式</w:t>
      </w:r>
    </w:p>
    <w:p w:rsidR="00BD0353" w:rsidRPr="00035D99" w:rsidRDefault="00FD11F4" w:rsidP="006027EA">
      <w:pPr>
        <w:kinsoku w:val="0"/>
        <w:overflowPunct w:val="0"/>
        <w:autoSpaceDE w:val="0"/>
        <w:autoSpaceDN w:val="0"/>
        <w:snapToGrid w:val="0"/>
        <w:spacing w:line="400" w:lineRule="exact"/>
        <w:ind w:left="560" w:hangingChars="200" w:hanging="560"/>
        <w:jc w:val="both"/>
        <w:rPr>
          <w:rFonts w:ascii="標楷體" w:hAnsi="標楷體"/>
        </w:rPr>
      </w:pPr>
      <w:r w:rsidRPr="00035D99">
        <w:rPr>
          <w:rFonts w:ascii="標楷體" w:hAnsi="標楷體" w:hint="eastAsia"/>
        </w:rPr>
        <w:t>（一）</w:t>
      </w:r>
      <w:proofErr w:type="gramStart"/>
      <w:r w:rsidR="00287159" w:rsidRPr="00035D99">
        <w:rPr>
          <w:rFonts w:ascii="標楷體" w:hAnsi="標楷體" w:hint="eastAsia"/>
        </w:rPr>
        <w:t>除牙體</w:t>
      </w:r>
      <w:proofErr w:type="gramEnd"/>
      <w:r w:rsidR="00287159" w:rsidRPr="00035D99">
        <w:rPr>
          <w:rFonts w:ascii="標楷體" w:hAnsi="標楷體" w:hint="eastAsia"/>
        </w:rPr>
        <w:t>技術師考試(第二天)外</w:t>
      </w:r>
      <w:r w:rsidR="00A11B83" w:rsidRPr="00035D99">
        <w:rPr>
          <w:rFonts w:ascii="標楷體" w:hAnsi="標楷體" w:hint="eastAsia"/>
        </w:rPr>
        <w:t>，</w:t>
      </w:r>
      <w:r w:rsidR="00BD0353" w:rsidRPr="00035D99">
        <w:rPr>
          <w:rFonts w:ascii="標楷體" w:hAnsi="標楷體" w:hint="eastAsia"/>
        </w:rPr>
        <w:t>均</w:t>
      </w:r>
      <w:proofErr w:type="gramStart"/>
      <w:r w:rsidR="00BD0353" w:rsidRPr="00035D99">
        <w:rPr>
          <w:rFonts w:ascii="標楷體" w:hAnsi="標楷體" w:hint="eastAsia"/>
        </w:rPr>
        <w:t>採</w:t>
      </w:r>
      <w:proofErr w:type="gramEnd"/>
      <w:r w:rsidR="00BD0353" w:rsidRPr="00035D99">
        <w:rPr>
          <w:rFonts w:ascii="標楷體" w:hAnsi="標楷體" w:hint="eastAsia"/>
        </w:rPr>
        <w:t>筆試方式行之。</w:t>
      </w:r>
    </w:p>
    <w:p w:rsidR="00BD0353" w:rsidRPr="00035D99" w:rsidRDefault="00FD11F4" w:rsidP="006027EA">
      <w:pPr>
        <w:kinsoku w:val="0"/>
        <w:overflowPunct w:val="0"/>
        <w:autoSpaceDE w:val="0"/>
        <w:autoSpaceDN w:val="0"/>
        <w:snapToGrid w:val="0"/>
        <w:spacing w:line="400" w:lineRule="exact"/>
        <w:ind w:left="848" w:hangingChars="303" w:hanging="848"/>
        <w:jc w:val="both"/>
        <w:rPr>
          <w:rFonts w:ascii="標楷體" w:hAnsi="標楷體"/>
        </w:rPr>
      </w:pPr>
      <w:r w:rsidRPr="00035D99">
        <w:rPr>
          <w:rFonts w:ascii="標楷體" w:hAnsi="標楷體" w:hint="eastAsia"/>
        </w:rPr>
        <w:t>（二）</w:t>
      </w:r>
      <w:r w:rsidR="00287159" w:rsidRPr="00035D99">
        <w:rPr>
          <w:rFonts w:ascii="標楷體" w:hAnsi="標楷體" w:hint="eastAsia"/>
        </w:rPr>
        <w:t>牙體技術師考試(第二天)</w:t>
      </w:r>
      <w:proofErr w:type="gramStart"/>
      <w:r w:rsidR="00287159" w:rsidRPr="00035D99">
        <w:rPr>
          <w:rFonts w:ascii="標楷體" w:hAnsi="標楷體" w:hint="eastAsia"/>
        </w:rPr>
        <w:t>採</w:t>
      </w:r>
      <w:proofErr w:type="gramEnd"/>
      <w:r w:rsidR="00287159" w:rsidRPr="00035D99">
        <w:rPr>
          <w:rFonts w:ascii="標楷體" w:hAnsi="標楷體" w:hint="eastAsia"/>
        </w:rPr>
        <w:t>實地測驗方式行之</w:t>
      </w:r>
      <w:r w:rsidR="00BD0353" w:rsidRPr="00035D99">
        <w:rPr>
          <w:rFonts w:ascii="標楷體" w:hAnsi="標楷體" w:hint="eastAsia"/>
        </w:rPr>
        <w:t>。</w:t>
      </w:r>
      <w:r w:rsidR="00A23692" w:rsidRPr="00035D99">
        <w:rPr>
          <w:rFonts w:ascii="標楷體" w:hAnsi="標楷體" w:hint="eastAsia"/>
        </w:rPr>
        <w:t>牙體技術師</w:t>
      </w:r>
      <w:r w:rsidR="00196066">
        <w:rPr>
          <w:rFonts w:ascii="標楷體" w:hAnsi="標楷體" w:hint="eastAsia"/>
          <w:lang w:eastAsia="zh-HK"/>
        </w:rPr>
        <w:t>考試</w:t>
      </w:r>
      <w:r w:rsidR="00A23692" w:rsidRPr="00035D99">
        <w:rPr>
          <w:rFonts w:ascii="標楷體" w:hAnsi="標楷體" w:hint="eastAsia"/>
        </w:rPr>
        <w:t>實地測驗「全口活動義齒排列」及「牙體解剖形態雕刻」2科目應考人自行準備之應</w:t>
      </w:r>
      <w:r w:rsidR="00A23692" w:rsidRPr="00035D99">
        <w:rPr>
          <w:rFonts w:ascii="標楷體" w:hAnsi="標楷體" w:hint="eastAsia"/>
        </w:rPr>
        <w:lastRenderedPageBreak/>
        <w:t>試物品，詳見</w:t>
      </w:r>
      <w:r w:rsidR="004D4BCC" w:rsidRPr="00035D99">
        <w:rPr>
          <w:rFonts w:ascii="標楷體" w:hAnsi="標楷體" w:hint="eastAsia"/>
        </w:rPr>
        <w:t>「</w:t>
      </w:r>
      <w:hyperlink r:id="rId46" w:history="1">
        <w:r w:rsidR="00A11B83" w:rsidRPr="00333E3F">
          <w:rPr>
            <w:rStyle w:val="a6"/>
            <w:rFonts w:ascii="標楷體" w:hAnsi="標楷體" w:hint="eastAsia"/>
            <w:color w:val="0070C0"/>
          </w:rPr>
          <w:t>高等考試牙體技術師考試實地測驗應考人自行準備物品有關規定</w:t>
        </w:r>
      </w:hyperlink>
      <w:r w:rsidR="004D4BCC" w:rsidRPr="00035D99">
        <w:rPr>
          <w:rFonts w:ascii="標楷體" w:hAnsi="標楷體" w:hint="eastAsia"/>
        </w:rPr>
        <w:t>」</w:t>
      </w:r>
      <w:r w:rsidR="00A23692" w:rsidRPr="00035D99">
        <w:rPr>
          <w:rFonts w:ascii="標楷體" w:hAnsi="標楷體" w:hint="eastAsia"/>
        </w:rPr>
        <w:t>。</w:t>
      </w:r>
    </w:p>
    <w:p w:rsidR="00360380" w:rsidRPr="00035D99" w:rsidRDefault="00360380" w:rsidP="006027EA">
      <w:pPr>
        <w:kinsoku w:val="0"/>
        <w:overflowPunct w:val="0"/>
        <w:autoSpaceDE w:val="0"/>
        <w:autoSpaceDN w:val="0"/>
        <w:snapToGrid w:val="0"/>
        <w:spacing w:before="120" w:line="400" w:lineRule="exact"/>
        <w:jc w:val="both"/>
        <w:rPr>
          <w:rFonts w:ascii="標楷體" w:hAnsi="標楷體"/>
        </w:rPr>
      </w:pPr>
      <w:r w:rsidRPr="00035D99">
        <w:rPr>
          <w:rFonts w:ascii="標楷體" w:hAnsi="標楷體" w:hint="eastAsia"/>
        </w:rPr>
        <w:t>二、考試日期</w:t>
      </w:r>
    </w:p>
    <w:p w:rsidR="00360380" w:rsidRPr="00035D99" w:rsidRDefault="00360380" w:rsidP="006027EA">
      <w:pPr>
        <w:kinsoku w:val="0"/>
        <w:overflowPunct w:val="0"/>
        <w:autoSpaceDE w:val="0"/>
        <w:autoSpaceDN w:val="0"/>
        <w:snapToGrid w:val="0"/>
        <w:spacing w:before="50" w:line="400" w:lineRule="exact"/>
        <w:jc w:val="both"/>
        <w:rPr>
          <w:rFonts w:ascii="標楷體" w:hAnsi="標楷體"/>
        </w:rPr>
      </w:pPr>
      <w:r w:rsidRPr="00035D99">
        <w:rPr>
          <w:rFonts w:ascii="標楷體" w:hAnsi="標楷體" w:hint="eastAsia"/>
        </w:rPr>
        <w:t>（一）</w:t>
      </w:r>
      <w:r w:rsidR="00BF695E" w:rsidRPr="00035D99">
        <w:rPr>
          <w:rFonts w:ascii="標楷體" w:hAnsi="標楷體" w:hint="eastAsia"/>
        </w:rPr>
        <w:t>中醫師分階段、</w:t>
      </w:r>
      <w:r w:rsidR="00EC34E2" w:rsidRPr="00035D99">
        <w:rPr>
          <w:rFonts w:ascii="標楷體" w:hAnsi="標楷體" w:hint="eastAsia"/>
        </w:rPr>
        <w:t>護理師、驗光師</w:t>
      </w:r>
      <w:r w:rsidRPr="00035D99">
        <w:rPr>
          <w:rFonts w:ascii="標楷體" w:hAnsi="標楷體" w:hint="eastAsia"/>
        </w:rPr>
        <w:t>考試：107年</w:t>
      </w:r>
      <w:r w:rsidR="00EC34E2" w:rsidRPr="00035D99">
        <w:rPr>
          <w:rFonts w:ascii="標楷體" w:hAnsi="標楷體" w:hint="eastAsia"/>
        </w:rPr>
        <w:t>7</w:t>
      </w:r>
      <w:r w:rsidRPr="00035D99">
        <w:rPr>
          <w:rFonts w:ascii="標楷體" w:hAnsi="標楷體" w:hint="eastAsia"/>
        </w:rPr>
        <w:t>月</w:t>
      </w:r>
      <w:r w:rsidR="00EC34E2" w:rsidRPr="00035D99">
        <w:rPr>
          <w:rFonts w:ascii="標楷體" w:hAnsi="標楷體" w:hint="eastAsia"/>
        </w:rPr>
        <w:t>28</w:t>
      </w:r>
      <w:r w:rsidRPr="00035D99">
        <w:rPr>
          <w:rFonts w:ascii="標楷體" w:hAnsi="標楷體" w:hint="eastAsia"/>
        </w:rPr>
        <w:t>日（星期六）。</w:t>
      </w:r>
    </w:p>
    <w:p w:rsidR="00EC34E2" w:rsidRPr="00035D99" w:rsidRDefault="00360380" w:rsidP="006027EA">
      <w:pPr>
        <w:kinsoku w:val="0"/>
        <w:overflowPunct w:val="0"/>
        <w:autoSpaceDE w:val="0"/>
        <w:autoSpaceDN w:val="0"/>
        <w:snapToGrid w:val="0"/>
        <w:spacing w:before="50" w:line="400" w:lineRule="exact"/>
        <w:jc w:val="both"/>
        <w:rPr>
          <w:rFonts w:ascii="標楷體" w:hAnsi="標楷體"/>
          <w:spacing w:val="-2"/>
        </w:rPr>
      </w:pPr>
      <w:r w:rsidRPr="00035D99">
        <w:rPr>
          <w:rFonts w:ascii="標楷體" w:hAnsi="標楷體" w:hint="eastAsia"/>
        </w:rPr>
        <w:t>（二）</w:t>
      </w:r>
      <w:r w:rsidR="00EC34E2" w:rsidRPr="00035D99">
        <w:rPr>
          <w:rFonts w:ascii="標楷體" w:hAnsi="標楷體" w:hint="eastAsia"/>
          <w:spacing w:val="-2"/>
        </w:rPr>
        <w:t>營養師</w:t>
      </w:r>
      <w:r w:rsidR="00EC34E2" w:rsidRPr="00035D99">
        <w:rPr>
          <w:rFonts w:ascii="標楷體" w:hAnsi="標楷體" w:hint="eastAsia"/>
        </w:rPr>
        <w:t>、心理師、法醫師、社會工作師、語言治療師、聽力師</w:t>
      </w:r>
      <w:r w:rsidRPr="00035D99">
        <w:rPr>
          <w:rFonts w:ascii="標楷體" w:hAnsi="標楷體" w:hint="eastAsia"/>
          <w:spacing w:val="-2"/>
        </w:rPr>
        <w:t>考試：107年</w:t>
      </w:r>
    </w:p>
    <w:p w:rsidR="00360380" w:rsidRPr="00035D99" w:rsidRDefault="00EC34E2" w:rsidP="006027EA">
      <w:pPr>
        <w:kinsoku w:val="0"/>
        <w:overflowPunct w:val="0"/>
        <w:autoSpaceDE w:val="0"/>
        <w:autoSpaceDN w:val="0"/>
        <w:snapToGrid w:val="0"/>
        <w:spacing w:before="50" w:line="400" w:lineRule="exact"/>
        <w:ind w:leftChars="300" w:left="840"/>
        <w:jc w:val="both"/>
        <w:rPr>
          <w:rFonts w:ascii="標楷體" w:hAnsi="標楷體"/>
        </w:rPr>
      </w:pPr>
      <w:r w:rsidRPr="00035D99">
        <w:rPr>
          <w:rFonts w:ascii="標楷體" w:hAnsi="標楷體" w:hint="eastAsia"/>
        </w:rPr>
        <w:t>7月28日（星期六）至7月29日（星期日）</w:t>
      </w:r>
      <w:r w:rsidR="00360380" w:rsidRPr="00035D99">
        <w:rPr>
          <w:rFonts w:ascii="標楷體" w:hAnsi="標楷體" w:hint="eastAsia"/>
        </w:rPr>
        <w:t>。</w:t>
      </w:r>
    </w:p>
    <w:p w:rsidR="00EC34E2" w:rsidRPr="00035D99" w:rsidRDefault="00EC34E2" w:rsidP="006027EA">
      <w:pPr>
        <w:kinsoku w:val="0"/>
        <w:overflowPunct w:val="0"/>
        <w:autoSpaceDE w:val="0"/>
        <w:autoSpaceDN w:val="0"/>
        <w:snapToGrid w:val="0"/>
        <w:spacing w:before="50" w:line="400" w:lineRule="exact"/>
        <w:jc w:val="both"/>
        <w:rPr>
          <w:rFonts w:ascii="標楷體" w:hAnsi="標楷體"/>
          <w:spacing w:val="-2"/>
        </w:rPr>
      </w:pPr>
      <w:r w:rsidRPr="00035D99">
        <w:rPr>
          <w:rFonts w:ascii="標楷體" w:hAnsi="標楷體" w:hint="eastAsia"/>
        </w:rPr>
        <w:t>（三）驗光生考試：107年7月29日（星期日）。</w:t>
      </w:r>
    </w:p>
    <w:p w:rsidR="00EC34E2" w:rsidRPr="00035D99" w:rsidRDefault="00360380" w:rsidP="006027EA">
      <w:pPr>
        <w:kinsoku w:val="0"/>
        <w:overflowPunct w:val="0"/>
        <w:autoSpaceDE w:val="0"/>
        <w:autoSpaceDN w:val="0"/>
        <w:snapToGrid w:val="0"/>
        <w:spacing w:before="50" w:line="400" w:lineRule="exact"/>
        <w:jc w:val="both"/>
        <w:rPr>
          <w:rFonts w:ascii="標楷體" w:hAnsi="標楷體"/>
        </w:rPr>
      </w:pPr>
      <w:r w:rsidRPr="00035D99">
        <w:rPr>
          <w:rFonts w:ascii="標楷體" w:hAnsi="標楷體" w:hint="eastAsia"/>
          <w:spacing w:val="-2"/>
        </w:rPr>
        <w:t>（</w:t>
      </w:r>
      <w:r w:rsidR="00EC34E2" w:rsidRPr="00035D99">
        <w:rPr>
          <w:rFonts w:ascii="標楷體" w:hAnsi="標楷體" w:hint="eastAsia"/>
          <w:spacing w:val="-2"/>
        </w:rPr>
        <w:t>四</w:t>
      </w:r>
      <w:r w:rsidRPr="00035D99">
        <w:rPr>
          <w:rFonts w:ascii="標楷體" w:hAnsi="標楷體" w:hint="eastAsia"/>
          <w:spacing w:val="-2"/>
        </w:rPr>
        <w:t>）</w:t>
      </w:r>
      <w:r w:rsidR="00EC34E2" w:rsidRPr="00035D99">
        <w:rPr>
          <w:rFonts w:ascii="標楷體" w:hAnsi="標楷體" w:hint="eastAsia"/>
        </w:rPr>
        <w:t>牙體技術師考試：107年7月29日（星期日）至7月30日（星期一）。</w:t>
      </w:r>
    </w:p>
    <w:p w:rsidR="001F5878" w:rsidRPr="00035D99" w:rsidRDefault="00BA0FFE" w:rsidP="006027EA">
      <w:pPr>
        <w:overflowPunct w:val="0"/>
        <w:snapToGrid w:val="0"/>
        <w:spacing w:before="120" w:line="400" w:lineRule="exact"/>
        <w:ind w:leftChars="1" w:left="541" w:hangingChars="192" w:hanging="538"/>
        <w:jc w:val="both"/>
        <w:rPr>
          <w:rFonts w:ascii="標楷體" w:hAnsi="標楷體"/>
        </w:rPr>
      </w:pPr>
      <w:r w:rsidRPr="00035D99">
        <w:rPr>
          <w:rFonts w:ascii="標楷體" w:hAnsi="標楷體" w:hint="eastAsia"/>
        </w:rPr>
        <w:t>三</w:t>
      </w:r>
      <w:r w:rsidR="00BD0353" w:rsidRPr="00035D99">
        <w:rPr>
          <w:rFonts w:ascii="標楷體" w:hAnsi="標楷體" w:hint="eastAsia"/>
        </w:rPr>
        <w:t>、</w:t>
      </w:r>
      <w:r w:rsidR="001F5878" w:rsidRPr="00035D99">
        <w:rPr>
          <w:rFonts w:ascii="標楷體" w:hAnsi="標楷體" w:hint="eastAsia"/>
        </w:rPr>
        <w:t>考試日程表</w:t>
      </w:r>
    </w:p>
    <w:p w:rsidR="00221B55" w:rsidRPr="00035D99" w:rsidRDefault="00EC34E2" w:rsidP="006027EA">
      <w:pPr>
        <w:overflowPunct w:val="0"/>
        <w:snapToGrid w:val="0"/>
        <w:spacing w:line="400" w:lineRule="exact"/>
        <w:ind w:leftChars="193" w:left="540" w:firstLineChars="6" w:firstLine="17"/>
        <w:jc w:val="both"/>
        <w:rPr>
          <w:rFonts w:ascii="標楷體" w:hAnsi="標楷體"/>
        </w:rPr>
      </w:pPr>
      <w:r w:rsidRPr="00035D99">
        <w:rPr>
          <w:rFonts w:ascii="標楷體" w:hAnsi="標楷體" w:hint="eastAsia"/>
        </w:rPr>
        <w:t>中醫師分階段、護理師、</w:t>
      </w:r>
      <w:r w:rsidRPr="00035D99">
        <w:rPr>
          <w:rFonts w:ascii="標楷體" w:hAnsi="標楷體" w:hint="eastAsia"/>
          <w:spacing w:val="-2"/>
        </w:rPr>
        <w:t>營養師</w:t>
      </w:r>
      <w:r w:rsidRPr="00035D99">
        <w:rPr>
          <w:rFonts w:ascii="標楷體" w:hAnsi="標楷體" w:hint="eastAsia"/>
        </w:rPr>
        <w:t>、心理師、法醫師、社會工作師、語言治療師、聽力師、</w:t>
      </w:r>
      <w:r w:rsidRPr="00035D99">
        <w:rPr>
          <w:rFonts w:ascii="標楷體" w:hAnsi="標楷體" w:hint="eastAsia"/>
          <w:spacing w:val="-2"/>
        </w:rPr>
        <w:t>牙體技術師</w:t>
      </w:r>
      <w:r w:rsidRPr="00035D99">
        <w:rPr>
          <w:rFonts w:ascii="標楷體" w:hAnsi="標楷體" w:hint="eastAsia"/>
        </w:rPr>
        <w:t>、驗光人員</w:t>
      </w:r>
      <w:r w:rsidR="00BD0353" w:rsidRPr="00035D99">
        <w:rPr>
          <w:rFonts w:ascii="標楷體" w:hAnsi="標楷體" w:hint="eastAsia"/>
        </w:rPr>
        <w:t>考試應試科目及考試日程表詳見</w:t>
      </w:r>
      <w:hyperlink w:anchor="日程表" w:history="1">
        <w:r w:rsidR="00BD0353" w:rsidRPr="00196066">
          <w:rPr>
            <w:rStyle w:val="a6"/>
            <w:rFonts w:ascii="標楷體" w:hAnsi="標楷體" w:hint="eastAsia"/>
            <w:color w:val="0070C0"/>
          </w:rPr>
          <w:t>附</w:t>
        </w:r>
        <w:r w:rsidR="00331B3E" w:rsidRPr="00196066">
          <w:rPr>
            <w:rStyle w:val="a6"/>
            <w:rFonts w:ascii="標楷體" w:hAnsi="標楷體" w:hint="eastAsia"/>
            <w:color w:val="0070C0"/>
          </w:rPr>
          <w:t>件</w:t>
        </w:r>
      </w:hyperlink>
      <w:r w:rsidR="00BD0353" w:rsidRPr="00035D99">
        <w:rPr>
          <w:rFonts w:ascii="標楷體" w:hAnsi="標楷體" w:hint="eastAsia"/>
        </w:rPr>
        <w:t>。</w:t>
      </w:r>
    </w:p>
    <w:p w:rsidR="007C2AF5" w:rsidRPr="00035D99" w:rsidRDefault="007C2AF5" w:rsidP="006027EA">
      <w:pPr>
        <w:overflowPunct w:val="0"/>
        <w:snapToGrid w:val="0"/>
        <w:spacing w:before="120" w:line="400" w:lineRule="exact"/>
        <w:ind w:leftChars="1" w:left="541" w:hangingChars="192" w:hanging="538"/>
        <w:jc w:val="both"/>
        <w:rPr>
          <w:rFonts w:ascii="標楷體" w:hAnsi="標楷體"/>
          <w:kern w:val="0"/>
        </w:rPr>
      </w:pPr>
      <w:r w:rsidRPr="00035D99">
        <w:rPr>
          <w:rFonts w:ascii="標楷體" w:hAnsi="標楷體" w:hint="eastAsia"/>
        </w:rPr>
        <w:t>四</w:t>
      </w:r>
      <w:r w:rsidRPr="00035D99">
        <w:rPr>
          <w:rFonts w:ascii="標楷體" w:hAnsi="標楷體" w:hint="eastAsia"/>
          <w:kern w:val="0"/>
        </w:rPr>
        <w:t>、下載列印</w:t>
      </w:r>
      <w:r w:rsidR="00E62216">
        <w:rPr>
          <w:rFonts w:ascii="標楷體" w:hAnsi="標楷體" w:hint="eastAsia"/>
          <w:kern w:val="0"/>
          <w:lang w:eastAsia="zh-HK"/>
        </w:rPr>
        <w:t>考試通知書(即</w:t>
      </w:r>
      <w:r w:rsidRPr="00035D99">
        <w:rPr>
          <w:rFonts w:ascii="標楷體" w:hAnsi="標楷體" w:hint="eastAsia"/>
          <w:kern w:val="0"/>
        </w:rPr>
        <w:t>入場證</w:t>
      </w:r>
      <w:r w:rsidR="00E62216">
        <w:rPr>
          <w:rFonts w:ascii="標楷體" w:hAnsi="標楷體" w:hint="eastAsia"/>
          <w:kern w:val="0"/>
        </w:rPr>
        <w:t>)</w:t>
      </w:r>
    </w:p>
    <w:p w:rsidR="007C2AF5" w:rsidRPr="00035D99" w:rsidRDefault="007C2AF5" w:rsidP="006027EA">
      <w:pPr>
        <w:overflowPunct w:val="0"/>
        <w:snapToGrid w:val="0"/>
        <w:spacing w:line="400" w:lineRule="exact"/>
        <w:ind w:leftChars="201" w:left="563"/>
        <w:jc w:val="both"/>
        <w:rPr>
          <w:rFonts w:ascii="標楷體" w:hAnsi="標楷體"/>
          <w:kern w:val="0"/>
        </w:rPr>
      </w:pPr>
      <w:r w:rsidRPr="00035D99">
        <w:rPr>
          <w:rFonts w:ascii="標楷體" w:hAnsi="標楷體" w:hint="eastAsia"/>
          <w:kern w:val="0"/>
        </w:rPr>
        <w:t>考試通知書(即入場證)一律由應考人自行下載列印，請於預定開放下載</w:t>
      </w:r>
      <w:proofErr w:type="gramStart"/>
      <w:r w:rsidRPr="00035D99">
        <w:rPr>
          <w:rFonts w:ascii="標楷體" w:hAnsi="標楷體" w:hint="eastAsia"/>
          <w:kern w:val="0"/>
        </w:rPr>
        <w:t>期間(</w:t>
      </w:r>
      <w:proofErr w:type="gramEnd"/>
      <w:r w:rsidRPr="00035D99">
        <w:rPr>
          <w:rFonts w:ascii="標楷體" w:hAnsi="標楷體" w:hint="eastAsia"/>
          <w:kern w:val="0"/>
        </w:rPr>
        <w:t>107年</w:t>
      </w:r>
      <w:r w:rsidR="00EB66F8" w:rsidRPr="00035D99">
        <w:rPr>
          <w:rFonts w:ascii="標楷體" w:hAnsi="標楷體" w:hint="eastAsia"/>
          <w:kern w:val="0"/>
        </w:rPr>
        <w:t>7</w:t>
      </w:r>
      <w:r w:rsidRPr="00035D99">
        <w:rPr>
          <w:rFonts w:ascii="標楷體" w:hAnsi="標楷體" w:hint="eastAsia"/>
          <w:kern w:val="0"/>
        </w:rPr>
        <w:t>月</w:t>
      </w:r>
      <w:r w:rsidR="00EB66F8" w:rsidRPr="00035D99">
        <w:rPr>
          <w:rFonts w:ascii="標楷體" w:hAnsi="標楷體" w:hint="eastAsia"/>
          <w:kern w:val="0"/>
        </w:rPr>
        <w:t>18</w:t>
      </w:r>
      <w:r w:rsidRPr="00035D99">
        <w:rPr>
          <w:rFonts w:ascii="標楷體" w:hAnsi="標楷體" w:hint="eastAsia"/>
          <w:kern w:val="0"/>
        </w:rPr>
        <w:t>日至</w:t>
      </w:r>
      <w:r w:rsidR="00EB66F8" w:rsidRPr="00035D99">
        <w:rPr>
          <w:rFonts w:ascii="標楷體" w:hAnsi="標楷體" w:hint="eastAsia"/>
          <w:kern w:val="0"/>
        </w:rPr>
        <w:t>7</w:t>
      </w:r>
      <w:r w:rsidRPr="00035D99">
        <w:rPr>
          <w:rFonts w:ascii="標楷體" w:hAnsi="標楷體" w:hint="eastAsia"/>
          <w:kern w:val="0"/>
        </w:rPr>
        <w:t>月</w:t>
      </w:r>
      <w:r w:rsidR="00EB66F8" w:rsidRPr="00035D99">
        <w:rPr>
          <w:rFonts w:ascii="標楷體" w:hAnsi="標楷體" w:hint="eastAsia"/>
          <w:kern w:val="0"/>
        </w:rPr>
        <w:t>30</w:t>
      </w:r>
      <w:r w:rsidRPr="00035D99">
        <w:rPr>
          <w:rFonts w:ascii="標楷體" w:hAnsi="標楷體" w:hint="eastAsia"/>
          <w:kern w:val="0"/>
        </w:rPr>
        <w:t>日)至「</w:t>
      </w:r>
      <w:r w:rsidRPr="006C36E0">
        <w:rPr>
          <w:rFonts w:ascii="標楷體" w:hAnsi="標楷體" w:hint="eastAsia"/>
          <w:color w:val="0070C0"/>
          <w:kern w:val="0"/>
          <w:u w:val="single"/>
        </w:rPr>
        <w:t>考</w:t>
      </w:r>
      <w:r w:rsidRPr="00196066">
        <w:rPr>
          <w:rFonts w:ascii="標楷體" w:hAnsi="標楷體" w:hint="eastAsia"/>
          <w:color w:val="0070C0"/>
          <w:kern w:val="0"/>
          <w:u w:val="single"/>
        </w:rPr>
        <w:t>選部國家考試網路報名資訊系統/入場證下載</w:t>
      </w:r>
      <w:r w:rsidRPr="00035D99">
        <w:rPr>
          <w:rFonts w:ascii="標楷體" w:hAnsi="標楷體" w:hint="eastAsia"/>
          <w:kern w:val="0"/>
        </w:rPr>
        <w:t>」下載列印，並攜帶應試。</w:t>
      </w:r>
    </w:p>
    <w:p w:rsidR="001F5878" w:rsidRPr="00035D99" w:rsidRDefault="000862A6" w:rsidP="006027EA">
      <w:pPr>
        <w:overflowPunct w:val="0"/>
        <w:snapToGrid w:val="0"/>
        <w:spacing w:before="120" w:line="400" w:lineRule="exact"/>
        <w:ind w:leftChars="1" w:left="541" w:hangingChars="192" w:hanging="538"/>
        <w:jc w:val="both"/>
        <w:rPr>
          <w:rFonts w:ascii="標楷體" w:hAnsi="標楷體"/>
          <w:bCs/>
        </w:rPr>
      </w:pPr>
      <w:r w:rsidRPr="00035D99">
        <w:rPr>
          <w:rFonts w:ascii="標楷體" w:hAnsi="標楷體" w:hint="eastAsia"/>
        </w:rPr>
        <w:t>五</w:t>
      </w:r>
      <w:r w:rsidR="00BD0353" w:rsidRPr="00035D99">
        <w:rPr>
          <w:rFonts w:ascii="標楷體" w:hAnsi="標楷體" w:hint="eastAsia"/>
          <w:kern w:val="0"/>
        </w:rPr>
        <w:t>、試</w:t>
      </w:r>
      <w:r w:rsidR="00BD0353" w:rsidRPr="00035D99">
        <w:rPr>
          <w:rFonts w:ascii="標楷體" w:hAnsi="標楷體" w:hint="eastAsia"/>
          <w:bCs/>
        </w:rPr>
        <w:t>場分配及應行公布事項</w:t>
      </w:r>
    </w:p>
    <w:p w:rsidR="00F57BA0" w:rsidRPr="00035D99" w:rsidRDefault="00BD0353" w:rsidP="006027EA">
      <w:pPr>
        <w:overflowPunct w:val="0"/>
        <w:snapToGrid w:val="0"/>
        <w:spacing w:line="400" w:lineRule="exact"/>
        <w:ind w:leftChars="193" w:left="540" w:firstLineChars="9" w:firstLine="25"/>
        <w:jc w:val="both"/>
        <w:rPr>
          <w:rFonts w:ascii="標楷體" w:hAnsi="標楷體"/>
          <w:spacing w:val="-2"/>
        </w:rPr>
      </w:pPr>
      <w:r w:rsidRPr="00035D99">
        <w:rPr>
          <w:rFonts w:ascii="標楷體" w:hAnsi="標楷體" w:hint="eastAsia"/>
          <w:spacing w:val="-2"/>
        </w:rPr>
        <w:t>定於107年</w:t>
      </w:r>
      <w:r w:rsidR="000D50E3" w:rsidRPr="00035D99">
        <w:rPr>
          <w:rFonts w:ascii="標楷體" w:hAnsi="標楷體" w:hint="eastAsia"/>
          <w:spacing w:val="-2"/>
        </w:rPr>
        <w:t>7</w:t>
      </w:r>
      <w:r w:rsidRPr="00035D99">
        <w:rPr>
          <w:rFonts w:ascii="標楷體" w:hAnsi="標楷體" w:hint="eastAsia"/>
          <w:spacing w:val="-2"/>
        </w:rPr>
        <w:t>月</w:t>
      </w:r>
      <w:r w:rsidR="000D50E3" w:rsidRPr="00035D99">
        <w:rPr>
          <w:rFonts w:ascii="標楷體" w:hAnsi="標楷體" w:hint="eastAsia"/>
          <w:spacing w:val="-2"/>
        </w:rPr>
        <w:t>27</w:t>
      </w:r>
      <w:r w:rsidRPr="00035D99">
        <w:rPr>
          <w:rFonts w:ascii="標楷體" w:hAnsi="標楷體" w:hint="eastAsia"/>
          <w:spacing w:val="-2"/>
        </w:rPr>
        <w:t>日及</w:t>
      </w:r>
      <w:r w:rsidR="000D50E3" w:rsidRPr="00035D99">
        <w:rPr>
          <w:rFonts w:ascii="標楷體" w:hAnsi="標楷體" w:hint="eastAsia"/>
          <w:spacing w:val="-2"/>
        </w:rPr>
        <w:t>7</w:t>
      </w:r>
      <w:r w:rsidRPr="00035D99">
        <w:rPr>
          <w:rFonts w:ascii="標楷體" w:hAnsi="標楷體" w:hint="eastAsia"/>
          <w:spacing w:val="-2"/>
        </w:rPr>
        <w:t>月</w:t>
      </w:r>
      <w:r w:rsidR="000D50E3" w:rsidRPr="00035D99">
        <w:rPr>
          <w:rFonts w:ascii="標楷體" w:hAnsi="標楷體" w:hint="eastAsia"/>
          <w:spacing w:val="-2"/>
        </w:rPr>
        <w:t>28</w:t>
      </w:r>
      <w:r w:rsidRPr="00035D99">
        <w:rPr>
          <w:rFonts w:ascii="標楷體" w:hAnsi="標楷體" w:hint="eastAsia"/>
          <w:spacing w:val="-2"/>
        </w:rPr>
        <w:t>日，</w:t>
      </w:r>
      <w:r w:rsidR="00F57BA0" w:rsidRPr="00035D99">
        <w:rPr>
          <w:rFonts w:ascii="標楷體" w:hAnsi="標楷體" w:hint="eastAsia"/>
          <w:spacing w:val="-2"/>
        </w:rPr>
        <w:t>在上述6考區之</w:t>
      </w:r>
      <w:proofErr w:type="gramStart"/>
      <w:r w:rsidR="00F57BA0" w:rsidRPr="00035D99">
        <w:rPr>
          <w:rFonts w:ascii="標楷體" w:hAnsi="標楷體" w:hint="eastAsia"/>
          <w:spacing w:val="-2"/>
        </w:rPr>
        <w:t>各試區</w:t>
      </w:r>
      <w:proofErr w:type="gramEnd"/>
      <w:r w:rsidR="00F57BA0" w:rsidRPr="00035D99">
        <w:rPr>
          <w:rFonts w:ascii="標楷體" w:hAnsi="標楷體" w:hint="eastAsia"/>
          <w:spacing w:val="-2"/>
        </w:rPr>
        <w:t>公布，並可至「考選部國家考試網路報名資訊系統」之「</w:t>
      </w:r>
      <w:proofErr w:type="gramStart"/>
      <w:r w:rsidR="00F57BA0" w:rsidRPr="00196066">
        <w:rPr>
          <w:rFonts w:ascii="標楷體" w:hAnsi="標楷體" w:hint="eastAsia"/>
          <w:color w:val="0070C0"/>
          <w:spacing w:val="-2"/>
        </w:rPr>
        <w:t>試區查詢</w:t>
      </w:r>
      <w:proofErr w:type="gramEnd"/>
      <w:r w:rsidR="00F57BA0" w:rsidRPr="00035D99">
        <w:rPr>
          <w:rFonts w:ascii="標楷體" w:hAnsi="標楷體" w:hint="eastAsia"/>
          <w:spacing w:val="-2"/>
        </w:rPr>
        <w:t>」項下，查詢試場分配</w:t>
      </w:r>
      <w:proofErr w:type="gramStart"/>
      <w:r w:rsidR="00F57BA0" w:rsidRPr="00035D99">
        <w:rPr>
          <w:rFonts w:ascii="標楷體" w:hAnsi="標楷體" w:hint="eastAsia"/>
          <w:spacing w:val="-2"/>
        </w:rPr>
        <w:t>及試區交通</w:t>
      </w:r>
      <w:proofErr w:type="gramEnd"/>
      <w:r w:rsidR="00F57BA0" w:rsidRPr="00035D99">
        <w:rPr>
          <w:rFonts w:ascii="標楷體" w:hAnsi="標楷體" w:hint="eastAsia"/>
          <w:spacing w:val="-2"/>
        </w:rPr>
        <w:t>參考路線。</w:t>
      </w:r>
    </w:p>
    <w:p w:rsidR="00995A39" w:rsidRDefault="000862A6" w:rsidP="006027EA">
      <w:pPr>
        <w:overflowPunct w:val="0"/>
        <w:snapToGrid w:val="0"/>
        <w:spacing w:before="120" w:line="400" w:lineRule="exact"/>
        <w:ind w:leftChars="1" w:left="541" w:hangingChars="192" w:hanging="538"/>
        <w:jc w:val="both"/>
        <w:rPr>
          <w:rFonts w:ascii="標楷體" w:hAnsi="標楷體"/>
          <w:kern w:val="0"/>
        </w:rPr>
      </w:pPr>
      <w:r w:rsidRPr="00035D99">
        <w:rPr>
          <w:rFonts w:ascii="標楷體" w:hAnsi="標楷體" w:hint="eastAsia"/>
          <w:kern w:val="0"/>
        </w:rPr>
        <w:t>六</w:t>
      </w:r>
      <w:r w:rsidR="00EB66F8" w:rsidRPr="00035D99">
        <w:rPr>
          <w:rFonts w:ascii="標楷體" w:hAnsi="標楷體" w:hint="eastAsia"/>
          <w:kern w:val="0"/>
        </w:rPr>
        <w:t>、</w:t>
      </w:r>
      <w:r w:rsidR="00995A39">
        <w:rPr>
          <w:rFonts w:ascii="標楷體" w:hAnsi="標楷體" w:hint="eastAsia"/>
          <w:kern w:val="0"/>
        </w:rPr>
        <w:t>相關事宜</w:t>
      </w:r>
    </w:p>
    <w:p w:rsidR="00EB66F8" w:rsidRPr="00035D99" w:rsidRDefault="00995A39" w:rsidP="00995A39">
      <w:pPr>
        <w:overflowPunct w:val="0"/>
        <w:snapToGrid w:val="0"/>
        <w:spacing w:before="120" w:line="400" w:lineRule="exact"/>
        <w:ind w:leftChars="1" w:left="566" w:hangingChars="201" w:hanging="563"/>
        <w:jc w:val="both"/>
        <w:rPr>
          <w:rFonts w:ascii="標楷體" w:hAnsi="標楷體"/>
          <w:kern w:val="0"/>
        </w:rPr>
      </w:pPr>
      <w:r>
        <w:rPr>
          <w:rFonts w:ascii="標楷體" w:hAnsi="標楷體" w:hint="eastAsia"/>
          <w:kern w:val="0"/>
        </w:rPr>
        <w:t>(</w:t>
      </w:r>
      <w:proofErr w:type="gramStart"/>
      <w:r>
        <w:rPr>
          <w:rFonts w:ascii="標楷體" w:hAnsi="標楷體" w:hint="eastAsia"/>
          <w:kern w:val="0"/>
        </w:rPr>
        <w:t>一</w:t>
      </w:r>
      <w:proofErr w:type="gramEnd"/>
      <w:r>
        <w:rPr>
          <w:rFonts w:ascii="標楷體" w:hAnsi="標楷體" w:hint="eastAsia"/>
          <w:kern w:val="0"/>
        </w:rPr>
        <w:t>)</w:t>
      </w:r>
      <w:r w:rsidR="00EB66F8" w:rsidRPr="00035D99">
        <w:rPr>
          <w:rFonts w:ascii="標楷體" w:hAnsi="標楷體" w:hint="eastAsia"/>
          <w:kern w:val="0"/>
        </w:rPr>
        <w:t>應考人應憑入場證及國民身分證，或附有照片足資證明身分之護照或全民健康保險卡或駕駛執照或居留證（以下簡稱身分證件）入場應試，</w:t>
      </w:r>
      <w:r w:rsidR="00EB66F8" w:rsidRPr="00995A39">
        <w:rPr>
          <w:rFonts w:ascii="標楷體" w:hAnsi="標楷體" w:hint="eastAsia"/>
          <w:color w:val="FF0000"/>
          <w:kern w:val="0"/>
        </w:rPr>
        <w:t>未攜帶身分證件者，不得入場應試</w:t>
      </w:r>
      <w:r w:rsidR="00EB66F8" w:rsidRPr="00035D99">
        <w:rPr>
          <w:rFonts w:ascii="標楷體" w:hAnsi="標楷體" w:hint="eastAsia"/>
          <w:kern w:val="0"/>
        </w:rPr>
        <w:t>。</w:t>
      </w:r>
    </w:p>
    <w:p w:rsidR="00BD0353" w:rsidRPr="00035D99" w:rsidRDefault="00995A39" w:rsidP="00995A39">
      <w:pPr>
        <w:overflowPunct w:val="0"/>
        <w:spacing w:before="120" w:line="420" w:lineRule="exact"/>
        <w:ind w:leftChars="1" w:left="566" w:hangingChars="201" w:hanging="563"/>
        <w:jc w:val="both"/>
        <w:rPr>
          <w:rFonts w:ascii="標楷體" w:hAnsi="標楷體"/>
        </w:rPr>
      </w:pPr>
      <w:r>
        <w:rPr>
          <w:rFonts w:ascii="標楷體" w:hAnsi="標楷體" w:hint="eastAsia"/>
        </w:rPr>
        <w:t>(二)</w:t>
      </w:r>
      <w:r w:rsidR="002F7BA3" w:rsidRPr="00035D99">
        <w:rPr>
          <w:rFonts w:ascii="標楷體" w:hAnsi="標楷體" w:hint="eastAsia"/>
        </w:rPr>
        <w:t>本考試應試科目採用測驗式試題部分，應考人請準備優質２</w:t>
      </w:r>
      <w:proofErr w:type="gramStart"/>
      <w:r w:rsidR="002F7BA3" w:rsidRPr="00035D99">
        <w:rPr>
          <w:rFonts w:ascii="標楷體" w:hAnsi="標楷體" w:hint="eastAsia"/>
        </w:rPr>
        <w:t>Ｂ</w:t>
      </w:r>
      <w:proofErr w:type="gramEnd"/>
      <w:r w:rsidR="002F7BA3" w:rsidRPr="00035D99">
        <w:rPr>
          <w:rFonts w:ascii="標楷體" w:hAnsi="標楷體" w:hint="eastAsia"/>
        </w:rPr>
        <w:t>鉛筆及橡皮擦，並依照</w:t>
      </w:r>
      <w:r w:rsidR="002F7BA3" w:rsidRPr="00196066">
        <w:rPr>
          <w:rFonts w:ascii="標楷體" w:hAnsi="標楷體" w:hint="eastAsia"/>
        </w:rPr>
        <w:t>「</w:t>
      </w:r>
      <w:hyperlink r:id="rId47" w:history="1">
        <w:r w:rsidR="002F7BA3" w:rsidRPr="00196066">
          <w:rPr>
            <w:rStyle w:val="a6"/>
            <w:rFonts w:ascii="標楷體" w:hAnsi="標楷體" w:hint="eastAsia"/>
            <w:color w:val="0070C0"/>
            <w:szCs w:val="28"/>
          </w:rPr>
          <w:t>測驗式試卷（卡）作答注意事項</w:t>
        </w:r>
      </w:hyperlink>
      <w:r w:rsidR="002F7BA3" w:rsidRPr="00196066">
        <w:rPr>
          <w:rFonts w:ascii="標楷體" w:hAnsi="標楷體" w:hint="eastAsia"/>
        </w:rPr>
        <w:t>」</w:t>
      </w:r>
      <w:r w:rsidR="002F7BA3" w:rsidRPr="00035D99">
        <w:rPr>
          <w:rFonts w:ascii="標楷體" w:hAnsi="標楷體" w:hint="eastAsia"/>
        </w:rPr>
        <w:t>之規定作答；採用申論式試題部分，</w:t>
      </w:r>
      <w:r w:rsidR="002F7BA3" w:rsidRPr="00035D99">
        <w:rPr>
          <w:rFonts w:ascii="標楷體" w:hAnsi="標楷體" w:hint="eastAsia"/>
          <w:szCs w:val="28"/>
        </w:rPr>
        <w:t>應考人作答時應使用</w:t>
      </w:r>
      <w:smartTag w:uri="urn:schemas-microsoft-com:office:smarttags" w:element="chmetcnv">
        <w:smartTagPr>
          <w:attr w:name="UnitName" w:val="m"/>
          <w:attr w:name="SourceValue" w:val="0.5"/>
          <w:attr w:name="HasSpace" w:val="False"/>
          <w:attr w:name="Negative" w:val="False"/>
          <w:attr w:name="NumberType" w:val="1"/>
          <w:attr w:name="TCSC" w:val="0"/>
        </w:smartTagPr>
        <w:r w:rsidR="002F7BA3" w:rsidRPr="00035D99">
          <w:rPr>
            <w:rFonts w:ascii="標楷體" w:hAnsi="標楷體" w:hint="eastAsia"/>
            <w:szCs w:val="28"/>
          </w:rPr>
          <w:t>0.5m</w:t>
        </w:r>
      </w:smartTag>
      <w:r w:rsidR="002F7BA3" w:rsidRPr="00035D99">
        <w:rPr>
          <w:rFonts w:ascii="標楷體" w:hAnsi="標楷體" w:hint="eastAsia"/>
          <w:szCs w:val="28"/>
        </w:rPr>
        <w:t>m～</w:t>
      </w:r>
      <w:smartTag w:uri="urn:schemas-microsoft-com:office:smarttags" w:element="chmetcnv">
        <w:smartTagPr>
          <w:attr w:name="UnitName" w:val="m"/>
          <w:attr w:name="SourceValue" w:val="0.7"/>
          <w:attr w:name="HasSpace" w:val="False"/>
          <w:attr w:name="Negative" w:val="False"/>
          <w:attr w:name="NumberType" w:val="1"/>
          <w:attr w:name="TCSC" w:val="0"/>
        </w:smartTagPr>
        <w:r w:rsidR="002F7BA3" w:rsidRPr="00035D99">
          <w:rPr>
            <w:rFonts w:ascii="標楷體" w:hAnsi="標楷體" w:hint="eastAsia"/>
            <w:szCs w:val="28"/>
          </w:rPr>
          <w:t>0.7m</w:t>
        </w:r>
      </w:smartTag>
      <w:r w:rsidR="002F7BA3" w:rsidRPr="00035D99">
        <w:rPr>
          <w:rFonts w:ascii="標楷體" w:hAnsi="標楷體" w:hint="eastAsia"/>
          <w:szCs w:val="28"/>
        </w:rPr>
        <w:t>m黑色之原子筆或鋼筆，不得使用鉛筆或螢光筆，更正作答內容時，得使用修正液或修正帶</w:t>
      </w:r>
      <w:r w:rsidR="002F7BA3" w:rsidRPr="00035D99">
        <w:rPr>
          <w:rFonts w:ascii="標楷體" w:hAnsi="標楷體" w:hint="eastAsia"/>
        </w:rPr>
        <w:t>，並依照「</w:t>
      </w:r>
      <w:hyperlink r:id="rId48" w:history="1">
        <w:r w:rsidR="002F7BA3" w:rsidRPr="00196066">
          <w:rPr>
            <w:rStyle w:val="a6"/>
            <w:rFonts w:ascii="標楷體" w:hAnsi="標楷體" w:hint="eastAsia"/>
            <w:color w:val="0070C0"/>
          </w:rPr>
          <w:t>國家</w:t>
        </w:r>
        <w:proofErr w:type="gramStart"/>
        <w:r w:rsidR="002F7BA3" w:rsidRPr="00196066">
          <w:rPr>
            <w:rStyle w:val="a6"/>
            <w:rFonts w:ascii="標楷體" w:hAnsi="標楷體" w:hint="eastAsia"/>
            <w:color w:val="0070C0"/>
          </w:rPr>
          <w:t>考試線上閱卷</w:t>
        </w:r>
        <w:proofErr w:type="gramEnd"/>
        <w:r w:rsidR="002F7BA3" w:rsidRPr="00196066">
          <w:rPr>
            <w:rStyle w:val="a6"/>
            <w:rFonts w:ascii="標楷體" w:hAnsi="標楷體" w:hint="eastAsia"/>
            <w:color w:val="0070C0"/>
          </w:rPr>
          <w:t>申論式試卷作答注意事項</w:t>
        </w:r>
      </w:hyperlink>
      <w:r w:rsidR="002F7BA3" w:rsidRPr="00035D99">
        <w:rPr>
          <w:rFonts w:ascii="標楷體" w:hAnsi="標楷體" w:hint="eastAsia"/>
        </w:rPr>
        <w:t>」之規定作答。</w:t>
      </w:r>
    </w:p>
    <w:p w:rsidR="00BD0353" w:rsidRPr="00035D99" w:rsidRDefault="00995A39" w:rsidP="006027EA">
      <w:pPr>
        <w:overflowPunct w:val="0"/>
        <w:adjustRightInd w:val="0"/>
        <w:snapToGrid w:val="0"/>
        <w:spacing w:before="120" w:line="390" w:lineRule="exact"/>
        <w:ind w:left="560" w:hangingChars="200" w:hanging="560"/>
        <w:jc w:val="both"/>
        <w:rPr>
          <w:rFonts w:ascii="標楷體" w:hAnsi="標楷體"/>
        </w:rPr>
      </w:pPr>
      <w:r>
        <w:rPr>
          <w:rFonts w:ascii="標楷體" w:hAnsi="標楷體" w:hint="eastAsia"/>
        </w:rPr>
        <w:t>(三)</w:t>
      </w:r>
      <w:r w:rsidR="00B1612D" w:rsidRPr="00035D99">
        <w:rPr>
          <w:rFonts w:ascii="標楷體" w:hAnsi="標楷體" w:hint="eastAsia"/>
        </w:rPr>
        <w:t>試題註明得使用電子計算器時，應考人始得於該節考試時使用電子計算器，且必須使用公告核定之電子計算器。</w:t>
      </w:r>
      <w:r w:rsidR="00B1612D" w:rsidRPr="00035D99">
        <w:rPr>
          <w:rFonts w:ascii="標楷體" w:hAnsi="標楷體" w:hint="eastAsia"/>
          <w:spacing w:val="8"/>
        </w:rPr>
        <w:t>公告核定之電子計算器機型請參見考選部全球資訊網首頁「應考人專區」之</w:t>
      </w:r>
      <w:hyperlink r:id="rId49" w:history="1">
        <w:r w:rsidR="00B1612D" w:rsidRPr="00035D99">
          <w:rPr>
            <w:rStyle w:val="a6"/>
            <w:rFonts w:ascii="標楷體" w:hAnsi="標楷體" w:hint="eastAsia"/>
            <w:color w:val="auto"/>
            <w:spacing w:val="8"/>
            <w:u w:val="none"/>
          </w:rPr>
          <w:t>「</w:t>
        </w:r>
        <w:r w:rsidR="00B1612D" w:rsidRPr="00196066">
          <w:rPr>
            <w:rStyle w:val="a6"/>
            <w:rFonts w:ascii="標楷體" w:hAnsi="標楷體" w:hint="eastAsia"/>
            <w:color w:val="0070C0"/>
            <w:spacing w:val="8"/>
          </w:rPr>
          <w:t>國家考試電子計算器措施</w:t>
        </w:r>
        <w:r w:rsidR="00B1612D" w:rsidRPr="00035D99">
          <w:rPr>
            <w:rStyle w:val="a6"/>
            <w:rFonts w:ascii="標楷體" w:hAnsi="標楷體" w:hint="eastAsia"/>
            <w:color w:val="auto"/>
            <w:spacing w:val="8"/>
            <w:u w:val="none"/>
          </w:rPr>
          <w:t>」</w:t>
        </w:r>
      </w:hyperlink>
      <w:r w:rsidR="00B1612D" w:rsidRPr="00035D99">
        <w:rPr>
          <w:rFonts w:ascii="標楷體" w:hAnsi="標楷體" w:hint="eastAsia"/>
          <w:spacing w:val="8"/>
        </w:rPr>
        <w:t>。</w:t>
      </w:r>
    </w:p>
    <w:p w:rsidR="00BD0353" w:rsidRPr="00035D99" w:rsidRDefault="00995A39" w:rsidP="006027EA">
      <w:pPr>
        <w:overflowPunct w:val="0"/>
        <w:adjustRightInd w:val="0"/>
        <w:snapToGrid w:val="0"/>
        <w:spacing w:before="120" w:line="420" w:lineRule="exact"/>
        <w:ind w:left="560" w:hangingChars="200" w:hanging="560"/>
        <w:jc w:val="both"/>
        <w:rPr>
          <w:rFonts w:ascii="標楷體" w:hAnsi="標楷體"/>
        </w:rPr>
      </w:pPr>
      <w:r>
        <w:rPr>
          <w:rFonts w:ascii="標楷體" w:hAnsi="標楷體" w:hint="eastAsia"/>
        </w:rPr>
        <w:t>(四)</w:t>
      </w:r>
      <w:r w:rsidR="00B1612D" w:rsidRPr="00035D99">
        <w:rPr>
          <w:rFonts w:ascii="標楷體" w:hAnsi="標楷體" w:hint="eastAsia"/>
        </w:rPr>
        <w:t>應考人應依</w:t>
      </w:r>
      <w:hyperlink r:id="rId50" w:history="1">
        <w:r w:rsidR="00B1612D" w:rsidRPr="00196066">
          <w:rPr>
            <w:rStyle w:val="a6"/>
            <w:rFonts w:ascii="標楷體" w:hAnsi="標楷體" w:hint="eastAsia"/>
            <w:color w:val="0070C0"/>
            <w:szCs w:val="28"/>
          </w:rPr>
          <w:t>試場規</w:t>
        </w:r>
        <w:proofErr w:type="gramStart"/>
        <w:r w:rsidR="00B1612D" w:rsidRPr="00196066">
          <w:rPr>
            <w:rStyle w:val="a6"/>
            <w:rFonts w:ascii="標楷體" w:hAnsi="標楷體" w:hint="eastAsia"/>
            <w:color w:val="0070C0"/>
            <w:szCs w:val="28"/>
          </w:rPr>
          <w:t>則</w:t>
        </w:r>
        <w:proofErr w:type="gramEnd"/>
      </w:hyperlink>
      <w:r w:rsidR="00B1612D" w:rsidRPr="00035D99">
        <w:rPr>
          <w:rFonts w:ascii="標楷體" w:hAnsi="標楷體" w:hint="eastAsia"/>
        </w:rPr>
        <w:t>規定應考。如有違規情事者，應依</w:t>
      </w:r>
      <w:proofErr w:type="gramStart"/>
      <w:r w:rsidR="00B1612D" w:rsidRPr="00035D99">
        <w:rPr>
          <w:rFonts w:ascii="標楷體" w:hAnsi="標楷體" w:hint="eastAsia"/>
        </w:rPr>
        <w:t>規定扣考</w:t>
      </w:r>
      <w:proofErr w:type="gramEnd"/>
      <w:r w:rsidR="00B1612D" w:rsidRPr="00035D99">
        <w:rPr>
          <w:rFonts w:ascii="標楷體" w:hAnsi="標楷體" w:hint="eastAsia"/>
        </w:rPr>
        <w:t>、扣分，</w:t>
      </w:r>
      <w:r w:rsidR="00B1612D" w:rsidRPr="00035D99">
        <w:rPr>
          <w:rFonts w:ascii="標楷體" w:hAnsi="標楷體" w:hint="eastAsia"/>
          <w:sz w:val="29"/>
          <w:szCs w:val="29"/>
        </w:rPr>
        <w:t>其情節涉及刑責者，由辦理試</w:t>
      </w:r>
      <w:proofErr w:type="gramStart"/>
      <w:r w:rsidR="00B1612D" w:rsidRPr="00035D99">
        <w:rPr>
          <w:rFonts w:ascii="標楷體" w:hAnsi="標楷體" w:hint="eastAsia"/>
          <w:sz w:val="29"/>
          <w:szCs w:val="29"/>
        </w:rPr>
        <w:t>務</w:t>
      </w:r>
      <w:proofErr w:type="gramEnd"/>
      <w:r w:rsidR="00B1612D" w:rsidRPr="00035D99">
        <w:rPr>
          <w:rFonts w:ascii="標楷體" w:hAnsi="標楷體" w:hint="eastAsia"/>
          <w:sz w:val="29"/>
          <w:szCs w:val="29"/>
        </w:rPr>
        <w:t>機關向檢察或警察機關告發。</w:t>
      </w:r>
    </w:p>
    <w:p w:rsidR="00BD0353" w:rsidRDefault="00995A39" w:rsidP="00A90508">
      <w:pPr>
        <w:overflowPunct w:val="0"/>
        <w:adjustRightInd w:val="0"/>
        <w:snapToGrid w:val="0"/>
        <w:spacing w:before="120" w:after="120" w:line="390" w:lineRule="exact"/>
        <w:ind w:leftChars="-50" w:left="700" w:hangingChars="300" w:hanging="840"/>
        <w:jc w:val="both"/>
        <w:rPr>
          <w:rFonts w:ascii="標楷體" w:hAnsi="標楷體"/>
        </w:rPr>
      </w:pPr>
      <w:r>
        <w:rPr>
          <w:rFonts w:ascii="標楷體" w:hAnsi="標楷體" w:hint="eastAsia"/>
        </w:rPr>
        <w:t>（五）</w:t>
      </w:r>
      <w:r w:rsidR="00BD0353" w:rsidRPr="00035D99">
        <w:rPr>
          <w:rFonts w:ascii="標楷體" w:hAnsi="標楷體" w:hint="eastAsia"/>
        </w:rPr>
        <w:t>為維護公共利益及應考人權益，應考人如患有肺結核等經中央主管機關公告</w:t>
      </w:r>
      <w:r w:rsidR="00BD0353" w:rsidRPr="00035D99">
        <w:rPr>
          <w:rFonts w:ascii="標楷體" w:hAnsi="標楷體" w:hint="eastAsia"/>
        </w:rPr>
        <w:lastRenderedPageBreak/>
        <w:t>之傳染病者，應於考試前通報考試承辦單位。蓄意隱匿者，移送相關機關依法論處。</w:t>
      </w:r>
    </w:p>
    <w:p w:rsidR="00E62216" w:rsidRPr="008458A8" w:rsidRDefault="008370A6" w:rsidP="00A90508">
      <w:pPr>
        <w:pStyle w:val="af"/>
        <w:snapToGrid w:val="0"/>
        <w:spacing w:line="380" w:lineRule="exact"/>
        <w:ind w:left="616" w:hangingChars="220" w:hanging="616"/>
        <w:jc w:val="both"/>
        <w:rPr>
          <w:rFonts w:ascii="標楷體" w:eastAsia="標楷體" w:hAnsi="標楷體"/>
          <w:bCs/>
          <w:sz w:val="24"/>
        </w:rPr>
      </w:pPr>
      <w:r>
        <w:rPr>
          <w:rFonts w:ascii="標楷體" w:eastAsia="標楷體" w:hAnsi="標楷體" w:hint="eastAsia"/>
          <w:sz w:val="28"/>
          <w:szCs w:val="28"/>
        </w:rPr>
        <w:t>七</w:t>
      </w:r>
      <w:r w:rsidR="00E62216">
        <w:rPr>
          <w:rFonts w:ascii="標楷體" w:hAnsi="標楷體" w:hint="eastAsia"/>
          <w:lang w:eastAsia="zh-HK"/>
        </w:rPr>
        <w:t>、</w:t>
      </w:r>
      <w:r w:rsidR="00FD2811" w:rsidRPr="00FD2811">
        <w:rPr>
          <w:rFonts w:ascii="標楷體" w:eastAsia="標楷體" w:hAnsi="標楷體"/>
          <w:noProof/>
          <w:sz w:val="28"/>
        </w:rPr>
        <w:pict>
          <v:group id="Group 39" o:spid="_x0000_s1047" style="position:absolute;left:0;text-align:left;margin-left:433.65pt;margin-top:4.6pt;width:74.4pt;height:68.25pt;z-index:251672576;mso-position-horizontal-relative:text;mso-position-vertical-relative:text" coordorigin="9747,3313" coordsize="1225,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">
            <v:shape id="圖片 2" o:spid="_x0000_s1048" type="#_x0000_t75" alt="地震" style="position:absolute;left:9950;top:3313;width:843;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">
              <v:imagedata r:id="rId51" o:title="地震"/>
            </v:shape>
            <v:shapetype id="_x0000_t202" coordsize="21600,21600" o:spt="202" path="m,l,21600r21600,l21600,xe">
              <v:stroke joinstyle="miter"/>
              <v:path gradientshapeok="t" o:connecttype="rect"/>
            </v:shapetype>
            <v:shape id="Text Box 41" o:spid="_x0000_s1049" type="#_x0000_t202" style="position:absolute;left:9747;top:4168;width:1225;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style="mso-next-textbox:#Text Box 41" inset="0,0,0,0">
                <w:txbxContent>
                  <w:p w:rsidR="00585B6B" w:rsidRPr="00B96F4D" w:rsidRDefault="00585B6B" w:rsidP="00E62216">
                    <w:pPr>
                      <w:spacing w:line="260" w:lineRule="exact"/>
                      <w:rPr>
                        <w:rFonts w:ascii="標楷體" w:hAnsi="標楷體"/>
                        <w:sz w:val="20"/>
                      </w:rPr>
                    </w:pP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E62216" w:rsidRPr="00F61EAB">
        <w:rPr>
          <w:rFonts w:ascii="標楷體" w:eastAsia="標楷體" w:hAnsi="標楷體" w:hint="eastAsia"/>
          <w:sz w:val="28"/>
        </w:rPr>
        <w:t>我國位於地震帶，考試期間遇有地震時，以確保人身安全為第一優先考量。</w:t>
      </w:r>
      <w:r w:rsidR="00E62216" w:rsidRPr="00F61EAB">
        <w:rPr>
          <w:rFonts w:ascii="標楷體" w:eastAsia="標楷體" w:hAnsi="標楷體"/>
          <w:sz w:val="28"/>
        </w:rPr>
        <w:t>考選部網站設置國家考試地震防災實地演練影片及相關訊息專區，請自行上網參閱。</w:t>
      </w:r>
    </w:p>
    <w:p w:rsidR="00E62216" w:rsidRPr="00035D99" w:rsidRDefault="008370A6" w:rsidP="003207BE">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八</w:t>
      </w:r>
      <w:r w:rsidR="00E62216" w:rsidRPr="00035D99">
        <w:rPr>
          <w:rFonts w:ascii="標楷體" w:hAnsi="標楷體" w:hint="eastAsia"/>
        </w:rPr>
        <w:t>、試題疑義</w:t>
      </w:r>
    </w:p>
    <w:p w:rsidR="00E62216" w:rsidRPr="00035D99" w:rsidRDefault="00E62216" w:rsidP="003207BE">
      <w:pPr>
        <w:overflowPunct w:val="0"/>
        <w:adjustRightInd w:val="0"/>
        <w:snapToGrid w:val="0"/>
        <w:spacing w:line="380" w:lineRule="exact"/>
        <w:ind w:left="560" w:hangingChars="200" w:hanging="560"/>
        <w:jc w:val="both"/>
        <w:rPr>
          <w:rFonts w:ascii="標楷體" w:hAnsi="標楷體" w:cs="標楷體"/>
          <w:kern w:val="0"/>
          <w:szCs w:val="28"/>
        </w:rPr>
      </w:pPr>
      <w:r w:rsidRPr="00035D99">
        <w:rPr>
          <w:rFonts w:ascii="標楷體" w:hAnsi="標楷體" w:cs="標楷體" w:hint="eastAsia"/>
          <w:kern w:val="0"/>
          <w:szCs w:val="28"/>
        </w:rPr>
        <w:t>（一）</w:t>
      </w:r>
      <w:r w:rsidR="00610229">
        <w:rPr>
          <w:rFonts w:hint="eastAsia"/>
          <w:kern w:val="0"/>
        </w:rPr>
        <w:t>應考人於考試時對試題有疑問，應即當場提出</w:t>
      </w:r>
      <w:r w:rsidRPr="00035D99">
        <w:rPr>
          <w:rFonts w:ascii="標楷體" w:hAnsi="標楷體" w:cs="標楷體" w:hint="eastAsia"/>
          <w:kern w:val="0"/>
          <w:szCs w:val="28"/>
        </w:rPr>
        <w:t>。</w:t>
      </w:r>
    </w:p>
    <w:p w:rsidR="00E62216" w:rsidRPr="003207BE" w:rsidRDefault="00E62216" w:rsidP="003207BE">
      <w:pPr>
        <w:pStyle w:val="af"/>
        <w:spacing w:line="380" w:lineRule="exact"/>
        <w:ind w:left="876" w:hangingChars="313" w:hanging="876"/>
        <w:rPr>
          <w:rFonts w:ascii="標楷體" w:eastAsia="標楷體" w:hAnsi="標楷體"/>
          <w:sz w:val="28"/>
          <w:szCs w:val="28"/>
        </w:rPr>
      </w:pPr>
      <w:r w:rsidRPr="003207BE">
        <w:rPr>
          <w:rFonts w:ascii="標楷體" w:eastAsia="標楷體" w:hAnsi="標楷體" w:cs="標楷體" w:hint="eastAsia"/>
          <w:kern w:val="0"/>
          <w:sz w:val="28"/>
          <w:szCs w:val="28"/>
        </w:rPr>
        <w:t>（二）</w:t>
      </w:r>
      <w:r w:rsidR="003207BE" w:rsidRPr="003207BE">
        <w:rPr>
          <w:rFonts w:ascii="標楷體" w:eastAsia="標楷體" w:hAnsi="標楷體" w:hint="eastAsia"/>
          <w:kern w:val="0"/>
          <w:sz w:val="28"/>
          <w:szCs w:val="28"/>
        </w:rPr>
        <w:t>筆試考畢後試題疑義申請期限自</w:t>
      </w:r>
      <w:r w:rsidR="003207BE" w:rsidRPr="003207BE">
        <w:rPr>
          <w:rFonts w:ascii="標楷體" w:eastAsia="標楷體" w:hAnsi="標楷體"/>
          <w:kern w:val="0"/>
          <w:sz w:val="28"/>
          <w:szCs w:val="28"/>
        </w:rPr>
        <w:t>107</w:t>
      </w:r>
      <w:r w:rsidR="003207BE" w:rsidRPr="003207BE">
        <w:rPr>
          <w:rFonts w:ascii="標楷體" w:eastAsia="標楷體" w:hAnsi="標楷體" w:hint="eastAsia"/>
          <w:kern w:val="0"/>
          <w:sz w:val="28"/>
          <w:szCs w:val="28"/>
        </w:rPr>
        <w:t>年</w:t>
      </w:r>
      <w:r w:rsidR="003207BE" w:rsidRPr="003207BE">
        <w:rPr>
          <w:rFonts w:ascii="標楷體" w:eastAsia="標楷體" w:hAnsi="標楷體"/>
          <w:kern w:val="0"/>
          <w:sz w:val="28"/>
          <w:szCs w:val="28"/>
        </w:rPr>
        <w:t>7</w:t>
      </w:r>
      <w:r w:rsidR="003207BE" w:rsidRPr="003207BE">
        <w:rPr>
          <w:rFonts w:ascii="標楷體" w:eastAsia="標楷體" w:hAnsi="標楷體" w:hint="eastAsia"/>
          <w:kern w:val="0"/>
          <w:sz w:val="28"/>
          <w:szCs w:val="28"/>
        </w:rPr>
        <w:t>月</w:t>
      </w:r>
      <w:r w:rsidR="003207BE" w:rsidRPr="003207BE">
        <w:rPr>
          <w:rFonts w:ascii="標楷體" w:eastAsia="標楷體" w:hAnsi="標楷體"/>
          <w:kern w:val="0"/>
          <w:sz w:val="28"/>
          <w:szCs w:val="28"/>
        </w:rPr>
        <w:t>31</w:t>
      </w:r>
      <w:r w:rsidR="003207BE" w:rsidRPr="003207BE">
        <w:rPr>
          <w:rFonts w:ascii="標楷體" w:eastAsia="標楷體" w:hAnsi="標楷體" w:hint="eastAsia"/>
          <w:kern w:val="0"/>
          <w:sz w:val="28"/>
          <w:szCs w:val="28"/>
        </w:rPr>
        <w:t>日起至</w:t>
      </w:r>
      <w:r w:rsidR="003207BE" w:rsidRPr="003207BE">
        <w:rPr>
          <w:rFonts w:ascii="標楷體" w:eastAsia="標楷體" w:hAnsi="標楷體"/>
          <w:kern w:val="0"/>
          <w:sz w:val="28"/>
          <w:szCs w:val="28"/>
        </w:rPr>
        <w:t>8</w:t>
      </w:r>
      <w:r w:rsidR="003207BE" w:rsidRPr="003207BE">
        <w:rPr>
          <w:rFonts w:ascii="標楷體" w:eastAsia="標楷體" w:hAnsi="標楷體" w:hint="eastAsia"/>
          <w:kern w:val="0"/>
          <w:sz w:val="28"/>
          <w:szCs w:val="28"/>
        </w:rPr>
        <w:t>月</w:t>
      </w:r>
      <w:r w:rsidR="003207BE" w:rsidRPr="003207BE">
        <w:rPr>
          <w:rFonts w:ascii="標楷體" w:eastAsia="標楷體" w:hAnsi="標楷體"/>
          <w:kern w:val="0"/>
          <w:sz w:val="28"/>
          <w:szCs w:val="28"/>
        </w:rPr>
        <w:t>6</w:t>
      </w:r>
      <w:r w:rsidR="003207BE" w:rsidRPr="003207BE">
        <w:rPr>
          <w:rFonts w:ascii="標楷體" w:eastAsia="標楷體" w:hAnsi="標楷體" w:hint="eastAsia"/>
          <w:kern w:val="0"/>
          <w:sz w:val="28"/>
          <w:szCs w:val="28"/>
        </w:rPr>
        <w:t>日中午</w:t>
      </w:r>
      <w:r w:rsidR="003207BE" w:rsidRPr="003207BE">
        <w:rPr>
          <w:rFonts w:ascii="標楷體" w:eastAsia="標楷體" w:hAnsi="標楷體"/>
          <w:kern w:val="0"/>
          <w:sz w:val="28"/>
          <w:szCs w:val="28"/>
        </w:rPr>
        <w:t>12</w:t>
      </w:r>
      <w:r w:rsidR="003207BE" w:rsidRPr="003207BE">
        <w:rPr>
          <w:rFonts w:ascii="標楷體" w:eastAsia="標楷體" w:hAnsi="標楷體" w:hint="eastAsia"/>
          <w:kern w:val="0"/>
          <w:sz w:val="28"/>
          <w:szCs w:val="28"/>
        </w:rPr>
        <w:t>時止，請登入</w:t>
      </w:r>
      <w:r w:rsidR="003207BE" w:rsidRPr="003207BE">
        <w:rPr>
          <w:rFonts w:ascii="標楷體" w:eastAsia="標楷體" w:hAnsi="標楷體" w:cs="標楷體" w:hint="eastAsia"/>
          <w:kern w:val="0"/>
          <w:sz w:val="28"/>
          <w:szCs w:val="28"/>
        </w:rPr>
        <w:t>「</w:t>
      </w:r>
      <w:hyperlink r:id="rId52" w:history="1">
        <w:r w:rsidR="003207BE" w:rsidRPr="003207BE">
          <w:rPr>
            <w:rStyle w:val="a6"/>
            <w:rFonts w:ascii="標楷體" w:eastAsia="標楷體" w:hAnsi="標楷體" w:hint="eastAsia"/>
            <w:color w:val="0070C0"/>
            <w:kern w:val="0"/>
            <w:sz w:val="28"/>
            <w:szCs w:val="28"/>
          </w:rPr>
          <w:t>考選部國家考試網路報名資訊系統</w:t>
        </w:r>
      </w:hyperlink>
      <w:r w:rsidR="003207BE" w:rsidRPr="003207BE">
        <w:rPr>
          <w:rFonts w:ascii="標楷體" w:eastAsia="標楷體" w:hAnsi="標楷體" w:hint="eastAsia"/>
          <w:sz w:val="28"/>
          <w:szCs w:val="28"/>
        </w:rPr>
        <w:t>」</w:t>
      </w:r>
      <w:r w:rsidR="003207BE" w:rsidRPr="003207BE">
        <w:rPr>
          <w:rFonts w:ascii="標楷體" w:eastAsia="標楷體" w:hAnsi="標楷體" w:hint="eastAsia"/>
          <w:kern w:val="0"/>
          <w:sz w:val="28"/>
          <w:szCs w:val="28"/>
        </w:rPr>
        <w:t>申請，請參考「</w:t>
      </w:r>
      <w:hyperlink r:id="rId53" w:history="1">
        <w:proofErr w:type="gramStart"/>
        <w:r w:rsidRPr="003207BE">
          <w:rPr>
            <w:rStyle w:val="a6"/>
            <w:rFonts w:ascii="標楷體" w:eastAsia="標楷體" w:hAnsi="標楷體" w:cs="標楷體" w:hint="eastAsia"/>
            <w:snapToGrid w:val="0"/>
            <w:color w:val="0070C0"/>
            <w:kern w:val="0"/>
            <w:sz w:val="28"/>
            <w:szCs w:val="28"/>
          </w:rPr>
          <w:t>線上申請</w:t>
        </w:r>
        <w:proofErr w:type="gramEnd"/>
        <w:r w:rsidRPr="003207BE">
          <w:rPr>
            <w:rStyle w:val="a6"/>
            <w:rFonts w:ascii="標楷體" w:eastAsia="標楷體" w:hAnsi="標楷體" w:cs="標楷體" w:hint="eastAsia"/>
            <w:snapToGrid w:val="0"/>
            <w:color w:val="0070C0"/>
            <w:kern w:val="0"/>
            <w:sz w:val="28"/>
            <w:szCs w:val="28"/>
          </w:rPr>
          <w:t>試題疑義操作說明</w:t>
        </w:r>
      </w:hyperlink>
      <w:r w:rsidR="003207BE" w:rsidRPr="003207BE">
        <w:rPr>
          <w:rFonts w:ascii="標楷體" w:eastAsia="標楷體" w:hAnsi="標楷體" w:hint="eastAsia"/>
          <w:snapToGrid w:val="0"/>
          <w:sz w:val="28"/>
          <w:szCs w:val="28"/>
        </w:rPr>
        <w:t>」</w:t>
      </w:r>
      <w:r w:rsidR="003207BE" w:rsidRPr="003207BE">
        <w:rPr>
          <w:rFonts w:ascii="標楷體" w:eastAsia="標楷體" w:hAnsi="標楷體" w:hint="eastAsia"/>
          <w:sz w:val="28"/>
          <w:szCs w:val="28"/>
        </w:rPr>
        <w:t>。如逾受理期限或應檢附上傳之資料及載明事項不齊備者，不予受理。</w:t>
      </w:r>
    </w:p>
    <w:p w:rsidR="002958DB" w:rsidRPr="00035D99" w:rsidRDefault="002958DB" w:rsidP="006027EA">
      <w:pPr>
        <w:pStyle w:val="10"/>
        <w:overflowPunct w:val="0"/>
        <w:spacing w:before="0" w:after="0" w:line="520" w:lineRule="exact"/>
        <w:rPr>
          <w:rStyle w:val="12"/>
          <w:rFonts w:ascii="標楷體" w:hAnsi="標楷體"/>
          <w:bCs w:val="0"/>
          <w:u w:val="wave"/>
        </w:rPr>
      </w:pPr>
      <w:r w:rsidRPr="00035D99">
        <w:rPr>
          <w:rStyle w:val="12"/>
          <w:rFonts w:ascii="標楷體" w:hAnsi="標楷體" w:hint="eastAsia"/>
          <w:sz w:val="32"/>
          <w:szCs w:val="20"/>
          <w:bdr w:val="single" w:sz="4" w:space="0" w:color="auto"/>
          <w:shd w:val="pct15" w:color="auto" w:fill="FFFFFF"/>
        </w:rPr>
        <w:t>參、其他注意事項</w:t>
      </w:r>
      <w:r w:rsidRPr="00035D99">
        <w:rPr>
          <w:rStyle w:val="12"/>
          <w:rFonts w:ascii="標楷體" w:hAnsi="標楷體" w:hint="eastAsia"/>
          <w:u w:val="dotDotDash"/>
        </w:rPr>
        <w:t xml:space="preserve">                               </w:t>
      </w:r>
    </w:p>
    <w:p w:rsidR="00BD0353" w:rsidRPr="00035D99" w:rsidRDefault="00BD0353" w:rsidP="006027EA">
      <w:pPr>
        <w:kinsoku w:val="0"/>
        <w:overflowPunct w:val="0"/>
        <w:autoSpaceDE w:val="0"/>
        <w:autoSpaceDN w:val="0"/>
        <w:snapToGrid w:val="0"/>
        <w:spacing w:before="120" w:line="400" w:lineRule="exact"/>
        <w:ind w:left="560" w:hangingChars="200" w:hanging="560"/>
        <w:jc w:val="both"/>
        <w:rPr>
          <w:rFonts w:ascii="標楷體" w:hAnsi="標楷體"/>
          <w:szCs w:val="28"/>
        </w:rPr>
      </w:pPr>
      <w:r w:rsidRPr="00035D99">
        <w:rPr>
          <w:rFonts w:ascii="標楷體" w:hAnsi="標楷體" w:hint="eastAsia"/>
        </w:rPr>
        <w:t>一、</w:t>
      </w:r>
      <w:r w:rsidRPr="00035D99">
        <w:rPr>
          <w:rFonts w:ascii="標楷體" w:hAnsi="標楷體" w:hint="eastAsia"/>
          <w:szCs w:val="28"/>
        </w:rPr>
        <w:t>應考人應確保所提供之電子郵件信箱、行動電話等通訊資料及設備正確無誤且可正常使用，並適時查閱本考試之相關訊息。</w:t>
      </w:r>
    </w:p>
    <w:p w:rsidR="00BD0353" w:rsidRPr="00035D99" w:rsidRDefault="00BD0353" w:rsidP="006027EA">
      <w:pPr>
        <w:kinsoku w:val="0"/>
        <w:overflowPunct w:val="0"/>
        <w:autoSpaceDE w:val="0"/>
        <w:autoSpaceDN w:val="0"/>
        <w:snapToGrid w:val="0"/>
        <w:spacing w:before="120" w:line="400" w:lineRule="exact"/>
        <w:ind w:left="560" w:hangingChars="200" w:hanging="560"/>
        <w:jc w:val="both"/>
        <w:rPr>
          <w:rFonts w:ascii="標楷體" w:hAnsi="標楷體"/>
          <w:bCs/>
          <w:szCs w:val="28"/>
        </w:rPr>
      </w:pPr>
      <w:r w:rsidRPr="00035D99">
        <w:rPr>
          <w:rFonts w:ascii="標楷體" w:hAnsi="標楷體" w:hint="eastAsia"/>
        </w:rPr>
        <w:t>二、</w:t>
      </w:r>
      <w:r w:rsidR="002958DB" w:rsidRPr="00035D99">
        <w:rPr>
          <w:rFonts w:ascii="標楷體" w:hAnsi="標楷體" w:hint="eastAsia"/>
        </w:rPr>
        <w:t>各類科應試科目之命題大綱請至考選部全球資訊網首頁「應考人專區」之「命題大綱」/</w:t>
      </w:r>
      <w:hyperlink r:id="rId54" w:history="1">
        <w:r w:rsidR="002958DB" w:rsidRPr="00196066">
          <w:rPr>
            <w:rStyle w:val="a6"/>
            <w:rFonts w:ascii="標楷體" w:hAnsi="標楷體" w:hint="eastAsia"/>
            <w:color w:val="auto"/>
            <w:u w:val="none"/>
          </w:rPr>
          <w:t>「</w:t>
        </w:r>
        <w:r w:rsidR="002958DB" w:rsidRPr="00196066">
          <w:rPr>
            <w:rStyle w:val="a6"/>
            <w:rFonts w:ascii="標楷體" w:hAnsi="標楷體" w:hint="eastAsia"/>
            <w:color w:val="0070C0"/>
          </w:rPr>
          <w:t>專技人員各應試專業科目命題大綱及參考用書</w:t>
        </w:r>
        <w:r w:rsidR="002958DB" w:rsidRPr="00196066">
          <w:rPr>
            <w:rStyle w:val="a6"/>
            <w:rFonts w:ascii="標楷體" w:hAnsi="標楷體" w:hint="eastAsia"/>
            <w:color w:val="auto"/>
            <w:u w:val="none"/>
          </w:rPr>
          <w:t>」</w:t>
        </w:r>
      </w:hyperlink>
      <w:r w:rsidR="002958DB" w:rsidRPr="00035D99">
        <w:rPr>
          <w:rFonts w:ascii="標楷體" w:hAnsi="標楷體" w:cs="Arial" w:hint="eastAsia"/>
        </w:rPr>
        <w:t>項下查詢</w:t>
      </w:r>
      <w:r w:rsidR="002958DB" w:rsidRPr="00035D99">
        <w:rPr>
          <w:rFonts w:ascii="標楷體" w:hAnsi="標楷體" w:hint="eastAsia"/>
        </w:rPr>
        <w:t>。</w:t>
      </w:r>
      <w:proofErr w:type="gramStart"/>
      <w:r w:rsidR="002958DB" w:rsidRPr="00035D99">
        <w:rPr>
          <w:rFonts w:ascii="標楷體" w:hAnsi="標楷體" w:hint="eastAsia"/>
          <w:bCs/>
          <w:szCs w:val="28"/>
        </w:rPr>
        <w:t>惟所列</w:t>
      </w:r>
      <w:proofErr w:type="gramEnd"/>
      <w:r w:rsidR="002958DB" w:rsidRPr="00035D99">
        <w:rPr>
          <w:rFonts w:ascii="標楷體" w:hAnsi="標楷體" w:hint="eastAsia"/>
          <w:bCs/>
          <w:szCs w:val="28"/>
        </w:rPr>
        <w:t>命題大綱為考試命題範圍之例示，實際試題並不完全以此為限，仍</w:t>
      </w:r>
      <w:proofErr w:type="gramStart"/>
      <w:r w:rsidR="002958DB" w:rsidRPr="00035D99">
        <w:rPr>
          <w:rFonts w:ascii="標楷體" w:hAnsi="標楷體" w:hint="eastAsia"/>
          <w:bCs/>
          <w:szCs w:val="28"/>
        </w:rPr>
        <w:t>可命擬相關</w:t>
      </w:r>
      <w:proofErr w:type="gramEnd"/>
      <w:r w:rsidR="002958DB" w:rsidRPr="00035D99">
        <w:rPr>
          <w:rFonts w:ascii="標楷體" w:hAnsi="標楷體" w:hint="eastAsia"/>
          <w:bCs/>
          <w:szCs w:val="28"/>
        </w:rPr>
        <w:t>之綜合性試題。</w:t>
      </w:r>
    </w:p>
    <w:p w:rsidR="00BD0353" w:rsidRDefault="00BD0353" w:rsidP="006027EA">
      <w:pPr>
        <w:kinsoku w:val="0"/>
        <w:overflowPunct w:val="0"/>
        <w:autoSpaceDE w:val="0"/>
        <w:autoSpaceDN w:val="0"/>
        <w:snapToGrid w:val="0"/>
        <w:spacing w:before="120" w:line="400" w:lineRule="exact"/>
        <w:ind w:left="560" w:hangingChars="200" w:hanging="560"/>
        <w:jc w:val="both"/>
        <w:rPr>
          <w:rFonts w:ascii="標楷體" w:hAnsi="標楷體"/>
          <w:snapToGrid w:val="0"/>
          <w:kern w:val="0"/>
          <w:szCs w:val="26"/>
        </w:rPr>
      </w:pPr>
      <w:r w:rsidRPr="00035D99">
        <w:rPr>
          <w:rFonts w:ascii="標楷體" w:hAnsi="標楷體" w:hint="eastAsia"/>
          <w:szCs w:val="28"/>
        </w:rPr>
        <w:t>三、</w:t>
      </w:r>
      <w:r w:rsidR="008661DF" w:rsidRPr="000200EA">
        <w:rPr>
          <w:rFonts w:ascii="標楷體" w:hAnsi="標楷體" w:hint="eastAsia"/>
        </w:rPr>
        <w:t>應考人報名後通訊地址</w:t>
      </w:r>
      <w:r w:rsidR="008661DF">
        <w:rPr>
          <w:rFonts w:ascii="標楷體" w:hAnsi="標楷體" w:hint="eastAsia"/>
        </w:rPr>
        <w:t>、</w:t>
      </w:r>
      <w:r w:rsidR="008661DF">
        <w:rPr>
          <w:rFonts w:ascii="標楷體" w:hAnsi="標楷體" w:hint="eastAsia"/>
          <w:szCs w:val="28"/>
        </w:rPr>
        <w:t>E-MAIL</w:t>
      </w:r>
      <w:r w:rsidR="008661DF" w:rsidRPr="000200EA">
        <w:rPr>
          <w:rFonts w:ascii="標楷體" w:hAnsi="標楷體" w:hint="eastAsia"/>
        </w:rPr>
        <w:t>或姓名如有變更，請</w:t>
      </w:r>
      <w:r w:rsidR="008661DF" w:rsidRPr="000200EA">
        <w:rPr>
          <w:rFonts w:ascii="標楷體" w:hAnsi="標楷體" w:hint="eastAsia"/>
          <w:snapToGrid w:val="0"/>
          <w:kern w:val="0"/>
          <w:szCs w:val="26"/>
        </w:rPr>
        <w:t>填具</w:t>
      </w:r>
      <w:r w:rsidR="008661DF">
        <w:rPr>
          <w:rFonts w:ascii="標楷體" w:hAnsi="標楷體" w:hint="eastAsia"/>
          <w:snapToGrid w:val="0"/>
          <w:kern w:val="0"/>
          <w:szCs w:val="26"/>
        </w:rPr>
        <w:t>「</w:t>
      </w:r>
      <w:hyperlink r:id="rId55" w:history="1">
        <w:r w:rsidR="008661DF" w:rsidRPr="008661DF">
          <w:rPr>
            <w:rStyle w:val="a6"/>
            <w:rFonts w:hAnsi="標楷體" w:hint="eastAsia"/>
            <w:color w:val="0070C0"/>
            <w:szCs w:val="28"/>
          </w:rPr>
          <w:t>應考人變更通訊地址、</w:t>
        </w:r>
        <w:r w:rsidR="008661DF" w:rsidRPr="008661DF">
          <w:rPr>
            <w:rStyle w:val="a6"/>
            <w:rFonts w:hAnsi="標楷體" w:hint="eastAsia"/>
            <w:color w:val="0070C0"/>
            <w:szCs w:val="28"/>
          </w:rPr>
          <w:t>E-MAIL</w:t>
        </w:r>
        <w:r w:rsidR="008661DF" w:rsidRPr="008661DF">
          <w:rPr>
            <w:rStyle w:val="a6"/>
            <w:rFonts w:hAnsi="標楷體" w:hint="eastAsia"/>
            <w:color w:val="0070C0"/>
            <w:szCs w:val="28"/>
          </w:rPr>
          <w:t>或姓名申請表</w:t>
        </w:r>
      </w:hyperlink>
      <w:r w:rsidR="008661DF">
        <w:rPr>
          <w:rFonts w:ascii="標楷體" w:hAnsi="標楷體" w:hint="eastAsia"/>
          <w:snapToGrid w:val="0"/>
          <w:kern w:val="0"/>
          <w:szCs w:val="26"/>
        </w:rPr>
        <w:t>」</w:t>
      </w:r>
      <w:r w:rsidR="002958DB" w:rsidRPr="00035D99">
        <w:rPr>
          <w:rFonts w:ascii="標楷體" w:hAnsi="標楷體" w:hint="eastAsia"/>
          <w:snapToGrid w:val="0"/>
          <w:kern w:val="0"/>
          <w:szCs w:val="26"/>
        </w:rPr>
        <w:t>，以傳真、掛號或電子郵件函知</w:t>
      </w:r>
      <w:proofErr w:type="gramStart"/>
      <w:r w:rsidR="002958DB" w:rsidRPr="00035D99">
        <w:rPr>
          <w:rFonts w:ascii="標楷體" w:hAnsi="標楷體" w:hint="eastAsia"/>
        </w:rPr>
        <w:t>考選部專技</w:t>
      </w:r>
      <w:proofErr w:type="gramEnd"/>
      <w:r w:rsidR="002958DB" w:rsidRPr="00035D99">
        <w:rPr>
          <w:rFonts w:ascii="標楷體" w:hAnsi="標楷體" w:hint="eastAsia"/>
        </w:rPr>
        <w:t>考試司第三科</w:t>
      </w:r>
      <w:r w:rsidR="002958DB" w:rsidRPr="00035D99">
        <w:rPr>
          <w:rFonts w:ascii="標楷體" w:hAnsi="標楷體" w:hint="eastAsia"/>
          <w:snapToGrid w:val="0"/>
          <w:kern w:val="0"/>
          <w:szCs w:val="26"/>
        </w:rPr>
        <w:t>更正。</w:t>
      </w:r>
    </w:p>
    <w:p w:rsidR="00843C25" w:rsidRPr="00843C25" w:rsidRDefault="00843C25" w:rsidP="00843C25">
      <w:pPr>
        <w:overflowPunct w:val="0"/>
        <w:snapToGrid w:val="0"/>
        <w:spacing w:before="120" w:line="400" w:lineRule="exact"/>
        <w:ind w:leftChars="1" w:left="541" w:hangingChars="192" w:hanging="538"/>
        <w:jc w:val="both"/>
        <w:rPr>
          <w:rFonts w:ascii="標楷體" w:hAnsi="標楷體"/>
        </w:rPr>
      </w:pPr>
      <w:r>
        <w:rPr>
          <w:rFonts w:ascii="標楷體" w:hAnsi="標楷體" w:hint="eastAsia"/>
        </w:rPr>
        <w:t>四、曾經擔任考選部題庫試題命題、審查工作者，</w:t>
      </w:r>
      <w:proofErr w:type="gramStart"/>
      <w:r>
        <w:rPr>
          <w:rFonts w:ascii="標楷體" w:hAnsi="標楷體" w:hint="eastAsia"/>
        </w:rPr>
        <w:t>務</w:t>
      </w:r>
      <w:proofErr w:type="gramEnd"/>
      <w:r>
        <w:rPr>
          <w:rFonts w:ascii="標楷體" w:hAnsi="標楷體" w:hint="eastAsia"/>
        </w:rPr>
        <w:t>請於報名時以書面函知考選</w:t>
      </w:r>
      <w:r w:rsidRPr="00196066">
        <w:rPr>
          <w:rFonts w:ascii="標楷體" w:hAnsi="標楷體" w:hint="eastAsia"/>
        </w:rPr>
        <w:t>部題庫管理處及專技考試司。</w:t>
      </w:r>
    </w:p>
    <w:p w:rsidR="00BD0353" w:rsidRPr="00035D99" w:rsidRDefault="00843C25" w:rsidP="006027EA">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snapToGrid w:val="0"/>
          <w:kern w:val="0"/>
          <w:szCs w:val="26"/>
        </w:rPr>
        <w:t>五</w:t>
      </w:r>
      <w:r w:rsidR="00BD0353" w:rsidRPr="00035D99">
        <w:rPr>
          <w:rFonts w:ascii="標楷體" w:hAnsi="標楷體" w:hint="eastAsia"/>
          <w:snapToGrid w:val="0"/>
          <w:kern w:val="0"/>
          <w:szCs w:val="26"/>
        </w:rPr>
        <w:t>、</w:t>
      </w:r>
      <w:r w:rsidR="00B71C4C">
        <w:rPr>
          <w:rFonts w:ascii="標楷體" w:hAnsi="標楷體" w:hint="eastAsia"/>
          <w:snapToGrid w:val="0"/>
          <w:kern w:val="0"/>
          <w:szCs w:val="26"/>
        </w:rPr>
        <w:t>應考人</w:t>
      </w:r>
      <w:r w:rsidR="00BD0353" w:rsidRPr="00035D99">
        <w:rPr>
          <w:rFonts w:ascii="標楷體" w:hAnsi="標楷體" w:hint="eastAsia"/>
          <w:snapToGrid w:val="0"/>
          <w:kern w:val="0"/>
          <w:szCs w:val="26"/>
        </w:rPr>
        <w:t>有以下</w:t>
      </w:r>
      <w:r w:rsidR="00C6035E" w:rsidRPr="00035D99">
        <w:rPr>
          <w:rFonts w:ascii="標楷體" w:hAnsi="標楷體" w:hint="eastAsia"/>
        </w:rPr>
        <w:t>情形</w:t>
      </w:r>
      <w:r w:rsidR="00BD0353" w:rsidRPr="00035D99">
        <w:rPr>
          <w:rFonts w:ascii="標楷體" w:hAnsi="標楷體" w:hint="eastAsia"/>
        </w:rPr>
        <w:t>者，不得應考</w:t>
      </w:r>
      <w:r w:rsidR="00345FF3" w:rsidRPr="00035D99">
        <w:rPr>
          <w:rFonts w:ascii="標楷體" w:hAnsi="標楷體" w:hint="eastAsia"/>
        </w:rPr>
        <w:t>：</w:t>
      </w:r>
    </w:p>
    <w:p w:rsidR="0062277B" w:rsidRPr="00035D99" w:rsidRDefault="00BD0353" w:rsidP="006027EA">
      <w:pPr>
        <w:overflowPunct w:val="0"/>
        <w:adjustRightInd w:val="0"/>
        <w:snapToGrid w:val="0"/>
        <w:spacing w:line="400" w:lineRule="exact"/>
        <w:ind w:leftChars="100" w:left="1134" w:hangingChars="305" w:hanging="854"/>
        <w:jc w:val="both"/>
        <w:rPr>
          <w:rFonts w:ascii="標楷體" w:hAnsi="標楷體"/>
        </w:rPr>
      </w:pPr>
      <w:r w:rsidRPr="00035D99">
        <w:rPr>
          <w:rFonts w:ascii="標楷體" w:hAnsi="標楷體" w:hint="eastAsia"/>
        </w:rPr>
        <w:t>（一）</w:t>
      </w:r>
      <w:r w:rsidR="00AE6154" w:rsidRPr="00035D99">
        <w:rPr>
          <w:rFonts w:ascii="標楷體" w:hAnsi="標楷體" w:hint="eastAsia"/>
        </w:rPr>
        <w:t>中醫師：</w:t>
      </w:r>
      <w:r w:rsidR="00EF51CB" w:rsidRPr="00035D99">
        <w:rPr>
          <w:rFonts w:ascii="標楷體" w:hAnsi="標楷體" w:hint="eastAsia"/>
        </w:rPr>
        <w:t>依專門職業及技術人員高等考試醫師牙醫師中醫師藥師考試分階段考試規則第5條規定，應考人有醫師法第5條所定不得充醫師之情事，或有其他依法不得應國家考試之情事者，不得應本考試。</w:t>
      </w:r>
    </w:p>
    <w:p w:rsidR="0062277B" w:rsidRPr="00035D99" w:rsidRDefault="0062277B" w:rsidP="006027EA">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(二) 營養師</w:t>
      </w:r>
      <w:r w:rsidR="00AE6154" w:rsidRPr="00035D99">
        <w:rPr>
          <w:rFonts w:ascii="標楷體" w:hAnsi="標楷體" w:hint="eastAsia"/>
        </w:rPr>
        <w:t>：</w:t>
      </w:r>
      <w:r w:rsidR="00BA69E9" w:rsidRPr="00035D99">
        <w:rPr>
          <w:rFonts w:ascii="標楷體" w:hAnsi="標楷體" w:hint="eastAsia"/>
        </w:rPr>
        <w:t>依專門職業及技術人員高等考試</w:t>
      </w:r>
      <w:r w:rsidR="00BA69E9" w:rsidRPr="00035D99">
        <w:rPr>
          <w:rFonts w:ascii="標楷體" w:hAnsi="標楷體" w:hint="eastAsia"/>
          <w:bCs/>
        </w:rPr>
        <w:t>營養師考試規則</w:t>
      </w:r>
      <w:r w:rsidR="00BA69E9" w:rsidRPr="00035D99">
        <w:rPr>
          <w:rFonts w:ascii="標楷體" w:hAnsi="標楷體" w:hint="eastAsia"/>
        </w:rPr>
        <w:t>第4條規定，有營養師法所定不得充營養師之情事，或有其他依法不得應國家考試之情事者，不得應本考試。</w:t>
      </w:r>
    </w:p>
    <w:p w:rsidR="0062277B" w:rsidRPr="00035D99" w:rsidRDefault="0062277B" w:rsidP="006027EA">
      <w:pPr>
        <w:overflowPunct w:val="0"/>
        <w:adjustRightInd w:val="0"/>
        <w:snapToGrid w:val="0"/>
        <w:spacing w:line="400" w:lineRule="exact"/>
        <w:ind w:leftChars="105" w:left="1134" w:hangingChars="300" w:hanging="840"/>
        <w:jc w:val="both"/>
        <w:rPr>
          <w:rFonts w:ascii="標楷體" w:hAnsi="標楷體"/>
          <w:szCs w:val="28"/>
        </w:rPr>
      </w:pPr>
      <w:r w:rsidRPr="00035D99">
        <w:rPr>
          <w:rFonts w:ascii="標楷體" w:hAnsi="標楷體" w:hint="eastAsia"/>
          <w:szCs w:val="28"/>
        </w:rPr>
        <w:t xml:space="preserve"> </w:t>
      </w:r>
      <w:r w:rsidRPr="00035D99">
        <w:rPr>
          <w:rFonts w:ascii="標楷體" w:hAnsi="標楷體" w:hint="eastAsia"/>
        </w:rPr>
        <w:t>(三) 心理師</w:t>
      </w:r>
      <w:r w:rsidR="00C04D29" w:rsidRPr="00035D99">
        <w:rPr>
          <w:rFonts w:ascii="標楷體" w:hAnsi="標楷體" w:hint="eastAsia"/>
        </w:rPr>
        <w:t>：</w:t>
      </w:r>
      <w:r w:rsidR="00BA69E9" w:rsidRPr="00035D99">
        <w:rPr>
          <w:rFonts w:ascii="標楷體" w:hAnsi="標楷體" w:hint="eastAsia"/>
        </w:rPr>
        <w:t>依</w:t>
      </w:r>
      <w:r w:rsidR="00BA69E9" w:rsidRPr="00035D99">
        <w:rPr>
          <w:rFonts w:ascii="標楷體" w:hAnsi="標楷體" w:hint="eastAsia"/>
          <w:bCs/>
        </w:rPr>
        <w:t>專門職業及技術人員高等考試心理師考試規則</w:t>
      </w:r>
      <w:r w:rsidR="00BA69E9" w:rsidRPr="00035D99">
        <w:rPr>
          <w:rFonts w:ascii="標楷體" w:hAnsi="標楷體" w:hint="eastAsia"/>
        </w:rPr>
        <w:t>第5條規定，應考人有公務人員考試法第</w:t>
      </w:r>
      <w:r w:rsidR="00B54284" w:rsidRPr="00035D99">
        <w:rPr>
          <w:rFonts w:ascii="標楷體" w:hAnsi="標楷體" w:hint="eastAsia"/>
        </w:rPr>
        <w:t>22</w:t>
      </w:r>
      <w:r w:rsidR="00BA69E9" w:rsidRPr="00035D99">
        <w:rPr>
          <w:rFonts w:ascii="標楷體" w:hAnsi="標楷體" w:hint="eastAsia"/>
        </w:rPr>
        <w:t>條第</w:t>
      </w:r>
      <w:r w:rsidR="00B54284" w:rsidRPr="00035D99">
        <w:rPr>
          <w:rFonts w:ascii="標楷體" w:hAnsi="標楷體" w:hint="eastAsia"/>
        </w:rPr>
        <w:t>2</w:t>
      </w:r>
      <w:r w:rsidR="00BA69E9" w:rsidRPr="00035D99">
        <w:rPr>
          <w:rFonts w:ascii="標楷體" w:hAnsi="標楷體" w:hint="eastAsia"/>
        </w:rPr>
        <w:t>項、專門職業及技術人員考試法第</w:t>
      </w:r>
      <w:r w:rsidR="00B54284" w:rsidRPr="00035D99">
        <w:rPr>
          <w:rFonts w:ascii="標楷體" w:hAnsi="標楷體" w:hint="eastAsia"/>
        </w:rPr>
        <w:t>19</w:t>
      </w:r>
      <w:r w:rsidR="00BA69E9" w:rsidRPr="00035D99">
        <w:rPr>
          <w:rFonts w:ascii="標楷體" w:hAnsi="標楷體" w:hint="eastAsia"/>
        </w:rPr>
        <w:t>條第</w:t>
      </w:r>
      <w:r w:rsidR="00B54284" w:rsidRPr="00035D99">
        <w:rPr>
          <w:rFonts w:ascii="標楷體" w:hAnsi="標楷體" w:hint="eastAsia"/>
        </w:rPr>
        <w:t>2</w:t>
      </w:r>
      <w:r w:rsidR="00BA69E9" w:rsidRPr="00035D99">
        <w:rPr>
          <w:rFonts w:ascii="標楷體" w:hAnsi="標楷體" w:hint="eastAsia"/>
        </w:rPr>
        <w:t>項或心理師法第</w:t>
      </w:r>
      <w:r w:rsidR="002958A0" w:rsidRPr="00035D99">
        <w:rPr>
          <w:rFonts w:ascii="標楷體" w:hAnsi="標楷體" w:hint="eastAsia"/>
        </w:rPr>
        <w:t>6</w:t>
      </w:r>
      <w:r w:rsidR="00BA69E9" w:rsidRPr="00035D99">
        <w:rPr>
          <w:rFonts w:ascii="標楷體" w:hAnsi="標楷體" w:hint="eastAsia"/>
        </w:rPr>
        <w:t>條各款情事之</w:t>
      </w:r>
      <w:proofErr w:type="gramStart"/>
      <w:r w:rsidR="00BA69E9" w:rsidRPr="00035D99">
        <w:rPr>
          <w:rFonts w:ascii="標楷體" w:hAnsi="標楷體" w:hint="eastAsia"/>
        </w:rPr>
        <w:t>一</w:t>
      </w:r>
      <w:proofErr w:type="gramEnd"/>
      <w:r w:rsidR="00BA69E9" w:rsidRPr="00035D99">
        <w:rPr>
          <w:rFonts w:ascii="標楷體" w:hAnsi="標楷體" w:hint="eastAsia"/>
        </w:rPr>
        <w:t>者，不得應本考試。</w:t>
      </w:r>
    </w:p>
    <w:p w:rsidR="000E16D2" w:rsidRPr="00035D99" w:rsidRDefault="0062277B" w:rsidP="006027EA">
      <w:pPr>
        <w:overflowPunct w:val="0"/>
        <w:adjustRightInd w:val="0"/>
        <w:snapToGrid w:val="0"/>
        <w:spacing w:line="400" w:lineRule="exact"/>
        <w:ind w:leftChars="155" w:left="1134" w:hangingChars="250" w:hanging="700"/>
        <w:jc w:val="both"/>
        <w:rPr>
          <w:rFonts w:ascii="標楷體" w:hAnsi="標楷體"/>
          <w:szCs w:val="28"/>
        </w:rPr>
      </w:pPr>
      <w:r w:rsidRPr="00035D99">
        <w:rPr>
          <w:rFonts w:ascii="標楷體" w:hAnsi="標楷體" w:hint="eastAsia"/>
          <w:szCs w:val="28"/>
        </w:rPr>
        <w:t>(四) 護理</w:t>
      </w:r>
      <w:r w:rsidR="00C04D29" w:rsidRPr="00035D99">
        <w:rPr>
          <w:rFonts w:ascii="標楷體" w:hAnsi="標楷體" w:hint="eastAsia"/>
          <w:szCs w:val="28"/>
        </w:rPr>
        <w:t>師：</w:t>
      </w:r>
      <w:r w:rsidR="00BC552E" w:rsidRPr="00035D99">
        <w:rPr>
          <w:rFonts w:ascii="標楷體" w:hAnsi="標楷體" w:hint="eastAsia"/>
          <w:szCs w:val="28"/>
        </w:rPr>
        <w:t xml:space="preserve"> </w:t>
      </w:r>
      <w:r w:rsidR="00BA69E9" w:rsidRPr="00035D99">
        <w:rPr>
          <w:rFonts w:ascii="標楷體" w:hAnsi="標楷體" w:hint="eastAsia"/>
          <w:szCs w:val="28"/>
        </w:rPr>
        <w:t>依專門職業及技術人員高等考試</w:t>
      </w:r>
      <w:proofErr w:type="gramStart"/>
      <w:r w:rsidR="00BA69E9" w:rsidRPr="00035D99">
        <w:rPr>
          <w:rFonts w:ascii="標楷體" w:hAnsi="標楷體" w:hint="eastAsia"/>
          <w:szCs w:val="28"/>
        </w:rPr>
        <w:t>醫</w:t>
      </w:r>
      <w:proofErr w:type="gramEnd"/>
      <w:r w:rsidR="00BA69E9" w:rsidRPr="00035D99">
        <w:rPr>
          <w:rFonts w:ascii="標楷體" w:hAnsi="標楷體" w:hint="eastAsia"/>
          <w:szCs w:val="28"/>
        </w:rPr>
        <w:t>事人員考試規則第5條規定</w:t>
      </w:r>
    </w:p>
    <w:p w:rsidR="0062277B" w:rsidRPr="00035D99" w:rsidRDefault="00BA69E9" w:rsidP="006027EA">
      <w:pPr>
        <w:overflowPunct w:val="0"/>
        <w:adjustRightInd w:val="0"/>
        <w:snapToGrid w:val="0"/>
        <w:spacing w:line="400" w:lineRule="exact"/>
        <w:ind w:leftChars="405" w:left="1134"/>
        <w:jc w:val="both"/>
        <w:rPr>
          <w:rFonts w:ascii="標楷體" w:hAnsi="標楷體"/>
          <w:szCs w:val="28"/>
        </w:rPr>
      </w:pPr>
      <w:r w:rsidRPr="00035D99">
        <w:rPr>
          <w:rFonts w:ascii="標楷體" w:hAnsi="標楷體" w:hint="eastAsia"/>
          <w:szCs w:val="28"/>
        </w:rPr>
        <w:t>，應考人</w:t>
      </w:r>
      <w:r w:rsidR="00AF647A" w:rsidRPr="00035D99">
        <w:rPr>
          <w:rFonts w:ascii="標楷體" w:hAnsi="標楷體" w:hint="eastAsia"/>
          <w:szCs w:val="28"/>
        </w:rPr>
        <w:t>有護理人員法第</w:t>
      </w:r>
      <w:r w:rsidR="00E1175E" w:rsidRPr="00035D99">
        <w:rPr>
          <w:rFonts w:ascii="標楷體" w:hAnsi="標楷體" w:hint="eastAsia"/>
          <w:szCs w:val="28"/>
        </w:rPr>
        <w:t>6</w:t>
      </w:r>
      <w:r w:rsidR="00AF647A" w:rsidRPr="00035D99">
        <w:rPr>
          <w:rFonts w:ascii="標楷體" w:hAnsi="標楷體" w:hint="eastAsia"/>
          <w:szCs w:val="28"/>
        </w:rPr>
        <w:t>條各款等情事之</w:t>
      </w:r>
      <w:proofErr w:type="gramStart"/>
      <w:r w:rsidR="00AF647A" w:rsidRPr="00035D99">
        <w:rPr>
          <w:rFonts w:ascii="標楷體" w:hAnsi="標楷體" w:hint="eastAsia"/>
          <w:szCs w:val="28"/>
        </w:rPr>
        <w:t>一</w:t>
      </w:r>
      <w:proofErr w:type="gramEnd"/>
      <w:r w:rsidR="00AF647A" w:rsidRPr="00035D99">
        <w:rPr>
          <w:rFonts w:ascii="標楷體" w:hAnsi="標楷體" w:hint="eastAsia"/>
          <w:szCs w:val="28"/>
        </w:rPr>
        <w:t>者，不得應本考試。</w:t>
      </w:r>
    </w:p>
    <w:p w:rsidR="0062277B" w:rsidRPr="00035D99" w:rsidRDefault="0062277B" w:rsidP="006027EA">
      <w:pPr>
        <w:overflowPunct w:val="0"/>
        <w:adjustRightInd w:val="0"/>
        <w:snapToGrid w:val="0"/>
        <w:spacing w:line="400" w:lineRule="exact"/>
        <w:ind w:leftChars="155" w:left="1134" w:hangingChars="250" w:hanging="700"/>
        <w:jc w:val="both"/>
        <w:rPr>
          <w:rFonts w:ascii="標楷體" w:hAnsi="標楷體"/>
          <w:szCs w:val="28"/>
        </w:rPr>
      </w:pPr>
      <w:r w:rsidRPr="00035D99">
        <w:rPr>
          <w:rFonts w:ascii="標楷體" w:hAnsi="標楷體" w:hint="eastAsia"/>
          <w:szCs w:val="28"/>
        </w:rPr>
        <w:t>(五) 社會工作師</w:t>
      </w:r>
      <w:r w:rsidR="00C04D29" w:rsidRPr="00035D99">
        <w:rPr>
          <w:rFonts w:ascii="標楷體" w:hAnsi="標楷體" w:hint="eastAsia"/>
          <w:szCs w:val="28"/>
        </w:rPr>
        <w:t>：</w:t>
      </w:r>
      <w:r w:rsidR="00AF647A" w:rsidRPr="00035D99">
        <w:rPr>
          <w:rFonts w:ascii="標楷體" w:hAnsi="標楷體" w:hint="eastAsia"/>
          <w:szCs w:val="28"/>
        </w:rPr>
        <w:t>依專門職業及技術人員高等考試社會工作師考試規則第</w:t>
      </w:r>
      <w:r w:rsidR="00E44C59" w:rsidRPr="00035D99">
        <w:rPr>
          <w:rFonts w:ascii="標楷體" w:hAnsi="標楷體" w:hint="eastAsia"/>
          <w:szCs w:val="28"/>
        </w:rPr>
        <w:t>4</w:t>
      </w:r>
      <w:r w:rsidR="00E44C59" w:rsidRPr="00035D99">
        <w:rPr>
          <w:rFonts w:ascii="標楷體" w:hAnsi="標楷體" w:hint="eastAsia"/>
          <w:szCs w:val="28"/>
        </w:rPr>
        <w:lastRenderedPageBreak/>
        <w:t>條規定，</w:t>
      </w:r>
      <w:r w:rsidR="00AF647A" w:rsidRPr="00035D99">
        <w:rPr>
          <w:rFonts w:ascii="標楷體" w:hAnsi="標楷體" w:hint="eastAsia"/>
          <w:szCs w:val="28"/>
        </w:rPr>
        <w:t>有社會工作師法所定不得充任社會工作師之情事，或有其他依法不得應國家考試之情事者，不得應本考試或申請部分科目免試。</w:t>
      </w:r>
    </w:p>
    <w:p w:rsidR="0062277B" w:rsidRPr="00035D99" w:rsidRDefault="0062277B" w:rsidP="006027EA">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(六) 法醫師</w:t>
      </w:r>
      <w:r w:rsidR="00C04D29" w:rsidRPr="00035D99">
        <w:rPr>
          <w:rFonts w:ascii="標楷體" w:hAnsi="標楷體" w:hint="eastAsia"/>
        </w:rPr>
        <w:t>：</w:t>
      </w:r>
      <w:r w:rsidR="00AF647A" w:rsidRPr="00035D99">
        <w:rPr>
          <w:rFonts w:ascii="標楷體" w:hAnsi="標楷體" w:hint="eastAsia"/>
        </w:rPr>
        <w:t>依專門職業及技術人員高等考試法醫師考試規則第4條規定，應考人有法醫師法第</w:t>
      </w:r>
      <w:r w:rsidR="005E35EE" w:rsidRPr="00035D99">
        <w:rPr>
          <w:rFonts w:ascii="標楷體" w:hAnsi="標楷體" w:hint="eastAsia"/>
        </w:rPr>
        <w:t>5</w:t>
      </w:r>
      <w:r w:rsidR="00AF647A" w:rsidRPr="00035D99">
        <w:rPr>
          <w:rFonts w:ascii="標楷體" w:hAnsi="標楷體" w:hint="eastAsia"/>
        </w:rPr>
        <w:t>條第</w:t>
      </w:r>
      <w:r w:rsidR="005E35EE" w:rsidRPr="00035D99">
        <w:rPr>
          <w:rFonts w:ascii="標楷體" w:hAnsi="標楷體" w:hint="eastAsia"/>
        </w:rPr>
        <w:t>1</w:t>
      </w:r>
      <w:r w:rsidR="00AF647A" w:rsidRPr="00035D99">
        <w:rPr>
          <w:rFonts w:ascii="標楷體" w:hAnsi="標楷體" w:hint="eastAsia"/>
        </w:rPr>
        <w:t>項各款情事之</w:t>
      </w:r>
      <w:proofErr w:type="gramStart"/>
      <w:r w:rsidR="00AF647A" w:rsidRPr="00035D99">
        <w:rPr>
          <w:rFonts w:ascii="標楷體" w:hAnsi="標楷體" w:hint="eastAsia"/>
        </w:rPr>
        <w:t>一</w:t>
      </w:r>
      <w:proofErr w:type="gramEnd"/>
      <w:r w:rsidR="00AF647A" w:rsidRPr="00035D99">
        <w:rPr>
          <w:rFonts w:ascii="標楷體" w:hAnsi="標楷體" w:hint="eastAsia"/>
        </w:rPr>
        <w:t>者，不得應本考試。</w:t>
      </w:r>
    </w:p>
    <w:p w:rsidR="0062277B" w:rsidRPr="00035D99" w:rsidRDefault="0062277B" w:rsidP="006027EA">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(七)</w:t>
      </w:r>
      <w:r w:rsidR="00B1169D" w:rsidRPr="00035D99">
        <w:rPr>
          <w:rFonts w:ascii="標楷體" w:hAnsi="標楷體" w:hint="eastAsia"/>
        </w:rPr>
        <w:t xml:space="preserve"> </w:t>
      </w:r>
      <w:r w:rsidRPr="00035D99">
        <w:rPr>
          <w:rFonts w:ascii="標楷體" w:hAnsi="標楷體" w:hint="eastAsia"/>
        </w:rPr>
        <w:t>語言治療師</w:t>
      </w:r>
      <w:r w:rsidR="00C04D29" w:rsidRPr="00035D99">
        <w:rPr>
          <w:rFonts w:ascii="標楷體" w:hAnsi="標楷體" w:hint="eastAsia"/>
        </w:rPr>
        <w:t>：</w:t>
      </w:r>
      <w:r w:rsidR="00AF647A" w:rsidRPr="00035D99">
        <w:rPr>
          <w:rFonts w:ascii="標楷體" w:hAnsi="標楷體" w:hint="eastAsia"/>
        </w:rPr>
        <w:t>依專門職業及技術人員高等考試語言治療師考試規則第4條規定，應考人有語言治療師法第</w:t>
      </w:r>
      <w:r w:rsidR="00075974" w:rsidRPr="00035D99">
        <w:rPr>
          <w:rFonts w:ascii="標楷體" w:hAnsi="標楷體" w:hint="eastAsia"/>
        </w:rPr>
        <w:t>6</w:t>
      </w:r>
      <w:r w:rsidR="00AF647A" w:rsidRPr="00035D99">
        <w:rPr>
          <w:rFonts w:ascii="標楷體" w:hAnsi="標楷體" w:hint="eastAsia"/>
        </w:rPr>
        <w:t>條情事者，不得應本考試。</w:t>
      </w:r>
    </w:p>
    <w:p w:rsidR="0062277B" w:rsidRPr="00035D99" w:rsidRDefault="0062277B" w:rsidP="006027EA">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(八)</w:t>
      </w:r>
      <w:r w:rsidR="00B1169D" w:rsidRPr="00035D99">
        <w:rPr>
          <w:rFonts w:ascii="標楷體" w:hAnsi="標楷體" w:hint="eastAsia"/>
        </w:rPr>
        <w:t xml:space="preserve"> </w:t>
      </w:r>
      <w:r w:rsidRPr="00035D99">
        <w:rPr>
          <w:rFonts w:ascii="標楷體" w:hAnsi="標楷體" w:hint="eastAsia"/>
        </w:rPr>
        <w:t>聽力師</w:t>
      </w:r>
      <w:r w:rsidR="00C04D29" w:rsidRPr="00035D99">
        <w:rPr>
          <w:rFonts w:ascii="標楷體" w:hAnsi="標楷體" w:hint="eastAsia"/>
        </w:rPr>
        <w:t>：</w:t>
      </w:r>
      <w:r w:rsidR="00AF647A" w:rsidRPr="00035D99">
        <w:rPr>
          <w:rFonts w:ascii="標楷體" w:hAnsi="標楷體" w:hint="eastAsia"/>
        </w:rPr>
        <w:t>依專門職業及技術人員高等考試聽力師考試規則第4條規定，應考人有聽力師法第</w:t>
      </w:r>
      <w:r w:rsidR="00AD7F80" w:rsidRPr="00035D99">
        <w:rPr>
          <w:rFonts w:ascii="標楷體" w:hAnsi="標楷體" w:hint="eastAsia"/>
        </w:rPr>
        <w:t>6</w:t>
      </w:r>
      <w:r w:rsidR="00AF647A" w:rsidRPr="00035D99">
        <w:rPr>
          <w:rFonts w:ascii="標楷體" w:hAnsi="標楷體" w:hint="eastAsia"/>
        </w:rPr>
        <w:t>條情事者，不得應本考試。</w:t>
      </w:r>
    </w:p>
    <w:p w:rsidR="0062277B" w:rsidRPr="00035D99" w:rsidRDefault="0062277B" w:rsidP="006027EA">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(九)</w:t>
      </w:r>
      <w:r w:rsidR="00B1169D" w:rsidRPr="00035D99">
        <w:rPr>
          <w:rFonts w:ascii="標楷體" w:hAnsi="標楷體" w:hint="eastAsia"/>
        </w:rPr>
        <w:t xml:space="preserve"> </w:t>
      </w:r>
      <w:r w:rsidRPr="00035D99">
        <w:rPr>
          <w:rFonts w:ascii="標楷體" w:hAnsi="標楷體" w:hint="eastAsia"/>
        </w:rPr>
        <w:t>牙體技術師</w:t>
      </w:r>
      <w:r w:rsidR="00C04D29" w:rsidRPr="00035D99">
        <w:rPr>
          <w:rFonts w:ascii="標楷體" w:hAnsi="標楷體" w:hint="eastAsia"/>
        </w:rPr>
        <w:t>：</w:t>
      </w:r>
      <w:r w:rsidR="00AF647A" w:rsidRPr="00035D99">
        <w:rPr>
          <w:rFonts w:ascii="標楷體" w:hAnsi="標楷體" w:hint="eastAsia"/>
        </w:rPr>
        <w:t>依專門職業及技術人員高等考試牙體技術師考試規則第</w:t>
      </w:r>
      <w:r w:rsidR="00E44C59" w:rsidRPr="00035D99">
        <w:rPr>
          <w:rFonts w:ascii="標楷體" w:hAnsi="標楷體" w:hint="eastAsia"/>
        </w:rPr>
        <w:t>4條規定，應考</w:t>
      </w:r>
      <w:proofErr w:type="gramStart"/>
      <w:r w:rsidR="00E44C59" w:rsidRPr="00035D99">
        <w:rPr>
          <w:rFonts w:ascii="標楷體" w:hAnsi="標楷體" w:hint="eastAsia"/>
        </w:rPr>
        <w:t>人有牙體</w:t>
      </w:r>
      <w:proofErr w:type="gramEnd"/>
      <w:r w:rsidR="00E44C59" w:rsidRPr="00035D99">
        <w:rPr>
          <w:rFonts w:ascii="標楷體" w:hAnsi="標楷體" w:hint="eastAsia"/>
        </w:rPr>
        <w:t>技術師法第</w:t>
      </w:r>
      <w:r w:rsidR="004F4AA4" w:rsidRPr="00035D99">
        <w:rPr>
          <w:rFonts w:ascii="標楷體" w:hAnsi="標楷體" w:hint="eastAsia"/>
        </w:rPr>
        <w:t>8</w:t>
      </w:r>
      <w:r w:rsidR="00E44C59" w:rsidRPr="00035D99">
        <w:rPr>
          <w:rFonts w:ascii="標楷體" w:hAnsi="標楷體" w:hint="eastAsia"/>
        </w:rPr>
        <w:t>條情事者，不得應本考試。</w:t>
      </w:r>
    </w:p>
    <w:p w:rsidR="0062277B" w:rsidRPr="00035D99" w:rsidRDefault="0062277B" w:rsidP="006027EA">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(十)</w:t>
      </w:r>
      <w:r w:rsidR="00B1169D" w:rsidRPr="00035D99">
        <w:rPr>
          <w:rFonts w:ascii="標楷體" w:hAnsi="標楷體" w:hint="eastAsia"/>
        </w:rPr>
        <w:t xml:space="preserve"> </w:t>
      </w:r>
      <w:r w:rsidR="00572BF7" w:rsidRPr="00035D99">
        <w:rPr>
          <w:rFonts w:ascii="標楷體" w:hAnsi="標楷體" w:hint="eastAsia"/>
        </w:rPr>
        <w:t>驗光</w:t>
      </w:r>
      <w:r w:rsidR="00BC552E" w:rsidRPr="00035D99">
        <w:rPr>
          <w:rFonts w:ascii="標楷體" w:hAnsi="標楷體" w:hint="eastAsia"/>
        </w:rPr>
        <w:t>師（生）：</w:t>
      </w:r>
      <w:r w:rsidR="00E44C59" w:rsidRPr="00035D99">
        <w:rPr>
          <w:rFonts w:ascii="標楷體" w:hAnsi="標楷體" w:hint="eastAsia"/>
        </w:rPr>
        <w:t>依專門職業及技術人員高等暨普通考試驗光人員考試規則第5條規定，應考人有公務人員考試法第</w:t>
      </w:r>
      <w:r w:rsidR="00CB40F2" w:rsidRPr="00035D99">
        <w:rPr>
          <w:rFonts w:ascii="標楷體" w:hAnsi="標楷體" w:hint="eastAsia"/>
        </w:rPr>
        <w:t>22</w:t>
      </w:r>
      <w:r w:rsidR="00E44C59" w:rsidRPr="00035D99">
        <w:rPr>
          <w:rFonts w:ascii="標楷體" w:hAnsi="標楷體" w:hint="eastAsia"/>
        </w:rPr>
        <w:t>條第</w:t>
      </w:r>
      <w:r w:rsidR="00CB40F2" w:rsidRPr="00035D99">
        <w:rPr>
          <w:rFonts w:ascii="標楷體" w:hAnsi="標楷體" w:hint="eastAsia"/>
        </w:rPr>
        <w:t>2</w:t>
      </w:r>
      <w:r w:rsidR="00E44C59" w:rsidRPr="00035D99">
        <w:rPr>
          <w:rFonts w:ascii="標楷體" w:hAnsi="標楷體" w:hint="eastAsia"/>
        </w:rPr>
        <w:t>項、專門職業及技術人員考試法第</w:t>
      </w:r>
      <w:r w:rsidR="00CB40F2" w:rsidRPr="00035D99">
        <w:rPr>
          <w:rFonts w:ascii="標楷體" w:hAnsi="標楷體" w:hint="eastAsia"/>
        </w:rPr>
        <w:t>19</w:t>
      </w:r>
      <w:r w:rsidR="00E44C59" w:rsidRPr="00035D99">
        <w:rPr>
          <w:rFonts w:ascii="標楷體" w:hAnsi="標楷體" w:hint="eastAsia"/>
        </w:rPr>
        <w:t>條第</w:t>
      </w:r>
      <w:r w:rsidR="00CB40F2" w:rsidRPr="00035D99">
        <w:rPr>
          <w:rFonts w:ascii="標楷體" w:hAnsi="標楷體" w:hint="eastAsia"/>
        </w:rPr>
        <w:t>2</w:t>
      </w:r>
      <w:r w:rsidR="00E44C59" w:rsidRPr="00035D99">
        <w:rPr>
          <w:rFonts w:ascii="標楷體" w:hAnsi="標楷體" w:hint="eastAsia"/>
        </w:rPr>
        <w:t>項或驗光人員法第</w:t>
      </w:r>
      <w:r w:rsidR="00CB40F2" w:rsidRPr="00035D99">
        <w:rPr>
          <w:rFonts w:ascii="標楷體" w:hAnsi="標楷體" w:hint="eastAsia"/>
        </w:rPr>
        <w:t>6</w:t>
      </w:r>
      <w:r w:rsidR="00E44C59" w:rsidRPr="00035D99">
        <w:rPr>
          <w:rFonts w:ascii="標楷體" w:hAnsi="標楷體" w:hint="eastAsia"/>
        </w:rPr>
        <w:t>條情事者，不得應本考試。</w:t>
      </w:r>
    </w:p>
    <w:p w:rsidR="00BD0353" w:rsidRPr="00035D99" w:rsidRDefault="00BD0353" w:rsidP="006027EA">
      <w:pPr>
        <w:kinsoku w:val="0"/>
        <w:overflowPunct w:val="0"/>
        <w:autoSpaceDE w:val="0"/>
        <w:autoSpaceDN w:val="0"/>
        <w:snapToGrid w:val="0"/>
        <w:spacing w:before="120" w:line="400" w:lineRule="exact"/>
        <w:ind w:left="560" w:hangingChars="200" w:hanging="560"/>
        <w:jc w:val="both"/>
        <w:rPr>
          <w:rFonts w:ascii="標楷體" w:hAnsi="標楷體"/>
        </w:rPr>
      </w:pPr>
      <w:r w:rsidRPr="00035D99">
        <w:rPr>
          <w:rFonts w:ascii="標楷體" w:hAnsi="標楷體" w:hint="eastAsia"/>
        </w:rPr>
        <w:t>六、及格標準</w:t>
      </w:r>
      <w:r w:rsidR="00D8094B" w:rsidRPr="00035D99">
        <w:rPr>
          <w:rFonts w:ascii="標楷體" w:hAnsi="標楷體" w:hint="eastAsia"/>
        </w:rPr>
        <w:t>與成績計算方式</w:t>
      </w:r>
    </w:p>
    <w:p w:rsidR="00BD0353" w:rsidRPr="00035D99" w:rsidRDefault="00BD0353" w:rsidP="006027EA">
      <w:pPr>
        <w:kinsoku w:val="0"/>
        <w:overflowPunct w:val="0"/>
        <w:autoSpaceDE w:val="0"/>
        <w:autoSpaceDN w:val="0"/>
        <w:snapToGrid w:val="0"/>
        <w:spacing w:before="40" w:line="400" w:lineRule="exact"/>
        <w:ind w:left="826" w:hangingChars="295" w:hanging="826"/>
        <w:jc w:val="both"/>
        <w:rPr>
          <w:rFonts w:ascii="標楷體" w:hAnsi="標楷體"/>
        </w:rPr>
      </w:pPr>
      <w:r w:rsidRPr="00035D99">
        <w:rPr>
          <w:rFonts w:ascii="標楷體" w:hAnsi="標楷體" w:hint="eastAsia"/>
        </w:rPr>
        <w:t>（一）</w:t>
      </w:r>
      <w:r w:rsidR="0090079E" w:rsidRPr="00196066">
        <w:rPr>
          <w:rFonts w:ascii="標楷體" w:hAnsi="標楷體" w:hint="eastAsia"/>
          <w:bCs/>
          <w:szCs w:val="28"/>
        </w:rPr>
        <w:t>中醫師</w:t>
      </w:r>
      <w:r w:rsidR="0090079E" w:rsidRPr="00196066">
        <w:rPr>
          <w:rFonts w:ascii="標楷體" w:hAnsi="標楷體" w:hint="eastAsia"/>
          <w:bCs/>
        </w:rPr>
        <w:t>分階段考試</w:t>
      </w:r>
      <w:r w:rsidR="0090079E" w:rsidRPr="00196066">
        <w:rPr>
          <w:rFonts w:ascii="標楷體" w:hAnsi="標楷體" w:hint="eastAsia"/>
          <w:bCs/>
          <w:szCs w:val="28"/>
        </w:rPr>
        <w:t>之及格標準</w:t>
      </w:r>
      <w:r w:rsidR="0090079E" w:rsidRPr="00196066">
        <w:rPr>
          <w:rFonts w:ascii="標楷體" w:hAnsi="標楷體" w:hint="eastAsia"/>
          <w:szCs w:val="28"/>
        </w:rPr>
        <w:t>：</w:t>
      </w:r>
      <w:r w:rsidR="0090079E" w:rsidRPr="00035D99">
        <w:rPr>
          <w:rFonts w:ascii="標楷體" w:hAnsi="標楷體" w:hint="eastAsia"/>
          <w:szCs w:val="28"/>
        </w:rPr>
        <w:t>依「</w:t>
      </w:r>
      <w:r w:rsidR="0090079E" w:rsidRPr="00035D99">
        <w:rPr>
          <w:rFonts w:ascii="標楷體" w:hAnsi="標楷體" w:hint="eastAsia"/>
          <w:bCs/>
          <w:szCs w:val="28"/>
        </w:rPr>
        <w:t>專門職業及技術人員高等考試醫師牙醫師中醫師藥師考試分階段考試規則」</w:t>
      </w:r>
      <w:r w:rsidR="0090079E" w:rsidRPr="00035D99">
        <w:rPr>
          <w:rFonts w:ascii="標楷體" w:hAnsi="標楷體" w:hint="eastAsia"/>
          <w:szCs w:val="28"/>
        </w:rPr>
        <w:t>規定，本考試第一階段考試、第二階段考試及格標準，</w:t>
      </w:r>
      <w:proofErr w:type="gramStart"/>
      <w:r w:rsidR="0090079E" w:rsidRPr="00035D99">
        <w:rPr>
          <w:rFonts w:ascii="標楷體" w:hAnsi="標楷體" w:hint="eastAsia"/>
          <w:szCs w:val="28"/>
        </w:rPr>
        <w:t>均以考試</w:t>
      </w:r>
      <w:proofErr w:type="gramEnd"/>
      <w:r w:rsidR="0090079E" w:rsidRPr="00035D99">
        <w:rPr>
          <w:rFonts w:ascii="標楷體" w:hAnsi="標楷體" w:hint="eastAsia"/>
          <w:szCs w:val="28"/>
        </w:rPr>
        <w:t>總成績滿60分為及格。中醫師第一階段考試總成績之計算，以國文成績乘以百分之二十，其餘各應試科目成績總和除以科目數再乘以所占賸餘百分比計算之；第二階段考試總成績以各應試科目成績平均計算之。第一階段、第二階段考試應試科目有一科成績為零分者，不予錄取。缺考之科目，以零分計算。</w:t>
      </w:r>
    </w:p>
    <w:p w:rsidR="00BD0353" w:rsidRPr="00035D99" w:rsidRDefault="00BD0353" w:rsidP="006027EA">
      <w:pPr>
        <w:kinsoku w:val="0"/>
        <w:overflowPunct w:val="0"/>
        <w:autoSpaceDE w:val="0"/>
        <w:autoSpaceDN w:val="0"/>
        <w:snapToGrid w:val="0"/>
        <w:spacing w:before="40" w:line="400" w:lineRule="exact"/>
        <w:ind w:left="826" w:hangingChars="295" w:hanging="826"/>
        <w:jc w:val="both"/>
        <w:rPr>
          <w:rFonts w:ascii="標楷體" w:hAnsi="標楷體"/>
          <w:szCs w:val="28"/>
        </w:rPr>
      </w:pPr>
      <w:r w:rsidRPr="00035D99">
        <w:rPr>
          <w:rFonts w:ascii="標楷體" w:hAnsi="標楷體" w:hint="eastAsia"/>
        </w:rPr>
        <w:t>（</w:t>
      </w:r>
      <w:r w:rsidR="00814173" w:rsidRPr="00035D99">
        <w:rPr>
          <w:rFonts w:ascii="標楷體" w:hAnsi="標楷體" w:hint="eastAsia"/>
        </w:rPr>
        <w:t>二</w:t>
      </w:r>
      <w:r w:rsidRPr="00035D99">
        <w:rPr>
          <w:rFonts w:ascii="標楷體" w:hAnsi="標楷體" w:hint="eastAsia"/>
        </w:rPr>
        <w:t>）</w:t>
      </w:r>
      <w:r w:rsidR="0090079E" w:rsidRPr="00196066">
        <w:rPr>
          <w:rFonts w:ascii="標楷體" w:hAnsi="標楷體" w:hint="eastAsia"/>
          <w:bCs/>
          <w:szCs w:val="28"/>
        </w:rPr>
        <w:t>營養師考試之及格標準</w:t>
      </w:r>
      <w:r w:rsidR="0090079E" w:rsidRPr="00196066">
        <w:rPr>
          <w:rFonts w:ascii="標楷體" w:hAnsi="標楷體" w:hint="eastAsia"/>
          <w:szCs w:val="28"/>
        </w:rPr>
        <w:t>：</w:t>
      </w:r>
      <w:r w:rsidR="0090079E" w:rsidRPr="00035D99">
        <w:rPr>
          <w:rFonts w:ascii="標楷體" w:hAnsi="標楷體" w:hint="eastAsia"/>
          <w:szCs w:val="28"/>
        </w:rPr>
        <w:t>依</w:t>
      </w:r>
      <w:r w:rsidR="0090079E" w:rsidRPr="00035D99">
        <w:rPr>
          <w:rFonts w:ascii="標楷體" w:hAnsi="標楷體" w:hint="eastAsia"/>
          <w:bCs/>
          <w:szCs w:val="28"/>
        </w:rPr>
        <w:t>「專門職業及技術人員高等考試營養師考試規</w:t>
      </w:r>
      <w:r w:rsidR="0090079E" w:rsidRPr="00035D99">
        <w:rPr>
          <w:rFonts w:ascii="標楷體" w:hAnsi="標楷體" w:hint="eastAsia"/>
          <w:bCs/>
          <w:spacing w:val="-4"/>
          <w:szCs w:val="28"/>
        </w:rPr>
        <w:t>則」</w:t>
      </w:r>
      <w:r w:rsidR="0090079E" w:rsidRPr="00035D99">
        <w:rPr>
          <w:rFonts w:ascii="標楷體" w:hAnsi="標楷體" w:hint="eastAsia"/>
          <w:spacing w:val="-4"/>
          <w:szCs w:val="28"/>
        </w:rPr>
        <w:t>規定，以應試科目總成績滿60分及格。前項應試科目總成績之計算，</w:t>
      </w:r>
      <w:r w:rsidR="0090079E" w:rsidRPr="00035D99">
        <w:rPr>
          <w:rFonts w:ascii="標楷體" w:hAnsi="標楷體" w:hint="eastAsia"/>
          <w:szCs w:val="28"/>
        </w:rPr>
        <w:t>以各科目成績平均計算之。本考試應試科目有一科成績為零分或膳食療養學成績未滿50分者，均不予及格。缺考之科目，以零分計算。</w:t>
      </w:r>
    </w:p>
    <w:p w:rsidR="0090079E" w:rsidRPr="00035D99" w:rsidRDefault="0090079E" w:rsidP="006027EA">
      <w:pPr>
        <w:kinsoku w:val="0"/>
        <w:overflowPunct w:val="0"/>
        <w:autoSpaceDE w:val="0"/>
        <w:autoSpaceDN w:val="0"/>
        <w:snapToGrid w:val="0"/>
        <w:spacing w:before="40" w:line="400" w:lineRule="exact"/>
        <w:ind w:left="826" w:hangingChars="295" w:hanging="826"/>
        <w:jc w:val="both"/>
        <w:rPr>
          <w:rFonts w:ascii="標楷體" w:hAnsi="標楷體"/>
          <w:szCs w:val="28"/>
        </w:rPr>
      </w:pPr>
      <w:r w:rsidRPr="00035D99">
        <w:rPr>
          <w:rFonts w:ascii="標楷體" w:hAnsi="標楷體" w:hint="eastAsia"/>
        </w:rPr>
        <w:t xml:space="preserve"> (三)</w:t>
      </w:r>
      <w:r w:rsidRPr="00035D99">
        <w:rPr>
          <w:rFonts w:ascii="標楷體" w:hAnsi="標楷體" w:hint="eastAsia"/>
          <w:b/>
          <w:bCs/>
          <w:szCs w:val="28"/>
        </w:rPr>
        <w:t xml:space="preserve"> </w:t>
      </w:r>
      <w:r w:rsidRPr="00196066">
        <w:rPr>
          <w:rFonts w:ascii="標楷體" w:hAnsi="標楷體" w:hint="eastAsia"/>
          <w:bCs/>
          <w:szCs w:val="28"/>
        </w:rPr>
        <w:t>心理師考試之及格標準</w:t>
      </w:r>
      <w:r w:rsidRPr="00035D99">
        <w:rPr>
          <w:rFonts w:ascii="標楷體" w:hAnsi="標楷體" w:hint="eastAsia"/>
          <w:szCs w:val="28"/>
        </w:rPr>
        <w:t>：依「</w:t>
      </w:r>
      <w:r w:rsidRPr="00035D99">
        <w:rPr>
          <w:rFonts w:ascii="標楷體" w:hAnsi="標楷體" w:hint="eastAsia"/>
          <w:bCs/>
          <w:szCs w:val="28"/>
        </w:rPr>
        <w:t>專門職業及技術人員高等考試心理師考試規</w:t>
      </w:r>
      <w:r w:rsidRPr="00035D99">
        <w:rPr>
          <w:rFonts w:ascii="標楷體" w:hAnsi="標楷體" w:hint="eastAsia"/>
          <w:bCs/>
          <w:spacing w:val="-4"/>
          <w:szCs w:val="28"/>
        </w:rPr>
        <w:t>則」規定，</w:t>
      </w:r>
      <w:r w:rsidRPr="00035D99">
        <w:rPr>
          <w:rFonts w:ascii="標楷體" w:hAnsi="標楷體" w:hint="eastAsia"/>
          <w:spacing w:val="-4"/>
          <w:szCs w:val="28"/>
        </w:rPr>
        <w:t>以應試科目總成績滿60分及格。前項應試科目總成績之計算，</w:t>
      </w:r>
      <w:r w:rsidRPr="00035D99">
        <w:rPr>
          <w:rFonts w:ascii="標楷體" w:hAnsi="標楷體" w:hint="eastAsia"/>
          <w:szCs w:val="28"/>
        </w:rPr>
        <w:t>以各科目成績平均計算之。</w:t>
      </w:r>
      <w:r w:rsidRPr="00035D99">
        <w:rPr>
          <w:rFonts w:ascii="標楷體" w:hAnsi="標楷體" w:cs="Arial" w:hint="eastAsia"/>
          <w:szCs w:val="28"/>
        </w:rPr>
        <w:t>本考試應試科目有一科成績為零分者，不予</w:t>
      </w:r>
      <w:r w:rsidRPr="00035D99">
        <w:rPr>
          <w:rFonts w:ascii="標楷體" w:hAnsi="標楷體" w:hint="eastAsia"/>
          <w:szCs w:val="28"/>
        </w:rPr>
        <w:t>及格。缺考之科目，以零分計算。</w:t>
      </w:r>
    </w:p>
    <w:p w:rsidR="0090079E" w:rsidRPr="00035D99" w:rsidRDefault="0090079E" w:rsidP="006027EA">
      <w:pPr>
        <w:kinsoku w:val="0"/>
        <w:overflowPunct w:val="0"/>
        <w:autoSpaceDE w:val="0"/>
        <w:autoSpaceDN w:val="0"/>
        <w:snapToGrid w:val="0"/>
        <w:spacing w:before="40" w:line="400" w:lineRule="exact"/>
        <w:ind w:left="826" w:hangingChars="295" w:hanging="826"/>
        <w:jc w:val="both"/>
        <w:rPr>
          <w:rFonts w:ascii="標楷體" w:hAnsi="標楷體"/>
          <w:szCs w:val="28"/>
        </w:rPr>
      </w:pPr>
      <w:r w:rsidRPr="00035D99">
        <w:rPr>
          <w:rFonts w:ascii="標楷體" w:hAnsi="標楷體" w:hint="eastAsia"/>
          <w:szCs w:val="28"/>
        </w:rPr>
        <w:t xml:space="preserve"> (四)</w:t>
      </w:r>
      <w:r w:rsidRPr="00035D99">
        <w:rPr>
          <w:rFonts w:ascii="標楷體" w:hAnsi="標楷體" w:hint="eastAsia"/>
          <w:b/>
          <w:szCs w:val="28"/>
        </w:rPr>
        <w:t xml:space="preserve"> </w:t>
      </w:r>
      <w:r w:rsidRPr="00196066">
        <w:rPr>
          <w:rFonts w:ascii="標楷體" w:hAnsi="標楷體" w:hint="eastAsia"/>
          <w:szCs w:val="28"/>
        </w:rPr>
        <w:t>護理師</w:t>
      </w:r>
      <w:r w:rsidRPr="00196066">
        <w:rPr>
          <w:rFonts w:ascii="標楷體" w:hAnsi="標楷體" w:hint="eastAsia"/>
          <w:bCs/>
          <w:spacing w:val="-2"/>
          <w:szCs w:val="28"/>
        </w:rPr>
        <w:t>考試</w:t>
      </w:r>
      <w:r w:rsidRPr="00196066">
        <w:rPr>
          <w:rFonts w:ascii="標楷體" w:hAnsi="標楷體" w:hint="eastAsia"/>
          <w:bCs/>
          <w:szCs w:val="28"/>
        </w:rPr>
        <w:t>之及格標準</w:t>
      </w:r>
      <w:r w:rsidRPr="00035D99">
        <w:rPr>
          <w:rFonts w:ascii="標楷體" w:hAnsi="標楷體" w:hint="eastAsia"/>
          <w:b/>
          <w:bCs/>
          <w:szCs w:val="28"/>
        </w:rPr>
        <w:t>：</w:t>
      </w:r>
      <w:r w:rsidRPr="00035D99">
        <w:rPr>
          <w:rFonts w:ascii="標楷體" w:hAnsi="標楷體" w:hint="eastAsia"/>
          <w:szCs w:val="28"/>
        </w:rPr>
        <w:t>依「</w:t>
      </w:r>
      <w:r w:rsidRPr="00035D99">
        <w:rPr>
          <w:rFonts w:ascii="標楷體" w:hAnsi="標楷體" w:hint="eastAsia"/>
          <w:bCs/>
          <w:szCs w:val="28"/>
        </w:rPr>
        <w:t>專門職業及技術人員高等考試</w:t>
      </w:r>
      <w:proofErr w:type="gramStart"/>
      <w:r w:rsidRPr="00035D99">
        <w:rPr>
          <w:rFonts w:ascii="標楷體" w:hAnsi="標楷體" w:hint="eastAsia"/>
          <w:bCs/>
          <w:szCs w:val="28"/>
        </w:rPr>
        <w:t>醫</w:t>
      </w:r>
      <w:proofErr w:type="gramEnd"/>
      <w:r w:rsidRPr="00035D99">
        <w:rPr>
          <w:rFonts w:ascii="標楷體" w:hAnsi="標楷體" w:hint="eastAsia"/>
          <w:bCs/>
          <w:szCs w:val="28"/>
        </w:rPr>
        <w:t>事人員考試規則」</w:t>
      </w:r>
      <w:r w:rsidRPr="00035D99">
        <w:rPr>
          <w:rFonts w:ascii="標楷體" w:hAnsi="標楷體" w:hint="eastAsia"/>
          <w:szCs w:val="28"/>
        </w:rPr>
        <w:t>規定，以應試科目總成績滿60分及格。前項應試科目總成績之計算，以各科目成績平均計算之。本考試應試科目有一科成績為零分者，不予及格。缺考之科目，以零分計算。</w:t>
      </w:r>
    </w:p>
    <w:p w:rsidR="000A57FD" w:rsidRPr="00035D99" w:rsidRDefault="0090079E" w:rsidP="006027EA">
      <w:pPr>
        <w:kinsoku w:val="0"/>
        <w:overflowPunct w:val="0"/>
        <w:autoSpaceDE w:val="0"/>
        <w:autoSpaceDN w:val="0"/>
        <w:snapToGrid w:val="0"/>
        <w:spacing w:before="40" w:line="400" w:lineRule="exact"/>
        <w:ind w:left="826" w:hangingChars="295" w:hanging="826"/>
        <w:jc w:val="both"/>
        <w:rPr>
          <w:rFonts w:ascii="標楷體" w:hAnsi="標楷體"/>
          <w:szCs w:val="28"/>
        </w:rPr>
      </w:pPr>
      <w:r w:rsidRPr="00035D99">
        <w:rPr>
          <w:rFonts w:ascii="標楷體" w:hAnsi="標楷體" w:hint="eastAsia"/>
          <w:szCs w:val="28"/>
        </w:rPr>
        <w:t xml:space="preserve"> (五)</w:t>
      </w:r>
      <w:r w:rsidR="00504017" w:rsidRPr="00035D99">
        <w:rPr>
          <w:rFonts w:ascii="標楷體" w:hAnsi="標楷體" w:hint="eastAsia"/>
          <w:b/>
          <w:bCs/>
          <w:szCs w:val="28"/>
        </w:rPr>
        <w:t xml:space="preserve"> </w:t>
      </w:r>
      <w:r w:rsidR="00504017" w:rsidRPr="00196066">
        <w:rPr>
          <w:rFonts w:ascii="標楷體" w:hAnsi="標楷體" w:hint="eastAsia"/>
          <w:bCs/>
          <w:szCs w:val="28"/>
        </w:rPr>
        <w:t>社會工作師考試之及格標準</w:t>
      </w:r>
      <w:r w:rsidR="00504017" w:rsidRPr="00035D99">
        <w:rPr>
          <w:rFonts w:ascii="標楷體" w:hAnsi="標楷體" w:hint="eastAsia"/>
          <w:szCs w:val="28"/>
        </w:rPr>
        <w:t>：依「專門職業及技術人員高等考試社會工作師考試規則」規定</w:t>
      </w:r>
      <w:r w:rsidR="00226262" w:rsidRPr="00035D99">
        <w:rPr>
          <w:rFonts w:ascii="標楷體" w:hAnsi="標楷體" w:hint="eastAsia"/>
          <w:szCs w:val="28"/>
        </w:rPr>
        <w:t>，</w:t>
      </w:r>
      <w:r w:rsidR="00226262" w:rsidRPr="00035D99">
        <w:rPr>
          <w:rFonts w:ascii="標楷體" w:hAnsi="標楷體" w:hint="eastAsia"/>
          <w:spacing w:val="-4"/>
          <w:szCs w:val="28"/>
        </w:rPr>
        <w:t>以應試科目總成績滿60分為及格。</w:t>
      </w:r>
      <w:r w:rsidR="000A57FD" w:rsidRPr="00035D99">
        <w:rPr>
          <w:rFonts w:ascii="標楷體" w:hAnsi="標楷體" w:hint="eastAsia"/>
          <w:szCs w:val="28"/>
        </w:rPr>
        <w:t>前項應試科目總成績之計算，普通科目成績占總成績百分之十，各專業科目平均成績占總成績百分之九十。無普通科目時，以各專業科目平均成績</w:t>
      </w:r>
      <w:r w:rsidR="00484544">
        <w:rPr>
          <w:rFonts w:ascii="標楷體" w:hAnsi="標楷體" w:hint="eastAsia"/>
          <w:szCs w:val="28"/>
        </w:rPr>
        <w:t>計算之。本考試應試</w:t>
      </w:r>
      <w:r w:rsidR="00484544">
        <w:rPr>
          <w:rFonts w:ascii="標楷體" w:hAnsi="標楷體" w:hint="eastAsia"/>
          <w:szCs w:val="28"/>
        </w:rPr>
        <w:lastRenderedPageBreak/>
        <w:t>科目有一科成績為零分或專業科目平均成績未滿50</w:t>
      </w:r>
      <w:r w:rsidR="000A57FD" w:rsidRPr="00035D99">
        <w:rPr>
          <w:rFonts w:ascii="標楷體" w:hAnsi="標楷體" w:hint="eastAsia"/>
          <w:szCs w:val="28"/>
        </w:rPr>
        <w:t>分者，均不予及格。缺考之科目，視為零分。</w:t>
      </w:r>
      <w:r w:rsidR="00504017" w:rsidRPr="00035D99">
        <w:rPr>
          <w:rFonts w:ascii="標楷體" w:hAnsi="標楷體" w:hint="eastAsia"/>
          <w:szCs w:val="28"/>
        </w:rPr>
        <w:t xml:space="preserve"> </w:t>
      </w:r>
    </w:p>
    <w:p w:rsidR="00504017" w:rsidRPr="00035D99" w:rsidRDefault="00504017" w:rsidP="006027EA">
      <w:pPr>
        <w:kinsoku w:val="0"/>
        <w:overflowPunct w:val="0"/>
        <w:autoSpaceDE w:val="0"/>
        <w:autoSpaceDN w:val="0"/>
        <w:snapToGrid w:val="0"/>
        <w:spacing w:before="40" w:line="400" w:lineRule="exact"/>
        <w:ind w:leftChars="50" w:left="826" w:hangingChars="245" w:hanging="686"/>
        <w:jc w:val="both"/>
        <w:rPr>
          <w:rFonts w:ascii="標楷體" w:hAnsi="標楷體"/>
        </w:rPr>
      </w:pPr>
      <w:r w:rsidRPr="00035D99">
        <w:rPr>
          <w:rFonts w:ascii="標楷體" w:hAnsi="標楷體" w:hint="eastAsia"/>
          <w:szCs w:val="28"/>
        </w:rPr>
        <w:t>(六)</w:t>
      </w:r>
      <w:r w:rsidRPr="00035D99">
        <w:rPr>
          <w:rFonts w:ascii="標楷體" w:hAnsi="標楷體" w:hint="eastAsia"/>
          <w:b/>
          <w:bCs/>
          <w:szCs w:val="28"/>
        </w:rPr>
        <w:t xml:space="preserve"> </w:t>
      </w:r>
      <w:r w:rsidRPr="00196066">
        <w:rPr>
          <w:rFonts w:ascii="標楷體" w:hAnsi="標楷體" w:hint="eastAsia"/>
          <w:bCs/>
          <w:szCs w:val="28"/>
        </w:rPr>
        <w:t>法醫師考試之及格標準</w:t>
      </w:r>
      <w:r w:rsidRPr="00196066">
        <w:rPr>
          <w:rFonts w:ascii="標楷體" w:hAnsi="標楷體" w:hint="eastAsia"/>
          <w:szCs w:val="28"/>
        </w:rPr>
        <w:t>：</w:t>
      </w:r>
      <w:r w:rsidRPr="00035D99">
        <w:rPr>
          <w:rFonts w:ascii="標楷體" w:hAnsi="標楷體" w:hint="eastAsia"/>
          <w:szCs w:val="28"/>
        </w:rPr>
        <w:t>依「</w:t>
      </w:r>
      <w:r w:rsidRPr="00035D99">
        <w:rPr>
          <w:rFonts w:ascii="標楷體" w:hAnsi="標楷體" w:hint="eastAsia"/>
          <w:bCs/>
          <w:szCs w:val="28"/>
        </w:rPr>
        <w:t>專門職業及技術人員高等考試法醫師考試規則」規定，</w:t>
      </w:r>
      <w:r w:rsidRPr="00035D99">
        <w:rPr>
          <w:rFonts w:ascii="標楷體" w:hAnsi="標楷體" w:hint="eastAsia"/>
        </w:rPr>
        <w:t>以應試科目總成績滿60分及格。</w:t>
      </w:r>
      <w:r w:rsidRPr="00035D99">
        <w:rPr>
          <w:rFonts w:ascii="標楷體" w:hAnsi="標楷體" w:hint="eastAsia"/>
          <w:spacing w:val="-10"/>
          <w:szCs w:val="28"/>
        </w:rPr>
        <w:t>前項應試科目總成績之計算，</w:t>
      </w:r>
      <w:r w:rsidRPr="00035D99">
        <w:rPr>
          <w:rFonts w:ascii="標楷體" w:hAnsi="標楷體" w:hint="eastAsia"/>
        </w:rPr>
        <w:t>以各科目成績平均計算之。</w:t>
      </w:r>
      <w:r w:rsidRPr="00035D99">
        <w:rPr>
          <w:rFonts w:ascii="標楷體" w:hAnsi="標楷體" w:cs="Arial" w:hint="eastAsia"/>
          <w:szCs w:val="23"/>
        </w:rPr>
        <w:t>本考試應試科目有一科成績為零分者，不予</w:t>
      </w:r>
      <w:r w:rsidRPr="00035D99">
        <w:rPr>
          <w:rFonts w:ascii="標楷體" w:hAnsi="標楷體" w:hint="eastAsia"/>
        </w:rPr>
        <w:t>及格。缺考之科目，以零分計算。</w:t>
      </w:r>
    </w:p>
    <w:p w:rsidR="00504017" w:rsidRPr="00035D99" w:rsidRDefault="00504017" w:rsidP="006027EA">
      <w:pPr>
        <w:kinsoku w:val="0"/>
        <w:overflowPunct w:val="0"/>
        <w:autoSpaceDE w:val="0"/>
        <w:autoSpaceDN w:val="0"/>
        <w:snapToGrid w:val="0"/>
        <w:spacing w:before="40" w:line="400" w:lineRule="exact"/>
        <w:ind w:left="826" w:hangingChars="295" w:hanging="826"/>
        <w:jc w:val="both"/>
        <w:rPr>
          <w:rFonts w:ascii="標楷體" w:hAnsi="標楷體"/>
        </w:rPr>
      </w:pPr>
      <w:r w:rsidRPr="00035D99">
        <w:rPr>
          <w:rFonts w:ascii="標楷體" w:hAnsi="標楷體" w:hint="eastAsia"/>
        </w:rPr>
        <w:t xml:space="preserve"> (七)</w:t>
      </w:r>
      <w:r w:rsidRPr="00035D99">
        <w:rPr>
          <w:rFonts w:ascii="標楷體" w:hAnsi="標楷體" w:hint="eastAsia"/>
          <w:b/>
          <w:bCs/>
          <w:szCs w:val="28"/>
        </w:rPr>
        <w:t xml:space="preserve"> </w:t>
      </w:r>
      <w:r w:rsidRPr="00196066">
        <w:rPr>
          <w:rFonts w:ascii="標楷體" w:hAnsi="標楷體" w:hint="eastAsia"/>
          <w:bCs/>
          <w:szCs w:val="28"/>
        </w:rPr>
        <w:t>語言治療師考試之及格標準</w:t>
      </w:r>
      <w:r w:rsidRPr="00035D99">
        <w:rPr>
          <w:rFonts w:ascii="標楷體" w:hAnsi="標楷體" w:hint="eastAsia"/>
          <w:szCs w:val="28"/>
        </w:rPr>
        <w:t>：依「</w:t>
      </w:r>
      <w:r w:rsidRPr="00035D99">
        <w:rPr>
          <w:rFonts w:ascii="標楷體" w:hAnsi="標楷體" w:hint="eastAsia"/>
          <w:bCs/>
          <w:szCs w:val="28"/>
        </w:rPr>
        <w:t>專門職業及技術人員高等考試語言治療師考試規則」規定，</w:t>
      </w:r>
      <w:r w:rsidRPr="00035D99">
        <w:rPr>
          <w:rFonts w:ascii="標楷體" w:hAnsi="標楷體" w:hint="eastAsia"/>
        </w:rPr>
        <w:t>以應試科目總成績滿60分及格。前項應試科目總成績之計算，以各科目成績平均計算之。</w:t>
      </w:r>
      <w:r w:rsidRPr="00035D99">
        <w:rPr>
          <w:rFonts w:ascii="標楷體" w:hAnsi="標楷體" w:cs="Arial" w:hint="eastAsia"/>
          <w:szCs w:val="23"/>
        </w:rPr>
        <w:t>本考試應試科目有一科成績為零分者，不予</w:t>
      </w:r>
      <w:r w:rsidRPr="00035D99">
        <w:rPr>
          <w:rFonts w:ascii="標楷體" w:hAnsi="標楷體" w:hint="eastAsia"/>
        </w:rPr>
        <w:t>及格。缺考之科目，以零分計算。</w:t>
      </w:r>
    </w:p>
    <w:p w:rsidR="00504017" w:rsidRPr="00035D99" w:rsidRDefault="00504017" w:rsidP="006027EA">
      <w:pPr>
        <w:kinsoku w:val="0"/>
        <w:overflowPunct w:val="0"/>
        <w:autoSpaceDE w:val="0"/>
        <w:autoSpaceDN w:val="0"/>
        <w:snapToGrid w:val="0"/>
        <w:spacing w:before="40" w:line="400" w:lineRule="exact"/>
        <w:ind w:left="826" w:hangingChars="295" w:hanging="826"/>
        <w:jc w:val="both"/>
        <w:rPr>
          <w:rFonts w:ascii="標楷體" w:hAnsi="標楷體"/>
        </w:rPr>
      </w:pPr>
      <w:r w:rsidRPr="00035D99">
        <w:rPr>
          <w:rFonts w:ascii="標楷體" w:hAnsi="標楷體" w:hint="eastAsia"/>
        </w:rPr>
        <w:t xml:space="preserve"> (八)</w:t>
      </w:r>
      <w:r w:rsidRPr="00035D99">
        <w:rPr>
          <w:rFonts w:ascii="標楷體" w:hAnsi="標楷體" w:hint="eastAsia"/>
          <w:b/>
          <w:bCs/>
          <w:szCs w:val="28"/>
        </w:rPr>
        <w:t xml:space="preserve"> </w:t>
      </w:r>
      <w:r w:rsidRPr="00196066">
        <w:rPr>
          <w:rFonts w:ascii="標楷體" w:hAnsi="標楷體" w:hint="eastAsia"/>
          <w:bCs/>
          <w:szCs w:val="28"/>
        </w:rPr>
        <w:t>聽力師考試之及格標準</w:t>
      </w:r>
      <w:r w:rsidRPr="00035D99">
        <w:rPr>
          <w:rFonts w:ascii="標楷體" w:hAnsi="標楷體" w:hint="eastAsia"/>
          <w:szCs w:val="28"/>
        </w:rPr>
        <w:t>：依「</w:t>
      </w:r>
      <w:r w:rsidRPr="00035D99">
        <w:rPr>
          <w:rFonts w:ascii="標楷體" w:hAnsi="標楷體" w:hint="eastAsia"/>
          <w:bCs/>
          <w:szCs w:val="28"/>
        </w:rPr>
        <w:t>專門職業及技術人員高等考試聽力師考試規則」規定，</w:t>
      </w:r>
      <w:r w:rsidRPr="00035D99">
        <w:rPr>
          <w:rFonts w:ascii="標楷體" w:hAnsi="標楷體" w:hint="eastAsia"/>
        </w:rPr>
        <w:t>以應試科目總成績滿60分及格。</w:t>
      </w:r>
      <w:r w:rsidRPr="00035D99">
        <w:rPr>
          <w:rFonts w:ascii="標楷體" w:hAnsi="標楷體" w:hint="eastAsia"/>
          <w:spacing w:val="-8"/>
          <w:szCs w:val="28"/>
        </w:rPr>
        <w:t>前項應試科目總成績之計算，</w:t>
      </w:r>
      <w:r w:rsidRPr="00035D99">
        <w:rPr>
          <w:rFonts w:ascii="標楷體" w:hAnsi="標楷體" w:hint="eastAsia"/>
        </w:rPr>
        <w:t>以各科目成績平均計算之。</w:t>
      </w:r>
      <w:r w:rsidRPr="00035D99">
        <w:rPr>
          <w:rFonts w:ascii="標楷體" w:hAnsi="標楷體" w:cs="Arial" w:hint="eastAsia"/>
          <w:szCs w:val="23"/>
        </w:rPr>
        <w:t>本考試應試科目有一科成績為零分者，不予</w:t>
      </w:r>
      <w:r w:rsidRPr="00035D99">
        <w:rPr>
          <w:rFonts w:ascii="標楷體" w:hAnsi="標楷體" w:hint="eastAsia"/>
        </w:rPr>
        <w:t>及格。缺考之科目，以零分計算。</w:t>
      </w:r>
    </w:p>
    <w:p w:rsidR="00504017" w:rsidRPr="00035D99" w:rsidRDefault="00504017" w:rsidP="006027EA">
      <w:pPr>
        <w:kinsoku w:val="0"/>
        <w:overflowPunct w:val="0"/>
        <w:autoSpaceDE w:val="0"/>
        <w:autoSpaceDN w:val="0"/>
        <w:snapToGrid w:val="0"/>
        <w:spacing w:before="40" w:line="400" w:lineRule="exact"/>
        <w:ind w:left="826" w:hangingChars="295" w:hanging="826"/>
        <w:jc w:val="both"/>
        <w:rPr>
          <w:rFonts w:ascii="標楷體" w:hAnsi="標楷體"/>
        </w:rPr>
      </w:pPr>
      <w:r w:rsidRPr="00035D99">
        <w:rPr>
          <w:rFonts w:ascii="標楷體" w:hAnsi="標楷體" w:hint="eastAsia"/>
        </w:rPr>
        <w:t xml:space="preserve"> (九)</w:t>
      </w:r>
      <w:r w:rsidRPr="00035D99">
        <w:rPr>
          <w:rFonts w:ascii="標楷體" w:hAnsi="標楷體" w:hint="eastAsia"/>
          <w:b/>
          <w:bCs/>
        </w:rPr>
        <w:t xml:space="preserve"> </w:t>
      </w:r>
      <w:r w:rsidRPr="00196066">
        <w:rPr>
          <w:rFonts w:ascii="標楷體" w:hAnsi="標楷體" w:hint="eastAsia"/>
          <w:bCs/>
        </w:rPr>
        <w:t>牙體技術師考試</w:t>
      </w:r>
      <w:r w:rsidRPr="00196066">
        <w:rPr>
          <w:rFonts w:ascii="標楷體" w:hAnsi="標楷體" w:hint="eastAsia"/>
          <w:bCs/>
          <w:szCs w:val="28"/>
        </w:rPr>
        <w:t>之及格標準</w:t>
      </w:r>
      <w:r w:rsidRPr="00035D99">
        <w:rPr>
          <w:rFonts w:ascii="標楷體" w:hAnsi="標楷體" w:hint="eastAsia"/>
        </w:rPr>
        <w:t>：依「專門職業及技術人員高等考試牙體技術師考試規則</w:t>
      </w:r>
      <w:r w:rsidRPr="00035D99">
        <w:rPr>
          <w:rFonts w:ascii="標楷體" w:hAnsi="標楷體" w:hint="eastAsia"/>
          <w:bCs/>
          <w:szCs w:val="28"/>
        </w:rPr>
        <w:t>」</w:t>
      </w:r>
      <w:r w:rsidRPr="00035D99">
        <w:rPr>
          <w:rFonts w:ascii="標楷體" w:hAnsi="標楷體" w:hint="eastAsia"/>
        </w:rPr>
        <w:t>規定，以應試科目總成績滿60分及格。</w:t>
      </w:r>
      <w:r w:rsidRPr="00035D99">
        <w:rPr>
          <w:rFonts w:ascii="標楷體" w:hAnsi="標楷體" w:hint="eastAsia"/>
          <w:spacing w:val="-2"/>
        </w:rPr>
        <w:t>前項應試科目總成績之計算，以筆試及實地測驗各科目成績平均計算之。</w:t>
      </w:r>
      <w:r w:rsidRPr="00035D99">
        <w:rPr>
          <w:rFonts w:ascii="標楷體" w:hAnsi="標楷體" w:hint="eastAsia"/>
        </w:rPr>
        <w:t>本考試應試科目有一科成績為零分或實地測驗平均成績未滿60分者，不予及格。缺考之科目，以零分計算。</w:t>
      </w:r>
    </w:p>
    <w:p w:rsidR="00504017" w:rsidRPr="00035D99" w:rsidRDefault="00504017" w:rsidP="006027EA">
      <w:pPr>
        <w:kinsoku w:val="0"/>
        <w:overflowPunct w:val="0"/>
        <w:autoSpaceDE w:val="0"/>
        <w:autoSpaceDN w:val="0"/>
        <w:snapToGrid w:val="0"/>
        <w:spacing w:before="40" w:line="400" w:lineRule="exact"/>
        <w:ind w:left="826" w:hangingChars="295" w:hanging="826"/>
        <w:jc w:val="both"/>
        <w:rPr>
          <w:rFonts w:ascii="標楷體" w:hAnsi="標楷體"/>
        </w:rPr>
      </w:pPr>
      <w:r w:rsidRPr="00035D99">
        <w:rPr>
          <w:rFonts w:ascii="標楷體" w:hAnsi="標楷體" w:hint="eastAsia"/>
        </w:rPr>
        <w:t xml:space="preserve"> (十)</w:t>
      </w:r>
      <w:r w:rsidRPr="00035D99">
        <w:rPr>
          <w:rFonts w:ascii="標楷體" w:hAnsi="標楷體" w:hint="eastAsia"/>
          <w:b/>
          <w:bCs/>
        </w:rPr>
        <w:t xml:space="preserve"> </w:t>
      </w:r>
      <w:r w:rsidRPr="00196066">
        <w:rPr>
          <w:rFonts w:ascii="標楷體" w:hAnsi="標楷體" w:hint="eastAsia"/>
          <w:bCs/>
        </w:rPr>
        <w:t>驗光人員考試之及格標準</w:t>
      </w:r>
      <w:r w:rsidRPr="00035D99">
        <w:rPr>
          <w:rFonts w:ascii="標楷體" w:hAnsi="標楷體" w:hint="eastAsia"/>
        </w:rPr>
        <w:t>：依「專門職業及技術人員高等暨普通考試驗光人員考試規則」規定，以應試科目總成績滿60分及格。</w:t>
      </w:r>
      <w:r w:rsidRPr="00035D99">
        <w:rPr>
          <w:rFonts w:ascii="標楷體" w:hAnsi="標楷體" w:hint="eastAsia"/>
          <w:spacing w:val="-8"/>
          <w:szCs w:val="28"/>
        </w:rPr>
        <w:t>前項應試科目總成績之計算，</w:t>
      </w:r>
      <w:r w:rsidRPr="00035D99">
        <w:rPr>
          <w:rFonts w:ascii="標楷體" w:hAnsi="標楷體" w:hint="eastAsia"/>
        </w:rPr>
        <w:t>以各科目成績平均計算之。</w:t>
      </w:r>
      <w:r w:rsidRPr="00035D99">
        <w:rPr>
          <w:rFonts w:ascii="標楷體" w:hAnsi="標楷體" w:cs="Arial" w:hint="eastAsia"/>
          <w:szCs w:val="23"/>
        </w:rPr>
        <w:t>本考試應試科目有一科成績為零分者，不予</w:t>
      </w:r>
      <w:r w:rsidRPr="00035D99">
        <w:rPr>
          <w:rFonts w:ascii="標楷體" w:hAnsi="標楷體" w:hint="eastAsia"/>
        </w:rPr>
        <w:t>及格。缺考之科目，以零分計算。</w:t>
      </w:r>
    </w:p>
    <w:p w:rsidR="00504017" w:rsidRDefault="00504017" w:rsidP="006027EA">
      <w:pPr>
        <w:kinsoku w:val="0"/>
        <w:overflowPunct w:val="0"/>
        <w:autoSpaceDE w:val="0"/>
        <w:autoSpaceDN w:val="0"/>
        <w:snapToGrid w:val="0"/>
        <w:spacing w:before="40" w:line="400" w:lineRule="exact"/>
        <w:ind w:left="826" w:hangingChars="295" w:hanging="826"/>
        <w:jc w:val="both"/>
        <w:rPr>
          <w:rFonts w:ascii="標楷體" w:hAnsi="標楷體"/>
        </w:rPr>
      </w:pPr>
      <w:r w:rsidRPr="00035D99">
        <w:rPr>
          <w:rFonts w:ascii="標楷體" w:hAnsi="標楷體" w:hint="eastAsia"/>
        </w:rPr>
        <w:t xml:space="preserve"> (</w:t>
      </w:r>
      <w:r w:rsidRPr="00035D99">
        <w:rPr>
          <w:rFonts w:ascii="標楷體" w:hAnsi="標楷體" w:hint="eastAsia"/>
          <w:spacing w:val="-20"/>
          <w:w w:val="70"/>
          <w:szCs w:val="28"/>
        </w:rPr>
        <w:t>十一)</w:t>
      </w:r>
      <w:r w:rsidRPr="00035D99">
        <w:rPr>
          <w:rFonts w:ascii="標楷體" w:hAnsi="標楷體" w:hint="eastAsia"/>
        </w:rPr>
        <w:t xml:space="preserve"> 依「專門職業及技術人員考試</w:t>
      </w:r>
      <w:hyperlink r:id="rId56" w:history="1">
        <w:r w:rsidRPr="00940740">
          <w:rPr>
            <w:rStyle w:val="a6"/>
            <w:rFonts w:ascii="標楷體" w:hAnsi="標楷體" w:hint="eastAsia"/>
            <w:color w:val="auto"/>
            <w:u w:val="none"/>
          </w:rPr>
          <w:t>總成績計算規</w:t>
        </w:r>
        <w:proofErr w:type="gramStart"/>
        <w:r w:rsidRPr="00940740">
          <w:rPr>
            <w:rStyle w:val="a6"/>
            <w:rFonts w:ascii="標楷體" w:hAnsi="標楷體" w:hint="eastAsia"/>
            <w:color w:val="auto"/>
            <w:u w:val="none"/>
          </w:rPr>
          <w:t>則</w:t>
        </w:r>
        <w:proofErr w:type="gramEnd"/>
      </w:hyperlink>
      <w:r w:rsidRPr="00035D99">
        <w:rPr>
          <w:rFonts w:ascii="標楷體" w:hAnsi="標楷體" w:hint="eastAsia"/>
        </w:rPr>
        <w:t>」第7條規定：各項成績之平均計算，</w:t>
      </w:r>
      <w:proofErr w:type="gramStart"/>
      <w:r w:rsidRPr="00035D99">
        <w:rPr>
          <w:rFonts w:ascii="標楷體" w:hAnsi="標楷體" w:hint="eastAsia"/>
        </w:rPr>
        <w:t>均取小數點</w:t>
      </w:r>
      <w:proofErr w:type="gramEnd"/>
      <w:r w:rsidRPr="00035D99">
        <w:rPr>
          <w:rFonts w:ascii="標楷體" w:hAnsi="標楷體" w:hint="eastAsia"/>
        </w:rPr>
        <w:t>後四位數，第五位數以後捨去。考試總成績之計算，取小數點後二位數，第三位數</w:t>
      </w:r>
      <w:proofErr w:type="gramStart"/>
      <w:r w:rsidRPr="00035D99">
        <w:rPr>
          <w:rFonts w:ascii="標楷體" w:hAnsi="標楷體" w:hint="eastAsia"/>
        </w:rPr>
        <w:t>採</w:t>
      </w:r>
      <w:proofErr w:type="gramEnd"/>
      <w:r w:rsidRPr="00035D99">
        <w:rPr>
          <w:rFonts w:ascii="標楷體" w:hAnsi="標楷體" w:hint="eastAsia"/>
        </w:rPr>
        <w:t>四捨五入法進入第二位數。</w:t>
      </w:r>
    </w:p>
    <w:p w:rsidR="00E62216" w:rsidRPr="00035D99" w:rsidRDefault="00E62216" w:rsidP="006027EA">
      <w:pPr>
        <w:kinsoku w:val="0"/>
        <w:overflowPunct w:val="0"/>
        <w:autoSpaceDE w:val="0"/>
        <w:autoSpaceDN w:val="0"/>
        <w:snapToGrid w:val="0"/>
        <w:spacing w:before="40" w:line="400" w:lineRule="exact"/>
        <w:ind w:left="826" w:hangingChars="295" w:hanging="826"/>
        <w:jc w:val="both"/>
        <w:rPr>
          <w:rFonts w:ascii="標楷體" w:hAnsi="標楷體"/>
        </w:rPr>
      </w:pPr>
    </w:p>
    <w:p w:rsidR="00E62216" w:rsidRPr="00035D99" w:rsidRDefault="00E62216" w:rsidP="00E62216">
      <w:pPr>
        <w:pStyle w:val="10"/>
        <w:overflowPunct w:val="0"/>
        <w:spacing w:before="0" w:after="0" w:line="520" w:lineRule="exact"/>
        <w:rPr>
          <w:rStyle w:val="12"/>
          <w:rFonts w:ascii="標楷體" w:hAnsi="標楷體"/>
          <w:bCs w:val="0"/>
          <w:u w:val="wave"/>
        </w:rPr>
      </w:pPr>
      <w:bookmarkStart w:id="6" w:name="肆、應考資格"/>
      <w:r>
        <w:rPr>
          <w:rStyle w:val="12"/>
          <w:rFonts w:ascii="標楷體" w:hAnsi="標楷體" w:hint="eastAsia"/>
          <w:sz w:val="32"/>
          <w:szCs w:val="20"/>
          <w:bdr w:val="single" w:sz="4" w:space="0" w:color="auto"/>
          <w:shd w:val="pct15" w:color="auto" w:fill="FFFFFF"/>
          <w:lang w:eastAsia="zh-HK"/>
        </w:rPr>
        <w:t>肆</w:t>
      </w:r>
      <w:r w:rsidRPr="00035D99">
        <w:rPr>
          <w:rStyle w:val="12"/>
          <w:rFonts w:ascii="標楷體" w:hAnsi="標楷體" w:hint="eastAsia"/>
          <w:sz w:val="32"/>
          <w:szCs w:val="20"/>
          <w:bdr w:val="single" w:sz="4" w:space="0" w:color="auto"/>
          <w:shd w:val="pct15" w:color="auto" w:fill="FFFFFF"/>
        </w:rPr>
        <w:t>、</w:t>
      </w:r>
      <w:r>
        <w:rPr>
          <w:rStyle w:val="12"/>
          <w:rFonts w:ascii="標楷體" w:hAnsi="標楷體" w:hint="eastAsia"/>
          <w:sz w:val="32"/>
          <w:szCs w:val="20"/>
          <w:bdr w:val="single" w:sz="4" w:space="0" w:color="auto"/>
          <w:shd w:val="pct15" w:color="auto" w:fill="FFFFFF"/>
          <w:lang w:eastAsia="zh-HK"/>
        </w:rPr>
        <w:t>榜示、複查成績及閱覽試卷</w:t>
      </w:r>
      <w:r w:rsidRPr="00035D99">
        <w:rPr>
          <w:rStyle w:val="12"/>
          <w:rFonts w:ascii="標楷體" w:hAnsi="標楷體" w:hint="eastAsia"/>
          <w:u w:val="dotDotDash"/>
        </w:rPr>
        <w:t xml:space="preserve">                               </w:t>
      </w:r>
    </w:p>
    <w:p w:rsidR="00E62216" w:rsidRPr="00035D99" w:rsidRDefault="00E62216" w:rsidP="00E62216">
      <w:pPr>
        <w:overflowPunct w:val="0"/>
        <w:snapToGrid w:val="0"/>
        <w:spacing w:before="120" w:line="400" w:lineRule="exact"/>
        <w:ind w:left="560" w:hangingChars="200" w:hanging="560"/>
        <w:jc w:val="both"/>
        <w:rPr>
          <w:rFonts w:ascii="標楷體" w:hAnsi="標楷體"/>
          <w:bCs/>
        </w:rPr>
      </w:pPr>
      <w:r>
        <w:rPr>
          <w:rFonts w:ascii="標楷體" w:hAnsi="標楷體" w:hint="eastAsia"/>
          <w:bCs/>
          <w:lang w:eastAsia="zh-HK"/>
        </w:rPr>
        <w:t>一</w:t>
      </w:r>
      <w:r w:rsidRPr="00035D99">
        <w:rPr>
          <w:rFonts w:ascii="標楷體" w:hAnsi="標楷體" w:hint="eastAsia"/>
          <w:bCs/>
        </w:rPr>
        <w:t>、榜示</w:t>
      </w:r>
    </w:p>
    <w:p w:rsidR="00E62216" w:rsidRPr="00035D99" w:rsidRDefault="00E62216" w:rsidP="00E62216">
      <w:pPr>
        <w:overflowPunct w:val="0"/>
        <w:snapToGrid w:val="0"/>
        <w:spacing w:before="40" w:line="400" w:lineRule="exact"/>
        <w:ind w:left="882" w:hangingChars="315" w:hanging="882"/>
        <w:jc w:val="both"/>
        <w:rPr>
          <w:rFonts w:ascii="標楷體" w:hAnsi="標楷體"/>
          <w:bCs/>
        </w:rPr>
      </w:pPr>
      <w:r w:rsidRPr="00035D99">
        <w:rPr>
          <w:rFonts w:ascii="標楷體" w:hAnsi="標楷體" w:hint="eastAsia"/>
          <w:bCs/>
        </w:rPr>
        <w:t>（一）</w:t>
      </w:r>
      <w:r w:rsidR="00481ACF">
        <w:rPr>
          <w:rFonts w:ascii="標楷體" w:hAnsi="標楷體" w:hint="eastAsia"/>
          <w:bCs/>
          <w:lang w:eastAsia="zh-HK"/>
        </w:rPr>
        <w:t>榜示</w:t>
      </w:r>
      <w:r w:rsidRPr="00035D99">
        <w:rPr>
          <w:rFonts w:ascii="標楷體" w:hAnsi="標楷體" w:hint="eastAsia"/>
          <w:bCs/>
        </w:rPr>
        <w:t>日期</w:t>
      </w:r>
    </w:p>
    <w:p w:rsidR="00AB21C5" w:rsidRDefault="0058340D" w:rsidP="00AB21C5">
      <w:pPr>
        <w:overflowPunct w:val="0"/>
        <w:snapToGrid w:val="0"/>
        <w:spacing w:line="400" w:lineRule="exact"/>
        <w:ind w:leftChars="199" w:left="1159" w:hangingChars="215" w:hanging="602"/>
        <w:rPr>
          <w:rFonts w:ascii="標楷體" w:hAnsi="標楷體"/>
          <w:bCs/>
        </w:rPr>
      </w:pPr>
      <w:r>
        <w:rPr>
          <w:rFonts w:ascii="標楷體" w:hAnsi="標楷體" w:hint="eastAsia"/>
          <w:szCs w:val="28"/>
        </w:rPr>
        <w:t xml:space="preserve">  </w:t>
      </w:r>
      <w:r w:rsidR="00AB21C5">
        <w:rPr>
          <w:rFonts w:ascii="標楷體" w:hAnsi="標楷體" w:hint="eastAsia"/>
          <w:szCs w:val="28"/>
        </w:rPr>
        <w:t>1.</w:t>
      </w:r>
      <w:r w:rsidR="00E62216" w:rsidRPr="00035D99">
        <w:rPr>
          <w:rFonts w:ascii="標楷體" w:hAnsi="標楷體" w:hint="eastAsia"/>
          <w:szCs w:val="28"/>
        </w:rPr>
        <w:t>中醫師</w:t>
      </w:r>
      <w:r w:rsidR="00481ACF">
        <w:rPr>
          <w:rFonts w:ascii="標楷體" w:hAnsi="標楷體" w:hint="eastAsia"/>
          <w:szCs w:val="28"/>
        </w:rPr>
        <w:t>(</w:t>
      </w:r>
      <w:r w:rsidR="00E62216" w:rsidRPr="00035D99">
        <w:rPr>
          <w:rFonts w:ascii="標楷體" w:hAnsi="標楷體" w:hint="eastAsia"/>
          <w:szCs w:val="28"/>
        </w:rPr>
        <w:t>二</w:t>
      </w:r>
      <w:r w:rsidR="00481ACF">
        <w:rPr>
          <w:rFonts w:ascii="標楷體" w:hAnsi="標楷體" w:hint="eastAsia"/>
          <w:szCs w:val="28"/>
        </w:rPr>
        <w:t>)</w:t>
      </w:r>
      <w:r w:rsidR="00E62216" w:rsidRPr="00035D99">
        <w:rPr>
          <w:rFonts w:ascii="標楷體" w:hAnsi="標楷體" w:hint="eastAsia"/>
          <w:szCs w:val="28"/>
        </w:rPr>
        <w:t>、護理師、語言治療師、聽力師</w:t>
      </w:r>
      <w:r>
        <w:rPr>
          <w:rFonts w:ascii="標楷體" w:hAnsi="標楷體" w:hint="eastAsia"/>
          <w:szCs w:val="28"/>
        </w:rPr>
        <w:t>、驗光師及驗光生6類科</w:t>
      </w:r>
      <w:r>
        <w:rPr>
          <w:rFonts w:ascii="標楷體" w:hAnsi="標楷體" w:hint="eastAsia"/>
          <w:bCs/>
        </w:rPr>
        <w:t>考試</w:t>
      </w:r>
      <w:r w:rsidR="00E62216" w:rsidRPr="00035D99">
        <w:rPr>
          <w:rFonts w:ascii="標楷體" w:hAnsi="標楷體" w:hint="eastAsia"/>
          <w:bCs/>
        </w:rPr>
        <w:t>預定於107年8月</w:t>
      </w:r>
      <w:r>
        <w:rPr>
          <w:rFonts w:ascii="標楷體" w:hAnsi="標楷體" w:hint="eastAsia"/>
          <w:bCs/>
        </w:rPr>
        <w:t>底</w:t>
      </w:r>
      <w:r w:rsidR="00E62216" w:rsidRPr="00035D99">
        <w:rPr>
          <w:rFonts w:ascii="標楷體" w:hAnsi="標楷體" w:hint="eastAsia"/>
          <w:bCs/>
        </w:rPr>
        <w:t>榜示</w:t>
      </w:r>
      <w:r>
        <w:rPr>
          <w:rFonts w:ascii="標楷體" w:hAnsi="標楷體" w:hint="eastAsia"/>
          <w:bCs/>
        </w:rPr>
        <w:t>，</w:t>
      </w:r>
      <w:r w:rsidR="00481ACF">
        <w:rPr>
          <w:rFonts w:ascii="標楷體" w:hAnsi="標楷體" w:hint="eastAsia"/>
          <w:bCs/>
          <w:lang w:eastAsia="zh-HK"/>
        </w:rPr>
        <w:t>惟</w:t>
      </w:r>
      <w:r w:rsidR="00E62216" w:rsidRPr="00035D99">
        <w:rPr>
          <w:rFonts w:ascii="標楷體" w:hAnsi="標楷體" w:hint="eastAsia"/>
          <w:bCs/>
        </w:rPr>
        <w:t>實際榜示日期</w:t>
      </w:r>
      <w:r w:rsidR="00481ACF">
        <w:rPr>
          <w:rFonts w:ascii="標楷體" w:hAnsi="標楷體" w:hint="eastAsia"/>
          <w:bCs/>
          <w:lang w:eastAsia="zh-HK"/>
        </w:rPr>
        <w:t>需</w:t>
      </w:r>
      <w:r>
        <w:rPr>
          <w:rFonts w:ascii="標楷體" w:hAnsi="標楷體" w:hint="eastAsia"/>
          <w:bCs/>
        </w:rPr>
        <w:t>視本</w:t>
      </w:r>
      <w:proofErr w:type="gramStart"/>
      <w:r>
        <w:rPr>
          <w:rFonts w:ascii="標楷體" w:hAnsi="標楷體" w:hint="eastAsia"/>
          <w:bCs/>
        </w:rPr>
        <w:t>考試典</w:t>
      </w:r>
      <w:proofErr w:type="gramEnd"/>
      <w:r>
        <w:rPr>
          <w:rFonts w:ascii="標楷體" w:hAnsi="標楷體" w:hint="eastAsia"/>
          <w:bCs/>
        </w:rPr>
        <w:t>試委員會之決議</w:t>
      </w:r>
      <w:r w:rsidR="00E62216" w:rsidRPr="00035D99">
        <w:rPr>
          <w:rFonts w:ascii="標楷體" w:hAnsi="標楷體" w:hint="eastAsia"/>
          <w:bCs/>
        </w:rPr>
        <w:t>而定。</w:t>
      </w:r>
    </w:p>
    <w:p w:rsidR="00E62216" w:rsidRPr="00196E58" w:rsidRDefault="00AB21C5" w:rsidP="00AB21C5">
      <w:pPr>
        <w:overflowPunct w:val="0"/>
        <w:snapToGrid w:val="0"/>
        <w:spacing w:line="400" w:lineRule="exact"/>
        <w:ind w:leftChars="300" w:left="1120" w:hangingChars="100" w:hanging="280"/>
        <w:rPr>
          <w:rFonts w:ascii="標楷體" w:hAnsi="標楷體"/>
          <w:szCs w:val="28"/>
        </w:rPr>
      </w:pPr>
      <w:r>
        <w:rPr>
          <w:rFonts w:ascii="標楷體" w:hAnsi="標楷體" w:hint="eastAsia"/>
          <w:bCs/>
        </w:rPr>
        <w:t>2.</w:t>
      </w:r>
      <w:r w:rsidR="0058340D">
        <w:rPr>
          <w:rFonts w:ascii="標楷體" w:hAnsi="標楷體" w:hint="eastAsia"/>
          <w:bCs/>
        </w:rPr>
        <w:t>至其餘類科考試則</w:t>
      </w:r>
      <w:r w:rsidR="00E62216" w:rsidRPr="00035D99">
        <w:rPr>
          <w:rFonts w:ascii="標楷體" w:hAnsi="標楷體" w:hint="eastAsia"/>
          <w:bCs/>
        </w:rPr>
        <w:t>預定於107年9月</w:t>
      </w:r>
      <w:r w:rsidR="0058340D">
        <w:rPr>
          <w:rFonts w:ascii="標楷體" w:hAnsi="標楷體" w:hint="eastAsia"/>
          <w:bCs/>
        </w:rPr>
        <w:t>底</w:t>
      </w:r>
      <w:r w:rsidR="00E62216" w:rsidRPr="00035D99">
        <w:rPr>
          <w:rFonts w:ascii="標楷體" w:hAnsi="標楷體" w:hint="eastAsia"/>
          <w:bCs/>
        </w:rPr>
        <w:t>榜示</w:t>
      </w:r>
      <w:r w:rsidR="0058340D">
        <w:rPr>
          <w:rFonts w:ascii="標楷體" w:hAnsi="標楷體" w:hint="eastAsia"/>
          <w:bCs/>
        </w:rPr>
        <w:t>，</w:t>
      </w:r>
      <w:r w:rsidR="00481ACF">
        <w:rPr>
          <w:rFonts w:ascii="標楷體" w:hAnsi="標楷體" w:hint="eastAsia"/>
          <w:bCs/>
          <w:lang w:eastAsia="zh-HK"/>
        </w:rPr>
        <w:t>惟</w:t>
      </w:r>
      <w:r w:rsidR="00E62216" w:rsidRPr="00035D99">
        <w:rPr>
          <w:rFonts w:ascii="標楷體" w:hAnsi="標楷體" w:hint="eastAsia"/>
          <w:bCs/>
        </w:rPr>
        <w:t>實際榜示日期</w:t>
      </w:r>
      <w:r w:rsidR="00481ACF">
        <w:rPr>
          <w:rFonts w:ascii="標楷體" w:hAnsi="標楷體" w:hint="eastAsia"/>
          <w:bCs/>
          <w:lang w:eastAsia="zh-HK"/>
        </w:rPr>
        <w:t>需</w:t>
      </w:r>
      <w:r w:rsidR="00E62216" w:rsidRPr="00035D99">
        <w:rPr>
          <w:rFonts w:ascii="標楷體" w:hAnsi="標楷體" w:hint="eastAsia"/>
          <w:bCs/>
        </w:rPr>
        <w:t>視本</w:t>
      </w:r>
      <w:proofErr w:type="gramStart"/>
      <w:r w:rsidR="00E62216" w:rsidRPr="00035D99">
        <w:rPr>
          <w:rFonts w:ascii="標楷體" w:hAnsi="標楷體" w:hint="eastAsia"/>
          <w:bCs/>
        </w:rPr>
        <w:t>考試典</w:t>
      </w:r>
      <w:proofErr w:type="gramEnd"/>
      <w:r w:rsidR="00E62216" w:rsidRPr="00035D99">
        <w:rPr>
          <w:rFonts w:ascii="標楷體" w:hAnsi="標楷體" w:hint="eastAsia"/>
          <w:bCs/>
        </w:rPr>
        <w:t>試委員會之決議而定。</w:t>
      </w:r>
    </w:p>
    <w:p w:rsidR="00E62216" w:rsidRPr="00035D99" w:rsidRDefault="00E62216" w:rsidP="006027EA">
      <w:pPr>
        <w:overflowPunct w:val="0"/>
        <w:snapToGrid w:val="0"/>
        <w:spacing w:before="40" w:line="400" w:lineRule="exact"/>
        <w:ind w:leftChars="2" w:left="896" w:hangingChars="318" w:hanging="890"/>
        <w:jc w:val="both"/>
        <w:rPr>
          <w:rFonts w:ascii="標楷體" w:hAnsi="標楷體"/>
        </w:rPr>
      </w:pPr>
      <w:r w:rsidRPr="00035D99">
        <w:rPr>
          <w:rFonts w:ascii="標楷體" w:hAnsi="標楷體" w:hint="eastAsia"/>
          <w:bCs/>
        </w:rPr>
        <w:t>（二）</w:t>
      </w:r>
      <w:r w:rsidRPr="00035D99">
        <w:rPr>
          <w:rFonts w:ascii="標楷體" w:hAnsi="標楷體" w:hint="eastAsia"/>
        </w:rPr>
        <w:t>考試成績通知</w:t>
      </w:r>
    </w:p>
    <w:p w:rsidR="00E62216" w:rsidRPr="00035D99" w:rsidRDefault="00481ACF" w:rsidP="006027EA">
      <w:pPr>
        <w:overflowPunct w:val="0"/>
        <w:snapToGrid w:val="0"/>
        <w:spacing w:line="400" w:lineRule="exact"/>
        <w:ind w:leftChars="300" w:left="840"/>
        <w:jc w:val="both"/>
        <w:rPr>
          <w:rFonts w:ascii="標楷體" w:hAnsi="標楷體"/>
        </w:rPr>
      </w:pPr>
      <w:r>
        <w:rPr>
          <w:rFonts w:ascii="標楷體" w:hAnsi="標楷體" w:hint="eastAsia"/>
          <w:lang w:eastAsia="zh-HK"/>
        </w:rPr>
        <w:t>成績通知書一律由應考人自行下載列印，</w:t>
      </w:r>
      <w:r w:rsidR="00E62216" w:rsidRPr="00035D99">
        <w:rPr>
          <w:rFonts w:ascii="標楷體" w:hAnsi="標楷體" w:hint="eastAsia"/>
        </w:rPr>
        <w:t>本考試預定於</w:t>
      </w:r>
      <w:r>
        <w:rPr>
          <w:rFonts w:ascii="標楷體" w:hAnsi="標楷體" w:hint="eastAsia"/>
          <w:lang w:eastAsia="zh-HK"/>
        </w:rPr>
        <w:t>各該</w:t>
      </w:r>
      <w:proofErr w:type="gramStart"/>
      <w:r>
        <w:rPr>
          <w:rFonts w:ascii="標楷體" w:hAnsi="標楷體" w:hint="eastAsia"/>
          <w:lang w:eastAsia="zh-HK"/>
        </w:rPr>
        <w:t>類科</w:t>
      </w:r>
      <w:r w:rsidR="00E62216" w:rsidRPr="00035D99">
        <w:rPr>
          <w:rFonts w:ascii="標楷體" w:hAnsi="標楷體" w:hint="eastAsia"/>
        </w:rPr>
        <w:t>榜示</w:t>
      </w:r>
      <w:proofErr w:type="gramEnd"/>
      <w:r w:rsidR="00E62216" w:rsidRPr="00035D99">
        <w:rPr>
          <w:rFonts w:ascii="標楷體" w:hAnsi="標楷體" w:hint="eastAsia"/>
        </w:rPr>
        <w:t>日開</w:t>
      </w:r>
      <w:r w:rsidR="00E62216" w:rsidRPr="00035D99">
        <w:rPr>
          <w:rFonts w:ascii="標楷體" w:hAnsi="標楷體" w:hint="eastAsia"/>
        </w:rPr>
        <w:lastRenderedPageBreak/>
        <w:t>放應考人於「</w:t>
      </w:r>
      <w:hyperlink r:id="rId57" w:history="1">
        <w:r w:rsidR="00E62216" w:rsidRPr="00035D99">
          <w:rPr>
            <w:rStyle w:val="a6"/>
            <w:rFonts w:ascii="標楷體" w:hAnsi="標楷體" w:hint="eastAsia"/>
            <w:color w:val="auto"/>
          </w:rPr>
          <w:t>考選部國家考試網路報名資訊系統</w:t>
        </w:r>
      </w:hyperlink>
      <w:r w:rsidR="00E62216" w:rsidRPr="00035D99">
        <w:rPr>
          <w:rFonts w:ascii="標楷體" w:hAnsi="標楷體" w:hint="eastAsia"/>
        </w:rPr>
        <w:t>」自行下載考試成績通知</w:t>
      </w:r>
      <w:r w:rsidR="00E62216">
        <w:rPr>
          <w:rFonts w:ascii="標楷體" w:hAnsi="標楷體" w:hint="eastAsia"/>
        </w:rPr>
        <w:t>書</w:t>
      </w:r>
      <w:r w:rsidR="00E62216" w:rsidRPr="00035D99">
        <w:rPr>
          <w:rFonts w:ascii="標楷體" w:hAnsi="標楷體" w:hint="eastAsia"/>
        </w:rPr>
        <w:t>。</w:t>
      </w:r>
    </w:p>
    <w:p w:rsidR="00E62216" w:rsidRPr="00035D99" w:rsidRDefault="00E62216" w:rsidP="006027EA">
      <w:pPr>
        <w:numPr>
          <w:ilvl w:val="0"/>
          <w:numId w:val="12"/>
        </w:numPr>
        <w:overflowPunct w:val="0"/>
        <w:snapToGrid w:val="0"/>
        <w:spacing w:before="40" w:line="400" w:lineRule="exact"/>
        <w:jc w:val="both"/>
        <w:rPr>
          <w:rFonts w:ascii="標楷體" w:hAnsi="標楷體"/>
        </w:rPr>
      </w:pPr>
      <w:r w:rsidRPr="00035D99">
        <w:rPr>
          <w:rFonts w:ascii="標楷體" w:hAnsi="標楷體" w:hint="eastAsia"/>
        </w:rPr>
        <w:t>考試及格證書之規費繳納與製發事宜，將連同考試及格通知一併提供。</w:t>
      </w:r>
    </w:p>
    <w:bookmarkEnd w:id="6"/>
    <w:p w:rsidR="00BD0353" w:rsidRPr="00035D99" w:rsidRDefault="00E62216" w:rsidP="006027EA">
      <w:pPr>
        <w:pStyle w:val="afc"/>
        <w:kinsoku w:val="0"/>
        <w:overflowPunct w:val="0"/>
        <w:autoSpaceDE w:val="0"/>
        <w:autoSpaceDN w:val="0"/>
        <w:spacing w:before="120" w:line="400" w:lineRule="exact"/>
        <w:ind w:leftChars="1" w:left="574" w:hangingChars="204" w:hanging="571"/>
        <w:rPr>
          <w:rFonts w:hAnsi="標楷體"/>
          <w:color w:val="auto"/>
        </w:rPr>
      </w:pPr>
      <w:r>
        <w:rPr>
          <w:rFonts w:hAnsi="標楷體" w:hint="eastAsia"/>
          <w:color w:val="auto"/>
          <w:lang w:eastAsia="zh-HK"/>
        </w:rPr>
        <w:t>二</w:t>
      </w:r>
      <w:r w:rsidR="00BD0353" w:rsidRPr="00035D99">
        <w:rPr>
          <w:rFonts w:hAnsi="標楷體" w:hint="eastAsia"/>
          <w:color w:val="auto"/>
        </w:rPr>
        <w:t>、複查成績</w:t>
      </w:r>
    </w:p>
    <w:p w:rsidR="004E6FD1" w:rsidRPr="00035D99" w:rsidRDefault="000E4059" w:rsidP="006027EA">
      <w:pPr>
        <w:pStyle w:val="afc"/>
        <w:kinsoku w:val="0"/>
        <w:overflowPunct w:val="0"/>
        <w:autoSpaceDE w:val="0"/>
        <w:autoSpaceDN w:val="0"/>
        <w:spacing w:before="0" w:line="400" w:lineRule="exact"/>
        <w:ind w:leftChars="202" w:left="572" w:hangingChars="2" w:hanging="6"/>
        <w:rPr>
          <w:rFonts w:hAnsi="標楷體"/>
          <w:color w:val="auto"/>
        </w:rPr>
      </w:pPr>
      <w:r w:rsidRPr="00035D99">
        <w:rPr>
          <w:rFonts w:hAnsi="標楷體" w:hint="eastAsia"/>
          <w:color w:val="auto"/>
        </w:rPr>
        <w:t>請於</w:t>
      </w:r>
      <w:r w:rsidR="00481ACF">
        <w:rPr>
          <w:rFonts w:hAnsi="標楷體" w:hint="eastAsia"/>
          <w:color w:val="auto"/>
          <w:lang w:eastAsia="zh-HK"/>
        </w:rPr>
        <w:t>各該</w:t>
      </w:r>
      <w:proofErr w:type="gramStart"/>
      <w:r w:rsidR="00481ACF">
        <w:rPr>
          <w:rFonts w:hAnsi="標楷體" w:hint="eastAsia"/>
          <w:color w:val="auto"/>
          <w:lang w:eastAsia="zh-HK"/>
        </w:rPr>
        <w:t>類科</w:t>
      </w:r>
      <w:r w:rsidRPr="00035D99">
        <w:rPr>
          <w:rFonts w:hAnsi="標楷體" w:hint="eastAsia"/>
          <w:color w:val="auto"/>
        </w:rPr>
        <w:t>榜示</w:t>
      </w:r>
      <w:proofErr w:type="gramEnd"/>
      <w:r w:rsidRPr="00035D99">
        <w:rPr>
          <w:rFonts w:hAnsi="標楷體" w:hint="eastAsia"/>
          <w:color w:val="auto"/>
        </w:rPr>
        <w:t>之次日起10日內，登入「</w:t>
      </w:r>
      <w:hyperlink r:id="rId58" w:history="1">
        <w:r w:rsidRPr="00035D99">
          <w:rPr>
            <w:rStyle w:val="a6"/>
            <w:rFonts w:hAnsi="標楷體" w:hint="eastAsia"/>
            <w:color w:val="auto"/>
            <w:szCs w:val="28"/>
          </w:rPr>
          <w:t>考選部國家考試網路報名資訊系統</w:t>
        </w:r>
        <w:r w:rsidRPr="00035D99">
          <w:rPr>
            <w:rStyle w:val="a6"/>
            <w:rFonts w:hAnsi="標楷體" w:hint="eastAsia"/>
            <w:color w:val="auto"/>
          </w:rPr>
          <w:t>」</w:t>
        </w:r>
      </w:hyperlink>
      <w:r w:rsidRPr="00035D99">
        <w:rPr>
          <w:rFonts w:hAnsi="標楷體" w:hint="eastAsia"/>
          <w:color w:val="auto"/>
        </w:rPr>
        <w:t>，點選「申請複查成績」，填具申請複查成績相關資料，並繳納費用</w:t>
      </w:r>
      <w:r w:rsidRPr="00035D99">
        <w:rPr>
          <w:rFonts w:hAnsi="標楷體" w:hint="eastAsia"/>
          <w:color w:val="auto"/>
          <w:szCs w:val="28"/>
        </w:rPr>
        <w:t>（每科目新臺幣50元）</w:t>
      </w:r>
      <w:r w:rsidR="00481ACF">
        <w:rPr>
          <w:rFonts w:hAnsi="標楷體" w:hint="eastAsia"/>
          <w:color w:val="auto"/>
          <w:szCs w:val="28"/>
          <w:lang w:eastAsia="zh-HK"/>
        </w:rPr>
        <w:t>後始完成申請程序</w:t>
      </w:r>
      <w:r w:rsidRPr="00035D99">
        <w:rPr>
          <w:rFonts w:hAnsi="標楷體" w:hint="eastAsia"/>
          <w:color w:val="auto"/>
        </w:rPr>
        <w:t>。申請複查成績以1次為限。逾期申請或未依限繳費者，不予受理。</w:t>
      </w:r>
    </w:p>
    <w:p w:rsidR="00BD0353" w:rsidRPr="00035D99" w:rsidRDefault="00E62216" w:rsidP="006027EA">
      <w:pPr>
        <w:pStyle w:val="afc"/>
        <w:kinsoku w:val="0"/>
        <w:overflowPunct w:val="0"/>
        <w:autoSpaceDE w:val="0"/>
        <w:autoSpaceDN w:val="0"/>
        <w:spacing w:before="60" w:line="400" w:lineRule="exact"/>
        <w:ind w:leftChars="1" w:left="574" w:hangingChars="204" w:hanging="571"/>
        <w:rPr>
          <w:rFonts w:hAnsi="標楷體" w:cs="標楷體"/>
          <w:color w:val="auto"/>
        </w:rPr>
      </w:pPr>
      <w:r>
        <w:rPr>
          <w:rFonts w:hAnsi="標楷體" w:cs="標楷體" w:hint="eastAsia"/>
          <w:color w:val="auto"/>
          <w:lang w:eastAsia="zh-HK"/>
        </w:rPr>
        <w:t>三</w:t>
      </w:r>
      <w:r w:rsidR="00BD0353" w:rsidRPr="00035D99">
        <w:rPr>
          <w:rFonts w:hAnsi="標楷體" w:cs="標楷體" w:hint="eastAsia"/>
          <w:color w:val="auto"/>
        </w:rPr>
        <w:t>、</w:t>
      </w:r>
      <w:r w:rsidR="000E4059" w:rsidRPr="00035D99">
        <w:rPr>
          <w:rFonts w:hAnsi="標楷體" w:cs="標楷體" w:hint="eastAsia"/>
          <w:color w:val="auto"/>
        </w:rPr>
        <w:t>閱覽試卷（考選部指定閱覽試卷場所，僅設於臺北市）</w:t>
      </w:r>
    </w:p>
    <w:p w:rsidR="00081BBD" w:rsidRPr="00035D99" w:rsidRDefault="000E4059" w:rsidP="006027EA">
      <w:pPr>
        <w:pStyle w:val="afc"/>
        <w:kinsoku w:val="0"/>
        <w:overflowPunct w:val="0"/>
        <w:autoSpaceDE w:val="0"/>
        <w:autoSpaceDN w:val="0"/>
        <w:spacing w:before="0" w:after="120" w:line="400" w:lineRule="exact"/>
        <w:ind w:leftChars="202" w:left="572" w:hangingChars="2" w:hanging="6"/>
        <w:rPr>
          <w:rFonts w:hAnsi="標楷體"/>
          <w:color w:val="auto"/>
          <w:szCs w:val="28"/>
        </w:rPr>
      </w:pPr>
      <w:bookmarkStart w:id="7" w:name="_Toc151281341"/>
      <w:proofErr w:type="gramStart"/>
      <w:r w:rsidRPr="00035D99">
        <w:rPr>
          <w:rFonts w:hAnsi="標楷體" w:hint="eastAsia"/>
          <w:color w:val="auto"/>
          <w:szCs w:val="28"/>
        </w:rPr>
        <w:t>請於榜示</w:t>
      </w:r>
      <w:proofErr w:type="gramEnd"/>
      <w:r w:rsidRPr="00035D99">
        <w:rPr>
          <w:rFonts w:hAnsi="標楷體" w:hint="eastAsia"/>
          <w:color w:val="auto"/>
          <w:szCs w:val="28"/>
        </w:rPr>
        <w:t>之次日起10日內，登入「</w:t>
      </w:r>
      <w:hyperlink r:id="rId59" w:history="1">
        <w:r w:rsidRPr="00035D99">
          <w:rPr>
            <w:rStyle w:val="a6"/>
            <w:rFonts w:hAnsi="標楷體" w:hint="eastAsia"/>
            <w:color w:val="auto"/>
            <w:szCs w:val="28"/>
          </w:rPr>
          <w:t>考選部國家考試網路報名資訊系統</w:t>
        </w:r>
      </w:hyperlink>
      <w:r w:rsidRPr="00035D99">
        <w:rPr>
          <w:rFonts w:hAnsi="標楷體" w:hint="eastAsia"/>
          <w:color w:val="auto"/>
          <w:szCs w:val="28"/>
        </w:rPr>
        <w:t>」，點選「閱覽試卷」，填具相關資料，並繳納費用（每科目新臺幣100元）</w:t>
      </w:r>
      <w:r w:rsidR="00481ACF">
        <w:rPr>
          <w:rFonts w:hAnsi="標楷體" w:hint="eastAsia"/>
          <w:color w:val="auto"/>
          <w:szCs w:val="28"/>
          <w:lang w:eastAsia="zh-HK"/>
        </w:rPr>
        <w:t>後始完成申請程序</w:t>
      </w:r>
      <w:r w:rsidRPr="00035D99">
        <w:rPr>
          <w:rFonts w:hAnsi="標楷體" w:hint="eastAsia"/>
          <w:color w:val="auto"/>
          <w:szCs w:val="28"/>
        </w:rPr>
        <w:t>。非本人申請或逾期申請或未依限繳費者，均不予受理。申請方式、操作說明、閱覽時間、證件查驗及禁止事項等相關規定，</w:t>
      </w:r>
      <w:proofErr w:type="gramStart"/>
      <w:r w:rsidRPr="00035D99">
        <w:rPr>
          <w:rFonts w:hAnsi="標楷體" w:hint="eastAsia"/>
          <w:color w:val="auto"/>
          <w:szCs w:val="28"/>
        </w:rPr>
        <w:t>均請參閱</w:t>
      </w:r>
      <w:proofErr w:type="gramEnd"/>
      <w:r w:rsidRPr="00035D99">
        <w:rPr>
          <w:rFonts w:hAnsi="標楷體" w:hint="eastAsia"/>
          <w:color w:val="auto"/>
          <w:szCs w:val="28"/>
        </w:rPr>
        <w:t>考選部全球資訊網首頁</w:t>
      </w:r>
      <w:hyperlink r:id="rId60" w:history="1">
        <w:r w:rsidRPr="00035D99">
          <w:rPr>
            <w:rStyle w:val="a6"/>
            <w:rFonts w:hAnsi="標楷體" w:hint="eastAsia"/>
            <w:color w:val="auto"/>
            <w:u w:val="none"/>
          </w:rPr>
          <w:t>「應考人專區」之</w:t>
        </w:r>
        <w:r w:rsidRPr="00035D99">
          <w:rPr>
            <w:rStyle w:val="a6"/>
            <w:rFonts w:hAnsi="標楷體" w:hint="eastAsia"/>
            <w:color w:val="auto"/>
          </w:rPr>
          <w:t>「閱覽試卷專區」</w:t>
        </w:r>
      </w:hyperlink>
      <w:r w:rsidRPr="00035D99">
        <w:rPr>
          <w:rFonts w:hAnsi="標楷體" w:hint="eastAsia"/>
          <w:color w:val="auto"/>
          <w:szCs w:val="28"/>
        </w:rPr>
        <w:t>。</w:t>
      </w:r>
    </w:p>
    <w:p w:rsidR="00BD0353" w:rsidRPr="00035D99" w:rsidRDefault="00E62216" w:rsidP="006027EA">
      <w:pPr>
        <w:overflowPunct w:val="0"/>
        <w:rPr>
          <w:rFonts w:ascii="標楷體" w:hAnsi="標楷體"/>
        </w:rPr>
      </w:pPr>
      <w:bookmarkStart w:id="8" w:name="_Toc151281342"/>
      <w:bookmarkStart w:id="9" w:name="拾參、各項查詢電話"/>
      <w:bookmarkEnd w:id="7"/>
      <w:r>
        <w:rPr>
          <w:rFonts w:ascii="標楷體" w:hAnsi="標楷體" w:hint="eastAsia"/>
          <w:bCs/>
          <w:sz w:val="32"/>
          <w:bdr w:val="single" w:sz="4" w:space="0" w:color="auto"/>
          <w:shd w:val="pct15" w:color="auto" w:fill="FFFFFF"/>
          <w:lang w:eastAsia="zh-HK"/>
        </w:rPr>
        <w:t>伍</w:t>
      </w:r>
      <w:r w:rsidRPr="00035D99">
        <w:rPr>
          <w:rFonts w:ascii="標楷體" w:hAnsi="標楷體" w:hint="eastAsia"/>
          <w:bCs/>
          <w:sz w:val="32"/>
          <w:bdr w:val="single" w:sz="4" w:space="0" w:color="auto"/>
          <w:shd w:val="pct15" w:color="auto" w:fill="FFFFFF"/>
        </w:rPr>
        <w:t>、各項查詢</w:t>
      </w:r>
      <w:bookmarkEnd w:id="8"/>
      <w:r w:rsidRPr="00035D99">
        <w:rPr>
          <w:rFonts w:ascii="標楷體" w:hAnsi="標楷體" w:hint="eastAsia"/>
          <w:bCs/>
          <w:sz w:val="32"/>
          <w:bdr w:val="single" w:sz="4" w:space="0" w:color="auto"/>
          <w:shd w:val="pct15" w:color="auto" w:fill="FFFFFF"/>
        </w:rPr>
        <w:t>方式</w:t>
      </w:r>
      <w:r w:rsidRPr="00035D99">
        <w:rPr>
          <w:rStyle w:val="12"/>
          <w:rFonts w:ascii="標楷體" w:hAnsi="標楷體" w:hint="eastAsia"/>
          <w:bCs/>
          <w:sz w:val="32"/>
          <w:u w:val="wave"/>
        </w:rPr>
        <w:t xml:space="preserve">                     </w:t>
      </w:r>
      <w:bookmarkEnd w:id="9"/>
      <w:r w:rsidR="00BD0353" w:rsidRPr="00035D99">
        <w:rPr>
          <w:rStyle w:val="12"/>
          <w:rFonts w:ascii="標楷體" w:hAnsi="標楷體" w:hint="eastAsia"/>
          <w:bCs/>
          <w:sz w:val="32"/>
          <w:u w:val="wave"/>
        </w:rPr>
        <w:t xml:space="preserve">                       </w:t>
      </w:r>
    </w:p>
    <w:p w:rsidR="00BD0353" w:rsidRPr="00035D99" w:rsidRDefault="00BD0353" w:rsidP="006027EA">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035D99">
        <w:rPr>
          <w:rFonts w:hAnsi="標楷體" w:hint="eastAsia"/>
          <w:color w:val="auto"/>
        </w:rPr>
        <w:t>一、過去考試應考人常詢問事項，已整理在「</w:t>
      </w:r>
      <w:hyperlink r:id="rId61" w:history="1">
        <w:r w:rsidRPr="00940740">
          <w:rPr>
            <w:rStyle w:val="a6"/>
            <w:rFonts w:hAnsi="標楷體" w:hint="eastAsia"/>
            <w:color w:val="auto"/>
            <w:szCs w:val="28"/>
          </w:rPr>
          <w:t>常見</w:t>
        </w:r>
        <w:proofErr w:type="gramStart"/>
        <w:r w:rsidRPr="00940740">
          <w:rPr>
            <w:rStyle w:val="a6"/>
            <w:rFonts w:hAnsi="標楷體" w:hint="eastAsia"/>
            <w:color w:val="auto"/>
            <w:szCs w:val="28"/>
          </w:rPr>
          <w:t>Ｑ＆Ａ</w:t>
        </w:r>
        <w:proofErr w:type="gramEnd"/>
      </w:hyperlink>
      <w:r w:rsidRPr="00035D99">
        <w:rPr>
          <w:rFonts w:hAnsi="標楷體" w:cs="Arial" w:hint="eastAsia"/>
          <w:bCs/>
          <w:color w:val="auto"/>
          <w:szCs w:val="28"/>
        </w:rPr>
        <w:t>」中，</w:t>
      </w:r>
      <w:r w:rsidRPr="00035D99">
        <w:rPr>
          <w:rFonts w:hAnsi="標楷體" w:hint="eastAsia"/>
          <w:color w:val="auto"/>
        </w:rPr>
        <w:t>請多利用</w:t>
      </w:r>
      <w:r w:rsidRPr="00035D99">
        <w:rPr>
          <w:rFonts w:hAnsi="標楷體" w:cs="Arial" w:hint="eastAsia"/>
          <w:bCs/>
          <w:color w:val="auto"/>
          <w:szCs w:val="28"/>
        </w:rPr>
        <w:t>。</w:t>
      </w:r>
    </w:p>
    <w:p w:rsidR="00BD0353" w:rsidRPr="00035D99" w:rsidRDefault="00BD0353" w:rsidP="006027EA">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035D99">
        <w:rPr>
          <w:rFonts w:hAnsi="標楷體" w:hint="eastAsia"/>
          <w:color w:val="auto"/>
        </w:rPr>
        <w:t>二、考試承辦單位：</w:t>
      </w:r>
      <w:proofErr w:type="gramStart"/>
      <w:r w:rsidRPr="00035D99">
        <w:rPr>
          <w:rFonts w:hAnsi="標楷體" w:hint="eastAsia"/>
          <w:color w:val="auto"/>
        </w:rPr>
        <w:t>考選部專技</w:t>
      </w:r>
      <w:proofErr w:type="gramEnd"/>
      <w:r w:rsidRPr="00035D99">
        <w:rPr>
          <w:rFonts w:hAnsi="標楷體" w:hint="eastAsia"/>
          <w:color w:val="auto"/>
        </w:rPr>
        <w:t>考試司第</w:t>
      </w:r>
      <w:r w:rsidR="007B50D2" w:rsidRPr="00035D99">
        <w:rPr>
          <w:rFonts w:hAnsi="標楷體" w:hint="eastAsia"/>
          <w:color w:val="auto"/>
        </w:rPr>
        <w:t>三</w:t>
      </w:r>
      <w:r w:rsidRPr="00035D99">
        <w:rPr>
          <w:rFonts w:hAnsi="標楷體" w:hint="eastAsia"/>
          <w:color w:val="auto"/>
        </w:rPr>
        <w:t>科</w:t>
      </w:r>
    </w:p>
    <w:p w:rsidR="00BD0353" w:rsidRPr="00035D99" w:rsidRDefault="00BD0353" w:rsidP="006027EA">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w:t>
      </w:r>
      <w:r w:rsidRPr="00035D99">
        <w:rPr>
          <w:rFonts w:hAnsi="標楷體" w:hint="eastAsia"/>
          <w:color w:val="auto"/>
        </w:rPr>
        <w:t>）</w:t>
      </w:r>
      <w:r w:rsidRPr="00035D99">
        <w:rPr>
          <w:rFonts w:hAnsi="標楷體"/>
          <w:color w:val="auto"/>
        </w:rPr>
        <w:t>22369188</w:t>
      </w:r>
      <w:r w:rsidRPr="00035D99">
        <w:rPr>
          <w:rFonts w:hAnsi="標楷體" w:hint="eastAsia"/>
          <w:color w:val="auto"/>
        </w:rPr>
        <w:t xml:space="preserve"> 分機 </w:t>
      </w:r>
      <w:r w:rsidRPr="00035D99">
        <w:rPr>
          <w:rFonts w:hAnsi="標楷體"/>
          <w:color w:val="auto"/>
        </w:rPr>
        <w:t>39</w:t>
      </w:r>
      <w:r w:rsidR="007B50D2" w:rsidRPr="00035D99">
        <w:rPr>
          <w:rFonts w:hAnsi="標楷體" w:hint="eastAsia"/>
          <w:color w:val="auto"/>
        </w:rPr>
        <w:t>3</w:t>
      </w:r>
      <w:r w:rsidRPr="00035D99">
        <w:rPr>
          <w:rFonts w:hAnsi="標楷體" w:hint="eastAsia"/>
          <w:color w:val="auto"/>
        </w:rPr>
        <w:t>6、39</w:t>
      </w:r>
      <w:r w:rsidR="007B50D2" w:rsidRPr="00035D99">
        <w:rPr>
          <w:rFonts w:hAnsi="標楷體" w:hint="eastAsia"/>
          <w:color w:val="auto"/>
        </w:rPr>
        <w:t>3</w:t>
      </w:r>
      <w:r w:rsidRPr="00035D99">
        <w:rPr>
          <w:rFonts w:hAnsi="標楷體" w:hint="eastAsia"/>
          <w:color w:val="auto"/>
        </w:rPr>
        <w:t>7</w:t>
      </w:r>
    </w:p>
    <w:p w:rsidR="00BD0353" w:rsidRPr="00035D99" w:rsidRDefault="00BD0353" w:rsidP="006027EA">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035D99">
        <w:rPr>
          <w:rFonts w:hAnsi="標楷體" w:hint="eastAsia"/>
          <w:color w:val="auto"/>
        </w:rPr>
        <w:t>傳真號碼：（</w:t>
      </w:r>
      <w:r w:rsidRPr="00035D99">
        <w:rPr>
          <w:rFonts w:hAnsi="標楷體"/>
          <w:color w:val="auto"/>
        </w:rPr>
        <w:t>02</w:t>
      </w:r>
      <w:r w:rsidRPr="00035D99">
        <w:rPr>
          <w:rFonts w:hAnsi="標楷體" w:hint="eastAsia"/>
          <w:color w:val="auto"/>
        </w:rPr>
        <w:t>）2236</w:t>
      </w:r>
      <w:r w:rsidR="007B50D2" w:rsidRPr="00035D99">
        <w:rPr>
          <w:rFonts w:hAnsi="標楷體" w:hint="eastAsia"/>
          <w:color w:val="auto"/>
        </w:rPr>
        <w:t>0235</w:t>
      </w:r>
    </w:p>
    <w:p w:rsidR="00BD0353" w:rsidRPr="00035D99" w:rsidRDefault="00BD0353" w:rsidP="006027EA">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035D99">
        <w:rPr>
          <w:rFonts w:hAnsi="標楷體" w:hint="eastAsia"/>
          <w:color w:val="auto"/>
        </w:rPr>
        <w:t>三、</w:t>
      </w:r>
      <w:r w:rsidRPr="00035D99">
        <w:rPr>
          <w:rFonts w:hAnsi="標楷體"/>
          <w:color w:val="auto"/>
        </w:rPr>
        <w:t>網路報名</w:t>
      </w:r>
      <w:r w:rsidRPr="00035D99">
        <w:rPr>
          <w:rFonts w:hAnsi="標楷體" w:hint="eastAsia"/>
          <w:color w:val="auto"/>
        </w:rPr>
        <w:t>資訊系統</w:t>
      </w:r>
      <w:r w:rsidRPr="00035D99">
        <w:rPr>
          <w:rFonts w:hAnsi="標楷體"/>
          <w:color w:val="auto"/>
        </w:rPr>
        <w:t>異常問題</w:t>
      </w:r>
      <w:r w:rsidRPr="00035D99">
        <w:rPr>
          <w:rFonts w:hAnsi="標楷體" w:hint="eastAsia"/>
          <w:color w:val="auto"/>
        </w:rPr>
        <w:t>：</w:t>
      </w:r>
      <w:r w:rsidRPr="00035D99">
        <w:rPr>
          <w:rFonts w:hAnsi="標楷體"/>
          <w:color w:val="auto"/>
        </w:rPr>
        <w:t>考選部資訊管理處</w:t>
      </w:r>
    </w:p>
    <w:p w:rsidR="00BD0353" w:rsidRPr="00035D99" w:rsidRDefault="00BD0353" w:rsidP="006027EA">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（02）22369188</w:t>
      </w:r>
      <w:r w:rsidRPr="00035D99">
        <w:rPr>
          <w:rFonts w:hAnsi="標楷體" w:hint="eastAsia"/>
          <w:color w:val="auto"/>
        </w:rPr>
        <w:t xml:space="preserve"> 分機 </w:t>
      </w:r>
      <w:r w:rsidRPr="00035D99">
        <w:rPr>
          <w:rFonts w:hAnsi="標楷體"/>
          <w:color w:val="auto"/>
        </w:rPr>
        <w:t>3288、3325</w:t>
      </w:r>
    </w:p>
    <w:p w:rsidR="00BD0353" w:rsidRPr="00035D99" w:rsidRDefault="00FC2222"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Pr>
          <w:rFonts w:hAnsi="標楷體" w:hint="eastAsia"/>
          <w:color w:val="auto"/>
        </w:rPr>
        <w:t>四、試題疑義申請：考選部題庫管理處第</w:t>
      </w:r>
      <w:r w:rsidR="000C1B80">
        <w:rPr>
          <w:rFonts w:hAnsi="標楷體" w:hint="eastAsia"/>
          <w:color w:val="auto"/>
        </w:rPr>
        <w:t>三</w:t>
      </w:r>
      <w:r w:rsidR="00BD0353" w:rsidRPr="00035D99">
        <w:rPr>
          <w:rFonts w:hAnsi="標楷體" w:hint="eastAsia"/>
          <w:color w:val="auto"/>
        </w:rPr>
        <w:t>科</w:t>
      </w:r>
    </w:p>
    <w:p w:rsidR="00BD0353" w:rsidRPr="00035D99" w:rsidRDefault="00BD0353" w:rsidP="006027EA">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（02）22369188</w:t>
      </w:r>
      <w:r w:rsidRPr="00035D99">
        <w:rPr>
          <w:rFonts w:hAnsi="標楷體" w:hint="eastAsia"/>
          <w:color w:val="auto"/>
        </w:rPr>
        <w:t xml:space="preserve"> 分機 </w:t>
      </w:r>
      <w:r w:rsidR="00B035A7">
        <w:rPr>
          <w:rFonts w:hAnsi="標楷體"/>
          <w:color w:val="auto"/>
        </w:rPr>
        <w:t>3</w:t>
      </w:r>
      <w:r w:rsidR="00B035A7">
        <w:rPr>
          <w:rFonts w:hAnsi="標楷體" w:hint="eastAsia"/>
          <w:color w:val="auto"/>
        </w:rPr>
        <w:t>308</w:t>
      </w:r>
    </w:p>
    <w:p w:rsidR="00BD0353" w:rsidRPr="00035D99" w:rsidRDefault="00BD0353" w:rsidP="006027EA">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035D99">
        <w:rPr>
          <w:rFonts w:hAnsi="標楷體" w:hint="eastAsia"/>
          <w:color w:val="auto"/>
        </w:rPr>
        <w:t>五、考選部公共服務中心：（</w:t>
      </w:r>
      <w:r w:rsidRPr="00035D99">
        <w:rPr>
          <w:rFonts w:hAnsi="標楷體"/>
          <w:color w:val="auto"/>
        </w:rPr>
        <w:t>02</w:t>
      </w:r>
      <w:r w:rsidRPr="00035D99">
        <w:rPr>
          <w:rFonts w:hAnsi="標楷體" w:hint="eastAsia"/>
          <w:color w:val="auto"/>
        </w:rPr>
        <w:t xml:space="preserve">）22369188 分機 </w:t>
      </w:r>
      <w:r w:rsidRPr="00035D99">
        <w:rPr>
          <w:rFonts w:hAnsi="標楷體"/>
          <w:color w:val="auto"/>
        </w:rPr>
        <w:t>3254</w:t>
      </w:r>
    </w:p>
    <w:p w:rsidR="00BD0353" w:rsidRPr="00035D99" w:rsidRDefault="00BD0353" w:rsidP="006027EA">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035D99">
        <w:rPr>
          <w:rFonts w:hAnsi="標楷體" w:hint="eastAsia"/>
          <w:color w:val="auto"/>
        </w:rPr>
        <w:t>六、考試院及格證書</w:t>
      </w:r>
    </w:p>
    <w:p w:rsidR="00BD0353" w:rsidRPr="00035D99" w:rsidRDefault="00BD0353" w:rsidP="006027EA">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035D99">
        <w:rPr>
          <w:rFonts w:hAnsi="標楷體" w:hint="eastAsia"/>
          <w:color w:val="auto"/>
        </w:rPr>
        <w:t>（一）規費繳納疑義請洽：考試院出納科（</w:t>
      </w:r>
      <w:r w:rsidRPr="00035D99">
        <w:rPr>
          <w:rFonts w:hAnsi="標楷體"/>
          <w:color w:val="auto"/>
        </w:rPr>
        <w:t>02</w:t>
      </w:r>
      <w:r w:rsidRPr="00035D99">
        <w:rPr>
          <w:rFonts w:hAnsi="標楷體" w:hint="eastAsia"/>
          <w:color w:val="auto"/>
        </w:rPr>
        <w:t>）</w:t>
      </w:r>
      <w:r w:rsidRPr="00035D99">
        <w:rPr>
          <w:rFonts w:hAnsi="標楷體"/>
          <w:color w:val="auto"/>
        </w:rPr>
        <w:t>82366179</w:t>
      </w:r>
    </w:p>
    <w:p w:rsidR="00BD0353" w:rsidRPr="00035D99" w:rsidRDefault="00BD0353" w:rsidP="006027EA">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035D99">
        <w:rPr>
          <w:rFonts w:hAnsi="標楷體" w:hint="eastAsia"/>
          <w:color w:val="auto"/>
        </w:rPr>
        <w:t>（二）證書寄發日期請洽：考試院第一組第二科（</w:t>
      </w:r>
      <w:r w:rsidRPr="00035D99">
        <w:rPr>
          <w:rFonts w:hAnsi="標楷體"/>
          <w:color w:val="auto"/>
        </w:rPr>
        <w:t>02</w:t>
      </w:r>
      <w:r w:rsidRPr="00035D99">
        <w:rPr>
          <w:rFonts w:hAnsi="標楷體" w:hint="eastAsia"/>
          <w:color w:val="auto"/>
        </w:rPr>
        <w:t>）82366212</w:t>
      </w:r>
    </w:p>
    <w:p w:rsidR="007B50D2" w:rsidRPr="00035D99" w:rsidRDefault="007B50D2" w:rsidP="006027EA">
      <w:pPr>
        <w:pStyle w:val="afc"/>
        <w:kinsoku w:val="0"/>
        <w:overflowPunct w:val="0"/>
        <w:autoSpaceDE w:val="0"/>
        <w:autoSpaceDN w:val="0"/>
        <w:adjustRightInd/>
        <w:snapToGrid w:val="0"/>
        <w:spacing w:before="20" w:line="400" w:lineRule="exact"/>
        <w:ind w:leftChars="17" w:left="882" w:hangingChars="298" w:hanging="834"/>
        <w:rPr>
          <w:rFonts w:hAnsi="標楷體"/>
          <w:color w:val="auto"/>
        </w:rPr>
      </w:pPr>
      <w:r w:rsidRPr="00035D99">
        <w:rPr>
          <w:rFonts w:hAnsi="標楷體" w:hint="eastAsia"/>
          <w:color w:val="auto"/>
        </w:rPr>
        <w:t>七、衛生福利部</w:t>
      </w:r>
      <w:proofErr w:type="gramStart"/>
      <w:r w:rsidRPr="00035D99">
        <w:rPr>
          <w:rFonts w:hAnsi="標楷體" w:hint="eastAsia"/>
          <w:color w:val="auto"/>
        </w:rPr>
        <w:t>醫</w:t>
      </w:r>
      <w:proofErr w:type="gramEnd"/>
      <w:r w:rsidRPr="00035D99">
        <w:rPr>
          <w:rFonts w:hAnsi="標楷體" w:hint="eastAsia"/>
          <w:color w:val="auto"/>
        </w:rPr>
        <w:t>事人員證書查詢電話：(02)85906666轉6133、6134。</w:t>
      </w:r>
    </w:p>
    <w:p w:rsidR="007B50D2" w:rsidRPr="00035D99" w:rsidRDefault="007B50D2" w:rsidP="006027EA">
      <w:pPr>
        <w:pStyle w:val="afc"/>
        <w:kinsoku w:val="0"/>
        <w:overflowPunct w:val="0"/>
        <w:autoSpaceDE w:val="0"/>
        <w:autoSpaceDN w:val="0"/>
        <w:adjustRightInd/>
        <w:snapToGrid w:val="0"/>
        <w:spacing w:before="20" w:line="400" w:lineRule="exact"/>
        <w:ind w:leftChars="17" w:left="882" w:hangingChars="298" w:hanging="834"/>
        <w:rPr>
          <w:rFonts w:hAnsi="標楷體"/>
          <w:color w:val="auto"/>
        </w:rPr>
      </w:pPr>
      <w:r w:rsidRPr="00035D99">
        <w:rPr>
          <w:rFonts w:hAnsi="標楷體" w:hint="eastAsia"/>
          <w:color w:val="auto"/>
        </w:rPr>
        <w:t xml:space="preserve">    衛生福利部社會工作師證書查詢電話：(02)85906666轉6629。</w:t>
      </w:r>
    </w:p>
    <w:p w:rsidR="007B50D2" w:rsidRPr="00035D99" w:rsidRDefault="007B50D2" w:rsidP="006027EA">
      <w:pPr>
        <w:pStyle w:val="afc"/>
        <w:kinsoku w:val="0"/>
        <w:overflowPunct w:val="0"/>
        <w:autoSpaceDE w:val="0"/>
        <w:autoSpaceDN w:val="0"/>
        <w:adjustRightInd/>
        <w:snapToGrid w:val="0"/>
        <w:spacing w:before="20" w:line="400" w:lineRule="exact"/>
        <w:ind w:leftChars="17" w:left="882" w:hangingChars="298" w:hanging="834"/>
        <w:rPr>
          <w:rFonts w:hAnsi="標楷體"/>
          <w:color w:val="auto"/>
        </w:rPr>
      </w:pPr>
      <w:r w:rsidRPr="00035D99">
        <w:rPr>
          <w:rFonts w:hAnsi="標楷體" w:hint="eastAsia"/>
          <w:color w:val="auto"/>
        </w:rPr>
        <w:t xml:space="preserve">    法務部法醫研究所</w:t>
      </w:r>
      <w:r w:rsidR="00481ACF">
        <w:rPr>
          <w:rFonts w:hAnsi="標楷體" w:hint="eastAsia"/>
          <w:color w:val="auto"/>
          <w:lang w:eastAsia="zh-HK"/>
        </w:rPr>
        <w:t>法醫師</w:t>
      </w:r>
      <w:r w:rsidRPr="00035D99">
        <w:rPr>
          <w:rFonts w:hAnsi="標楷體" w:hint="eastAsia"/>
          <w:color w:val="auto"/>
        </w:rPr>
        <w:t>證書查詢電話</w:t>
      </w:r>
      <w:r w:rsidRPr="00035D99">
        <w:rPr>
          <w:rFonts w:hAnsi="標楷體" w:hint="eastAsia"/>
          <w:color w:val="auto"/>
          <w:sz w:val="19"/>
          <w:szCs w:val="19"/>
        </w:rPr>
        <w:t>：</w:t>
      </w:r>
      <w:r w:rsidRPr="00035D99">
        <w:rPr>
          <w:rFonts w:hAnsi="標楷體" w:hint="eastAsia"/>
          <w:color w:val="auto"/>
        </w:rPr>
        <w:t>(02)22266555分機212。</w:t>
      </w:r>
    </w:p>
    <w:p w:rsidR="00206F68" w:rsidRPr="00035D99" w:rsidRDefault="007B50D2" w:rsidP="006027EA">
      <w:pPr>
        <w:overflowPunct w:val="0"/>
        <w:adjustRightInd w:val="0"/>
        <w:snapToGrid w:val="0"/>
        <w:spacing w:before="20" w:after="120" w:line="400" w:lineRule="exact"/>
        <w:ind w:left="566" w:hangingChars="202" w:hanging="566"/>
        <w:jc w:val="both"/>
        <w:rPr>
          <w:rFonts w:ascii="標楷體" w:hAnsi="標楷體"/>
          <w:bCs/>
          <w:szCs w:val="28"/>
        </w:rPr>
      </w:pPr>
      <w:r w:rsidRPr="00035D99">
        <w:rPr>
          <w:rFonts w:ascii="標楷體" w:hAnsi="標楷體" w:hint="eastAsia"/>
        </w:rPr>
        <w:t>八</w:t>
      </w:r>
      <w:r w:rsidR="00206F68" w:rsidRPr="00035D99">
        <w:rPr>
          <w:rFonts w:ascii="標楷體" w:hAnsi="標楷體" w:hint="eastAsia"/>
        </w:rPr>
        <w:t>、</w:t>
      </w:r>
      <w:r w:rsidR="00345362" w:rsidRPr="00035D99">
        <w:rPr>
          <w:rFonts w:ascii="標楷體" w:hAnsi="標楷體" w:hint="eastAsia"/>
          <w:spacing w:val="10"/>
          <w:szCs w:val="28"/>
        </w:rPr>
        <w:t>本須知與應考相關資訊</w:t>
      </w:r>
      <w:r w:rsidR="00345362" w:rsidRPr="00035D99">
        <w:rPr>
          <w:rFonts w:ascii="標楷體" w:hAnsi="標楷體" w:hint="eastAsia"/>
          <w:spacing w:val="20"/>
          <w:szCs w:val="28"/>
        </w:rPr>
        <w:t>，</w:t>
      </w:r>
      <w:r w:rsidR="00345362" w:rsidRPr="00035D99">
        <w:rPr>
          <w:rFonts w:ascii="標楷體" w:hAnsi="標楷體" w:hint="eastAsia"/>
          <w:spacing w:val="10"/>
          <w:szCs w:val="28"/>
        </w:rPr>
        <w:t>可於考選部全球資訊網首頁「應考人專區」之「考試資訊（考試期日計畫表）」/</w:t>
      </w:r>
      <w:hyperlink r:id="rId62" w:history="1">
        <w:r w:rsidR="00345362" w:rsidRPr="00035D99">
          <w:rPr>
            <w:rStyle w:val="a6"/>
            <w:rFonts w:ascii="標楷體" w:hAnsi="標楷體" w:hint="eastAsia"/>
            <w:color w:val="auto"/>
            <w:spacing w:val="10"/>
            <w:szCs w:val="28"/>
          </w:rPr>
          <w:t>「考試代碼107110」</w:t>
        </w:r>
      </w:hyperlink>
      <w:r w:rsidR="00345362" w:rsidRPr="00035D99">
        <w:rPr>
          <w:rFonts w:ascii="標楷體" w:hAnsi="標楷體" w:hint="eastAsia"/>
          <w:szCs w:val="28"/>
        </w:rPr>
        <w:t>項下查詢與下載</w:t>
      </w:r>
      <w:r w:rsidR="00345362" w:rsidRPr="00035D99">
        <w:rPr>
          <w:rFonts w:ascii="標楷體" w:hAnsi="標楷體" w:hint="eastAsia"/>
          <w:bCs/>
          <w:szCs w:val="28"/>
        </w:rPr>
        <w:t>。</w:t>
      </w:r>
    </w:p>
    <w:p w:rsidR="006E03F8" w:rsidRPr="00035D99" w:rsidRDefault="00E62216" w:rsidP="006027EA">
      <w:pPr>
        <w:pStyle w:val="10"/>
        <w:overflowPunct w:val="0"/>
        <w:spacing w:before="0" w:after="0" w:line="520" w:lineRule="exact"/>
        <w:rPr>
          <w:rFonts w:ascii="標楷體" w:hAnsi="標楷體"/>
        </w:rPr>
      </w:pPr>
      <w:r>
        <w:rPr>
          <w:rFonts w:ascii="標楷體" w:hAnsi="標楷體" w:hint="eastAsia"/>
          <w:sz w:val="32"/>
          <w:bdr w:val="single" w:sz="4" w:space="0" w:color="auto"/>
          <w:shd w:val="pct15" w:color="auto" w:fill="FFFFFF"/>
          <w:lang w:eastAsia="zh-HK"/>
        </w:rPr>
        <w:t>陸</w:t>
      </w:r>
      <w:r w:rsidR="006E03F8" w:rsidRPr="00035D99">
        <w:rPr>
          <w:rFonts w:ascii="標楷體" w:hAnsi="標楷體" w:hint="eastAsia"/>
          <w:sz w:val="32"/>
          <w:bdr w:val="single" w:sz="4" w:space="0" w:color="auto"/>
          <w:shd w:val="pct15" w:color="auto" w:fill="FFFFFF"/>
        </w:rPr>
        <w:t>、相關附件或連結</w:t>
      </w:r>
      <w:r w:rsidR="006E03F8" w:rsidRPr="00035D99">
        <w:rPr>
          <w:rStyle w:val="12"/>
          <w:rFonts w:ascii="標楷體" w:hAnsi="標楷體" w:hint="eastAsia"/>
          <w:u w:val="dotDotDash"/>
        </w:rPr>
        <w:t xml:space="preserve">                                </w:t>
      </w:r>
      <w:r w:rsidR="006E03F8" w:rsidRPr="00035D99">
        <w:rPr>
          <w:rStyle w:val="12"/>
          <w:rFonts w:ascii="標楷體" w:hAnsi="標楷體" w:hint="eastAsia"/>
          <w:sz w:val="32"/>
          <w:u w:val="wave"/>
        </w:rPr>
        <w:t xml:space="preserve">  </w:t>
      </w:r>
    </w:p>
    <w:p w:rsidR="00E62216" w:rsidRDefault="006E03F8" w:rsidP="00E62216">
      <w:pPr>
        <w:pStyle w:val="afc"/>
        <w:kinsoku w:val="0"/>
        <w:overflowPunct w:val="0"/>
        <w:autoSpaceDE w:val="0"/>
        <w:autoSpaceDN w:val="0"/>
        <w:adjustRightInd/>
        <w:snapToGrid w:val="0"/>
        <w:spacing w:before="240" w:line="400" w:lineRule="exact"/>
        <w:ind w:leftChars="0" w:left="0" w:firstLineChars="0" w:firstLine="0"/>
        <w:rPr>
          <w:rFonts w:hAnsi="標楷體"/>
          <w:color w:val="auto"/>
        </w:rPr>
      </w:pPr>
      <w:r w:rsidRPr="00035D99">
        <w:rPr>
          <w:rFonts w:hAnsi="標楷體" w:hint="eastAsia"/>
          <w:color w:val="auto"/>
        </w:rPr>
        <w:t>一、</w:t>
      </w:r>
      <w:r w:rsidR="00E62216">
        <w:rPr>
          <w:rFonts w:hAnsi="標楷體" w:hint="eastAsia"/>
          <w:color w:val="auto"/>
          <w:lang w:eastAsia="zh-HK"/>
        </w:rPr>
        <w:t>附件</w:t>
      </w:r>
    </w:p>
    <w:p w:rsidR="006E03F8" w:rsidRPr="00035D99" w:rsidRDefault="00FD2811" w:rsidP="00E62216">
      <w:pPr>
        <w:pStyle w:val="afc"/>
        <w:kinsoku w:val="0"/>
        <w:overflowPunct w:val="0"/>
        <w:autoSpaceDE w:val="0"/>
        <w:autoSpaceDN w:val="0"/>
        <w:adjustRightInd/>
        <w:snapToGrid w:val="0"/>
        <w:spacing w:before="20" w:line="400" w:lineRule="exact"/>
        <w:ind w:leftChars="200" w:left="560" w:firstLineChars="0" w:firstLine="0"/>
        <w:rPr>
          <w:color w:val="auto"/>
        </w:rPr>
      </w:pPr>
      <w:hyperlink w:anchor="日程表" w:history="1">
        <w:r w:rsidR="006E03F8" w:rsidRPr="00035D99">
          <w:rPr>
            <w:rStyle w:val="a6"/>
            <w:rFonts w:hAnsi="標楷體" w:hint="eastAsia"/>
            <w:color w:val="auto"/>
            <w:u w:val="none"/>
          </w:rPr>
          <w:t>本考試應試科目及考試日程表</w:t>
        </w:r>
      </w:hyperlink>
    </w:p>
    <w:p w:rsidR="00E62216" w:rsidRDefault="006D1EF5" w:rsidP="00E62216">
      <w:pPr>
        <w:pStyle w:val="afc"/>
        <w:kinsoku w:val="0"/>
        <w:overflowPunct w:val="0"/>
        <w:autoSpaceDE w:val="0"/>
        <w:autoSpaceDN w:val="0"/>
        <w:adjustRightInd/>
        <w:snapToGrid w:val="0"/>
        <w:spacing w:before="240" w:line="400" w:lineRule="exact"/>
        <w:ind w:leftChars="0" w:left="0" w:firstLineChars="0" w:firstLine="0"/>
        <w:rPr>
          <w:rFonts w:hAnsi="標楷體"/>
          <w:color w:val="auto"/>
        </w:rPr>
      </w:pPr>
      <w:r w:rsidRPr="00035D99">
        <w:rPr>
          <w:rFonts w:hAnsi="標楷體" w:hint="eastAsia"/>
          <w:color w:val="auto"/>
        </w:rPr>
        <w:lastRenderedPageBreak/>
        <w:t>二、</w:t>
      </w:r>
      <w:r w:rsidR="00E62216">
        <w:rPr>
          <w:rFonts w:hAnsi="標楷體" w:hint="eastAsia"/>
          <w:color w:val="auto"/>
          <w:lang w:eastAsia="zh-HK"/>
        </w:rPr>
        <w:t>相關連結</w:t>
      </w:r>
    </w:p>
    <w:p w:rsidR="00E62216" w:rsidRDefault="00940740"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E62216">
        <w:rPr>
          <w:rFonts w:hint="eastAsia"/>
        </w:rPr>
        <w:t>.</w:t>
      </w:r>
      <w:hyperlink r:id="rId63" w:history="1">
        <w:r w:rsidR="006D1EF5" w:rsidRPr="00035D99">
          <w:rPr>
            <w:rStyle w:val="a6"/>
            <w:rFonts w:hAnsi="標楷體" w:hint="eastAsia"/>
            <w:color w:val="auto"/>
            <w:u w:val="none"/>
          </w:rPr>
          <w:t>心理師、</w:t>
        </w:r>
        <w:proofErr w:type="gramStart"/>
        <w:r w:rsidR="006D1EF5" w:rsidRPr="00035D99">
          <w:rPr>
            <w:rStyle w:val="a6"/>
            <w:rFonts w:hAnsi="標楷體" w:hint="eastAsia"/>
            <w:color w:val="auto"/>
            <w:u w:val="none"/>
          </w:rPr>
          <w:t>社會工作師修習</w:t>
        </w:r>
        <w:proofErr w:type="gramEnd"/>
        <w:r w:rsidR="006D1EF5" w:rsidRPr="00035D99">
          <w:rPr>
            <w:rStyle w:val="a6"/>
            <w:rFonts w:hAnsi="標楷體" w:hint="eastAsia"/>
            <w:color w:val="auto"/>
            <w:u w:val="none"/>
          </w:rPr>
          <w:t>科目</w:t>
        </w:r>
        <w:proofErr w:type="gramStart"/>
        <w:r w:rsidR="006D1EF5" w:rsidRPr="00035D99">
          <w:rPr>
            <w:rStyle w:val="a6"/>
            <w:rFonts w:hAnsi="標楷體" w:hint="eastAsia"/>
            <w:color w:val="auto"/>
            <w:u w:val="none"/>
          </w:rPr>
          <w:t>採</w:t>
        </w:r>
        <w:proofErr w:type="gramEnd"/>
        <w:r w:rsidR="006D1EF5" w:rsidRPr="00035D99">
          <w:rPr>
            <w:rStyle w:val="a6"/>
            <w:rFonts w:hAnsi="標楷體" w:hint="eastAsia"/>
            <w:color w:val="auto"/>
            <w:u w:val="none"/>
          </w:rPr>
          <w:t>認案例</w:t>
        </w:r>
      </w:hyperlink>
    </w:p>
    <w:p w:rsidR="00E62216" w:rsidRDefault="00940740"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2</w:t>
      </w:r>
      <w:r w:rsidR="00E62216">
        <w:t>.</w:t>
      </w:r>
      <w:hyperlink r:id="rId64" w:history="1">
        <w:r w:rsidR="006E03F8" w:rsidRPr="00585B6B">
          <w:rPr>
            <w:rStyle w:val="a6"/>
            <w:rFonts w:hAnsi="標楷體" w:hint="eastAsia"/>
            <w:color w:val="auto"/>
            <w:szCs w:val="28"/>
            <w:u w:val="none"/>
          </w:rPr>
          <w:t>考選部國家考試網路報名資訊系統報名程序</w:t>
        </w:r>
      </w:hyperlink>
    </w:p>
    <w:p w:rsidR="00585B6B" w:rsidRDefault="00585B6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3.</w:t>
      </w:r>
      <w:hyperlink r:id="rId65" w:history="1">
        <w:r w:rsidRPr="00585B6B">
          <w:rPr>
            <w:rStyle w:val="a6"/>
            <w:rFonts w:hAnsi="標楷體" w:hint="eastAsia"/>
            <w:color w:val="auto"/>
            <w:szCs w:val="28"/>
            <w:u w:val="none"/>
          </w:rPr>
          <w:t>國家考試報名費多元繳款方式說明及應注意事項</w:t>
        </w:r>
      </w:hyperlink>
    </w:p>
    <w:p w:rsidR="00E62216" w:rsidRDefault="00585B6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4</w:t>
      </w:r>
      <w:r w:rsidR="00E62216">
        <w:rPr>
          <w:rFonts w:hint="eastAsia"/>
        </w:rPr>
        <w:t>.</w:t>
      </w:r>
      <w:hyperlink r:id="rId66" w:history="1">
        <w:r w:rsidR="006E03F8" w:rsidRPr="00035D99">
          <w:rPr>
            <w:rStyle w:val="a6"/>
            <w:rFonts w:hAnsi="標楷體" w:hint="eastAsia"/>
            <w:color w:val="auto"/>
            <w:szCs w:val="28"/>
            <w:u w:val="none"/>
          </w:rPr>
          <w:t>身心障礙者應國家考試申請權益維護之醫院診斷證明書</w:t>
        </w:r>
      </w:hyperlink>
    </w:p>
    <w:p w:rsidR="00E62216" w:rsidRDefault="00585B6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5</w:t>
      </w:r>
      <w:r w:rsidR="00E62216">
        <w:rPr>
          <w:rFonts w:hint="eastAsia"/>
        </w:rPr>
        <w:t>.</w:t>
      </w:r>
      <w:hyperlink r:id="rId67" w:history="1">
        <w:r w:rsidR="006E03F8" w:rsidRPr="00035D99">
          <w:rPr>
            <w:rFonts w:hAnsi="標楷體" w:hint="eastAsia"/>
            <w:color w:val="auto"/>
            <w:szCs w:val="28"/>
          </w:rPr>
          <w:t>應考人變更通訊地址</w:t>
        </w:r>
        <w:r w:rsidR="00481ACF">
          <w:rPr>
            <w:rFonts w:hAnsi="標楷體" w:hint="eastAsia"/>
            <w:color w:val="auto"/>
            <w:szCs w:val="28"/>
            <w:lang w:eastAsia="zh-HK"/>
          </w:rPr>
          <w:t>、E-</w:t>
        </w:r>
        <w:r w:rsidR="00481ACF">
          <w:rPr>
            <w:rFonts w:hAnsi="標楷體" w:hint="eastAsia"/>
            <w:color w:val="auto"/>
            <w:szCs w:val="28"/>
          </w:rPr>
          <w:t>MAIL</w:t>
        </w:r>
        <w:r w:rsidR="006E03F8" w:rsidRPr="00035D99">
          <w:rPr>
            <w:rFonts w:hAnsi="標楷體" w:hint="eastAsia"/>
            <w:color w:val="auto"/>
            <w:szCs w:val="28"/>
          </w:rPr>
          <w:t>或姓名申請表</w:t>
        </w:r>
      </w:hyperlink>
    </w:p>
    <w:p w:rsidR="00B66F16" w:rsidRDefault="00585B6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6</w:t>
      </w:r>
      <w:r w:rsidR="00B66F16">
        <w:rPr>
          <w:rFonts w:hint="eastAsia"/>
        </w:rPr>
        <w:t>.</w:t>
      </w:r>
      <w:hyperlink r:id="rId68" w:history="1">
        <w:r w:rsidR="00B66F16" w:rsidRPr="00B66F16">
          <w:rPr>
            <w:rStyle w:val="a6"/>
            <w:rFonts w:hAnsi="標楷體" w:hint="eastAsia"/>
            <w:color w:val="auto"/>
            <w:u w:val="none"/>
          </w:rPr>
          <w:t>高等考試牙體技術師考試實地測驗應考人自行準備物品有關規定</w:t>
        </w:r>
      </w:hyperlink>
    </w:p>
    <w:p w:rsidR="00E62216" w:rsidRDefault="009E5DB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7</w:t>
      </w:r>
      <w:r w:rsidR="00E62216">
        <w:rPr>
          <w:rFonts w:hint="eastAsia"/>
        </w:rPr>
        <w:t>.</w:t>
      </w:r>
      <w:hyperlink r:id="rId69" w:history="1">
        <w:r w:rsidR="006E03F8" w:rsidRPr="00035D99">
          <w:rPr>
            <w:rStyle w:val="a6"/>
            <w:rFonts w:hAnsi="標楷體" w:hint="eastAsia"/>
            <w:color w:val="auto"/>
            <w:szCs w:val="28"/>
            <w:u w:val="none"/>
          </w:rPr>
          <w:t>常見</w:t>
        </w:r>
        <w:proofErr w:type="gramStart"/>
        <w:r w:rsidR="006E03F8" w:rsidRPr="00035D99">
          <w:rPr>
            <w:rStyle w:val="a6"/>
            <w:rFonts w:hAnsi="標楷體" w:hint="eastAsia"/>
            <w:color w:val="auto"/>
            <w:szCs w:val="28"/>
            <w:u w:val="none"/>
          </w:rPr>
          <w:t>Ｑ＆Ａ</w:t>
        </w:r>
        <w:proofErr w:type="gramEnd"/>
      </w:hyperlink>
    </w:p>
    <w:p w:rsidR="00E62216" w:rsidRDefault="009E5DB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8</w:t>
      </w:r>
      <w:r w:rsidR="00E62216">
        <w:rPr>
          <w:rFonts w:hint="eastAsia"/>
        </w:rPr>
        <w:t>.</w:t>
      </w:r>
      <w:hyperlink r:id="rId70" w:history="1">
        <w:r w:rsidR="006E03F8" w:rsidRPr="00035D99">
          <w:rPr>
            <w:rStyle w:val="a6"/>
            <w:rFonts w:hAnsi="標楷體" w:hint="eastAsia"/>
            <w:color w:val="auto"/>
            <w:szCs w:val="28"/>
            <w:u w:val="none"/>
          </w:rPr>
          <w:t>試場規則</w:t>
        </w:r>
      </w:hyperlink>
    </w:p>
    <w:p w:rsidR="00E62216" w:rsidRDefault="009E5DBB" w:rsidP="00C9052C">
      <w:pPr>
        <w:pStyle w:val="afc"/>
        <w:kinsoku w:val="0"/>
        <w:overflowPunct w:val="0"/>
        <w:autoSpaceDE w:val="0"/>
        <w:autoSpaceDN w:val="0"/>
        <w:adjustRightInd/>
        <w:snapToGrid w:val="0"/>
        <w:spacing w:before="20" w:line="400" w:lineRule="exact"/>
        <w:ind w:leftChars="202" w:left="1000" w:hangingChars="155" w:hanging="434"/>
      </w:pPr>
      <w:r>
        <w:rPr>
          <w:rFonts w:hint="eastAsia"/>
        </w:rPr>
        <w:t>9</w:t>
      </w:r>
      <w:r w:rsidR="00E62216">
        <w:rPr>
          <w:rFonts w:hint="eastAsia"/>
        </w:rPr>
        <w:t>.</w:t>
      </w:r>
      <w:hyperlink r:id="rId71" w:history="1">
        <w:r w:rsidR="00970E3F" w:rsidRPr="00035D99">
          <w:rPr>
            <w:rFonts w:hAnsi="標楷體" w:hint="eastAsia"/>
            <w:color w:val="auto"/>
            <w:szCs w:val="28"/>
          </w:rPr>
          <w:t>專門職業及技術人員高等考試醫師牙醫師中醫師藥師考試分階段考試</w:t>
        </w:r>
        <w:proofErr w:type="gramStart"/>
        <w:r w:rsidR="00970E3F" w:rsidRPr="00035D99">
          <w:rPr>
            <w:rFonts w:hAnsi="標楷體" w:hint="eastAsia"/>
            <w:color w:val="auto"/>
            <w:szCs w:val="28"/>
          </w:rPr>
          <w:t>規</w:t>
        </w:r>
        <w:proofErr w:type="gramEnd"/>
        <w:r w:rsidR="00585B6B">
          <w:rPr>
            <w:rFonts w:hAnsi="標楷體" w:hint="eastAsia"/>
            <w:color w:val="auto"/>
            <w:szCs w:val="28"/>
          </w:rPr>
          <w:t xml:space="preserve">     </w:t>
        </w:r>
        <w:r w:rsidR="00A77708">
          <w:rPr>
            <w:rFonts w:hAnsi="標楷體" w:hint="eastAsia"/>
            <w:color w:val="auto"/>
            <w:szCs w:val="28"/>
          </w:rPr>
          <w:t xml:space="preserve"> </w:t>
        </w:r>
        <w:r w:rsidR="00C9052C">
          <w:rPr>
            <w:rFonts w:hAnsi="標楷體" w:hint="eastAsia"/>
            <w:color w:val="auto"/>
            <w:szCs w:val="28"/>
          </w:rPr>
          <w:t xml:space="preserve">  </w:t>
        </w:r>
        <w:r w:rsidR="00970E3F" w:rsidRPr="00035D99">
          <w:rPr>
            <w:rFonts w:hAnsi="標楷體" w:hint="eastAsia"/>
            <w:color w:val="auto"/>
            <w:szCs w:val="28"/>
          </w:rPr>
          <w:t>則</w:t>
        </w:r>
      </w:hyperlink>
      <w:r w:rsidR="00585B6B">
        <w:rPr>
          <w:rFonts w:hint="eastAsia"/>
        </w:rPr>
        <w:t xml:space="preserve">  </w:t>
      </w:r>
    </w:p>
    <w:p w:rsidR="00E62216" w:rsidRDefault="009E5DBB"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10</w:t>
      </w:r>
      <w:r w:rsidR="00E62216">
        <w:rPr>
          <w:rFonts w:hint="eastAsia"/>
        </w:rPr>
        <w:t>.</w:t>
      </w:r>
      <w:hyperlink r:id="rId72" w:history="1">
        <w:r w:rsidR="00C728D2" w:rsidRPr="00035D99">
          <w:rPr>
            <w:rFonts w:hAnsi="標楷體" w:hint="eastAsia"/>
            <w:color w:val="auto"/>
            <w:szCs w:val="28"/>
          </w:rPr>
          <w:t>專門職業及技術人員</w:t>
        </w:r>
        <w:hyperlink r:id="rId73" w:history="1">
          <w:r w:rsidR="00C728D2" w:rsidRPr="00035D99">
            <w:rPr>
              <w:rFonts w:hAnsi="標楷體" w:hint="eastAsia"/>
              <w:color w:val="auto"/>
              <w:szCs w:val="28"/>
            </w:rPr>
            <w:t>高等考試醫事人員考試規則</w:t>
          </w:r>
        </w:hyperlink>
      </w:hyperlink>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1</w:t>
      </w:r>
      <w:r w:rsidR="00E62216">
        <w:rPr>
          <w:rFonts w:hint="eastAsia"/>
        </w:rPr>
        <w:t>.</w:t>
      </w:r>
      <w:r w:rsidR="008D3E05" w:rsidRPr="00035D99">
        <w:rPr>
          <w:rFonts w:hAnsi="標楷體" w:hint="eastAsia"/>
          <w:color w:val="auto"/>
        </w:rPr>
        <w:t>專門職業及技術人員</w:t>
      </w:r>
      <w:hyperlink r:id="rId74" w:history="1">
        <w:r w:rsidR="008D3E05" w:rsidRPr="00035D99">
          <w:rPr>
            <w:rFonts w:hAnsi="標楷體" w:hint="eastAsia"/>
            <w:color w:val="auto"/>
          </w:rPr>
          <w:t>高等考試營養師考試規則</w:t>
        </w:r>
      </w:hyperlink>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2</w:t>
      </w:r>
      <w:r w:rsidR="00E62216">
        <w:rPr>
          <w:rFonts w:hint="eastAsia"/>
        </w:rPr>
        <w:t>.</w:t>
      </w:r>
      <w:r w:rsidR="008D3E05" w:rsidRPr="00035D99">
        <w:rPr>
          <w:rFonts w:hAnsi="標楷體" w:hint="eastAsia"/>
          <w:color w:val="auto"/>
        </w:rPr>
        <w:t>專門職業及技術人員</w:t>
      </w:r>
      <w:hyperlink r:id="rId75" w:history="1">
        <w:r w:rsidR="008D3E05" w:rsidRPr="00035D99">
          <w:rPr>
            <w:rFonts w:hAnsi="標楷體" w:hint="eastAsia"/>
            <w:color w:val="auto"/>
          </w:rPr>
          <w:t>高等考試心理師考試規則</w:t>
        </w:r>
      </w:hyperlink>
      <w:hyperlink r:id="rId76" w:history="1"/>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3</w:t>
      </w:r>
      <w:r w:rsidR="00E62216">
        <w:rPr>
          <w:rFonts w:hint="eastAsia"/>
        </w:rPr>
        <w:t>.</w:t>
      </w:r>
      <w:r w:rsidR="008D3E05" w:rsidRPr="00035D99">
        <w:rPr>
          <w:rFonts w:hAnsi="標楷體" w:hint="eastAsia"/>
          <w:color w:val="auto"/>
        </w:rPr>
        <w:t>專門職業及技術人員</w:t>
      </w:r>
      <w:hyperlink r:id="rId77" w:history="1">
        <w:r w:rsidR="008D3E05" w:rsidRPr="00035D99">
          <w:rPr>
            <w:rFonts w:hAnsi="標楷體" w:hint="eastAsia"/>
            <w:color w:val="auto"/>
          </w:rPr>
          <w:t>高等考試社會工作師考試規則</w:t>
        </w:r>
      </w:hyperlink>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4</w:t>
      </w:r>
      <w:r w:rsidR="00E62216">
        <w:rPr>
          <w:rFonts w:hint="eastAsia"/>
        </w:rPr>
        <w:t>.</w:t>
      </w:r>
      <w:r w:rsidR="008D3E05" w:rsidRPr="00035D99">
        <w:rPr>
          <w:rFonts w:hAnsi="標楷體" w:hint="eastAsia"/>
          <w:color w:val="auto"/>
        </w:rPr>
        <w:t>專門職業及技術人員</w:t>
      </w:r>
      <w:hyperlink r:id="rId78" w:history="1">
        <w:r w:rsidR="008D3E05" w:rsidRPr="00035D99">
          <w:rPr>
            <w:rFonts w:hAnsi="標楷體" w:hint="eastAsia"/>
            <w:color w:val="auto"/>
          </w:rPr>
          <w:t>高等考試法醫師考試規則</w:t>
        </w:r>
      </w:hyperlink>
      <w:hyperlink r:id="rId79" w:history="1"/>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5</w:t>
      </w:r>
      <w:r w:rsidR="00E62216">
        <w:rPr>
          <w:rFonts w:hint="eastAsia"/>
        </w:rPr>
        <w:t>.</w:t>
      </w:r>
      <w:r w:rsidR="008D3E05" w:rsidRPr="00035D99">
        <w:rPr>
          <w:rFonts w:hAnsi="標楷體" w:hint="eastAsia"/>
          <w:color w:val="auto"/>
        </w:rPr>
        <w:t>專門職業及技術人員</w:t>
      </w:r>
      <w:hyperlink r:id="rId80" w:history="1">
        <w:r w:rsidR="008D3E05" w:rsidRPr="00035D99">
          <w:rPr>
            <w:rFonts w:hAnsi="標楷體" w:hint="eastAsia"/>
            <w:color w:val="auto"/>
          </w:rPr>
          <w:t>高等考試語言治療師考試規則</w:t>
        </w:r>
      </w:hyperlink>
      <w:hyperlink r:id="rId81" w:history="1"/>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6</w:t>
      </w:r>
      <w:r w:rsidR="00E62216">
        <w:rPr>
          <w:rFonts w:hint="eastAsia"/>
        </w:rPr>
        <w:t>.</w:t>
      </w:r>
      <w:hyperlink r:id="rId82" w:history="1">
        <w:r w:rsidR="001D259F" w:rsidRPr="00035D99">
          <w:rPr>
            <w:rFonts w:hAnsi="標楷體" w:hint="eastAsia"/>
            <w:color w:val="auto"/>
            <w:szCs w:val="28"/>
          </w:rPr>
          <w:t>專門職業及技術人員</w:t>
        </w:r>
        <w:hyperlink r:id="rId83" w:history="1">
          <w:r w:rsidR="001D259F" w:rsidRPr="00035D99">
            <w:rPr>
              <w:rFonts w:hAnsi="標楷體" w:hint="eastAsia"/>
              <w:color w:val="auto"/>
              <w:szCs w:val="28"/>
            </w:rPr>
            <w:t>高等考試聽力師考試規則</w:t>
          </w:r>
        </w:hyperlink>
      </w:hyperlink>
    </w:p>
    <w:p w:rsidR="00E62216"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7</w:t>
      </w:r>
      <w:r w:rsidR="00E62216">
        <w:rPr>
          <w:rFonts w:hint="eastAsia"/>
        </w:rPr>
        <w:t>.</w:t>
      </w:r>
      <w:hyperlink r:id="rId84" w:history="1">
        <w:r w:rsidR="001D259F" w:rsidRPr="00035D99">
          <w:rPr>
            <w:rFonts w:hAnsi="標楷體" w:hint="eastAsia"/>
            <w:color w:val="auto"/>
            <w:szCs w:val="28"/>
          </w:rPr>
          <w:t>專門職業及技術人員</w:t>
        </w:r>
        <w:hyperlink r:id="rId85" w:history="1">
          <w:r w:rsidR="001D259F" w:rsidRPr="00035D99">
            <w:rPr>
              <w:rFonts w:hAnsi="標楷體" w:hint="eastAsia"/>
              <w:color w:val="auto"/>
              <w:szCs w:val="28"/>
            </w:rPr>
            <w:t>高等考試牙體技術師考試規則</w:t>
          </w:r>
        </w:hyperlink>
      </w:hyperlink>
    </w:p>
    <w:p w:rsidR="00E62216" w:rsidRPr="00A533FA" w:rsidRDefault="006C2325" w:rsidP="00E62216">
      <w:pPr>
        <w:pStyle w:val="afc"/>
        <w:kinsoku w:val="0"/>
        <w:overflowPunct w:val="0"/>
        <w:autoSpaceDE w:val="0"/>
        <w:autoSpaceDN w:val="0"/>
        <w:adjustRightInd/>
        <w:snapToGrid w:val="0"/>
        <w:spacing w:before="20" w:line="400" w:lineRule="exact"/>
        <w:ind w:leftChars="200" w:left="560" w:firstLineChars="0" w:firstLine="0"/>
      </w:pPr>
      <w:r>
        <w:rPr>
          <w:rFonts w:hint="eastAsia"/>
        </w:rPr>
        <w:t>1</w:t>
      </w:r>
      <w:r w:rsidR="009E5DBB">
        <w:rPr>
          <w:rFonts w:hint="eastAsia"/>
        </w:rPr>
        <w:t>8</w:t>
      </w:r>
      <w:r w:rsidR="00E62216">
        <w:rPr>
          <w:rFonts w:hint="eastAsia"/>
        </w:rPr>
        <w:t>.</w:t>
      </w:r>
      <w:hyperlink r:id="rId86" w:history="1">
        <w:r w:rsidR="001D259F" w:rsidRPr="00E64AC1">
          <w:rPr>
            <w:rStyle w:val="a6"/>
            <w:rFonts w:hAnsi="標楷體" w:hint="eastAsia"/>
            <w:color w:val="000000" w:themeColor="text1"/>
            <w:szCs w:val="28"/>
            <w:u w:val="none"/>
          </w:rPr>
          <w:t>專門職業及技術人員高等暨普通考試驗光人員考試規則</w:t>
        </w:r>
      </w:hyperlink>
    </w:p>
    <w:p w:rsidR="00C60375" w:rsidRPr="00035D99" w:rsidRDefault="00C60375"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sidRPr="00035D99">
        <w:rPr>
          <w:rFonts w:hAnsi="標楷體"/>
          <w:color w:val="auto"/>
        </w:rPr>
        <w:br w:type="page"/>
      </w:r>
    </w:p>
    <w:p w:rsidR="00FD7ACE" w:rsidRPr="00035D99" w:rsidRDefault="00FD2811" w:rsidP="006027EA">
      <w:pPr>
        <w:overflowPunct w:val="0"/>
        <w:spacing w:line="320" w:lineRule="exact"/>
        <w:jc w:val="right"/>
        <w:rPr>
          <w:rFonts w:ascii="標楷體" w:hAnsi="標楷體"/>
        </w:rPr>
      </w:pPr>
      <w:bookmarkStart w:id="10" w:name="附件2"/>
      <w:r>
        <w:rPr>
          <w:rFonts w:ascii="標楷體" w:hAnsi="標楷體"/>
          <w:noProof/>
        </w:rPr>
        <w:lastRenderedPageBreak/>
        <w:pict>
          <v:shape id="_x0000_s1046" type="#_x0000_t202" style="position:absolute;left:0;text-align:left;margin-left:-1.3pt;margin-top:-.7pt;width:59.55pt;height:22.7pt;z-index:251669504" strokeweight=".5pt">
            <v:textbox style="mso-next-textbox:#_x0000_s1046" inset="0,0,0,0">
              <w:txbxContent>
                <w:p w:rsidR="00585B6B" w:rsidRDefault="00585B6B" w:rsidP="00666BBB">
                  <w:pPr>
                    <w:pStyle w:val="ab"/>
                    <w:spacing w:line="400" w:lineRule="exact"/>
                    <w:jc w:val="center"/>
                    <w:rPr>
                      <w:sz w:val="32"/>
                    </w:rPr>
                  </w:pPr>
                  <w:r>
                    <w:rPr>
                      <w:rFonts w:hint="eastAsia"/>
                      <w:sz w:val="32"/>
                    </w:rPr>
                    <w:t>附件</w:t>
                  </w:r>
                </w:p>
              </w:txbxContent>
            </v:textbox>
          </v:shape>
        </w:pic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750"/>
        <w:gridCol w:w="1956"/>
        <w:gridCol w:w="595"/>
        <w:gridCol w:w="1814"/>
        <w:gridCol w:w="738"/>
        <w:gridCol w:w="2097"/>
        <w:gridCol w:w="11"/>
      </w:tblGrid>
      <w:tr w:rsidR="00FD7ACE" w:rsidRPr="00AB21C5" w:rsidTr="001B58FB">
        <w:trPr>
          <w:cantSplit/>
          <w:trHeight w:val="634"/>
          <w:jc w:val="center"/>
        </w:trPr>
        <w:tc>
          <w:tcPr>
            <w:tcW w:w="9662" w:type="dxa"/>
            <w:gridSpan w:val="9"/>
            <w:tcBorders>
              <w:top w:val="nil"/>
              <w:left w:val="nil"/>
              <w:bottom w:val="single" w:sz="12" w:space="0" w:color="auto"/>
              <w:right w:val="nil"/>
            </w:tcBorders>
            <w:vAlign w:val="center"/>
          </w:tcPr>
          <w:p w:rsidR="00FD7ACE" w:rsidRPr="00035D99" w:rsidRDefault="00FD7ACE" w:rsidP="006027EA">
            <w:pPr>
              <w:pStyle w:val="affb"/>
              <w:overflowPunct w:val="0"/>
              <w:rPr>
                <w:rFonts w:ascii="標楷體" w:eastAsia="標楷體" w:hAnsi="標楷體"/>
                <w:spacing w:val="-20"/>
                <w:w w:val="90"/>
              </w:rPr>
            </w:pPr>
            <w:bookmarkStart w:id="11" w:name="_Toc464052945"/>
            <w:bookmarkEnd w:id="10"/>
            <w:r w:rsidRPr="00035D99">
              <w:rPr>
                <w:rFonts w:ascii="標楷體" w:eastAsia="標楷體" w:hAnsi="標楷體" w:hint="eastAsia"/>
                <w:spacing w:val="-20"/>
                <w:w w:val="90"/>
              </w:rPr>
              <w:t>10</w:t>
            </w:r>
            <w:r w:rsidR="001B58FB" w:rsidRPr="00035D99">
              <w:rPr>
                <w:rFonts w:ascii="標楷體" w:eastAsia="標楷體" w:hAnsi="標楷體" w:hint="eastAsia"/>
                <w:spacing w:val="-20"/>
                <w:w w:val="90"/>
              </w:rPr>
              <w:t>7</w:t>
            </w:r>
            <w:r w:rsidRPr="00035D99">
              <w:rPr>
                <w:rFonts w:ascii="標楷體" w:eastAsia="標楷體" w:hAnsi="標楷體" w:hint="eastAsia"/>
                <w:spacing w:val="-20"/>
                <w:w w:val="90"/>
              </w:rPr>
              <w:t>年第二次專門職業及技術人員高等考試中醫師考試分階段考試第一階段</w:t>
            </w:r>
            <w:bookmarkStart w:id="12" w:name="陸、報名注意事項"/>
            <w:bookmarkStart w:id="13" w:name="日程表"/>
            <w:r w:rsidRPr="00035D99">
              <w:rPr>
                <w:rFonts w:ascii="標楷體" w:eastAsia="標楷體" w:hAnsi="標楷體" w:hint="eastAsia"/>
                <w:spacing w:val="-20"/>
                <w:w w:val="90"/>
              </w:rPr>
              <w:t>日程表</w:t>
            </w:r>
            <w:bookmarkEnd w:id="11"/>
            <w:bookmarkEnd w:id="12"/>
            <w:bookmarkEnd w:id="13"/>
          </w:p>
        </w:tc>
      </w:tr>
      <w:tr w:rsidR="00FD7ACE"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日期</w:t>
            </w:r>
          </w:p>
        </w:tc>
        <w:tc>
          <w:tcPr>
            <w:tcW w:w="7961" w:type="dxa"/>
            <w:gridSpan w:val="7"/>
            <w:tcBorders>
              <w:top w:val="single" w:sz="12" w:space="0" w:color="auto"/>
              <w:left w:val="single" w:sz="4" w:space="0" w:color="auto"/>
              <w:bottom w:val="single" w:sz="4" w:space="0" w:color="auto"/>
              <w:right w:val="single" w:sz="12" w:space="0" w:color="auto"/>
            </w:tcBorders>
          </w:tcPr>
          <w:p w:rsidR="00FD7ACE" w:rsidRPr="00035D99" w:rsidRDefault="00FD7ACE"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FD7ACE" w:rsidRPr="00035D99" w:rsidTr="001B58FB">
        <w:trPr>
          <w:gridAfter w:val="1"/>
          <w:wAfter w:w="11" w:type="dxa"/>
          <w:cantSplit/>
          <w:jc w:val="center"/>
        </w:trPr>
        <w:tc>
          <w:tcPr>
            <w:tcW w:w="1701" w:type="dxa"/>
            <w:gridSpan w:val="2"/>
            <w:tcBorders>
              <w:lef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節次</w:t>
            </w:r>
          </w:p>
        </w:tc>
        <w:tc>
          <w:tcPr>
            <w:tcW w:w="2706"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第1節</w:t>
            </w:r>
          </w:p>
        </w:tc>
        <w:tc>
          <w:tcPr>
            <w:tcW w:w="2409"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第2節</w:t>
            </w:r>
          </w:p>
        </w:tc>
        <w:tc>
          <w:tcPr>
            <w:tcW w:w="2835" w:type="dxa"/>
            <w:gridSpan w:val="2"/>
            <w:tcBorders>
              <w:righ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第3節</w:t>
            </w:r>
          </w:p>
        </w:tc>
      </w:tr>
      <w:tr w:rsidR="00FD7ACE" w:rsidRPr="00035D99" w:rsidTr="00840AAA">
        <w:trPr>
          <w:gridAfter w:val="1"/>
          <w:wAfter w:w="11" w:type="dxa"/>
          <w:cantSplit/>
          <w:trHeight w:val="749"/>
          <w:jc w:val="center"/>
        </w:trPr>
        <w:tc>
          <w:tcPr>
            <w:tcW w:w="1701" w:type="dxa"/>
            <w:gridSpan w:val="2"/>
            <w:vMerge w:val="restart"/>
            <w:tcBorders>
              <w:left w:val="single" w:sz="12" w:space="0" w:color="auto"/>
              <w:tl2br w:val="single" w:sz="4" w:space="0" w:color="auto"/>
            </w:tcBorders>
          </w:tcPr>
          <w:p w:rsidR="00FD7ACE" w:rsidRPr="00035D99" w:rsidRDefault="00FD7ACE" w:rsidP="006027EA">
            <w:pPr>
              <w:pStyle w:val="ab"/>
              <w:overflowPunct w:val="0"/>
              <w:jc w:val="right"/>
              <w:rPr>
                <w:rFonts w:ascii="標楷體" w:hAnsi="標楷體"/>
                <w:sz w:val="24"/>
              </w:rPr>
            </w:pPr>
            <w:r w:rsidRPr="00035D99">
              <w:rPr>
                <w:rFonts w:ascii="標楷體" w:hAnsi="標楷體" w:hint="eastAsia"/>
                <w:sz w:val="24"/>
              </w:rPr>
              <w:t>考試時間</w:t>
            </w:r>
          </w:p>
          <w:p w:rsidR="00FD7ACE" w:rsidRPr="00035D99" w:rsidRDefault="00FD7ACE" w:rsidP="006027EA">
            <w:pPr>
              <w:pStyle w:val="ab"/>
              <w:overflowPunct w:val="0"/>
              <w:jc w:val="right"/>
              <w:rPr>
                <w:rFonts w:ascii="標楷體" w:hAnsi="標楷體"/>
                <w:sz w:val="24"/>
              </w:rPr>
            </w:pP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類科</w:t>
            </w: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及編號</w:t>
            </w:r>
          </w:p>
        </w:tc>
        <w:tc>
          <w:tcPr>
            <w:tcW w:w="750"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956" w:type="dxa"/>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595"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814" w:type="dxa"/>
            <w:vAlign w:val="center"/>
          </w:tcPr>
          <w:p w:rsidR="00FD7ACE" w:rsidRPr="00035D99" w:rsidRDefault="00FD7ACE" w:rsidP="006027EA">
            <w:pPr>
              <w:pStyle w:val="ab"/>
              <w:overflowPunct w:val="0"/>
              <w:spacing w:line="26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738"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2097" w:type="dxa"/>
            <w:tcBorders>
              <w:right w:val="single" w:sz="12" w:space="0" w:color="auto"/>
            </w:tcBorders>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50</w:t>
            </w:r>
          </w:p>
        </w:tc>
      </w:tr>
      <w:tr w:rsidR="00FD7ACE" w:rsidRPr="00035D99" w:rsidTr="00840AAA">
        <w:trPr>
          <w:gridAfter w:val="1"/>
          <w:wAfter w:w="11" w:type="dxa"/>
          <w:cantSplit/>
          <w:jc w:val="center"/>
        </w:trPr>
        <w:tc>
          <w:tcPr>
            <w:tcW w:w="1701" w:type="dxa"/>
            <w:gridSpan w:val="2"/>
            <w:vMerge/>
            <w:tcBorders>
              <w:left w:val="single" w:sz="12" w:space="0" w:color="auto"/>
            </w:tcBorders>
          </w:tcPr>
          <w:p w:rsidR="00FD7ACE" w:rsidRPr="00035D99" w:rsidRDefault="00FD7ACE" w:rsidP="006027EA">
            <w:pPr>
              <w:pStyle w:val="ab"/>
              <w:overflowPunct w:val="0"/>
              <w:jc w:val="distribute"/>
              <w:rPr>
                <w:rFonts w:ascii="標楷體" w:hAnsi="標楷體"/>
                <w:sz w:val="24"/>
              </w:rPr>
            </w:pPr>
          </w:p>
        </w:tc>
        <w:tc>
          <w:tcPr>
            <w:tcW w:w="750"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956" w:type="dxa"/>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8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595"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814" w:type="dxa"/>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10</w:t>
            </w:r>
          </w:p>
          <w:p w:rsidR="00FD7ACE" w:rsidRPr="00035D99" w:rsidRDefault="00FD7ACE" w:rsidP="006027EA">
            <w:pPr>
              <w:pStyle w:val="ab"/>
              <w:overflowPunct w:val="0"/>
              <w:spacing w:line="28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80" w:lineRule="exact"/>
              <w:jc w:val="center"/>
              <w:rPr>
                <w:rFonts w:ascii="標楷體" w:hAnsi="標楷體"/>
                <w:sz w:val="22"/>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40</w:t>
            </w:r>
          </w:p>
        </w:tc>
        <w:tc>
          <w:tcPr>
            <w:tcW w:w="73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2097" w:type="dxa"/>
            <w:tcBorders>
              <w:right w:val="single" w:sz="12" w:space="0" w:color="auto"/>
            </w:tcBorders>
            <w:vAlign w:val="center"/>
          </w:tcPr>
          <w:p w:rsidR="00FD7ACE" w:rsidRPr="00035D99" w:rsidRDefault="00FD7ACE" w:rsidP="006027EA">
            <w:pPr>
              <w:pStyle w:val="ab"/>
              <w:overflowPunct w:val="0"/>
              <w:spacing w:line="28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8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80" w:lineRule="exact"/>
              <w:jc w:val="center"/>
              <w:rPr>
                <w:rFonts w:ascii="標楷體" w:hAnsi="標楷體"/>
                <w:sz w:val="22"/>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00</w:t>
            </w:r>
          </w:p>
        </w:tc>
      </w:tr>
      <w:tr w:rsidR="00FD7ACE" w:rsidRPr="00035D99" w:rsidTr="001B58FB">
        <w:trPr>
          <w:gridAfter w:val="1"/>
          <w:wAfter w:w="11" w:type="dxa"/>
          <w:cantSplit/>
          <w:trHeight w:val="1357"/>
          <w:jc w:val="center"/>
        </w:trPr>
        <w:tc>
          <w:tcPr>
            <w:tcW w:w="567" w:type="dxa"/>
            <w:tcBorders>
              <w:left w:val="single" w:sz="12" w:space="0" w:color="auto"/>
            </w:tcBorders>
            <w:vAlign w:val="center"/>
          </w:tcPr>
          <w:p w:rsidR="00FD7ACE" w:rsidRPr="00035D99" w:rsidRDefault="00FD7ACE" w:rsidP="006027EA">
            <w:pPr>
              <w:overflowPunct w:val="0"/>
              <w:jc w:val="center"/>
              <w:rPr>
                <w:rFonts w:ascii="標楷體" w:hAnsi="標楷體"/>
                <w:b/>
                <w:bCs/>
                <w:spacing w:val="-16"/>
              </w:rPr>
            </w:pPr>
            <w:r w:rsidRPr="00035D99">
              <w:rPr>
                <w:rFonts w:ascii="標楷體" w:hAnsi="標楷體" w:hint="eastAsia"/>
                <w:b/>
                <w:bCs/>
                <w:spacing w:val="-16"/>
              </w:rPr>
              <w:t>101</w:t>
            </w:r>
          </w:p>
        </w:tc>
        <w:tc>
          <w:tcPr>
            <w:tcW w:w="1134" w:type="dxa"/>
            <w:vAlign w:val="center"/>
          </w:tcPr>
          <w:p w:rsidR="00FD7ACE" w:rsidRPr="00035D99" w:rsidRDefault="00FD7ACE" w:rsidP="006027EA">
            <w:pPr>
              <w:pStyle w:val="ab"/>
              <w:overflowPunct w:val="0"/>
              <w:jc w:val="center"/>
              <w:rPr>
                <w:rFonts w:ascii="標楷體" w:hAnsi="標楷體"/>
                <w:b/>
                <w:bCs/>
                <w:spacing w:val="-20"/>
                <w:sz w:val="28"/>
                <w:szCs w:val="28"/>
              </w:rPr>
            </w:pPr>
            <w:r w:rsidRPr="00035D99">
              <w:rPr>
                <w:rFonts w:ascii="標楷體" w:hAnsi="標楷體" w:hint="eastAsia"/>
                <w:b/>
                <w:bCs/>
                <w:spacing w:val="-20"/>
                <w:sz w:val="28"/>
                <w:szCs w:val="28"/>
              </w:rPr>
              <w:t>中醫師</w:t>
            </w:r>
          </w:p>
          <w:p w:rsidR="00FD7ACE" w:rsidRPr="00035D99" w:rsidRDefault="00FD7ACE" w:rsidP="006027EA">
            <w:pPr>
              <w:pStyle w:val="ab"/>
              <w:overflowPunct w:val="0"/>
              <w:jc w:val="center"/>
              <w:rPr>
                <w:rFonts w:ascii="標楷體" w:hAnsi="標楷體"/>
                <w:b/>
                <w:sz w:val="28"/>
              </w:rPr>
            </w:pPr>
            <w:r w:rsidRPr="00035D99">
              <w:rPr>
                <w:rFonts w:ascii="標楷體" w:hAnsi="標楷體" w:hint="eastAsia"/>
                <w:b/>
                <w:bCs/>
                <w:spacing w:val="-20"/>
                <w:sz w:val="28"/>
                <w:szCs w:val="28"/>
              </w:rPr>
              <w:t>(</w:t>
            </w:r>
            <w:proofErr w:type="gramStart"/>
            <w:r w:rsidRPr="00035D99">
              <w:rPr>
                <w:rFonts w:ascii="標楷體" w:hAnsi="標楷體" w:hint="eastAsia"/>
                <w:b/>
                <w:bCs/>
                <w:spacing w:val="-20"/>
                <w:sz w:val="28"/>
                <w:szCs w:val="28"/>
              </w:rPr>
              <w:t>一</w:t>
            </w:r>
            <w:proofErr w:type="gramEnd"/>
            <w:r w:rsidRPr="00035D99">
              <w:rPr>
                <w:rFonts w:ascii="標楷體" w:hAnsi="標楷體" w:hint="eastAsia"/>
                <w:b/>
                <w:bCs/>
                <w:spacing w:val="-20"/>
                <w:sz w:val="28"/>
                <w:szCs w:val="28"/>
              </w:rPr>
              <w:t>)</w:t>
            </w:r>
          </w:p>
        </w:tc>
        <w:tc>
          <w:tcPr>
            <w:tcW w:w="2706" w:type="dxa"/>
            <w:gridSpan w:val="2"/>
          </w:tcPr>
          <w:p w:rsidR="00FD7ACE" w:rsidRPr="00035D99" w:rsidRDefault="00FD7ACE" w:rsidP="009E5DB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※中醫基礎醫學(</w:t>
            </w:r>
            <w:proofErr w:type="gramStart"/>
            <w:r w:rsidRPr="00035D99">
              <w:rPr>
                <w:rFonts w:ascii="標楷體" w:hAnsi="標楷體" w:hint="eastAsia"/>
              </w:rPr>
              <w:t>一</w:t>
            </w:r>
            <w:proofErr w:type="gramEnd"/>
            <w:r w:rsidRPr="00035D99">
              <w:rPr>
                <w:rFonts w:ascii="標楷體" w:hAnsi="標楷體" w:hint="eastAsia"/>
              </w:rPr>
              <w:t>)</w:t>
            </w:r>
          </w:p>
          <w:p w:rsidR="00FD7ACE" w:rsidRPr="00035D99" w:rsidRDefault="00FD7ACE" w:rsidP="009E5DBB">
            <w:pPr>
              <w:pStyle w:val="a7"/>
              <w:overflowPunct w:val="0"/>
              <w:spacing w:beforeLines="10" w:line="260" w:lineRule="exact"/>
              <w:ind w:left="160" w:hangingChars="100" w:hanging="160"/>
              <w:jc w:val="both"/>
              <w:rPr>
                <w:rFonts w:ascii="標楷體" w:hAnsi="標楷體"/>
              </w:rPr>
            </w:pPr>
            <w:r w:rsidRPr="00035D99">
              <w:rPr>
                <w:rFonts w:ascii="標楷體" w:hAnsi="標楷體" w:hint="eastAsia"/>
                <w:spacing w:val="-20"/>
                <w:kern w:val="0"/>
                <w:sz w:val="20"/>
              </w:rPr>
              <w:t>(包括中醫醫學史、中醫基礎理論、內經、難經)</w:t>
            </w:r>
          </w:p>
        </w:tc>
        <w:tc>
          <w:tcPr>
            <w:tcW w:w="2409" w:type="dxa"/>
            <w:gridSpan w:val="2"/>
          </w:tcPr>
          <w:p w:rsidR="00FD7ACE" w:rsidRPr="00035D99" w:rsidRDefault="00FD7ACE" w:rsidP="009E5DBB">
            <w:pPr>
              <w:overflowPunct w:val="0"/>
              <w:spacing w:beforeLines="10" w:line="260" w:lineRule="exact"/>
              <w:ind w:left="280" w:hangingChars="100" w:hanging="280"/>
              <w:rPr>
                <w:rFonts w:ascii="標楷體" w:hAnsi="標楷體"/>
              </w:rPr>
            </w:pPr>
            <w:r w:rsidRPr="00035D99">
              <w:rPr>
                <w:rFonts w:ascii="標楷體" w:hAnsi="標楷體" w:hint="eastAsia"/>
              </w:rPr>
              <w:t>※</w:t>
            </w:r>
            <w:r w:rsidRPr="00035D99">
              <w:rPr>
                <w:rFonts w:ascii="標楷體" w:hAnsi="標楷體" w:hint="eastAsia"/>
                <w:spacing w:val="-12"/>
                <w:szCs w:val="20"/>
              </w:rPr>
              <w:t>中醫基礎醫學(二)</w:t>
            </w:r>
          </w:p>
          <w:p w:rsidR="00FD7ACE" w:rsidRPr="00035D99" w:rsidRDefault="00FD7ACE" w:rsidP="009E5DBB">
            <w:pPr>
              <w:overflowPunct w:val="0"/>
              <w:spacing w:beforeLines="10" w:line="260" w:lineRule="exact"/>
              <w:ind w:left="160" w:hangingChars="100" w:hanging="160"/>
              <w:jc w:val="both"/>
              <w:rPr>
                <w:rFonts w:ascii="標楷體" w:hAnsi="標楷體"/>
              </w:rPr>
            </w:pPr>
            <w:r w:rsidRPr="00035D99">
              <w:rPr>
                <w:rFonts w:ascii="標楷體" w:hAnsi="標楷體" w:hint="eastAsia"/>
                <w:spacing w:val="-20"/>
                <w:sz w:val="20"/>
              </w:rPr>
              <w:t>(包括中醫方劑學、中醫藥物學)</w:t>
            </w:r>
          </w:p>
        </w:tc>
        <w:tc>
          <w:tcPr>
            <w:tcW w:w="2835" w:type="dxa"/>
            <w:gridSpan w:val="2"/>
            <w:tcBorders>
              <w:right w:val="single" w:sz="12" w:space="0" w:color="auto"/>
            </w:tcBorders>
          </w:tcPr>
          <w:p w:rsidR="00FD7ACE" w:rsidRPr="00035D99" w:rsidRDefault="00FD7ACE" w:rsidP="009E5DBB">
            <w:pPr>
              <w:overflowPunct w:val="0"/>
              <w:spacing w:beforeLines="10" w:line="260" w:lineRule="exact"/>
              <w:ind w:left="280" w:hangingChars="100" w:hanging="280"/>
              <w:jc w:val="both"/>
              <w:rPr>
                <w:rFonts w:ascii="標楷體" w:hAnsi="標楷體"/>
              </w:rPr>
            </w:pPr>
            <w:r w:rsidRPr="00035D99">
              <w:rPr>
                <w:rFonts w:ascii="標楷體" w:hAnsi="標楷體" w:hint="eastAsia"/>
              </w:rPr>
              <w:t>◎國文</w:t>
            </w:r>
            <w:r w:rsidRPr="00035D99">
              <w:rPr>
                <w:rFonts w:ascii="標楷體" w:hAnsi="標楷體" w:hint="eastAsia"/>
                <w:sz w:val="20"/>
              </w:rPr>
              <w:t>(作文</w:t>
            </w:r>
            <w:r w:rsidRPr="00035D99">
              <w:rPr>
                <w:rFonts w:ascii="標楷體" w:hAnsi="標楷體" w:hint="eastAsia"/>
                <w:sz w:val="18"/>
              </w:rPr>
              <w:t>、翻譯</w:t>
            </w:r>
            <w:r w:rsidRPr="00035D99">
              <w:rPr>
                <w:rFonts w:ascii="標楷體" w:hAnsi="標楷體" w:hint="eastAsia"/>
                <w:sz w:val="20"/>
              </w:rPr>
              <w:t>與測驗)</w:t>
            </w:r>
          </w:p>
        </w:tc>
      </w:tr>
      <w:tr w:rsidR="00FD7ACE" w:rsidRPr="00035D99" w:rsidTr="001B58FB">
        <w:trPr>
          <w:cantSplit/>
          <w:trHeight w:val="6765"/>
          <w:jc w:val="center"/>
        </w:trPr>
        <w:tc>
          <w:tcPr>
            <w:tcW w:w="567" w:type="dxa"/>
            <w:tcBorders>
              <w:top w:val="single" w:sz="12" w:space="0" w:color="auto"/>
              <w:left w:val="single" w:sz="12" w:space="0" w:color="auto"/>
              <w:bottom w:val="single" w:sz="12" w:space="0" w:color="auto"/>
            </w:tcBorders>
            <w:textDirection w:val="tbRlV"/>
            <w:vAlign w:val="center"/>
          </w:tcPr>
          <w:p w:rsidR="00FD7ACE" w:rsidRPr="00035D99" w:rsidRDefault="00FD7ACE"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本考試日程表所載「中醫師（一）」係指應高等考試中醫師第一階段考試（應試科目3科）。</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Pr="00035D99">
              <w:rPr>
                <w:rFonts w:ascii="標楷體" w:hAnsi="標楷體" w:hint="eastAsia"/>
                <w:bCs/>
                <w:szCs w:val="28"/>
              </w:rPr>
              <w:t>國文（作文</w:t>
            </w:r>
            <w:r w:rsidRPr="00035D99">
              <w:rPr>
                <w:rFonts w:ascii="標楷體" w:hAnsi="標楷體" w:hint="eastAsia"/>
                <w:szCs w:val="28"/>
              </w:rPr>
              <w:t>、翻譯</w:t>
            </w:r>
            <w:r w:rsidRPr="00035D99">
              <w:rPr>
                <w:rFonts w:ascii="標楷體" w:hAnsi="標楷體" w:hint="eastAsia"/>
                <w:bCs/>
                <w:szCs w:val="28"/>
              </w:rPr>
              <w:t>與測驗）</w:t>
            </w:r>
            <w:r w:rsidRPr="00035D99">
              <w:rPr>
                <w:rFonts w:ascii="標楷體" w:hAnsi="標楷體" w:hint="eastAsia"/>
                <w:szCs w:val="28"/>
              </w:rPr>
              <w:t>」</w:t>
            </w:r>
            <w:proofErr w:type="gramStart"/>
            <w:r w:rsidRPr="00035D99">
              <w:rPr>
                <w:rFonts w:ascii="標楷體" w:hAnsi="標楷體" w:hint="eastAsia"/>
                <w:bCs/>
                <w:szCs w:val="28"/>
              </w:rPr>
              <w:t>之占分</w:t>
            </w:r>
            <w:r w:rsidRPr="00035D99">
              <w:rPr>
                <w:rFonts w:ascii="標楷體" w:hAnsi="標楷體" w:hint="eastAsia"/>
                <w:szCs w:val="28"/>
              </w:rPr>
              <w:t>比重</w:t>
            </w:r>
            <w:proofErr w:type="gramEnd"/>
            <w:r w:rsidRPr="00035D99">
              <w:rPr>
                <w:rFonts w:ascii="標楷體" w:hAnsi="標楷體" w:hint="eastAsia"/>
                <w:szCs w:val="28"/>
              </w:rPr>
              <w:t>為「作文」占40%、「翻譯」占30%、「測驗」占30%。</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Pr="00035D99">
              <w:rPr>
                <w:rFonts w:ascii="標楷體" w:hAnsi="標楷體" w:hint="eastAsia"/>
                <w:bCs/>
                <w:szCs w:val="28"/>
              </w:rPr>
              <w:t>本考試日程表所列各科目，除「國文（作文</w:t>
            </w:r>
            <w:r w:rsidRPr="00035D99">
              <w:rPr>
                <w:rFonts w:ascii="標楷體" w:hAnsi="標楷體" w:hint="eastAsia"/>
                <w:szCs w:val="28"/>
              </w:rPr>
              <w:t>、翻譯</w:t>
            </w:r>
            <w:r w:rsidRPr="00035D99">
              <w:rPr>
                <w:rFonts w:ascii="標楷體" w:hAnsi="標楷體" w:hint="eastAsia"/>
                <w:bCs/>
                <w:szCs w:val="28"/>
              </w:rPr>
              <w:t>與測驗）」考試時間為</w:t>
            </w:r>
            <w:r w:rsidRPr="00035D99">
              <w:rPr>
                <w:rFonts w:ascii="標楷體" w:hAnsi="標楷體"/>
                <w:bCs/>
                <w:szCs w:val="28"/>
              </w:rPr>
              <w:t>2</w:t>
            </w:r>
            <w:r w:rsidRPr="00035D99">
              <w:rPr>
                <w:rFonts w:ascii="標楷體" w:hAnsi="標楷體" w:hint="eastAsia"/>
                <w:bCs/>
                <w:szCs w:val="28"/>
              </w:rPr>
              <w:t>小時外，其餘各科目考試</w:t>
            </w:r>
            <w:proofErr w:type="gramStart"/>
            <w:r w:rsidRPr="00035D99">
              <w:rPr>
                <w:rFonts w:ascii="標楷體" w:hAnsi="標楷體" w:hint="eastAsia"/>
                <w:bCs/>
                <w:szCs w:val="28"/>
              </w:rPr>
              <w:t>時間均為</w:t>
            </w:r>
            <w:r w:rsidRPr="00035D99">
              <w:rPr>
                <w:rFonts w:ascii="標楷體" w:hAnsi="標楷體"/>
                <w:bCs/>
                <w:szCs w:val="28"/>
              </w:rPr>
              <w:t>1</w:t>
            </w:r>
            <w:r w:rsidRPr="00035D99">
              <w:rPr>
                <w:rFonts w:ascii="標楷體" w:hAnsi="標楷體" w:hint="eastAsia"/>
                <w:bCs/>
                <w:szCs w:val="28"/>
              </w:rPr>
              <w:t>小時</w:t>
            </w:r>
            <w:r w:rsidRPr="00035D99">
              <w:rPr>
                <w:rFonts w:ascii="標楷體" w:hAnsi="標楷體"/>
                <w:bCs/>
                <w:szCs w:val="28"/>
              </w:rPr>
              <w:t>30</w:t>
            </w:r>
            <w:r w:rsidRPr="00035D99">
              <w:rPr>
                <w:rFonts w:ascii="標楷體" w:hAnsi="標楷體" w:hint="eastAsia"/>
                <w:bCs/>
                <w:szCs w:val="28"/>
              </w:rPr>
              <w:t>分</w:t>
            </w:r>
            <w:proofErr w:type="gramEnd"/>
            <w:r w:rsidRPr="00035D99">
              <w:rPr>
                <w:rFonts w:ascii="標楷體" w:hAnsi="標楷體" w:hint="eastAsia"/>
                <w:bCs/>
                <w:szCs w:val="28"/>
              </w:rPr>
              <w:t>。</w:t>
            </w:r>
          </w:p>
          <w:p w:rsidR="00FD7ACE" w:rsidRPr="00035D99" w:rsidRDefault="00FD7ACE" w:rsidP="006027EA">
            <w:pPr>
              <w:overflowPunct w:val="0"/>
              <w:snapToGrid w:val="0"/>
              <w:spacing w:line="340" w:lineRule="exact"/>
              <w:ind w:left="560" w:hangingChars="200" w:hanging="560"/>
              <w:jc w:val="both"/>
              <w:rPr>
                <w:rFonts w:ascii="標楷體" w:hAnsi="標楷體"/>
                <w:bCs/>
                <w:szCs w:val="28"/>
              </w:rPr>
            </w:pPr>
            <w:r w:rsidRPr="00035D99">
              <w:rPr>
                <w:rFonts w:ascii="標楷體" w:hAnsi="標楷體" w:hint="eastAsia"/>
                <w:bCs/>
                <w:szCs w:val="28"/>
              </w:rPr>
              <w:t>五、本考試日程表所列各科目有「※」符號者係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申</w:t>
            </w:r>
            <w:proofErr w:type="gramStart"/>
            <w:r w:rsidRPr="00035D99">
              <w:rPr>
                <w:rFonts w:ascii="標楷體" w:hAnsi="標楷體" w:hint="eastAsia"/>
                <w:bCs/>
                <w:szCs w:val="28"/>
              </w:rPr>
              <w:t>論式與測驗</w:t>
            </w:r>
            <w:proofErr w:type="gramEnd"/>
            <w:r w:rsidRPr="00035D99">
              <w:rPr>
                <w:rFonts w:ascii="標楷體" w:hAnsi="標楷體" w:hint="eastAsia"/>
                <w:bCs/>
                <w:szCs w:val="28"/>
              </w:rPr>
              <w:t>式之混合式試題，「國文（作文</w:t>
            </w:r>
            <w:r w:rsidRPr="00035D99">
              <w:rPr>
                <w:rFonts w:ascii="標楷體" w:hAnsi="標楷體" w:hint="eastAsia"/>
                <w:szCs w:val="28"/>
              </w:rPr>
              <w:t>、翻譯</w:t>
            </w:r>
            <w:r w:rsidRPr="00035D99">
              <w:rPr>
                <w:rFonts w:ascii="標楷體" w:hAnsi="標楷體" w:hint="eastAsia"/>
                <w:bCs/>
                <w:szCs w:val="28"/>
              </w:rPr>
              <w:t>與測驗）」之「作文</w:t>
            </w:r>
            <w:r w:rsidRPr="00035D99">
              <w:rPr>
                <w:rFonts w:ascii="標楷體" w:hAnsi="標楷體" w:hint="eastAsia"/>
                <w:szCs w:val="28"/>
              </w:rPr>
              <w:t>、翻譯</w:t>
            </w:r>
            <w:r w:rsidRPr="00035D99">
              <w:rPr>
                <w:rFonts w:ascii="標楷體" w:hAnsi="標楷體" w:hint="eastAsia"/>
                <w:bCs/>
                <w:szCs w:val="28"/>
              </w:rPr>
              <w:t>」部分</w:t>
            </w:r>
            <w:proofErr w:type="gramStart"/>
            <w:r w:rsidRPr="00035D99">
              <w:rPr>
                <w:rFonts w:ascii="標楷體" w:hAnsi="標楷體" w:hint="eastAsia"/>
                <w:bCs/>
                <w:szCs w:val="28"/>
              </w:rPr>
              <w:t>採</w:t>
            </w:r>
            <w:proofErr w:type="gramEnd"/>
            <w:r w:rsidRPr="00035D99">
              <w:rPr>
                <w:rFonts w:ascii="標楷體" w:hAnsi="標楷體" w:hint="eastAsia"/>
                <w:bCs/>
                <w:szCs w:val="28"/>
              </w:rPr>
              <w:t>申論式試題，「測驗」部分</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鉛筆作答，並請攜帶軟性品質較佳之橡皮備用；申論式試卷應使用0.5mm～0.7mm黑色之原子筆或鋼筆作答，不得使用鉛筆或螢光筆，並於試卷題</w:t>
            </w:r>
            <w:proofErr w:type="gramStart"/>
            <w:r w:rsidRPr="00035D99">
              <w:rPr>
                <w:rFonts w:ascii="標楷體" w:hAnsi="標楷體" w:hint="eastAsia"/>
                <w:bCs/>
                <w:szCs w:val="28"/>
              </w:rPr>
              <w:t>號框記欄內劃記</w:t>
            </w:r>
            <w:proofErr w:type="gramEnd"/>
            <w:r w:rsidRPr="00035D99">
              <w:rPr>
                <w:rFonts w:ascii="標楷體" w:hAnsi="標楷體" w:hint="eastAsia"/>
                <w:bCs/>
                <w:szCs w:val="28"/>
              </w:rPr>
              <w:t>及書寫題號。</w:t>
            </w:r>
          </w:p>
          <w:p w:rsidR="00F6519B"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六、</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七、</w:t>
            </w:r>
            <w:r w:rsidR="00103C0E"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napToGrid w:val="0"/>
              <w:spacing w:line="340" w:lineRule="exact"/>
              <w:ind w:left="560" w:hangingChars="200" w:hanging="560"/>
              <w:jc w:val="both"/>
              <w:rPr>
                <w:rFonts w:ascii="標楷體" w:hAnsi="標楷體"/>
              </w:rPr>
            </w:pPr>
          </w:p>
        </w:tc>
      </w:tr>
    </w:tbl>
    <w:p w:rsidR="00FD7ACE" w:rsidRPr="00035D99" w:rsidRDefault="00FD7ACE" w:rsidP="006027EA">
      <w:pPr>
        <w:overflowPunct w:val="0"/>
        <w:spacing w:line="320" w:lineRule="exact"/>
        <w:rPr>
          <w:rFonts w:ascii="標楷體" w:hAnsi="標楷體"/>
          <w:b/>
          <w:bCs/>
          <w:spacing w:val="-4"/>
          <w:w w:val="80"/>
          <w:sz w:val="32"/>
          <w:szCs w:val="32"/>
          <w:bdr w:val="single" w:sz="4" w:space="0" w:color="auto"/>
        </w:rPr>
      </w:pPr>
      <w:bookmarkStart w:id="14" w:name="附件3"/>
    </w:p>
    <w:p w:rsidR="0055496E" w:rsidRPr="00035D99" w:rsidRDefault="0055496E" w:rsidP="006027EA">
      <w:pPr>
        <w:overflowPunct w:val="0"/>
        <w:spacing w:line="320" w:lineRule="exact"/>
        <w:rPr>
          <w:rFonts w:ascii="標楷體" w:hAnsi="標楷體"/>
          <w:b/>
          <w:bCs/>
          <w:spacing w:val="-4"/>
          <w:w w:val="80"/>
          <w:sz w:val="32"/>
          <w:szCs w:val="32"/>
          <w:bdr w:val="single" w:sz="4" w:space="0" w:color="auto"/>
        </w:rPr>
      </w:pPr>
    </w:p>
    <w:p w:rsidR="00764FEE" w:rsidRPr="00035D99" w:rsidRDefault="00764FEE" w:rsidP="006027EA">
      <w:pPr>
        <w:overflowPunct w:val="0"/>
        <w:spacing w:line="320" w:lineRule="exact"/>
        <w:rPr>
          <w:rFonts w:ascii="標楷體" w:hAnsi="標楷體"/>
          <w:b/>
          <w:bCs/>
          <w:spacing w:val="-4"/>
          <w:w w:val="80"/>
          <w:sz w:val="32"/>
          <w:szCs w:val="32"/>
          <w:bdr w:val="single" w:sz="4" w:space="0" w:color="auto"/>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FD7ACE" w:rsidRPr="00035D99" w:rsidTr="001B58FB">
        <w:trPr>
          <w:cantSplit/>
          <w:trHeight w:val="634"/>
          <w:jc w:val="center"/>
        </w:trPr>
        <w:tc>
          <w:tcPr>
            <w:tcW w:w="9662" w:type="dxa"/>
            <w:gridSpan w:val="10"/>
            <w:tcBorders>
              <w:top w:val="nil"/>
              <w:left w:val="nil"/>
              <w:bottom w:val="single" w:sz="12" w:space="0" w:color="auto"/>
              <w:right w:val="nil"/>
            </w:tcBorders>
            <w:vAlign w:val="center"/>
          </w:tcPr>
          <w:bookmarkEnd w:id="14"/>
          <w:p w:rsidR="00FD7ACE" w:rsidRPr="00035D99" w:rsidRDefault="00FD7ACE" w:rsidP="009E5DB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年第二次專門職業及技術人員高等考試中醫師考試分階段考試第二階段日程表</w:t>
            </w:r>
          </w:p>
        </w:tc>
      </w:tr>
      <w:tr w:rsidR="00FD7ACE"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FD7ACE" w:rsidRPr="00035D99" w:rsidRDefault="00FD7ACE"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FD7ACE" w:rsidRPr="00035D99" w:rsidTr="001B58FB">
        <w:trPr>
          <w:cantSplit/>
          <w:jc w:val="center"/>
        </w:trPr>
        <w:tc>
          <w:tcPr>
            <w:tcW w:w="1701" w:type="dxa"/>
            <w:gridSpan w:val="2"/>
            <w:tcBorders>
              <w:lef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節次</w:t>
            </w:r>
          </w:p>
        </w:tc>
        <w:tc>
          <w:tcPr>
            <w:tcW w:w="1855"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第1節</w:t>
            </w:r>
          </w:p>
        </w:tc>
        <w:tc>
          <w:tcPr>
            <w:tcW w:w="1985"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第2節</w:t>
            </w:r>
          </w:p>
        </w:tc>
        <w:tc>
          <w:tcPr>
            <w:tcW w:w="2126" w:type="dxa"/>
            <w:gridSpan w:val="2"/>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第3節</w:t>
            </w:r>
          </w:p>
        </w:tc>
        <w:tc>
          <w:tcPr>
            <w:tcW w:w="1995" w:type="dxa"/>
            <w:gridSpan w:val="2"/>
            <w:tcBorders>
              <w:right w:val="single" w:sz="12" w:space="0" w:color="auto"/>
            </w:tcBorders>
          </w:tcPr>
          <w:p w:rsidR="00FD7ACE" w:rsidRPr="00035D99" w:rsidRDefault="00FD7ACE" w:rsidP="006027EA">
            <w:pPr>
              <w:pStyle w:val="ab"/>
              <w:overflowPunct w:val="0"/>
              <w:jc w:val="distribute"/>
              <w:rPr>
                <w:rFonts w:ascii="標楷體" w:hAnsi="標楷體"/>
                <w:sz w:val="24"/>
              </w:rPr>
            </w:pPr>
            <w:r w:rsidRPr="00035D99">
              <w:rPr>
                <w:rFonts w:ascii="標楷體" w:hAnsi="標楷體" w:hint="eastAsia"/>
                <w:sz w:val="24"/>
              </w:rPr>
              <w:t>第4節</w:t>
            </w:r>
          </w:p>
        </w:tc>
      </w:tr>
      <w:tr w:rsidR="00FD7ACE" w:rsidRPr="00035D99" w:rsidTr="001B58FB">
        <w:trPr>
          <w:cantSplit/>
          <w:jc w:val="center"/>
        </w:trPr>
        <w:tc>
          <w:tcPr>
            <w:tcW w:w="1701" w:type="dxa"/>
            <w:gridSpan w:val="2"/>
            <w:vMerge w:val="restart"/>
            <w:tcBorders>
              <w:left w:val="single" w:sz="12" w:space="0" w:color="auto"/>
              <w:tl2br w:val="single" w:sz="4" w:space="0" w:color="auto"/>
            </w:tcBorders>
          </w:tcPr>
          <w:p w:rsidR="00FD7ACE" w:rsidRPr="00035D99" w:rsidRDefault="00FD7ACE" w:rsidP="006027EA">
            <w:pPr>
              <w:pStyle w:val="ab"/>
              <w:overflowPunct w:val="0"/>
              <w:jc w:val="right"/>
              <w:rPr>
                <w:rFonts w:ascii="標楷體" w:hAnsi="標楷體"/>
                <w:sz w:val="24"/>
              </w:rPr>
            </w:pPr>
            <w:r w:rsidRPr="00035D99">
              <w:rPr>
                <w:rFonts w:ascii="標楷體" w:hAnsi="標楷體" w:hint="eastAsia"/>
                <w:sz w:val="24"/>
              </w:rPr>
              <w:t>考試時間</w:t>
            </w:r>
          </w:p>
          <w:p w:rsidR="00FD7ACE" w:rsidRPr="00035D99" w:rsidRDefault="00FD7ACE" w:rsidP="006027EA">
            <w:pPr>
              <w:pStyle w:val="ab"/>
              <w:overflowPunct w:val="0"/>
              <w:jc w:val="right"/>
              <w:rPr>
                <w:rFonts w:ascii="標楷體" w:hAnsi="標楷體"/>
                <w:sz w:val="24"/>
              </w:rPr>
            </w:pP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類科</w:t>
            </w:r>
          </w:p>
          <w:p w:rsidR="00FD7ACE" w:rsidRPr="00035D99" w:rsidRDefault="00FD7ACE" w:rsidP="006027EA">
            <w:pPr>
              <w:pStyle w:val="ab"/>
              <w:overflowPunct w:val="0"/>
              <w:jc w:val="both"/>
              <w:rPr>
                <w:rFonts w:ascii="標楷體" w:hAnsi="標楷體"/>
                <w:sz w:val="24"/>
              </w:rPr>
            </w:pPr>
            <w:r w:rsidRPr="00035D99">
              <w:rPr>
                <w:rFonts w:ascii="標楷體" w:hAnsi="標楷體" w:hint="eastAsia"/>
                <w:sz w:val="24"/>
              </w:rPr>
              <w:t>及編號</w:t>
            </w:r>
          </w:p>
        </w:tc>
        <w:tc>
          <w:tcPr>
            <w:tcW w:w="807"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4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567"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1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567" w:type="dxa"/>
            <w:vAlign w:val="center"/>
          </w:tcPr>
          <w:p w:rsidR="00840AAA"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559"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567" w:type="dxa"/>
            <w:vAlign w:val="center"/>
          </w:tcPr>
          <w:p w:rsidR="008818DF"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28" w:type="dxa"/>
            <w:tcBorders>
              <w:right w:val="single" w:sz="12" w:space="0" w:color="auto"/>
            </w:tcBorders>
            <w:vAlign w:val="center"/>
          </w:tcPr>
          <w:p w:rsidR="00ED08B3" w:rsidRPr="00035D99" w:rsidRDefault="00ED08B3" w:rsidP="006027EA">
            <w:pPr>
              <w:pStyle w:val="ab"/>
              <w:overflowPunct w:val="0"/>
              <w:spacing w:line="240" w:lineRule="exact"/>
              <w:jc w:val="center"/>
              <w:rPr>
                <w:rFonts w:ascii="標楷體" w:hAnsi="標楷體"/>
                <w:sz w:val="24"/>
              </w:rPr>
            </w:pP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00</w:t>
            </w:r>
          </w:p>
          <w:p w:rsidR="00ED08B3" w:rsidRPr="00035D99" w:rsidRDefault="00ED08B3" w:rsidP="006027EA">
            <w:pPr>
              <w:pStyle w:val="ab"/>
              <w:overflowPunct w:val="0"/>
              <w:spacing w:line="240" w:lineRule="exact"/>
              <w:jc w:val="center"/>
              <w:rPr>
                <w:rFonts w:ascii="標楷體" w:hAnsi="標楷體"/>
                <w:sz w:val="24"/>
              </w:rPr>
            </w:pPr>
          </w:p>
        </w:tc>
      </w:tr>
      <w:tr w:rsidR="00FD7ACE" w:rsidRPr="00035D99" w:rsidTr="001B58FB">
        <w:trPr>
          <w:cantSplit/>
          <w:jc w:val="center"/>
        </w:trPr>
        <w:tc>
          <w:tcPr>
            <w:tcW w:w="1701" w:type="dxa"/>
            <w:gridSpan w:val="2"/>
            <w:vMerge/>
            <w:tcBorders>
              <w:left w:val="single" w:sz="12" w:space="0" w:color="auto"/>
            </w:tcBorders>
          </w:tcPr>
          <w:p w:rsidR="00FD7ACE" w:rsidRPr="00035D99" w:rsidRDefault="00FD7ACE" w:rsidP="006027EA">
            <w:pPr>
              <w:pStyle w:val="ab"/>
              <w:overflowPunct w:val="0"/>
              <w:jc w:val="distribute"/>
              <w:rPr>
                <w:rFonts w:ascii="標楷體" w:hAnsi="標楷體"/>
                <w:sz w:val="24"/>
              </w:rPr>
            </w:pPr>
          </w:p>
        </w:tc>
        <w:tc>
          <w:tcPr>
            <w:tcW w:w="80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4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56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18"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10</w:t>
            </w:r>
          </w:p>
          <w:p w:rsidR="00FD7ACE" w:rsidRPr="00035D99" w:rsidRDefault="00FD7ACE"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40</w:t>
            </w:r>
          </w:p>
        </w:tc>
        <w:tc>
          <w:tcPr>
            <w:tcW w:w="56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559"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p w:rsidR="00FD7ACE" w:rsidRPr="00035D99" w:rsidRDefault="00FD7ACE"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30</w:t>
            </w:r>
          </w:p>
        </w:tc>
        <w:tc>
          <w:tcPr>
            <w:tcW w:w="567" w:type="dxa"/>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28" w:type="dxa"/>
            <w:tcBorders>
              <w:right w:val="single" w:sz="12" w:space="0" w:color="auto"/>
            </w:tcBorders>
            <w:vAlign w:val="center"/>
          </w:tcPr>
          <w:p w:rsidR="00FD7ACE" w:rsidRPr="00035D99" w:rsidRDefault="00FD7ACE"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10</w:t>
            </w:r>
          </w:p>
          <w:p w:rsidR="00FD7ACE" w:rsidRPr="00035D99" w:rsidRDefault="00FD7ACE"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FD7ACE" w:rsidRPr="00035D99" w:rsidRDefault="00FD7ACE" w:rsidP="006027EA">
            <w:pPr>
              <w:pStyle w:val="ab"/>
              <w:overflowPunct w:val="0"/>
              <w:spacing w:line="24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40</w:t>
            </w:r>
          </w:p>
        </w:tc>
      </w:tr>
      <w:tr w:rsidR="00FD7ACE" w:rsidRPr="00035D99" w:rsidTr="001B58FB">
        <w:trPr>
          <w:cantSplit/>
          <w:trHeight w:val="1357"/>
          <w:jc w:val="center"/>
        </w:trPr>
        <w:tc>
          <w:tcPr>
            <w:tcW w:w="567" w:type="dxa"/>
            <w:tcBorders>
              <w:left w:val="single" w:sz="12" w:space="0" w:color="auto"/>
            </w:tcBorders>
            <w:vAlign w:val="center"/>
          </w:tcPr>
          <w:p w:rsidR="00FD7ACE" w:rsidRPr="00035D99" w:rsidRDefault="00FD7ACE" w:rsidP="006027EA">
            <w:pPr>
              <w:overflowPunct w:val="0"/>
              <w:jc w:val="center"/>
              <w:rPr>
                <w:rFonts w:ascii="標楷體" w:hAnsi="標楷體"/>
                <w:b/>
                <w:bCs/>
                <w:spacing w:val="-16"/>
              </w:rPr>
            </w:pPr>
            <w:r w:rsidRPr="00035D99">
              <w:rPr>
                <w:rFonts w:ascii="標楷體" w:hAnsi="標楷體" w:hint="eastAsia"/>
                <w:b/>
                <w:bCs/>
                <w:spacing w:val="-16"/>
              </w:rPr>
              <w:t>102</w:t>
            </w:r>
          </w:p>
        </w:tc>
        <w:tc>
          <w:tcPr>
            <w:tcW w:w="1134" w:type="dxa"/>
            <w:vAlign w:val="center"/>
          </w:tcPr>
          <w:p w:rsidR="00FD7ACE" w:rsidRPr="00035D99" w:rsidRDefault="00FD7ACE" w:rsidP="006027EA">
            <w:pPr>
              <w:pStyle w:val="ab"/>
              <w:overflowPunct w:val="0"/>
              <w:jc w:val="center"/>
              <w:rPr>
                <w:rFonts w:ascii="標楷體" w:hAnsi="標楷體"/>
                <w:b/>
                <w:bCs/>
                <w:spacing w:val="-20"/>
                <w:sz w:val="28"/>
                <w:szCs w:val="28"/>
              </w:rPr>
            </w:pPr>
            <w:r w:rsidRPr="00035D99">
              <w:rPr>
                <w:rFonts w:ascii="標楷體" w:hAnsi="標楷體" w:hint="eastAsia"/>
                <w:b/>
                <w:bCs/>
                <w:spacing w:val="-20"/>
                <w:sz w:val="28"/>
                <w:szCs w:val="28"/>
              </w:rPr>
              <w:t>中醫師</w:t>
            </w:r>
          </w:p>
          <w:p w:rsidR="00FD7ACE" w:rsidRPr="00035D99" w:rsidRDefault="00FD7ACE" w:rsidP="006027EA">
            <w:pPr>
              <w:pStyle w:val="ab"/>
              <w:overflowPunct w:val="0"/>
              <w:jc w:val="center"/>
              <w:rPr>
                <w:rFonts w:ascii="標楷體" w:hAnsi="標楷體"/>
                <w:b/>
                <w:sz w:val="28"/>
              </w:rPr>
            </w:pPr>
            <w:r w:rsidRPr="00035D99">
              <w:rPr>
                <w:rFonts w:ascii="標楷體" w:hAnsi="標楷體" w:hint="eastAsia"/>
                <w:b/>
                <w:bCs/>
                <w:spacing w:val="-20"/>
                <w:sz w:val="28"/>
                <w:szCs w:val="28"/>
              </w:rPr>
              <w:t>(二)</w:t>
            </w:r>
          </w:p>
        </w:tc>
        <w:tc>
          <w:tcPr>
            <w:tcW w:w="1855" w:type="dxa"/>
            <w:gridSpan w:val="2"/>
          </w:tcPr>
          <w:p w:rsidR="00FD7ACE" w:rsidRPr="00035D99" w:rsidRDefault="00FD7ACE" w:rsidP="009E5DB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中醫臨床醫學(</w:t>
            </w:r>
            <w:proofErr w:type="gramStart"/>
            <w:r w:rsidRPr="00035D99">
              <w:rPr>
                <w:rFonts w:ascii="標楷體" w:hAnsi="標楷體" w:hint="eastAsia"/>
                <w:spacing w:val="-20"/>
              </w:rPr>
              <w:t>一</w:t>
            </w:r>
            <w:proofErr w:type="gramEnd"/>
            <w:r w:rsidRPr="00035D99">
              <w:rPr>
                <w:rFonts w:ascii="標楷體" w:hAnsi="標楷體" w:hint="eastAsia"/>
                <w:spacing w:val="-20"/>
              </w:rPr>
              <w:t>)</w:t>
            </w:r>
            <w:r w:rsidRPr="00035D99">
              <w:rPr>
                <w:rFonts w:ascii="標楷體" w:hAnsi="標楷體" w:hint="eastAsia"/>
                <w:spacing w:val="-20"/>
                <w:sz w:val="20"/>
              </w:rPr>
              <w:t>(包括傷寒論(學)、</w:t>
            </w:r>
            <w:proofErr w:type="gramStart"/>
            <w:r w:rsidRPr="00035D99">
              <w:rPr>
                <w:rFonts w:ascii="標楷體" w:hAnsi="標楷體" w:hint="eastAsia"/>
                <w:spacing w:val="-20"/>
                <w:sz w:val="20"/>
              </w:rPr>
              <w:t>溫病學</w:t>
            </w:r>
            <w:proofErr w:type="gramEnd"/>
            <w:r w:rsidRPr="00035D99">
              <w:rPr>
                <w:rFonts w:ascii="標楷體" w:hAnsi="標楷體" w:hint="eastAsia"/>
                <w:spacing w:val="-20"/>
                <w:sz w:val="20"/>
              </w:rPr>
              <w:t>、金</w:t>
            </w:r>
            <w:proofErr w:type="gramStart"/>
            <w:r w:rsidRPr="00035D99">
              <w:rPr>
                <w:rFonts w:ascii="標楷體" w:hAnsi="標楷體" w:hint="eastAsia"/>
                <w:spacing w:val="-20"/>
                <w:sz w:val="20"/>
              </w:rPr>
              <w:t>匱</w:t>
            </w:r>
            <w:proofErr w:type="gramEnd"/>
            <w:r w:rsidRPr="00035D99">
              <w:rPr>
                <w:rFonts w:ascii="標楷體" w:hAnsi="標楷體" w:hint="eastAsia"/>
                <w:spacing w:val="-20"/>
                <w:sz w:val="20"/>
              </w:rPr>
              <w:t>要略、中醫證治學、中醫診斷學)</w:t>
            </w:r>
          </w:p>
        </w:tc>
        <w:tc>
          <w:tcPr>
            <w:tcW w:w="1985" w:type="dxa"/>
            <w:gridSpan w:val="2"/>
          </w:tcPr>
          <w:p w:rsidR="00FD7ACE" w:rsidRPr="00035D99" w:rsidRDefault="00FD7ACE" w:rsidP="009E5DBB">
            <w:pPr>
              <w:pStyle w:val="af3"/>
              <w:tabs>
                <w:tab w:val="clear" w:pos="4153"/>
                <w:tab w:val="clear" w:pos="8306"/>
              </w:tabs>
              <w:overflowPunct w:val="0"/>
              <w:snapToGrid/>
              <w:spacing w:beforeLines="10" w:line="260" w:lineRule="exact"/>
              <w:ind w:left="240" w:hangingChars="100" w:hanging="240"/>
              <w:jc w:val="both"/>
              <w:rPr>
                <w:rFonts w:ascii="標楷體" w:hAnsi="標楷體"/>
                <w:sz w:val="24"/>
              </w:rPr>
            </w:pPr>
            <w:r w:rsidRPr="00035D99">
              <w:rPr>
                <w:rFonts w:ascii="標楷體" w:hAnsi="標楷體" w:hint="eastAsia"/>
                <w:sz w:val="24"/>
              </w:rPr>
              <w:t>※中醫臨床醫學</w:t>
            </w:r>
          </w:p>
          <w:p w:rsidR="00FD7ACE" w:rsidRPr="00035D99" w:rsidRDefault="00FD7ACE" w:rsidP="009E5DBB">
            <w:pPr>
              <w:pStyle w:val="af3"/>
              <w:tabs>
                <w:tab w:val="clear" w:pos="4153"/>
                <w:tab w:val="clear" w:pos="8306"/>
              </w:tabs>
              <w:overflowPunct w:val="0"/>
              <w:snapToGrid/>
              <w:spacing w:beforeLines="10" w:line="260" w:lineRule="exact"/>
              <w:ind w:leftChars="83" w:left="232"/>
              <w:jc w:val="both"/>
              <w:rPr>
                <w:rFonts w:ascii="標楷體" w:hAnsi="標楷體"/>
                <w:sz w:val="24"/>
              </w:rPr>
            </w:pPr>
            <w:r w:rsidRPr="00035D99">
              <w:rPr>
                <w:rFonts w:ascii="標楷體" w:hAnsi="標楷體" w:hint="eastAsia"/>
                <w:sz w:val="24"/>
              </w:rPr>
              <w:t>(二)</w:t>
            </w:r>
            <w:r w:rsidRPr="00035D99">
              <w:rPr>
                <w:rFonts w:ascii="標楷體" w:hAnsi="標楷體" w:hint="eastAsia"/>
                <w:spacing w:val="-20"/>
              </w:rPr>
              <w:t>(包括中醫內科學、中醫婦科學、中醫兒科學)</w:t>
            </w:r>
          </w:p>
        </w:tc>
        <w:tc>
          <w:tcPr>
            <w:tcW w:w="2126" w:type="dxa"/>
            <w:gridSpan w:val="2"/>
          </w:tcPr>
          <w:p w:rsidR="00FD7ACE" w:rsidRPr="00035D99" w:rsidRDefault="00FD7ACE" w:rsidP="009E5DB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※中醫臨床醫學</w:t>
            </w:r>
          </w:p>
          <w:p w:rsidR="00FD7ACE" w:rsidRPr="00035D99" w:rsidRDefault="00FD7ACE" w:rsidP="009E5DBB">
            <w:pPr>
              <w:pStyle w:val="a7"/>
              <w:overflowPunct w:val="0"/>
              <w:spacing w:beforeLines="10" w:line="260" w:lineRule="exact"/>
              <w:ind w:leftChars="83" w:left="232"/>
              <w:jc w:val="both"/>
              <w:rPr>
                <w:rFonts w:ascii="標楷體" w:hAnsi="標楷體"/>
              </w:rPr>
            </w:pPr>
            <w:r w:rsidRPr="00035D99">
              <w:rPr>
                <w:rFonts w:ascii="標楷體" w:hAnsi="標楷體" w:hint="eastAsia"/>
              </w:rPr>
              <w:t>(三)</w:t>
            </w:r>
            <w:r w:rsidRPr="00035D99">
              <w:rPr>
                <w:rFonts w:ascii="標楷體" w:hAnsi="標楷體" w:hint="eastAsia"/>
                <w:spacing w:val="-20"/>
                <w:sz w:val="20"/>
              </w:rPr>
              <w:t>(包括中醫外科學、中醫傷科學、中醫五官科學)</w:t>
            </w:r>
          </w:p>
        </w:tc>
        <w:tc>
          <w:tcPr>
            <w:tcW w:w="1995" w:type="dxa"/>
            <w:gridSpan w:val="2"/>
            <w:tcBorders>
              <w:right w:val="single" w:sz="12" w:space="0" w:color="auto"/>
            </w:tcBorders>
          </w:tcPr>
          <w:p w:rsidR="00FD7ACE" w:rsidRPr="00035D99" w:rsidRDefault="00FD7ACE" w:rsidP="009E5DBB">
            <w:pPr>
              <w:pStyle w:val="a7"/>
              <w:overflowPunct w:val="0"/>
              <w:spacing w:beforeLines="10"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中醫臨床醫學</w:t>
            </w:r>
            <w:r w:rsidRPr="00035D99">
              <w:rPr>
                <w:rFonts w:ascii="標楷體" w:hAnsi="標楷體" w:hint="eastAsia"/>
              </w:rPr>
              <w:t>(四)</w:t>
            </w:r>
            <w:r w:rsidRPr="00035D99">
              <w:rPr>
                <w:rFonts w:ascii="標楷體" w:hAnsi="標楷體" w:hint="eastAsia"/>
                <w:sz w:val="20"/>
              </w:rPr>
              <w:t>(包括針灸科學)</w:t>
            </w:r>
          </w:p>
        </w:tc>
      </w:tr>
      <w:tr w:rsidR="00FD7ACE" w:rsidRPr="00035D99" w:rsidTr="001B58FB">
        <w:trPr>
          <w:cantSplit/>
          <w:trHeight w:val="4934"/>
          <w:jc w:val="center"/>
        </w:trPr>
        <w:tc>
          <w:tcPr>
            <w:tcW w:w="567" w:type="dxa"/>
            <w:tcBorders>
              <w:top w:val="single" w:sz="12" w:space="0" w:color="auto"/>
              <w:left w:val="single" w:sz="12" w:space="0" w:color="auto"/>
              <w:bottom w:val="single" w:sz="12" w:space="0" w:color="auto"/>
            </w:tcBorders>
            <w:textDirection w:val="tbRlV"/>
            <w:vAlign w:val="center"/>
          </w:tcPr>
          <w:p w:rsidR="00FD7ACE" w:rsidRPr="00035D99" w:rsidRDefault="00FD7ACE"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本考試日程表所載「中醫師（二）」係指應高等考試中醫師第二階段考試（應試科目4科）。</w:t>
            </w:r>
          </w:p>
          <w:p w:rsidR="00FD7ACE" w:rsidRPr="00035D99" w:rsidRDefault="00FD7ACE" w:rsidP="006027EA">
            <w:pPr>
              <w:overflowPunct w:val="0"/>
              <w:snapToGrid w:val="0"/>
              <w:spacing w:line="340" w:lineRule="exact"/>
              <w:ind w:left="560" w:hangingChars="200" w:hanging="560"/>
              <w:jc w:val="both"/>
              <w:rPr>
                <w:rFonts w:ascii="標楷體" w:hAnsi="標楷體"/>
                <w:spacing w:val="-20"/>
                <w:szCs w:val="28"/>
              </w:rPr>
            </w:pPr>
            <w:r w:rsidRPr="00035D99">
              <w:rPr>
                <w:rFonts w:ascii="標楷體" w:hAnsi="標楷體" w:hint="eastAsia"/>
                <w:szCs w:val="28"/>
              </w:rPr>
              <w:t>三、</w:t>
            </w:r>
            <w:r w:rsidRPr="00035D99">
              <w:rPr>
                <w:rFonts w:ascii="標楷體" w:hAnsi="標楷體" w:hint="eastAsia"/>
                <w:bCs/>
                <w:szCs w:val="28"/>
              </w:rPr>
              <w:t>本考試日程表所列各科目考試</w:t>
            </w:r>
            <w:proofErr w:type="gramStart"/>
            <w:r w:rsidRPr="00035D99">
              <w:rPr>
                <w:rFonts w:ascii="標楷體" w:hAnsi="標楷體" w:hint="eastAsia"/>
                <w:bCs/>
                <w:szCs w:val="28"/>
              </w:rPr>
              <w:t>時間均為</w:t>
            </w:r>
            <w:r w:rsidRPr="00035D99">
              <w:rPr>
                <w:rFonts w:ascii="標楷體" w:hAnsi="標楷體"/>
                <w:bCs/>
                <w:szCs w:val="28"/>
              </w:rPr>
              <w:t>1</w:t>
            </w:r>
            <w:r w:rsidRPr="00035D99">
              <w:rPr>
                <w:rFonts w:ascii="標楷體" w:hAnsi="標楷體" w:hint="eastAsia"/>
                <w:bCs/>
                <w:szCs w:val="28"/>
              </w:rPr>
              <w:t>小時</w:t>
            </w:r>
            <w:r w:rsidRPr="00035D99">
              <w:rPr>
                <w:rFonts w:ascii="標楷體" w:hAnsi="標楷體"/>
                <w:bCs/>
                <w:szCs w:val="28"/>
              </w:rPr>
              <w:t>30</w:t>
            </w:r>
            <w:r w:rsidRPr="00035D99">
              <w:rPr>
                <w:rFonts w:ascii="標楷體" w:hAnsi="標楷體" w:hint="eastAsia"/>
                <w:bCs/>
                <w:szCs w:val="28"/>
              </w:rPr>
              <w:t>分</w:t>
            </w:r>
            <w:proofErr w:type="gramEnd"/>
            <w:r w:rsidRPr="00035D99">
              <w:rPr>
                <w:rFonts w:ascii="標楷體" w:hAnsi="標楷體" w:hint="eastAsia"/>
                <w:bCs/>
                <w:szCs w:val="28"/>
              </w:rPr>
              <w:t>。</w:t>
            </w:r>
          </w:p>
          <w:p w:rsidR="00FD7ACE" w:rsidRPr="00035D99" w:rsidRDefault="00FD7ACE" w:rsidP="006027EA">
            <w:pPr>
              <w:overflowPunct w:val="0"/>
              <w:snapToGrid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Pr="00035D99">
              <w:rPr>
                <w:rFonts w:ascii="標楷體" w:hAnsi="標楷體" w:hint="eastAsia"/>
                <w:bCs/>
                <w:szCs w:val="28"/>
              </w:rPr>
              <w:t>本考試日程表所列各科目有「※」符號者係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FD7ACE" w:rsidRPr="00035D99" w:rsidRDefault="00FD7ACE" w:rsidP="006027EA">
            <w:pPr>
              <w:overflowPunct w:val="0"/>
              <w:snapToGrid w:val="0"/>
              <w:spacing w:line="340" w:lineRule="exact"/>
              <w:ind w:left="560" w:hangingChars="200" w:hanging="560"/>
              <w:jc w:val="both"/>
              <w:rPr>
                <w:rFonts w:ascii="標楷體" w:hAnsi="標楷體"/>
                <w:bCs/>
                <w:szCs w:val="28"/>
              </w:rPr>
            </w:pPr>
            <w:r w:rsidRPr="00035D99">
              <w:rPr>
                <w:rFonts w:ascii="標楷體" w:hAnsi="標楷體" w:hint="eastAsia"/>
                <w:bCs/>
                <w:szCs w:val="28"/>
              </w:rPr>
              <w:t>五、</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103C0E" w:rsidRPr="00035D99" w:rsidRDefault="00FD7ACE" w:rsidP="006027EA">
            <w:pPr>
              <w:overflowPunct w:val="0"/>
              <w:spacing w:line="340" w:lineRule="exact"/>
              <w:ind w:left="580" w:hangingChars="207" w:hanging="580"/>
              <w:rPr>
                <w:rFonts w:ascii="標楷體" w:hAnsi="標楷體"/>
                <w:szCs w:val="28"/>
              </w:rPr>
            </w:pPr>
            <w:r w:rsidRPr="00035D99">
              <w:rPr>
                <w:rFonts w:ascii="標楷體" w:hAnsi="標楷體" w:hint="eastAsia"/>
                <w:szCs w:val="28"/>
              </w:rPr>
              <w:t>六、</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pacing w:line="340" w:lineRule="exact"/>
              <w:ind w:left="641" w:hangingChars="229" w:hanging="641"/>
              <w:rPr>
                <w:rFonts w:ascii="標楷體" w:hAnsi="標楷體"/>
              </w:rPr>
            </w:pPr>
          </w:p>
        </w:tc>
      </w:tr>
    </w:tbl>
    <w:p w:rsidR="00E82AE8" w:rsidRPr="00035D99" w:rsidRDefault="00E82AE8"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FD7ACE" w:rsidRPr="00035D99" w:rsidRDefault="00FD7ACE" w:rsidP="006027EA">
      <w:pPr>
        <w:widowControl/>
        <w:overflowPunct w:val="0"/>
        <w:rPr>
          <w:rFonts w:ascii="標楷體" w:hAnsi="標楷體"/>
        </w:rPr>
      </w:pPr>
      <w:r w:rsidRPr="00035D99">
        <w:rPr>
          <w:rFonts w:ascii="標楷體" w:hAnsi="標楷體"/>
        </w:rPr>
        <w:br w:type="page"/>
      </w:r>
    </w:p>
    <w:p w:rsidR="0055496E" w:rsidRPr="00035D99" w:rsidRDefault="0055496E" w:rsidP="006027EA">
      <w:pPr>
        <w:overflowPunct w:val="0"/>
        <w:spacing w:line="320" w:lineRule="exact"/>
        <w:jc w:val="right"/>
        <w:rPr>
          <w:rFonts w:ascii="標楷體" w:hAnsi="標楷體"/>
          <w:sz w:val="32"/>
          <w:szCs w:val="32"/>
        </w:rPr>
      </w:pPr>
      <w:r w:rsidRPr="00035D99">
        <w:rPr>
          <w:rFonts w:ascii="標楷體" w:hAnsi="標楷體" w:hint="eastAsia"/>
          <w:sz w:val="32"/>
          <w:szCs w:val="32"/>
        </w:rPr>
        <w:lastRenderedPageBreak/>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55496E" w:rsidRPr="00035D99" w:rsidTr="001B58FB">
        <w:trPr>
          <w:cantSplit/>
          <w:trHeight w:val="635"/>
          <w:jc w:val="center"/>
        </w:trPr>
        <w:tc>
          <w:tcPr>
            <w:tcW w:w="9695" w:type="dxa"/>
            <w:gridSpan w:val="14"/>
            <w:tcBorders>
              <w:top w:val="nil"/>
              <w:left w:val="nil"/>
              <w:bottom w:val="single" w:sz="12" w:space="0" w:color="auto"/>
              <w:right w:val="nil"/>
            </w:tcBorders>
            <w:vAlign w:val="center"/>
          </w:tcPr>
          <w:p w:rsidR="0055496E" w:rsidRPr="00035D99" w:rsidRDefault="0055496E" w:rsidP="006027EA">
            <w:pPr>
              <w:pStyle w:val="ab"/>
              <w:overflowPunct w:val="0"/>
              <w:spacing w:line="340" w:lineRule="exact"/>
              <w:rPr>
                <w:rFonts w:ascii="標楷體" w:hAnsi="標楷體"/>
                <w:b/>
                <w:bCs/>
                <w:spacing w:val="-2"/>
                <w:w w:val="90"/>
                <w:sz w:val="32"/>
                <w:szCs w:val="32"/>
              </w:rPr>
            </w:pPr>
            <w:r w:rsidRPr="00035D99">
              <w:rPr>
                <w:rFonts w:ascii="標楷體" w:hAnsi="標楷體" w:hint="eastAsia"/>
                <w:b/>
                <w:bCs/>
                <w:spacing w:val="-16"/>
                <w:w w:val="90"/>
                <w:sz w:val="32"/>
                <w:szCs w:val="32"/>
              </w:rPr>
              <w:t>1</w:t>
            </w:r>
            <w:r w:rsidRPr="00035D99">
              <w:rPr>
                <w:rFonts w:ascii="標楷體" w:hAnsi="標楷體" w:hint="eastAsia"/>
                <w:b/>
                <w:bCs/>
                <w:spacing w:val="24"/>
                <w:w w:val="90"/>
                <w:sz w:val="32"/>
                <w:szCs w:val="32"/>
              </w:rPr>
              <w:t>0</w:t>
            </w:r>
            <w:r w:rsidR="00975D2E" w:rsidRPr="00035D99">
              <w:rPr>
                <w:rFonts w:ascii="標楷體" w:hAnsi="標楷體" w:hint="eastAsia"/>
                <w:b/>
                <w:bCs/>
                <w:spacing w:val="24"/>
                <w:w w:val="90"/>
                <w:sz w:val="32"/>
                <w:szCs w:val="32"/>
              </w:rPr>
              <w:t>7</w:t>
            </w:r>
            <w:r w:rsidRPr="00035D99">
              <w:rPr>
                <w:rFonts w:ascii="標楷體" w:hAnsi="標楷體" w:hint="eastAsia"/>
                <w:b/>
                <w:bCs/>
                <w:spacing w:val="24"/>
                <w:w w:val="90"/>
                <w:sz w:val="32"/>
                <w:szCs w:val="32"/>
              </w:rPr>
              <w:t>年第二次專門職業及技術人員高等考試營養師、心理師考試、</w:t>
            </w:r>
            <w:r w:rsidRPr="00035D99">
              <w:rPr>
                <w:rFonts w:ascii="標楷體" w:hAnsi="標楷體" w:hint="eastAsia"/>
                <w:b/>
                <w:bCs/>
                <w:spacing w:val="40"/>
                <w:sz w:val="32"/>
                <w:szCs w:val="32"/>
              </w:rPr>
              <w:t>10</w:t>
            </w:r>
            <w:r w:rsidR="00975D2E" w:rsidRPr="00035D99">
              <w:rPr>
                <w:rFonts w:ascii="標楷體" w:hAnsi="標楷體" w:hint="eastAsia"/>
                <w:b/>
                <w:bCs/>
                <w:spacing w:val="40"/>
                <w:sz w:val="32"/>
                <w:szCs w:val="32"/>
              </w:rPr>
              <w:t>7</w:t>
            </w:r>
            <w:r w:rsidRPr="00035D99">
              <w:rPr>
                <w:rFonts w:ascii="標楷體" w:hAnsi="標楷體" w:hint="eastAsia"/>
                <w:b/>
                <w:bCs/>
                <w:spacing w:val="40"/>
                <w:sz w:val="32"/>
                <w:szCs w:val="32"/>
              </w:rPr>
              <w:t>年專門職業及技術人員高等考試法醫師考試日程表</w:t>
            </w:r>
          </w:p>
        </w:tc>
      </w:tr>
      <w:tr w:rsidR="0055496E" w:rsidRPr="00035D99" w:rsidTr="001B58FB">
        <w:trPr>
          <w:jc w:val="center"/>
        </w:trPr>
        <w:tc>
          <w:tcPr>
            <w:tcW w:w="1553" w:type="dxa"/>
            <w:gridSpan w:val="2"/>
            <w:tcBorders>
              <w:top w:val="single" w:sz="12" w:space="0" w:color="auto"/>
              <w:left w:val="single" w:sz="12"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日期</w:t>
            </w:r>
          </w:p>
        </w:tc>
        <w:tc>
          <w:tcPr>
            <w:tcW w:w="4039" w:type="dxa"/>
            <w:gridSpan w:val="6"/>
            <w:tcBorders>
              <w:top w:val="single" w:sz="12" w:space="0" w:color="auto"/>
              <w:right w:val="double" w:sz="4" w:space="0" w:color="auto"/>
            </w:tcBorders>
          </w:tcPr>
          <w:p w:rsidR="0055496E" w:rsidRPr="00035D99" w:rsidRDefault="0055496E" w:rsidP="006027EA">
            <w:pPr>
              <w:pStyle w:val="ab"/>
              <w:overflowPunct w:val="0"/>
              <w:jc w:val="center"/>
              <w:rPr>
                <w:rFonts w:ascii="標楷體" w:hAnsi="標楷體"/>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c>
          <w:tcPr>
            <w:tcW w:w="4103" w:type="dxa"/>
            <w:gridSpan w:val="6"/>
            <w:tcBorders>
              <w:top w:val="single" w:sz="12" w:space="0" w:color="auto"/>
              <w:left w:val="double" w:sz="4" w:space="0" w:color="auto"/>
              <w:right w:val="single" w:sz="12" w:space="0" w:color="auto"/>
            </w:tcBorders>
          </w:tcPr>
          <w:p w:rsidR="0055496E" w:rsidRPr="00035D99" w:rsidRDefault="0055496E" w:rsidP="006027EA">
            <w:pPr>
              <w:pStyle w:val="ab"/>
              <w:overflowPunct w:val="0"/>
              <w:jc w:val="center"/>
              <w:rPr>
                <w:rFonts w:ascii="標楷體" w:hAnsi="標楷體"/>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r>
      <w:tr w:rsidR="0055496E" w:rsidRPr="00035D99" w:rsidTr="001B58FB">
        <w:trPr>
          <w:jc w:val="center"/>
        </w:trPr>
        <w:tc>
          <w:tcPr>
            <w:tcW w:w="1553" w:type="dxa"/>
            <w:gridSpan w:val="2"/>
            <w:tcBorders>
              <w:left w:val="single" w:sz="12" w:space="0" w:color="auto"/>
              <w:bottom w:val="sing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節次</w:t>
            </w:r>
          </w:p>
        </w:tc>
        <w:tc>
          <w:tcPr>
            <w:tcW w:w="1342" w:type="dxa"/>
            <w:gridSpan w:val="2"/>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第1節</w:t>
            </w:r>
          </w:p>
        </w:tc>
        <w:tc>
          <w:tcPr>
            <w:tcW w:w="1313" w:type="dxa"/>
            <w:gridSpan w:val="2"/>
            <w:tcBorders>
              <w:right w:val="sing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第2節</w:t>
            </w:r>
          </w:p>
        </w:tc>
        <w:tc>
          <w:tcPr>
            <w:tcW w:w="1384" w:type="dxa"/>
            <w:gridSpan w:val="2"/>
            <w:tcBorders>
              <w:left w:val="single" w:sz="4" w:space="0" w:color="auto"/>
              <w:right w:val="doub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第3節</w:t>
            </w:r>
          </w:p>
        </w:tc>
        <w:tc>
          <w:tcPr>
            <w:tcW w:w="1343" w:type="dxa"/>
            <w:gridSpan w:val="2"/>
            <w:tcBorders>
              <w:left w:val="doub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第4節</w:t>
            </w:r>
          </w:p>
        </w:tc>
        <w:tc>
          <w:tcPr>
            <w:tcW w:w="1345" w:type="dxa"/>
            <w:gridSpan w:val="2"/>
            <w:tcBorders>
              <w:right w:val="single" w:sz="4"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第5節</w:t>
            </w:r>
          </w:p>
        </w:tc>
        <w:tc>
          <w:tcPr>
            <w:tcW w:w="1415" w:type="dxa"/>
            <w:gridSpan w:val="2"/>
            <w:tcBorders>
              <w:left w:val="single" w:sz="4" w:space="0" w:color="auto"/>
              <w:right w:val="single" w:sz="12" w:space="0" w:color="auto"/>
            </w:tcBorders>
          </w:tcPr>
          <w:p w:rsidR="0055496E" w:rsidRPr="00035D99" w:rsidRDefault="0055496E" w:rsidP="006027EA">
            <w:pPr>
              <w:pStyle w:val="ab"/>
              <w:overflowPunct w:val="0"/>
              <w:jc w:val="distribute"/>
              <w:rPr>
                <w:rFonts w:ascii="標楷體" w:hAnsi="標楷體"/>
                <w:sz w:val="24"/>
              </w:rPr>
            </w:pPr>
            <w:r w:rsidRPr="00035D99">
              <w:rPr>
                <w:rFonts w:ascii="標楷體" w:hAnsi="標楷體" w:hint="eastAsia"/>
                <w:sz w:val="24"/>
              </w:rPr>
              <w:t>第6節</w:t>
            </w:r>
          </w:p>
        </w:tc>
      </w:tr>
      <w:tr w:rsidR="0055496E" w:rsidRPr="00035D99" w:rsidTr="001B58FB">
        <w:trPr>
          <w:cantSplit/>
          <w:trHeight w:val="421"/>
          <w:jc w:val="center"/>
        </w:trPr>
        <w:tc>
          <w:tcPr>
            <w:tcW w:w="1553" w:type="dxa"/>
            <w:gridSpan w:val="2"/>
            <w:vMerge w:val="restart"/>
            <w:tcBorders>
              <w:left w:val="single" w:sz="12" w:space="0" w:color="auto"/>
              <w:tl2br w:val="single" w:sz="4" w:space="0" w:color="auto"/>
            </w:tcBorders>
          </w:tcPr>
          <w:p w:rsidR="0055496E" w:rsidRPr="00035D99" w:rsidRDefault="0055496E" w:rsidP="006027EA">
            <w:pPr>
              <w:pStyle w:val="ab"/>
              <w:overflowPunct w:val="0"/>
              <w:spacing w:line="260" w:lineRule="exact"/>
              <w:ind w:firstLineChars="200" w:firstLine="480"/>
              <w:jc w:val="both"/>
              <w:rPr>
                <w:rFonts w:ascii="標楷體" w:hAnsi="標楷體"/>
                <w:sz w:val="24"/>
              </w:rPr>
            </w:pPr>
            <w:r w:rsidRPr="00035D99">
              <w:rPr>
                <w:rFonts w:ascii="標楷體" w:hAnsi="標楷體" w:hint="eastAsia"/>
                <w:sz w:val="24"/>
              </w:rPr>
              <w:t>考試時間</w:t>
            </w:r>
          </w:p>
          <w:p w:rsidR="0055496E" w:rsidRPr="00035D99" w:rsidRDefault="0055496E" w:rsidP="006027EA">
            <w:pPr>
              <w:pStyle w:val="ab"/>
              <w:overflowPunct w:val="0"/>
              <w:spacing w:line="260" w:lineRule="exact"/>
              <w:ind w:firstLineChars="200" w:firstLine="480"/>
              <w:jc w:val="both"/>
              <w:rPr>
                <w:rFonts w:ascii="標楷體" w:hAnsi="標楷體"/>
                <w:sz w:val="24"/>
              </w:rPr>
            </w:pPr>
          </w:p>
          <w:p w:rsidR="0055496E" w:rsidRPr="00035D99" w:rsidRDefault="0055496E" w:rsidP="006027EA">
            <w:pPr>
              <w:pStyle w:val="ab"/>
              <w:overflowPunct w:val="0"/>
              <w:spacing w:line="260" w:lineRule="exact"/>
              <w:jc w:val="both"/>
              <w:rPr>
                <w:rFonts w:ascii="標楷體" w:hAnsi="標楷體"/>
                <w:sz w:val="24"/>
              </w:rPr>
            </w:pPr>
          </w:p>
          <w:p w:rsidR="0055496E" w:rsidRPr="00035D99" w:rsidRDefault="0055496E" w:rsidP="006027EA">
            <w:pPr>
              <w:pStyle w:val="ab"/>
              <w:overflowPunct w:val="0"/>
              <w:spacing w:line="260" w:lineRule="exact"/>
              <w:jc w:val="both"/>
              <w:rPr>
                <w:rFonts w:ascii="標楷體" w:hAnsi="標楷體"/>
                <w:sz w:val="24"/>
              </w:rPr>
            </w:pPr>
            <w:r w:rsidRPr="00035D99">
              <w:rPr>
                <w:rFonts w:ascii="標楷體" w:hAnsi="標楷體" w:hint="eastAsia"/>
                <w:sz w:val="24"/>
              </w:rPr>
              <w:t>類科</w:t>
            </w:r>
          </w:p>
          <w:p w:rsidR="0055496E" w:rsidRPr="00035D99" w:rsidRDefault="0055496E" w:rsidP="006027EA">
            <w:pPr>
              <w:pStyle w:val="ab"/>
              <w:overflowPunct w:val="0"/>
              <w:jc w:val="both"/>
              <w:rPr>
                <w:rFonts w:ascii="標楷體" w:hAnsi="標楷體"/>
                <w:sz w:val="24"/>
              </w:rPr>
            </w:pPr>
            <w:r w:rsidRPr="00035D99">
              <w:rPr>
                <w:rFonts w:ascii="標楷體" w:hAnsi="標楷體" w:hint="eastAsia"/>
                <w:sz w:val="24"/>
              </w:rPr>
              <w:t>及編號</w:t>
            </w:r>
          </w:p>
        </w:tc>
        <w:tc>
          <w:tcPr>
            <w:tcW w:w="35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99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34"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979"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50</w:t>
            </w:r>
          </w:p>
        </w:tc>
        <w:tc>
          <w:tcPr>
            <w:tcW w:w="347"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37" w:type="dxa"/>
            <w:tcBorders>
              <w:righ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b/>
                <w:bCs/>
                <w:sz w:val="20"/>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30</w:t>
            </w:r>
          </w:p>
        </w:tc>
        <w:tc>
          <w:tcPr>
            <w:tcW w:w="335" w:type="dxa"/>
            <w:tcBorders>
              <w:lef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08"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50</w:t>
            </w:r>
          </w:p>
        </w:tc>
        <w:tc>
          <w:tcPr>
            <w:tcW w:w="335"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10"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50</w:t>
            </w:r>
          </w:p>
        </w:tc>
        <w:tc>
          <w:tcPr>
            <w:tcW w:w="339"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預備</w:t>
            </w:r>
          </w:p>
        </w:tc>
        <w:tc>
          <w:tcPr>
            <w:tcW w:w="1076" w:type="dxa"/>
            <w:tcBorders>
              <w:right w:val="single" w:sz="12" w:space="0" w:color="auto"/>
            </w:tcBorders>
            <w:vAlign w:val="center"/>
          </w:tcPr>
          <w:p w:rsidR="0055496E" w:rsidRPr="00035D99" w:rsidRDefault="0055496E" w:rsidP="006027EA">
            <w:pPr>
              <w:pStyle w:val="ab"/>
              <w:overflowPunct w:val="0"/>
              <w:spacing w:line="260" w:lineRule="exact"/>
              <w:jc w:val="center"/>
              <w:rPr>
                <w:rFonts w:ascii="標楷體" w:hAnsi="標楷體"/>
                <w:b/>
                <w:bCs/>
                <w:sz w:val="20"/>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30</w:t>
            </w:r>
          </w:p>
        </w:tc>
      </w:tr>
      <w:tr w:rsidR="0055496E" w:rsidRPr="00035D99" w:rsidTr="001B58FB">
        <w:trPr>
          <w:cantSplit/>
          <w:trHeight w:val="533"/>
          <w:jc w:val="center"/>
        </w:trPr>
        <w:tc>
          <w:tcPr>
            <w:tcW w:w="1553" w:type="dxa"/>
            <w:gridSpan w:val="2"/>
            <w:vMerge/>
            <w:tcBorders>
              <w:left w:val="single" w:sz="12" w:space="0" w:color="auto"/>
              <w:tl2br w:val="single" w:sz="4" w:space="0" w:color="auto"/>
            </w:tcBorders>
            <w:vAlign w:val="center"/>
          </w:tcPr>
          <w:p w:rsidR="0055496E" w:rsidRPr="00035D99" w:rsidRDefault="0055496E" w:rsidP="006027EA">
            <w:pPr>
              <w:pStyle w:val="ab"/>
              <w:overflowPunct w:val="0"/>
              <w:spacing w:line="280" w:lineRule="exact"/>
              <w:ind w:firstLineChars="300" w:firstLine="720"/>
              <w:jc w:val="both"/>
              <w:rPr>
                <w:rFonts w:ascii="標楷體" w:hAnsi="標楷體"/>
                <w:sz w:val="24"/>
              </w:rPr>
            </w:pPr>
          </w:p>
        </w:tc>
        <w:tc>
          <w:tcPr>
            <w:tcW w:w="35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91"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334"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79"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00</w:t>
            </w:r>
          </w:p>
        </w:tc>
        <w:tc>
          <w:tcPr>
            <w:tcW w:w="347"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37" w:type="dxa"/>
            <w:tcBorders>
              <w:righ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40</w:t>
            </w:r>
          </w:p>
        </w:tc>
        <w:tc>
          <w:tcPr>
            <w:tcW w:w="335" w:type="dxa"/>
            <w:tcBorders>
              <w:left w:val="doub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08"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00</w:t>
            </w:r>
          </w:p>
        </w:tc>
        <w:tc>
          <w:tcPr>
            <w:tcW w:w="335" w:type="dxa"/>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10" w:type="dxa"/>
            <w:tcBorders>
              <w:righ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00</w:t>
            </w:r>
          </w:p>
        </w:tc>
        <w:tc>
          <w:tcPr>
            <w:tcW w:w="339" w:type="dxa"/>
            <w:tcBorders>
              <w:left w:val="single" w:sz="4"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76" w:type="dxa"/>
            <w:tcBorders>
              <w:right w:val="single" w:sz="12" w:space="0" w:color="auto"/>
            </w:tcBorders>
            <w:vAlign w:val="center"/>
          </w:tcPr>
          <w:p w:rsidR="0055496E" w:rsidRPr="00035D99" w:rsidRDefault="0055496E" w:rsidP="006027EA">
            <w:pPr>
              <w:pStyle w:val="ab"/>
              <w:overflowPunct w:val="0"/>
              <w:spacing w:line="260" w:lineRule="exact"/>
              <w:jc w:val="center"/>
              <w:rPr>
                <w:rFonts w:ascii="標楷體" w:hAnsi="標楷體"/>
                <w:sz w:val="24"/>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p w:rsidR="0055496E" w:rsidRPr="00035D99" w:rsidRDefault="0055496E"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55496E" w:rsidRPr="00035D99" w:rsidRDefault="0055496E" w:rsidP="006027EA">
            <w:pPr>
              <w:pStyle w:val="ab"/>
              <w:overflowPunct w:val="0"/>
              <w:spacing w:line="26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40</w:t>
            </w:r>
          </w:p>
        </w:tc>
      </w:tr>
      <w:tr w:rsidR="0055496E" w:rsidRPr="00035D99" w:rsidTr="001B58FB">
        <w:trPr>
          <w:trHeight w:val="784"/>
          <w:jc w:val="center"/>
        </w:trPr>
        <w:tc>
          <w:tcPr>
            <w:tcW w:w="492" w:type="dxa"/>
            <w:tcBorders>
              <w:left w:val="single" w:sz="12" w:space="0" w:color="auto"/>
            </w:tcBorders>
            <w:vAlign w:val="center"/>
          </w:tcPr>
          <w:p w:rsidR="0055496E" w:rsidRPr="00035D99" w:rsidRDefault="0055496E" w:rsidP="006027EA">
            <w:pPr>
              <w:pStyle w:val="ab"/>
              <w:overflowPunct w:val="0"/>
              <w:jc w:val="center"/>
              <w:rPr>
                <w:rFonts w:ascii="標楷體" w:hAnsi="標楷體"/>
                <w:b/>
                <w:spacing w:val="-16"/>
                <w:sz w:val="28"/>
              </w:rPr>
            </w:pPr>
            <w:r w:rsidRPr="00035D99">
              <w:rPr>
                <w:rFonts w:ascii="標楷體" w:hAnsi="標楷體" w:hint="eastAsia"/>
                <w:b/>
                <w:spacing w:val="-16"/>
                <w:sz w:val="28"/>
              </w:rPr>
              <w:t>103</w:t>
            </w:r>
          </w:p>
        </w:tc>
        <w:tc>
          <w:tcPr>
            <w:tcW w:w="1061" w:type="dxa"/>
            <w:vAlign w:val="center"/>
          </w:tcPr>
          <w:p w:rsidR="0055496E" w:rsidRPr="00035D99" w:rsidRDefault="0055496E" w:rsidP="006027EA">
            <w:pPr>
              <w:pStyle w:val="ab"/>
              <w:overflowPunct w:val="0"/>
              <w:jc w:val="distribute"/>
              <w:rPr>
                <w:rFonts w:ascii="標楷體" w:hAnsi="標楷體"/>
                <w:b/>
                <w:bCs/>
                <w:sz w:val="28"/>
              </w:rPr>
            </w:pPr>
            <w:r w:rsidRPr="00035D99">
              <w:rPr>
                <w:rFonts w:ascii="標楷體" w:hAnsi="標楷體" w:hint="eastAsia"/>
                <w:b/>
                <w:bCs/>
                <w:sz w:val="28"/>
              </w:rPr>
              <w:t>營養師</w:t>
            </w:r>
          </w:p>
        </w:tc>
        <w:tc>
          <w:tcPr>
            <w:tcW w:w="1342" w:type="dxa"/>
            <w:gridSpan w:val="2"/>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◎生理學與生物化學</w:t>
            </w:r>
          </w:p>
        </w:tc>
        <w:tc>
          <w:tcPr>
            <w:tcW w:w="1313" w:type="dxa"/>
            <w:gridSpan w:val="2"/>
            <w:tcBorders>
              <w:right w:val="single" w:sz="4" w:space="0" w:color="auto"/>
            </w:tcBorders>
          </w:tcPr>
          <w:p w:rsidR="0055496E" w:rsidRPr="00035D99" w:rsidRDefault="0055496E" w:rsidP="006027EA">
            <w:pPr>
              <w:overflowPunct w:val="0"/>
              <w:spacing w:before="10" w:line="280" w:lineRule="exact"/>
              <w:ind w:left="224" w:hangingChars="100" w:hanging="224"/>
              <w:jc w:val="distribute"/>
              <w:rPr>
                <w:rFonts w:ascii="標楷體" w:hAnsi="標楷體"/>
                <w:spacing w:val="-8"/>
                <w:sz w:val="24"/>
              </w:rPr>
            </w:pPr>
            <w:r w:rsidRPr="00035D99">
              <w:rPr>
                <w:rFonts w:ascii="標楷體" w:hAnsi="標楷體" w:hint="eastAsia"/>
                <w:spacing w:val="-8"/>
                <w:sz w:val="24"/>
              </w:rPr>
              <w:t>◎營養學</w:t>
            </w:r>
          </w:p>
        </w:tc>
        <w:tc>
          <w:tcPr>
            <w:tcW w:w="1384" w:type="dxa"/>
            <w:gridSpan w:val="2"/>
            <w:tcBorders>
              <w:left w:val="single" w:sz="4" w:space="0" w:color="auto"/>
              <w:right w:val="double" w:sz="4"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◎膳食療養學</w:t>
            </w:r>
          </w:p>
        </w:tc>
        <w:tc>
          <w:tcPr>
            <w:tcW w:w="1343" w:type="dxa"/>
            <w:gridSpan w:val="2"/>
            <w:tcBorders>
              <w:left w:val="double" w:sz="4"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◎團體膳食</w:t>
            </w:r>
            <w:r w:rsidRPr="00035D99">
              <w:rPr>
                <w:rFonts w:ascii="標楷體" w:hAnsi="標楷體" w:hint="eastAsia"/>
                <w:spacing w:val="-20"/>
                <w:sz w:val="24"/>
              </w:rPr>
              <w:t>設計與管理</w:t>
            </w:r>
          </w:p>
        </w:tc>
        <w:tc>
          <w:tcPr>
            <w:tcW w:w="1345" w:type="dxa"/>
            <w:gridSpan w:val="2"/>
            <w:tcBorders>
              <w:right w:val="single" w:sz="4"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◎公共衛生營養學</w:t>
            </w:r>
          </w:p>
        </w:tc>
        <w:tc>
          <w:tcPr>
            <w:tcW w:w="1415" w:type="dxa"/>
            <w:gridSpan w:val="2"/>
            <w:tcBorders>
              <w:left w:val="single" w:sz="4" w:space="0" w:color="auto"/>
              <w:right w:val="single" w:sz="12" w:space="0" w:color="auto"/>
            </w:tcBorders>
          </w:tcPr>
          <w:p w:rsidR="0055496E" w:rsidRPr="00035D99" w:rsidRDefault="0055496E" w:rsidP="006027EA">
            <w:pPr>
              <w:overflowPunct w:val="0"/>
              <w:spacing w:before="10" w:line="280" w:lineRule="exact"/>
              <w:ind w:left="224" w:hangingChars="100" w:hanging="224"/>
              <w:jc w:val="both"/>
              <w:rPr>
                <w:rFonts w:ascii="標楷體" w:hAnsi="標楷體"/>
                <w:spacing w:val="-8"/>
                <w:sz w:val="24"/>
              </w:rPr>
            </w:pPr>
            <w:r w:rsidRPr="00035D99">
              <w:rPr>
                <w:rFonts w:ascii="標楷體" w:hAnsi="標楷體" w:hint="eastAsia"/>
                <w:spacing w:val="-8"/>
                <w:sz w:val="24"/>
              </w:rPr>
              <w:t>◎食品衛生與安全</w:t>
            </w:r>
          </w:p>
        </w:tc>
      </w:tr>
      <w:tr w:rsidR="0055496E" w:rsidRPr="00035D99" w:rsidTr="001B58FB">
        <w:trPr>
          <w:trHeight w:val="2748"/>
          <w:jc w:val="center"/>
        </w:trPr>
        <w:tc>
          <w:tcPr>
            <w:tcW w:w="492" w:type="dxa"/>
            <w:tcBorders>
              <w:left w:val="single" w:sz="12" w:space="0" w:color="auto"/>
            </w:tcBorders>
            <w:vAlign w:val="center"/>
          </w:tcPr>
          <w:p w:rsidR="0055496E" w:rsidRPr="00035D99" w:rsidRDefault="0055496E" w:rsidP="006027EA">
            <w:pPr>
              <w:pStyle w:val="ab"/>
              <w:overflowPunct w:val="0"/>
              <w:spacing w:line="280" w:lineRule="exact"/>
              <w:jc w:val="center"/>
              <w:rPr>
                <w:rFonts w:ascii="標楷體" w:hAnsi="標楷體"/>
                <w:b/>
                <w:spacing w:val="-16"/>
                <w:sz w:val="28"/>
              </w:rPr>
            </w:pPr>
            <w:r w:rsidRPr="00035D99">
              <w:rPr>
                <w:rFonts w:ascii="標楷體" w:hAnsi="標楷體" w:hint="eastAsia"/>
                <w:b/>
                <w:spacing w:val="-16"/>
                <w:sz w:val="28"/>
              </w:rPr>
              <w:t>104</w:t>
            </w:r>
          </w:p>
        </w:tc>
        <w:tc>
          <w:tcPr>
            <w:tcW w:w="1061" w:type="dxa"/>
            <w:vAlign w:val="center"/>
          </w:tcPr>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臨床</w:t>
            </w:r>
          </w:p>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心理師</w:t>
            </w:r>
          </w:p>
        </w:tc>
        <w:tc>
          <w:tcPr>
            <w:tcW w:w="1342" w:type="dxa"/>
            <w:gridSpan w:val="2"/>
          </w:tcPr>
          <w:p w:rsidR="0055496E" w:rsidRPr="00035D99" w:rsidRDefault="0055496E" w:rsidP="006027EA">
            <w:pPr>
              <w:overflowPunct w:val="0"/>
              <w:spacing w:line="220" w:lineRule="exact"/>
              <w:ind w:left="208" w:hangingChars="100" w:hanging="208"/>
              <w:jc w:val="both"/>
              <w:rPr>
                <w:rFonts w:ascii="標楷體" w:hAnsi="標楷體"/>
                <w:spacing w:val="-16"/>
              </w:rPr>
            </w:pPr>
            <w:r w:rsidRPr="00035D99">
              <w:rPr>
                <w:rFonts w:ascii="標楷體" w:hAnsi="標楷體" w:hint="eastAsia"/>
                <w:spacing w:val="-16"/>
                <w:sz w:val="24"/>
              </w:rPr>
              <w:t>◎臨床心理學基礎</w:t>
            </w:r>
          </w:p>
        </w:tc>
        <w:tc>
          <w:tcPr>
            <w:tcW w:w="1313" w:type="dxa"/>
            <w:gridSpan w:val="2"/>
            <w:tcBorders>
              <w:right w:val="single" w:sz="4" w:space="0" w:color="auto"/>
            </w:tcBorders>
          </w:tcPr>
          <w:p w:rsidR="0055496E" w:rsidRPr="00035D99" w:rsidRDefault="0055496E" w:rsidP="009E5DBB">
            <w:pPr>
              <w:overflowPunct w:val="0"/>
              <w:spacing w:beforeLines="10" w:line="220" w:lineRule="exact"/>
              <w:ind w:left="208" w:hangingChars="100" w:hanging="208"/>
              <w:jc w:val="both"/>
              <w:rPr>
                <w:rFonts w:ascii="標楷體" w:hAnsi="標楷體"/>
                <w:spacing w:val="-16"/>
              </w:rPr>
            </w:pPr>
            <w:r w:rsidRPr="00035D99">
              <w:rPr>
                <w:rFonts w:ascii="標楷體" w:hAnsi="標楷體" w:hint="eastAsia"/>
                <w:spacing w:val="-16"/>
                <w:sz w:val="24"/>
              </w:rPr>
              <w:t>◎臨床心理學總論（一）</w:t>
            </w:r>
            <w:r w:rsidRPr="00035D99">
              <w:rPr>
                <w:rFonts w:ascii="標楷體" w:hAnsi="標楷體" w:hint="eastAsia"/>
                <w:spacing w:val="-14"/>
                <w:sz w:val="18"/>
                <w:szCs w:val="18"/>
              </w:rPr>
              <w:t>（包括偏差行為的定義與描述、偏差行為的成因）</w:t>
            </w:r>
          </w:p>
        </w:tc>
        <w:tc>
          <w:tcPr>
            <w:tcW w:w="1384" w:type="dxa"/>
            <w:gridSpan w:val="2"/>
            <w:tcBorders>
              <w:left w:val="single" w:sz="4" w:space="0" w:color="auto"/>
              <w:right w:val="double" w:sz="4" w:space="0" w:color="auto"/>
            </w:tcBorders>
          </w:tcPr>
          <w:p w:rsidR="0055496E" w:rsidRPr="00035D99" w:rsidRDefault="0055496E" w:rsidP="006027EA">
            <w:pPr>
              <w:pStyle w:val="a7"/>
              <w:overflowPunct w:val="0"/>
              <w:spacing w:line="220" w:lineRule="exact"/>
              <w:ind w:left="208" w:hangingChars="100" w:hanging="208"/>
              <w:jc w:val="distribute"/>
              <w:rPr>
                <w:rFonts w:ascii="標楷體" w:hAnsi="標楷體"/>
                <w:spacing w:val="-16"/>
              </w:rPr>
            </w:pPr>
            <w:r w:rsidRPr="00035D99">
              <w:rPr>
                <w:rFonts w:ascii="標楷體" w:hAnsi="標楷體" w:hint="eastAsia"/>
                <w:spacing w:val="-16"/>
                <w:sz w:val="24"/>
                <w:szCs w:val="24"/>
              </w:rPr>
              <w:t>◎臨床心理學總論（二）</w:t>
            </w:r>
          </w:p>
          <w:p w:rsidR="0055496E" w:rsidRPr="00035D99" w:rsidRDefault="0055496E" w:rsidP="006027EA">
            <w:pPr>
              <w:pStyle w:val="a7"/>
              <w:overflowPunct w:val="0"/>
              <w:spacing w:line="220" w:lineRule="exact"/>
              <w:ind w:leftChars="35" w:left="174" w:hangingChars="50" w:hanging="76"/>
              <w:jc w:val="both"/>
              <w:rPr>
                <w:rFonts w:ascii="標楷體" w:hAnsi="標楷體"/>
                <w:spacing w:val="-6"/>
                <w:sz w:val="18"/>
                <w:szCs w:val="18"/>
              </w:rPr>
            </w:pPr>
            <w:r w:rsidRPr="00035D99">
              <w:rPr>
                <w:rFonts w:ascii="標楷體" w:hAnsi="標楷體" w:hint="eastAsia"/>
                <w:spacing w:val="-14"/>
                <w:sz w:val="18"/>
                <w:szCs w:val="18"/>
              </w:rPr>
              <w:t>（包括心理衡</w:t>
            </w:r>
            <w:proofErr w:type="gramStart"/>
            <w:r w:rsidRPr="00035D99">
              <w:rPr>
                <w:rFonts w:ascii="標楷體" w:hAnsi="標楷體" w:hint="eastAsia"/>
                <w:spacing w:val="-14"/>
                <w:sz w:val="18"/>
                <w:szCs w:val="18"/>
              </w:rPr>
              <w:t>鑑</w:t>
            </w:r>
            <w:proofErr w:type="gramEnd"/>
            <w:r w:rsidRPr="00035D99">
              <w:rPr>
                <w:rFonts w:ascii="標楷體" w:hAnsi="標楷體" w:hint="eastAsia"/>
                <w:spacing w:val="-14"/>
                <w:sz w:val="18"/>
                <w:szCs w:val="18"/>
              </w:rPr>
              <w:t>、心理治療）</w:t>
            </w:r>
          </w:p>
        </w:tc>
        <w:tc>
          <w:tcPr>
            <w:tcW w:w="1343" w:type="dxa"/>
            <w:gridSpan w:val="2"/>
            <w:tcBorders>
              <w:left w:val="double" w:sz="4" w:space="0" w:color="auto"/>
            </w:tcBorders>
          </w:tcPr>
          <w:p w:rsidR="0055496E" w:rsidRPr="00035D99" w:rsidRDefault="0055496E" w:rsidP="006027EA">
            <w:pPr>
              <w:overflowPunct w:val="0"/>
              <w:spacing w:line="220" w:lineRule="exact"/>
              <w:ind w:left="208" w:hangingChars="100" w:hanging="208"/>
              <w:jc w:val="distribute"/>
              <w:rPr>
                <w:rFonts w:ascii="標楷體" w:hAnsi="標楷體"/>
                <w:spacing w:val="-16"/>
              </w:rPr>
            </w:pPr>
            <w:r w:rsidRPr="00035D99">
              <w:rPr>
                <w:rFonts w:ascii="標楷體" w:hAnsi="標楷體" w:hint="eastAsia"/>
                <w:spacing w:val="-16"/>
                <w:sz w:val="24"/>
              </w:rPr>
              <w:t>◎臨床</w:t>
            </w:r>
            <w:proofErr w:type="gramStart"/>
            <w:r w:rsidRPr="00035D99">
              <w:rPr>
                <w:rFonts w:ascii="標楷體" w:hAnsi="標楷體" w:hint="eastAsia"/>
                <w:spacing w:val="-16"/>
                <w:sz w:val="24"/>
              </w:rPr>
              <w:t>心理學特論</w:t>
            </w:r>
            <w:proofErr w:type="gramEnd"/>
            <w:r w:rsidRPr="00035D99">
              <w:rPr>
                <w:rFonts w:ascii="標楷體" w:hAnsi="標楷體" w:hint="eastAsia"/>
                <w:spacing w:val="-16"/>
                <w:sz w:val="24"/>
              </w:rPr>
              <w:t>（一）</w:t>
            </w:r>
          </w:p>
          <w:p w:rsidR="0055496E" w:rsidRPr="00035D99" w:rsidRDefault="0055496E" w:rsidP="006027EA">
            <w:pPr>
              <w:overflowPunct w:val="0"/>
              <w:spacing w:line="220" w:lineRule="exact"/>
              <w:ind w:leftChars="30" w:left="154" w:hangingChars="50" w:hanging="70"/>
              <w:jc w:val="both"/>
              <w:rPr>
                <w:rFonts w:ascii="標楷體" w:hAnsi="標楷體"/>
                <w:spacing w:val="-20"/>
                <w:szCs w:val="18"/>
              </w:rPr>
            </w:pPr>
            <w:r w:rsidRPr="00035D99">
              <w:rPr>
                <w:rFonts w:ascii="標楷體" w:hAnsi="標楷體" w:hint="eastAsia"/>
                <w:spacing w:val="-20"/>
                <w:sz w:val="18"/>
                <w:szCs w:val="18"/>
              </w:rPr>
              <w:t>（</w:t>
            </w:r>
            <w:r w:rsidRPr="00035D99">
              <w:rPr>
                <w:rFonts w:ascii="標楷體" w:hAnsi="標楷體" w:hint="eastAsia"/>
                <w:spacing w:val="-16"/>
                <w:sz w:val="18"/>
                <w:szCs w:val="18"/>
              </w:rPr>
              <w:t>包括自殺之心理衡</w:t>
            </w:r>
            <w:proofErr w:type="gramStart"/>
            <w:r w:rsidRPr="00035D99">
              <w:rPr>
                <w:rFonts w:ascii="標楷體" w:hAnsi="標楷體" w:hint="eastAsia"/>
                <w:spacing w:val="-16"/>
                <w:sz w:val="18"/>
                <w:szCs w:val="18"/>
              </w:rPr>
              <w:t>鑑</w:t>
            </w:r>
            <w:proofErr w:type="gramEnd"/>
            <w:r w:rsidRPr="00035D99">
              <w:rPr>
                <w:rFonts w:ascii="標楷體" w:hAnsi="標楷體" w:hint="eastAsia"/>
                <w:spacing w:val="-16"/>
                <w:sz w:val="18"/>
                <w:szCs w:val="18"/>
              </w:rPr>
              <w:t>與防治、暴力行為之心理衡</w:t>
            </w:r>
            <w:proofErr w:type="gramStart"/>
            <w:r w:rsidRPr="00035D99">
              <w:rPr>
                <w:rFonts w:ascii="標楷體" w:hAnsi="標楷體" w:hint="eastAsia"/>
                <w:spacing w:val="-16"/>
                <w:sz w:val="18"/>
                <w:szCs w:val="18"/>
              </w:rPr>
              <w:t>鑑</w:t>
            </w:r>
            <w:proofErr w:type="gramEnd"/>
            <w:r w:rsidRPr="00035D99">
              <w:rPr>
                <w:rFonts w:ascii="標楷體" w:hAnsi="標楷體" w:hint="eastAsia"/>
                <w:spacing w:val="-16"/>
                <w:sz w:val="18"/>
                <w:szCs w:val="18"/>
              </w:rPr>
              <w:t>與心理治療、物質濫用與依賴之心理衡</w:t>
            </w:r>
            <w:proofErr w:type="gramStart"/>
            <w:r w:rsidRPr="00035D99">
              <w:rPr>
                <w:rFonts w:ascii="標楷體" w:hAnsi="標楷體" w:hint="eastAsia"/>
                <w:spacing w:val="-16"/>
                <w:sz w:val="18"/>
                <w:szCs w:val="18"/>
              </w:rPr>
              <w:t>鑑</w:t>
            </w:r>
            <w:proofErr w:type="gramEnd"/>
            <w:r w:rsidRPr="00035D99">
              <w:rPr>
                <w:rFonts w:ascii="標楷體" w:hAnsi="標楷體" w:hint="eastAsia"/>
                <w:spacing w:val="-16"/>
                <w:sz w:val="18"/>
                <w:szCs w:val="18"/>
              </w:rPr>
              <w:t>與心理治療、性格與適應障礙之心理</w:t>
            </w:r>
            <w:r w:rsidRPr="00035D99">
              <w:rPr>
                <w:rFonts w:ascii="標楷體" w:hAnsi="標楷體" w:hint="eastAsia"/>
                <w:spacing w:val="-22"/>
                <w:sz w:val="18"/>
                <w:szCs w:val="18"/>
              </w:rPr>
              <w:t>衡</w:t>
            </w:r>
            <w:proofErr w:type="gramStart"/>
            <w:r w:rsidRPr="00035D99">
              <w:rPr>
                <w:rFonts w:ascii="標楷體" w:hAnsi="標楷體" w:hint="eastAsia"/>
                <w:spacing w:val="-22"/>
                <w:sz w:val="18"/>
                <w:szCs w:val="18"/>
              </w:rPr>
              <w:t>鑑</w:t>
            </w:r>
            <w:proofErr w:type="gramEnd"/>
            <w:r w:rsidRPr="00035D99">
              <w:rPr>
                <w:rFonts w:ascii="標楷體" w:hAnsi="標楷體" w:hint="eastAsia"/>
                <w:spacing w:val="-22"/>
                <w:sz w:val="18"/>
                <w:szCs w:val="18"/>
              </w:rPr>
              <w:t>與心理治療）</w:t>
            </w:r>
          </w:p>
        </w:tc>
        <w:tc>
          <w:tcPr>
            <w:tcW w:w="1345" w:type="dxa"/>
            <w:gridSpan w:val="2"/>
            <w:tcBorders>
              <w:right w:val="single" w:sz="4" w:space="0" w:color="auto"/>
            </w:tcBorders>
          </w:tcPr>
          <w:p w:rsidR="0055496E" w:rsidRPr="00035D99" w:rsidRDefault="0055496E" w:rsidP="006027EA">
            <w:pPr>
              <w:overflowPunct w:val="0"/>
              <w:spacing w:line="220" w:lineRule="exact"/>
              <w:ind w:left="208" w:hangingChars="100" w:hanging="208"/>
              <w:jc w:val="both"/>
              <w:rPr>
                <w:rFonts w:ascii="標楷體" w:hAnsi="標楷體"/>
                <w:spacing w:val="-16"/>
              </w:rPr>
            </w:pPr>
            <w:r w:rsidRPr="00035D99">
              <w:rPr>
                <w:rFonts w:ascii="標楷體" w:hAnsi="標楷體" w:hint="eastAsia"/>
                <w:spacing w:val="-16"/>
                <w:sz w:val="24"/>
              </w:rPr>
              <w:t>◎臨床</w:t>
            </w:r>
            <w:proofErr w:type="gramStart"/>
            <w:r w:rsidRPr="00035D99">
              <w:rPr>
                <w:rFonts w:ascii="標楷體" w:hAnsi="標楷體" w:hint="eastAsia"/>
                <w:spacing w:val="-16"/>
                <w:sz w:val="24"/>
              </w:rPr>
              <w:t>心理學特論</w:t>
            </w:r>
            <w:proofErr w:type="gramEnd"/>
            <w:r w:rsidRPr="00035D99">
              <w:rPr>
                <w:rFonts w:ascii="標楷體" w:hAnsi="標楷體" w:hint="eastAsia"/>
                <w:spacing w:val="-16"/>
                <w:sz w:val="24"/>
              </w:rPr>
              <w:t>（二）</w:t>
            </w:r>
          </w:p>
          <w:p w:rsidR="0055496E" w:rsidRPr="00035D99" w:rsidRDefault="0055496E" w:rsidP="006027EA">
            <w:pPr>
              <w:overflowPunct w:val="0"/>
              <w:spacing w:line="220" w:lineRule="exact"/>
              <w:ind w:leftChars="58" w:left="232" w:hangingChars="50" w:hanging="70"/>
              <w:jc w:val="both"/>
              <w:rPr>
                <w:rFonts w:ascii="標楷體" w:hAnsi="標楷體"/>
                <w:spacing w:val="-20"/>
                <w:sz w:val="18"/>
                <w:szCs w:val="18"/>
              </w:rPr>
            </w:pPr>
            <w:r w:rsidRPr="00035D99">
              <w:rPr>
                <w:rFonts w:ascii="標楷體" w:hAnsi="標楷體" w:hint="eastAsia"/>
                <w:spacing w:val="-20"/>
                <w:sz w:val="18"/>
                <w:szCs w:val="18"/>
              </w:rPr>
              <w:t>（包括心智功能不全疾病之心理衡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與心理治療、精神病之心理衡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與心理治療、兒童與青少年發展障礙之心理衡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w:t>
            </w:r>
          </w:p>
        </w:tc>
        <w:tc>
          <w:tcPr>
            <w:tcW w:w="1415" w:type="dxa"/>
            <w:gridSpan w:val="2"/>
            <w:tcBorders>
              <w:left w:val="single" w:sz="4" w:space="0" w:color="auto"/>
              <w:right w:val="single" w:sz="12" w:space="0" w:color="auto"/>
            </w:tcBorders>
          </w:tcPr>
          <w:p w:rsidR="0055496E" w:rsidRPr="00035D99" w:rsidRDefault="0055496E" w:rsidP="006027EA">
            <w:pPr>
              <w:overflowPunct w:val="0"/>
              <w:spacing w:line="220" w:lineRule="exact"/>
              <w:ind w:left="208" w:hangingChars="100" w:hanging="208"/>
              <w:jc w:val="both"/>
              <w:rPr>
                <w:rFonts w:ascii="標楷體" w:hAnsi="標楷體"/>
                <w:spacing w:val="-16"/>
              </w:rPr>
            </w:pPr>
            <w:r w:rsidRPr="00035D99">
              <w:rPr>
                <w:rFonts w:ascii="標楷體" w:hAnsi="標楷體" w:hint="eastAsia"/>
                <w:spacing w:val="-16"/>
                <w:sz w:val="24"/>
              </w:rPr>
              <w:t>◎臨床</w:t>
            </w:r>
            <w:proofErr w:type="gramStart"/>
            <w:r w:rsidRPr="00035D99">
              <w:rPr>
                <w:rFonts w:ascii="標楷體" w:hAnsi="標楷體" w:hint="eastAsia"/>
                <w:spacing w:val="-16"/>
                <w:sz w:val="24"/>
              </w:rPr>
              <w:t>心理學特論</w:t>
            </w:r>
            <w:proofErr w:type="gramEnd"/>
            <w:r w:rsidRPr="00035D99">
              <w:rPr>
                <w:rFonts w:ascii="標楷體" w:hAnsi="標楷體" w:hint="eastAsia"/>
                <w:spacing w:val="-16"/>
                <w:sz w:val="24"/>
              </w:rPr>
              <w:t>（三）</w:t>
            </w:r>
          </w:p>
          <w:p w:rsidR="0055496E" w:rsidRPr="00035D99" w:rsidRDefault="0055496E" w:rsidP="006027EA">
            <w:pPr>
              <w:overflowPunct w:val="0"/>
              <w:spacing w:line="220" w:lineRule="exact"/>
              <w:ind w:leftChars="58" w:left="232" w:hangingChars="50" w:hanging="70"/>
              <w:jc w:val="both"/>
              <w:rPr>
                <w:rFonts w:ascii="標楷體" w:hAnsi="標楷體"/>
                <w:spacing w:val="-16"/>
              </w:rPr>
            </w:pPr>
            <w:r w:rsidRPr="00035D99">
              <w:rPr>
                <w:rFonts w:ascii="標楷體" w:hAnsi="標楷體" w:hint="eastAsia"/>
                <w:spacing w:val="-20"/>
                <w:sz w:val="18"/>
                <w:szCs w:val="18"/>
              </w:rPr>
              <w:t>（包括飲食障礙之心理衡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與心理治療、精神官能症之心理衡</w:t>
            </w:r>
            <w:proofErr w:type="gramStart"/>
            <w:r w:rsidRPr="00035D99">
              <w:rPr>
                <w:rFonts w:ascii="標楷體" w:hAnsi="標楷體" w:hint="eastAsia"/>
                <w:spacing w:val="-20"/>
                <w:sz w:val="18"/>
                <w:szCs w:val="18"/>
              </w:rPr>
              <w:t>鑑</w:t>
            </w:r>
            <w:proofErr w:type="gramEnd"/>
            <w:r w:rsidRPr="00035D99">
              <w:rPr>
                <w:rFonts w:ascii="標楷體" w:hAnsi="標楷體" w:hint="eastAsia"/>
                <w:spacing w:val="-20"/>
                <w:sz w:val="18"/>
                <w:szCs w:val="18"/>
              </w:rPr>
              <w:t>與心理治療、壓力身心反應與健康行為）</w:t>
            </w:r>
          </w:p>
        </w:tc>
      </w:tr>
      <w:tr w:rsidR="0055496E" w:rsidRPr="00035D99" w:rsidTr="001B58FB">
        <w:trPr>
          <w:trHeight w:val="846"/>
          <w:jc w:val="center"/>
        </w:trPr>
        <w:tc>
          <w:tcPr>
            <w:tcW w:w="492" w:type="dxa"/>
            <w:tcBorders>
              <w:left w:val="single" w:sz="12" w:space="0" w:color="auto"/>
              <w:bottom w:val="single" w:sz="4" w:space="0" w:color="auto"/>
            </w:tcBorders>
            <w:vAlign w:val="center"/>
          </w:tcPr>
          <w:p w:rsidR="0055496E" w:rsidRPr="00035D99" w:rsidRDefault="0055496E" w:rsidP="006027EA">
            <w:pPr>
              <w:pStyle w:val="ab"/>
              <w:overflowPunct w:val="0"/>
              <w:spacing w:line="280" w:lineRule="exact"/>
              <w:jc w:val="center"/>
              <w:rPr>
                <w:rFonts w:ascii="標楷體" w:hAnsi="標楷體"/>
                <w:b/>
                <w:spacing w:val="-16"/>
                <w:sz w:val="28"/>
              </w:rPr>
            </w:pPr>
            <w:r w:rsidRPr="00035D99">
              <w:rPr>
                <w:rFonts w:ascii="標楷體" w:hAnsi="標楷體" w:hint="eastAsia"/>
                <w:b/>
                <w:spacing w:val="-16"/>
                <w:sz w:val="28"/>
              </w:rPr>
              <w:t>105</w:t>
            </w:r>
          </w:p>
        </w:tc>
        <w:tc>
          <w:tcPr>
            <w:tcW w:w="1061" w:type="dxa"/>
            <w:tcBorders>
              <w:bottom w:val="single" w:sz="4" w:space="0" w:color="auto"/>
            </w:tcBorders>
            <w:vAlign w:val="center"/>
          </w:tcPr>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諮商</w:t>
            </w:r>
          </w:p>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心理師</w:t>
            </w:r>
          </w:p>
        </w:tc>
        <w:tc>
          <w:tcPr>
            <w:tcW w:w="1342" w:type="dxa"/>
            <w:gridSpan w:val="2"/>
            <w:tcBorders>
              <w:bottom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◎諮商的心理學基礎</w:t>
            </w:r>
          </w:p>
        </w:tc>
        <w:tc>
          <w:tcPr>
            <w:tcW w:w="1313" w:type="dxa"/>
            <w:gridSpan w:val="2"/>
            <w:tcBorders>
              <w:bottom w:val="single" w:sz="4" w:space="0" w:color="auto"/>
              <w:right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◎諮商與心理治療理論</w:t>
            </w:r>
          </w:p>
        </w:tc>
        <w:tc>
          <w:tcPr>
            <w:tcW w:w="1384" w:type="dxa"/>
            <w:gridSpan w:val="2"/>
            <w:tcBorders>
              <w:left w:val="single" w:sz="4" w:space="0" w:color="auto"/>
              <w:bottom w:val="single" w:sz="4" w:space="0" w:color="auto"/>
              <w:right w:val="doub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◎諮商與心理治療實務與專業倫理</w:t>
            </w:r>
          </w:p>
        </w:tc>
        <w:tc>
          <w:tcPr>
            <w:tcW w:w="1343" w:type="dxa"/>
            <w:gridSpan w:val="2"/>
            <w:tcBorders>
              <w:left w:val="double" w:sz="4" w:space="0" w:color="auto"/>
              <w:bottom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◎心理健康與變態心理學</w:t>
            </w:r>
          </w:p>
        </w:tc>
        <w:tc>
          <w:tcPr>
            <w:tcW w:w="1345" w:type="dxa"/>
            <w:gridSpan w:val="2"/>
            <w:tcBorders>
              <w:bottom w:val="single" w:sz="4" w:space="0" w:color="auto"/>
              <w:right w:val="single" w:sz="4"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◎個案評估與心理衡</w:t>
            </w:r>
            <w:proofErr w:type="gramStart"/>
            <w:r w:rsidRPr="00035D99">
              <w:rPr>
                <w:rFonts w:ascii="標楷體" w:hAnsi="標楷體" w:hint="eastAsia"/>
                <w:spacing w:val="-16"/>
                <w:sz w:val="24"/>
              </w:rPr>
              <w:t>鑑</w:t>
            </w:r>
            <w:proofErr w:type="gramEnd"/>
          </w:p>
        </w:tc>
        <w:tc>
          <w:tcPr>
            <w:tcW w:w="1415" w:type="dxa"/>
            <w:gridSpan w:val="2"/>
            <w:tcBorders>
              <w:left w:val="single" w:sz="4" w:space="0" w:color="auto"/>
              <w:bottom w:val="single" w:sz="4" w:space="0" w:color="auto"/>
              <w:right w:val="single" w:sz="12" w:space="0" w:color="auto"/>
            </w:tcBorders>
          </w:tcPr>
          <w:p w:rsidR="0055496E" w:rsidRPr="00035D99" w:rsidRDefault="0055496E" w:rsidP="006027EA">
            <w:pPr>
              <w:overflowPunct w:val="0"/>
              <w:spacing w:line="240" w:lineRule="exact"/>
              <w:ind w:left="208" w:hangingChars="100" w:hanging="208"/>
              <w:jc w:val="both"/>
              <w:rPr>
                <w:rFonts w:ascii="標楷體" w:hAnsi="標楷體"/>
                <w:spacing w:val="-16"/>
                <w:sz w:val="24"/>
              </w:rPr>
            </w:pPr>
            <w:r w:rsidRPr="00035D99">
              <w:rPr>
                <w:rFonts w:ascii="標楷體" w:hAnsi="標楷體" w:hint="eastAsia"/>
                <w:spacing w:val="-16"/>
                <w:sz w:val="24"/>
              </w:rPr>
              <w:t>◎團體諮商與心理治療</w:t>
            </w:r>
          </w:p>
        </w:tc>
      </w:tr>
      <w:tr w:rsidR="0055496E" w:rsidRPr="00035D99" w:rsidTr="001B58FB">
        <w:trPr>
          <w:trHeight w:val="846"/>
          <w:jc w:val="center"/>
        </w:trPr>
        <w:tc>
          <w:tcPr>
            <w:tcW w:w="492" w:type="dxa"/>
            <w:tcBorders>
              <w:left w:val="single" w:sz="12" w:space="0" w:color="auto"/>
              <w:bottom w:val="single" w:sz="4" w:space="0" w:color="auto"/>
            </w:tcBorders>
            <w:vAlign w:val="center"/>
          </w:tcPr>
          <w:p w:rsidR="0055496E" w:rsidRPr="00035D99" w:rsidRDefault="0055496E" w:rsidP="006027EA">
            <w:pPr>
              <w:pStyle w:val="ab"/>
              <w:overflowPunct w:val="0"/>
              <w:spacing w:line="280" w:lineRule="exact"/>
              <w:jc w:val="center"/>
              <w:rPr>
                <w:rFonts w:ascii="標楷體" w:hAnsi="標楷體"/>
                <w:b/>
                <w:spacing w:val="-16"/>
                <w:sz w:val="28"/>
              </w:rPr>
            </w:pPr>
            <w:r w:rsidRPr="00035D99">
              <w:rPr>
                <w:rFonts w:ascii="標楷體" w:hAnsi="標楷體" w:hint="eastAsia"/>
                <w:b/>
                <w:spacing w:val="-16"/>
                <w:sz w:val="28"/>
              </w:rPr>
              <w:t>108</w:t>
            </w:r>
          </w:p>
        </w:tc>
        <w:tc>
          <w:tcPr>
            <w:tcW w:w="1061" w:type="dxa"/>
            <w:tcBorders>
              <w:bottom w:val="single" w:sz="4" w:space="0" w:color="auto"/>
            </w:tcBorders>
            <w:vAlign w:val="center"/>
          </w:tcPr>
          <w:p w:rsidR="0055496E" w:rsidRPr="00035D99" w:rsidRDefault="0055496E" w:rsidP="006027EA">
            <w:pPr>
              <w:pStyle w:val="ab"/>
              <w:overflowPunct w:val="0"/>
              <w:spacing w:line="280" w:lineRule="exact"/>
              <w:jc w:val="distribute"/>
              <w:rPr>
                <w:rFonts w:ascii="標楷體" w:hAnsi="標楷體"/>
                <w:b/>
                <w:bCs/>
                <w:sz w:val="28"/>
              </w:rPr>
            </w:pPr>
            <w:r w:rsidRPr="00035D99">
              <w:rPr>
                <w:rFonts w:ascii="標楷體" w:hAnsi="標楷體" w:hint="eastAsia"/>
                <w:b/>
                <w:bCs/>
                <w:sz w:val="28"/>
              </w:rPr>
              <w:t>法醫師</w:t>
            </w:r>
          </w:p>
        </w:tc>
        <w:tc>
          <w:tcPr>
            <w:tcW w:w="1342" w:type="dxa"/>
            <w:gridSpan w:val="2"/>
            <w:tcBorders>
              <w:bottom w:val="single" w:sz="4" w:space="0" w:color="auto"/>
            </w:tcBorders>
          </w:tcPr>
          <w:p w:rsidR="0055496E" w:rsidRPr="00035D99" w:rsidRDefault="0055496E" w:rsidP="006027EA">
            <w:pPr>
              <w:overflowPunct w:val="0"/>
              <w:snapToGrid w:val="0"/>
              <w:jc w:val="both"/>
              <w:rPr>
                <w:rFonts w:ascii="標楷體" w:hAnsi="標楷體"/>
                <w:sz w:val="24"/>
              </w:rPr>
            </w:pPr>
            <w:r w:rsidRPr="00035D99">
              <w:rPr>
                <w:rFonts w:ascii="標楷體" w:hAnsi="標楷體" w:hint="eastAsia"/>
                <w:sz w:val="24"/>
              </w:rPr>
              <w:t>※一般醫學</w:t>
            </w:r>
          </w:p>
        </w:tc>
        <w:tc>
          <w:tcPr>
            <w:tcW w:w="1313" w:type="dxa"/>
            <w:gridSpan w:val="2"/>
            <w:tcBorders>
              <w:bottom w:val="single" w:sz="4" w:space="0" w:color="auto"/>
              <w:right w:val="single" w:sz="4" w:space="0" w:color="auto"/>
            </w:tcBorders>
          </w:tcPr>
          <w:p w:rsidR="0055496E" w:rsidRPr="00035D99" w:rsidRDefault="0055496E" w:rsidP="006027EA">
            <w:pPr>
              <w:overflowPunct w:val="0"/>
              <w:snapToGrid w:val="0"/>
              <w:jc w:val="both"/>
              <w:rPr>
                <w:rFonts w:ascii="標楷體" w:hAnsi="標楷體"/>
                <w:spacing w:val="-16"/>
                <w:sz w:val="24"/>
              </w:rPr>
            </w:pPr>
            <w:r w:rsidRPr="00035D99">
              <w:rPr>
                <w:rFonts w:ascii="標楷體" w:hAnsi="標楷體" w:hint="eastAsia"/>
                <w:spacing w:val="-16"/>
                <w:sz w:val="24"/>
              </w:rPr>
              <w:t>◎臨床法醫學</w:t>
            </w:r>
          </w:p>
        </w:tc>
        <w:tc>
          <w:tcPr>
            <w:tcW w:w="1384" w:type="dxa"/>
            <w:gridSpan w:val="2"/>
            <w:tcBorders>
              <w:left w:val="single" w:sz="4" w:space="0" w:color="auto"/>
              <w:bottom w:val="single" w:sz="4" w:space="0" w:color="auto"/>
              <w:right w:val="double" w:sz="4" w:space="0" w:color="auto"/>
            </w:tcBorders>
          </w:tcPr>
          <w:p w:rsidR="0055496E" w:rsidRPr="00035D99" w:rsidRDefault="0055496E" w:rsidP="006027EA">
            <w:pPr>
              <w:overflowPunct w:val="0"/>
              <w:snapToGrid w:val="0"/>
              <w:ind w:left="240" w:hangingChars="100" w:hanging="240"/>
              <w:jc w:val="center"/>
              <w:rPr>
                <w:rFonts w:ascii="標楷體" w:hAnsi="標楷體"/>
                <w:sz w:val="24"/>
              </w:rPr>
            </w:pPr>
            <w:r w:rsidRPr="00035D99">
              <w:rPr>
                <w:rFonts w:ascii="標楷體" w:hAnsi="標楷體" w:hint="eastAsia"/>
                <w:sz w:val="24"/>
              </w:rPr>
              <w:t>◎法醫病理與解剖學</w:t>
            </w:r>
          </w:p>
        </w:tc>
        <w:tc>
          <w:tcPr>
            <w:tcW w:w="1343" w:type="dxa"/>
            <w:gridSpan w:val="2"/>
            <w:tcBorders>
              <w:left w:val="double" w:sz="4" w:space="0" w:color="auto"/>
              <w:bottom w:val="single" w:sz="4" w:space="0" w:color="auto"/>
            </w:tcBorders>
          </w:tcPr>
          <w:p w:rsidR="0055496E" w:rsidRPr="00035D99" w:rsidRDefault="0055496E" w:rsidP="006027EA">
            <w:pPr>
              <w:overflowPunct w:val="0"/>
              <w:snapToGrid w:val="0"/>
              <w:jc w:val="both"/>
              <w:rPr>
                <w:rFonts w:ascii="標楷體" w:hAnsi="標楷體"/>
                <w:spacing w:val="-16"/>
                <w:sz w:val="24"/>
              </w:rPr>
            </w:pPr>
            <w:r w:rsidRPr="00035D99">
              <w:rPr>
                <w:rFonts w:ascii="標楷體" w:hAnsi="標楷體" w:hint="eastAsia"/>
                <w:spacing w:val="-16"/>
                <w:sz w:val="24"/>
              </w:rPr>
              <w:t>◎法醫毒物學</w:t>
            </w:r>
          </w:p>
        </w:tc>
        <w:tc>
          <w:tcPr>
            <w:tcW w:w="1345" w:type="dxa"/>
            <w:gridSpan w:val="2"/>
            <w:tcBorders>
              <w:bottom w:val="single" w:sz="4" w:space="0" w:color="auto"/>
              <w:right w:val="single" w:sz="4" w:space="0" w:color="auto"/>
            </w:tcBorders>
          </w:tcPr>
          <w:p w:rsidR="0055496E" w:rsidRPr="00035D99" w:rsidRDefault="0055496E" w:rsidP="006027EA">
            <w:pPr>
              <w:overflowPunct w:val="0"/>
              <w:snapToGrid w:val="0"/>
              <w:jc w:val="both"/>
              <w:rPr>
                <w:rFonts w:ascii="標楷體" w:hAnsi="標楷體"/>
                <w:spacing w:val="-16"/>
                <w:sz w:val="24"/>
              </w:rPr>
            </w:pPr>
            <w:r w:rsidRPr="00035D99">
              <w:rPr>
                <w:rFonts w:ascii="標楷體" w:hAnsi="標楷體" w:hint="eastAsia"/>
                <w:spacing w:val="-16"/>
                <w:sz w:val="24"/>
              </w:rPr>
              <w:t>◎法醫生物學</w:t>
            </w:r>
          </w:p>
        </w:tc>
        <w:tc>
          <w:tcPr>
            <w:tcW w:w="1415" w:type="dxa"/>
            <w:gridSpan w:val="2"/>
            <w:tcBorders>
              <w:left w:val="single" w:sz="4" w:space="0" w:color="auto"/>
              <w:bottom w:val="single" w:sz="4" w:space="0" w:color="auto"/>
              <w:right w:val="single" w:sz="12" w:space="0" w:color="auto"/>
            </w:tcBorders>
          </w:tcPr>
          <w:p w:rsidR="0055496E" w:rsidRPr="00035D99" w:rsidRDefault="0055496E" w:rsidP="006027EA">
            <w:pPr>
              <w:overflowPunct w:val="0"/>
              <w:snapToGrid w:val="0"/>
              <w:jc w:val="center"/>
              <w:rPr>
                <w:rFonts w:ascii="標楷體" w:hAnsi="標楷體"/>
                <w:spacing w:val="-12"/>
                <w:sz w:val="24"/>
              </w:rPr>
            </w:pPr>
            <w:r w:rsidRPr="00035D99">
              <w:rPr>
                <w:rFonts w:ascii="標楷體" w:hAnsi="標楷體" w:hint="eastAsia"/>
                <w:spacing w:val="-12"/>
                <w:sz w:val="24"/>
              </w:rPr>
              <w:t>法醫法規、倫理與公共衛生</w:t>
            </w:r>
          </w:p>
        </w:tc>
      </w:tr>
      <w:tr w:rsidR="00EF0575" w:rsidRPr="00035D99" w:rsidTr="004D09BC">
        <w:trPr>
          <w:cantSplit/>
          <w:trHeight w:val="6509"/>
          <w:jc w:val="center"/>
        </w:trPr>
        <w:tc>
          <w:tcPr>
            <w:tcW w:w="492" w:type="dxa"/>
            <w:tcBorders>
              <w:top w:val="single" w:sz="12" w:space="0" w:color="auto"/>
              <w:left w:val="single" w:sz="12" w:space="0" w:color="auto"/>
              <w:bottom w:val="single" w:sz="12" w:space="0" w:color="auto"/>
            </w:tcBorders>
            <w:textDirection w:val="tbRlV"/>
            <w:vAlign w:val="center"/>
          </w:tcPr>
          <w:p w:rsidR="00EF0575" w:rsidRPr="00035D99" w:rsidRDefault="00EF0575" w:rsidP="006027EA">
            <w:pPr>
              <w:overflowPunct w:val="0"/>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203" w:type="dxa"/>
            <w:gridSpan w:val="13"/>
            <w:tcBorders>
              <w:top w:val="single" w:sz="12" w:space="0" w:color="auto"/>
              <w:bottom w:val="single" w:sz="12" w:space="0" w:color="auto"/>
              <w:right w:val="single" w:sz="12" w:space="0" w:color="auto"/>
            </w:tcBorders>
          </w:tcPr>
          <w:p w:rsidR="00EF0575" w:rsidRPr="00035D99" w:rsidRDefault="00EF0575"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EF0575" w:rsidRPr="00035D99" w:rsidRDefault="00EF0575"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本考試日程表所列各科目考試</w:t>
            </w:r>
            <w:proofErr w:type="gramStart"/>
            <w:r w:rsidRPr="00035D99">
              <w:rPr>
                <w:rFonts w:ascii="標楷體" w:hAnsi="標楷體" w:hint="eastAsia"/>
                <w:bCs/>
                <w:szCs w:val="28"/>
              </w:rPr>
              <w:t>時間均為</w:t>
            </w:r>
            <w:r w:rsidRPr="00035D99">
              <w:rPr>
                <w:rFonts w:ascii="標楷體" w:hAnsi="標楷體"/>
                <w:bCs/>
                <w:szCs w:val="28"/>
              </w:rPr>
              <w:t>2</w:t>
            </w:r>
            <w:r w:rsidRPr="00035D99">
              <w:rPr>
                <w:rFonts w:ascii="標楷體" w:hAnsi="標楷體" w:hint="eastAsia"/>
                <w:bCs/>
                <w:szCs w:val="28"/>
              </w:rPr>
              <w:t>小時</w:t>
            </w:r>
            <w:proofErr w:type="gramEnd"/>
            <w:r w:rsidRPr="00035D99">
              <w:rPr>
                <w:rFonts w:ascii="標楷體" w:hAnsi="標楷體" w:hint="eastAsia"/>
                <w:bCs/>
                <w:szCs w:val="28"/>
              </w:rPr>
              <w:t>，科目上端有「◎」符號者，係</w:t>
            </w:r>
            <w:proofErr w:type="gramStart"/>
            <w:r w:rsidRPr="00035D99">
              <w:rPr>
                <w:rFonts w:ascii="標楷體" w:hAnsi="標楷體" w:hint="eastAsia"/>
                <w:bCs/>
                <w:szCs w:val="28"/>
              </w:rPr>
              <w:t>採</w:t>
            </w:r>
            <w:proofErr w:type="gramEnd"/>
            <w:r w:rsidRPr="00035D99">
              <w:rPr>
                <w:rFonts w:ascii="標楷體" w:hAnsi="標楷體" w:hint="eastAsia"/>
                <w:bCs/>
                <w:szCs w:val="28"/>
              </w:rPr>
              <w:t>申</w:t>
            </w:r>
            <w:proofErr w:type="gramStart"/>
            <w:r w:rsidRPr="00035D99">
              <w:rPr>
                <w:rFonts w:ascii="標楷體" w:hAnsi="標楷體" w:hint="eastAsia"/>
                <w:bCs/>
                <w:szCs w:val="28"/>
              </w:rPr>
              <w:t>論式與測驗</w:t>
            </w:r>
            <w:proofErr w:type="gramEnd"/>
            <w:r w:rsidRPr="00035D99">
              <w:rPr>
                <w:rFonts w:ascii="標楷體" w:hAnsi="標楷體" w:hint="eastAsia"/>
                <w:bCs/>
                <w:szCs w:val="28"/>
              </w:rPr>
              <w:t>式之混合式試題。測驗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鉛筆作答，並請攜帶軟性品質較佳之橡皮備用；申論式試卷應使用0.5mm～0.7mm黑色之原子筆或鋼筆作答，不得使用鉛筆或螢光筆，並於試卷題</w:t>
            </w:r>
            <w:proofErr w:type="gramStart"/>
            <w:r w:rsidRPr="00035D99">
              <w:rPr>
                <w:rFonts w:ascii="標楷體" w:hAnsi="標楷體" w:hint="eastAsia"/>
                <w:bCs/>
                <w:szCs w:val="28"/>
              </w:rPr>
              <w:t>號框記欄內劃記</w:t>
            </w:r>
            <w:proofErr w:type="gramEnd"/>
            <w:r w:rsidRPr="00035D99">
              <w:rPr>
                <w:rFonts w:ascii="標楷體" w:hAnsi="標楷體" w:hint="eastAsia"/>
                <w:bCs/>
                <w:szCs w:val="28"/>
              </w:rPr>
              <w:t>及書寫題號。</w:t>
            </w:r>
          </w:p>
          <w:p w:rsidR="00EF0575" w:rsidRPr="00035D99" w:rsidRDefault="00EF0575" w:rsidP="006027EA">
            <w:pPr>
              <w:overflowPunct w:val="0"/>
              <w:spacing w:line="340" w:lineRule="exact"/>
              <w:ind w:left="560" w:hangingChars="200" w:hanging="560"/>
              <w:jc w:val="both"/>
              <w:rPr>
                <w:rFonts w:ascii="標楷體" w:hAnsi="標楷體"/>
                <w:bCs/>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EF0575" w:rsidRPr="00035D99" w:rsidRDefault="00EF0575"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764FEE" w:rsidRPr="00035D99" w:rsidRDefault="00764FEE" w:rsidP="006027EA">
      <w:pPr>
        <w:overflowPunct w:val="0"/>
        <w:spacing w:line="320" w:lineRule="exact"/>
        <w:rPr>
          <w:rFonts w:ascii="標楷體" w:hAnsi="標楷體"/>
          <w:sz w:val="32"/>
          <w:szCs w:val="32"/>
        </w:rPr>
      </w:pPr>
      <w:bookmarkStart w:id="15" w:name="附件5"/>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741376" w:rsidRPr="00035D99" w:rsidTr="001B58FB">
        <w:trPr>
          <w:cantSplit/>
          <w:trHeight w:val="634"/>
          <w:jc w:val="center"/>
        </w:trPr>
        <w:tc>
          <w:tcPr>
            <w:tcW w:w="9852" w:type="dxa"/>
            <w:gridSpan w:val="12"/>
            <w:tcBorders>
              <w:top w:val="nil"/>
              <w:left w:val="nil"/>
              <w:bottom w:val="single" w:sz="12" w:space="0" w:color="auto"/>
              <w:right w:val="nil"/>
            </w:tcBorders>
            <w:vAlign w:val="center"/>
          </w:tcPr>
          <w:bookmarkEnd w:id="15"/>
          <w:p w:rsidR="00741376" w:rsidRPr="00035D99" w:rsidRDefault="00741376" w:rsidP="009E5DB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年第二次專門職業及技術人員高等考試護理師考試日程表</w:t>
            </w:r>
          </w:p>
        </w:tc>
      </w:tr>
      <w:tr w:rsidR="00741376"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741376" w:rsidRPr="00035D99" w:rsidRDefault="00741376"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741376" w:rsidRPr="00035D99" w:rsidTr="001B58FB">
        <w:trPr>
          <w:cantSplit/>
          <w:jc w:val="center"/>
        </w:trPr>
        <w:tc>
          <w:tcPr>
            <w:tcW w:w="1701" w:type="dxa"/>
            <w:gridSpan w:val="2"/>
            <w:tcBorders>
              <w:lef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節次</w:t>
            </w:r>
          </w:p>
        </w:tc>
        <w:tc>
          <w:tcPr>
            <w:tcW w:w="1667"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第1節</w:t>
            </w:r>
          </w:p>
        </w:tc>
        <w:tc>
          <w:tcPr>
            <w:tcW w:w="1842"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第2節</w:t>
            </w:r>
          </w:p>
        </w:tc>
        <w:tc>
          <w:tcPr>
            <w:tcW w:w="1418"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第3節</w:t>
            </w:r>
          </w:p>
        </w:tc>
        <w:tc>
          <w:tcPr>
            <w:tcW w:w="1559" w:type="dxa"/>
            <w:gridSpan w:val="2"/>
            <w:tcBorders>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第4節</w:t>
            </w:r>
          </w:p>
        </w:tc>
        <w:tc>
          <w:tcPr>
            <w:tcW w:w="1665" w:type="dxa"/>
            <w:gridSpan w:val="2"/>
            <w:tcBorders>
              <w:left w:val="single" w:sz="4" w:space="0" w:color="auto"/>
              <w:righ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第5節</w:t>
            </w:r>
          </w:p>
        </w:tc>
      </w:tr>
      <w:tr w:rsidR="00741376" w:rsidRPr="00035D99" w:rsidTr="008818DF">
        <w:trPr>
          <w:cantSplit/>
          <w:trHeight w:val="662"/>
          <w:jc w:val="center"/>
        </w:trPr>
        <w:tc>
          <w:tcPr>
            <w:tcW w:w="1701" w:type="dxa"/>
            <w:gridSpan w:val="2"/>
            <w:vMerge w:val="restart"/>
            <w:tcBorders>
              <w:left w:val="single" w:sz="12" w:space="0" w:color="auto"/>
              <w:tl2br w:val="single" w:sz="4" w:space="0" w:color="auto"/>
            </w:tcBorders>
          </w:tcPr>
          <w:p w:rsidR="00741376" w:rsidRPr="00035D99" w:rsidRDefault="00741376" w:rsidP="006027EA">
            <w:pPr>
              <w:pStyle w:val="ab"/>
              <w:overflowPunct w:val="0"/>
              <w:jc w:val="right"/>
              <w:rPr>
                <w:rFonts w:ascii="標楷體" w:hAnsi="標楷體"/>
                <w:sz w:val="24"/>
              </w:rPr>
            </w:pPr>
            <w:r w:rsidRPr="00035D99">
              <w:rPr>
                <w:rFonts w:ascii="標楷體" w:hAnsi="標楷體" w:hint="eastAsia"/>
                <w:sz w:val="24"/>
              </w:rPr>
              <w:t>考試時間</w:t>
            </w:r>
          </w:p>
          <w:p w:rsidR="00741376" w:rsidRPr="00035D99" w:rsidRDefault="00741376" w:rsidP="006027EA">
            <w:pPr>
              <w:pStyle w:val="ab"/>
              <w:overflowPunct w:val="0"/>
              <w:jc w:val="right"/>
              <w:rPr>
                <w:rFonts w:ascii="標楷體" w:hAnsi="標楷體"/>
                <w:sz w:val="24"/>
              </w:rPr>
            </w:pPr>
          </w:p>
          <w:p w:rsidR="00741376" w:rsidRPr="00035D99" w:rsidRDefault="00741376" w:rsidP="006027EA">
            <w:pPr>
              <w:pStyle w:val="ab"/>
              <w:overflowPunct w:val="0"/>
              <w:jc w:val="both"/>
              <w:rPr>
                <w:rFonts w:ascii="標楷體" w:hAnsi="標楷體"/>
                <w:sz w:val="24"/>
              </w:rPr>
            </w:pPr>
            <w:r w:rsidRPr="00035D99">
              <w:rPr>
                <w:rFonts w:ascii="標楷體" w:hAnsi="標楷體" w:hint="eastAsia"/>
                <w:sz w:val="24"/>
              </w:rPr>
              <w:t>類科</w:t>
            </w:r>
          </w:p>
          <w:p w:rsidR="00741376" w:rsidRPr="00035D99" w:rsidRDefault="00741376" w:rsidP="006027EA">
            <w:pPr>
              <w:pStyle w:val="ab"/>
              <w:overflowPunct w:val="0"/>
              <w:jc w:val="both"/>
              <w:rPr>
                <w:rFonts w:ascii="標楷體" w:hAnsi="標楷體"/>
                <w:sz w:val="24"/>
              </w:rPr>
            </w:pPr>
            <w:r w:rsidRPr="00035D99">
              <w:rPr>
                <w:rFonts w:ascii="標楷體" w:hAnsi="標楷體" w:hint="eastAsia"/>
                <w:sz w:val="24"/>
              </w:rPr>
              <w:t>及編號</w:t>
            </w:r>
          </w:p>
        </w:tc>
        <w:tc>
          <w:tcPr>
            <w:tcW w:w="807" w:type="dxa"/>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60"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745" w:type="dxa"/>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97"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463"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725" w:type="dxa"/>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34"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726" w:type="dxa"/>
            <w:tcBorders>
              <w:left w:val="single" w:sz="4" w:space="0" w:color="auto"/>
            </w:tcBorders>
            <w:vAlign w:val="center"/>
          </w:tcPr>
          <w:p w:rsidR="008818DF"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939" w:type="dxa"/>
            <w:tcBorders>
              <w:right w:val="single" w:sz="12"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10</w:t>
            </w:r>
          </w:p>
        </w:tc>
      </w:tr>
      <w:tr w:rsidR="00741376" w:rsidRPr="00035D99" w:rsidTr="001B58FB">
        <w:trPr>
          <w:cantSplit/>
          <w:jc w:val="center"/>
        </w:trPr>
        <w:tc>
          <w:tcPr>
            <w:tcW w:w="1701" w:type="dxa"/>
            <w:gridSpan w:val="2"/>
            <w:vMerge/>
            <w:tcBorders>
              <w:left w:val="single" w:sz="12" w:space="0" w:color="auto"/>
            </w:tcBorders>
          </w:tcPr>
          <w:p w:rsidR="00741376" w:rsidRPr="00035D99" w:rsidRDefault="00741376" w:rsidP="006027EA">
            <w:pPr>
              <w:pStyle w:val="ab"/>
              <w:overflowPunct w:val="0"/>
              <w:jc w:val="distribute"/>
              <w:rPr>
                <w:rFonts w:ascii="標楷體" w:hAnsi="標楷體"/>
                <w:sz w:val="24"/>
              </w:rPr>
            </w:pPr>
          </w:p>
        </w:tc>
        <w:tc>
          <w:tcPr>
            <w:tcW w:w="807"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60"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74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97"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463"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5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725"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34"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726" w:type="dxa"/>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39" w:type="dxa"/>
            <w:tcBorders>
              <w:right w:val="single" w:sz="12" w:space="0" w:color="auto"/>
            </w:tcBorders>
            <w:vAlign w:val="center"/>
          </w:tcPr>
          <w:p w:rsidR="00741376" w:rsidRPr="00035D99" w:rsidRDefault="00741376" w:rsidP="006027EA">
            <w:pPr>
              <w:pStyle w:val="ab"/>
              <w:overflowPunct w:val="0"/>
              <w:spacing w:line="28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20</w:t>
            </w:r>
          </w:p>
          <w:p w:rsidR="00741376" w:rsidRPr="00035D99" w:rsidRDefault="00741376" w:rsidP="006027EA">
            <w:pPr>
              <w:pStyle w:val="ab"/>
              <w:overflowPunct w:val="0"/>
              <w:spacing w:line="28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4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20</w:t>
            </w:r>
          </w:p>
        </w:tc>
      </w:tr>
      <w:tr w:rsidR="00741376" w:rsidRPr="00035D99" w:rsidTr="001B58FB">
        <w:trPr>
          <w:cantSplit/>
          <w:trHeight w:val="1357"/>
          <w:jc w:val="center"/>
        </w:trPr>
        <w:tc>
          <w:tcPr>
            <w:tcW w:w="567" w:type="dxa"/>
            <w:tcBorders>
              <w:left w:val="single" w:sz="12" w:space="0" w:color="auto"/>
            </w:tcBorders>
            <w:vAlign w:val="center"/>
          </w:tcPr>
          <w:p w:rsidR="00741376" w:rsidRPr="00035D99" w:rsidRDefault="00741376" w:rsidP="006027EA">
            <w:pPr>
              <w:overflowPunct w:val="0"/>
              <w:jc w:val="center"/>
              <w:rPr>
                <w:rFonts w:ascii="標楷體" w:hAnsi="標楷體"/>
                <w:b/>
                <w:bCs/>
                <w:spacing w:val="-16"/>
              </w:rPr>
            </w:pPr>
            <w:r w:rsidRPr="00035D99">
              <w:rPr>
                <w:rFonts w:ascii="標楷體" w:hAnsi="標楷體" w:hint="eastAsia"/>
                <w:b/>
                <w:bCs/>
                <w:spacing w:val="-16"/>
              </w:rPr>
              <w:t>106</w:t>
            </w:r>
          </w:p>
        </w:tc>
        <w:tc>
          <w:tcPr>
            <w:tcW w:w="1134" w:type="dxa"/>
            <w:vAlign w:val="center"/>
          </w:tcPr>
          <w:p w:rsidR="00741376" w:rsidRPr="00035D99" w:rsidRDefault="00741376" w:rsidP="006027EA">
            <w:pPr>
              <w:overflowPunct w:val="0"/>
              <w:jc w:val="distribute"/>
              <w:rPr>
                <w:rFonts w:ascii="標楷體" w:hAnsi="標楷體"/>
                <w:b/>
              </w:rPr>
            </w:pPr>
            <w:r w:rsidRPr="00035D99">
              <w:rPr>
                <w:rFonts w:ascii="標楷體" w:hAnsi="標楷體" w:hint="eastAsia"/>
                <w:b/>
              </w:rPr>
              <w:t>護理師</w:t>
            </w:r>
          </w:p>
        </w:tc>
        <w:tc>
          <w:tcPr>
            <w:tcW w:w="1667" w:type="dxa"/>
            <w:gridSpan w:val="2"/>
          </w:tcPr>
          <w:p w:rsidR="00741376" w:rsidRPr="00035D99" w:rsidRDefault="00741376"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w:t>
            </w:r>
            <w:r w:rsidRPr="00035D99">
              <w:rPr>
                <w:rFonts w:ascii="標楷體" w:hAnsi="標楷體" w:hint="eastAsia"/>
                <w:szCs w:val="24"/>
              </w:rPr>
              <w:t>基礎醫學</w:t>
            </w:r>
            <w:r w:rsidRPr="00035D99">
              <w:rPr>
                <w:rFonts w:ascii="標楷體" w:hAnsi="標楷體" w:hint="eastAsia"/>
                <w:spacing w:val="-4"/>
                <w:w w:val="90"/>
                <w:sz w:val="20"/>
              </w:rPr>
              <w:t>（包括解剖學、生理學、病理學、藥理學、微生物學與免疫學）</w:t>
            </w:r>
          </w:p>
        </w:tc>
        <w:tc>
          <w:tcPr>
            <w:tcW w:w="1842" w:type="dxa"/>
            <w:gridSpan w:val="2"/>
          </w:tcPr>
          <w:p w:rsidR="00741376" w:rsidRPr="00035D99" w:rsidRDefault="00741376" w:rsidP="006027EA">
            <w:pPr>
              <w:overflowPunct w:val="0"/>
              <w:adjustRightInd w:val="0"/>
              <w:snapToGrid w:val="0"/>
              <w:spacing w:line="320" w:lineRule="exact"/>
              <w:ind w:left="280" w:hangingChars="100" w:hanging="280"/>
              <w:jc w:val="both"/>
              <w:rPr>
                <w:rFonts w:ascii="標楷體" w:hAnsi="標楷體"/>
                <w:spacing w:val="-6"/>
              </w:rPr>
            </w:pPr>
            <w:r w:rsidRPr="00035D99">
              <w:rPr>
                <w:rFonts w:ascii="標楷體" w:hAnsi="標楷體" w:hint="eastAsia"/>
              </w:rPr>
              <w:t>※</w:t>
            </w:r>
            <w:r w:rsidRPr="00035D99">
              <w:rPr>
                <w:rFonts w:ascii="標楷體" w:hAnsi="標楷體" w:hint="eastAsia"/>
                <w:spacing w:val="-6"/>
              </w:rPr>
              <w:t>基本護理學</w:t>
            </w:r>
            <w:r w:rsidRPr="00035D99">
              <w:rPr>
                <w:rFonts w:ascii="標楷體" w:hAnsi="標楷體" w:hint="eastAsia"/>
                <w:spacing w:val="-6"/>
                <w:sz w:val="20"/>
              </w:rPr>
              <w:t>(</w:t>
            </w:r>
            <w:r w:rsidRPr="00035D99">
              <w:rPr>
                <w:rFonts w:ascii="標楷體" w:hAnsi="標楷體" w:hint="eastAsia"/>
                <w:spacing w:val="-10"/>
                <w:sz w:val="20"/>
              </w:rPr>
              <w:t>包括護理原理、</w:t>
            </w:r>
            <w:r w:rsidRPr="00035D99">
              <w:rPr>
                <w:rFonts w:ascii="標楷體" w:hAnsi="標楷體" w:hint="eastAsia"/>
                <w:spacing w:val="-6"/>
                <w:sz w:val="20"/>
              </w:rPr>
              <w:t>護理技術</w:t>
            </w:r>
            <w:proofErr w:type="gramStart"/>
            <w:r w:rsidRPr="00035D99">
              <w:rPr>
                <w:rFonts w:ascii="標楷體" w:hAnsi="標楷體" w:hint="eastAsia"/>
                <w:spacing w:val="-6"/>
                <w:sz w:val="20"/>
              </w:rPr>
              <w:t>）</w:t>
            </w:r>
            <w:proofErr w:type="gramEnd"/>
            <w:r w:rsidRPr="00035D99">
              <w:rPr>
                <w:rFonts w:ascii="標楷體" w:hAnsi="標楷體" w:hint="eastAsia"/>
                <w:spacing w:val="-6"/>
              </w:rPr>
              <w:t>與護理行政</w:t>
            </w:r>
          </w:p>
        </w:tc>
        <w:tc>
          <w:tcPr>
            <w:tcW w:w="1418" w:type="dxa"/>
            <w:gridSpan w:val="2"/>
          </w:tcPr>
          <w:p w:rsidR="00741376" w:rsidRPr="00035D99" w:rsidRDefault="00741376" w:rsidP="006027EA">
            <w:pPr>
              <w:overflowPunct w:val="0"/>
              <w:adjustRightInd w:val="0"/>
              <w:snapToGrid w:val="0"/>
              <w:spacing w:line="320" w:lineRule="exact"/>
              <w:ind w:left="370" w:hangingChars="132" w:hanging="370"/>
              <w:jc w:val="both"/>
              <w:rPr>
                <w:rFonts w:ascii="標楷體" w:hAnsi="標楷體"/>
              </w:rPr>
            </w:pPr>
            <w:r w:rsidRPr="00035D99">
              <w:rPr>
                <w:rFonts w:ascii="標楷體" w:hAnsi="標楷體" w:hint="eastAsia"/>
              </w:rPr>
              <w:t>※內外科護理學</w:t>
            </w:r>
          </w:p>
        </w:tc>
        <w:tc>
          <w:tcPr>
            <w:tcW w:w="1559" w:type="dxa"/>
            <w:gridSpan w:val="2"/>
            <w:tcBorders>
              <w:right w:val="single" w:sz="4" w:space="0" w:color="auto"/>
            </w:tcBorders>
          </w:tcPr>
          <w:p w:rsidR="00741376" w:rsidRPr="00035D99" w:rsidRDefault="00741376" w:rsidP="006027EA">
            <w:pPr>
              <w:overflowPunct w:val="0"/>
              <w:adjustRightInd w:val="0"/>
              <w:snapToGrid w:val="0"/>
              <w:spacing w:line="320" w:lineRule="exact"/>
              <w:ind w:left="308" w:hangingChars="110" w:hanging="308"/>
              <w:jc w:val="both"/>
              <w:rPr>
                <w:rFonts w:ascii="標楷體" w:hAnsi="標楷體"/>
              </w:rPr>
            </w:pPr>
            <w:r w:rsidRPr="00035D99">
              <w:rPr>
                <w:rFonts w:ascii="標楷體" w:hAnsi="標楷體" w:hint="eastAsia"/>
              </w:rPr>
              <w:t>※產兒科護理學</w:t>
            </w:r>
          </w:p>
        </w:tc>
        <w:tc>
          <w:tcPr>
            <w:tcW w:w="1665" w:type="dxa"/>
            <w:gridSpan w:val="2"/>
            <w:tcBorders>
              <w:left w:val="single" w:sz="4" w:space="0" w:color="auto"/>
              <w:right w:val="single" w:sz="12" w:space="0" w:color="auto"/>
            </w:tcBorders>
          </w:tcPr>
          <w:p w:rsidR="00741376" w:rsidRPr="00035D99" w:rsidRDefault="00741376" w:rsidP="006027EA">
            <w:pPr>
              <w:pStyle w:val="a7"/>
              <w:overflowPunct w:val="0"/>
              <w:adjustRightInd w:val="0"/>
              <w:snapToGrid w:val="0"/>
              <w:spacing w:line="320" w:lineRule="exact"/>
              <w:ind w:left="344" w:hangingChars="123" w:hanging="344"/>
              <w:jc w:val="both"/>
              <w:rPr>
                <w:rFonts w:ascii="標楷體" w:hAnsi="標楷體"/>
                <w:szCs w:val="24"/>
              </w:rPr>
            </w:pPr>
            <w:r w:rsidRPr="00035D99">
              <w:rPr>
                <w:rFonts w:ascii="標楷體" w:hAnsi="標楷體" w:hint="eastAsia"/>
              </w:rPr>
              <w:t>※精神科與社區衛生護理學</w:t>
            </w:r>
          </w:p>
        </w:tc>
      </w:tr>
      <w:tr w:rsidR="00741376" w:rsidRPr="00035D99" w:rsidTr="001B58FB">
        <w:trPr>
          <w:cantSplit/>
          <w:trHeight w:val="4619"/>
          <w:jc w:val="center"/>
        </w:trPr>
        <w:tc>
          <w:tcPr>
            <w:tcW w:w="567" w:type="dxa"/>
            <w:tcBorders>
              <w:top w:val="single" w:sz="12" w:space="0" w:color="auto"/>
              <w:left w:val="single" w:sz="12" w:space="0" w:color="auto"/>
              <w:bottom w:val="single" w:sz="12" w:space="0" w:color="auto"/>
            </w:tcBorders>
            <w:textDirection w:val="tbRlV"/>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741376" w:rsidRPr="00035D99" w:rsidRDefault="00741376" w:rsidP="006027EA">
            <w:pPr>
              <w:overflowPunct w:val="0"/>
              <w:spacing w:line="340" w:lineRule="exact"/>
              <w:ind w:left="560" w:hangingChars="200" w:hanging="560"/>
              <w:jc w:val="both"/>
              <w:rPr>
                <w:rFonts w:ascii="標楷體" w:hAnsi="標楷體"/>
                <w:szCs w:val="28"/>
              </w:rPr>
            </w:pPr>
          </w:p>
        </w:tc>
      </w:tr>
    </w:tbl>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741376" w:rsidRPr="00035D99" w:rsidRDefault="00741376" w:rsidP="006027EA">
      <w:pPr>
        <w:widowControl/>
        <w:overflowPunct w:val="0"/>
        <w:rPr>
          <w:rFonts w:ascii="標楷體" w:hAnsi="標楷體"/>
        </w:rPr>
      </w:pPr>
      <w:r w:rsidRPr="00035D99">
        <w:rPr>
          <w:rFonts w:ascii="標楷體" w:hAnsi="標楷體"/>
        </w:rPr>
        <w:br w:type="page"/>
      </w:r>
    </w:p>
    <w:p w:rsidR="00741376" w:rsidRPr="00035D99" w:rsidRDefault="00741376" w:rsidP="006027EA">
      <w:pPr>
        <w:overflowPunct w:val="0"/>
        <w:spacing w:line="300" w:lineRule="exact"/>
        <w:ind w:right="-426"/>
        <w:jc w:val="right"/>
        <w:rPr>
          <w:rFonts w:ascii="標楷體" w:hAnsi="標楷體"/>
        </w:rPr>
      </w:pPr>
    </w:p>
    <w:p w:rsidR="00741376" w:rsidRPr="00035D99" w:rsidRDefault="00741376" w:rsidP="006027EA">
      <w:pPr>
        <w:overflowPunct w:val="0"/>
        <w:snapToGrid w:val="0"/>
        <w:spacing w:line="520" w:lineRule="exact"/>
        <w:ind w:leftChars="-59" w:left="-165" w:rightChars="-47" w:right="-132"/>
        <w:jc w:val="distribute"/>
        <w:rPr>
          <w:rFonts w:ascii="標楷體" w:hAnsi="標楷體"/>
          <w:spacing w:val="-6"/>
          <w:sz w:val="32"/>
          <w:szCs w:val="32"/>
        </w:rPr>
      </w:pPr>
      <w:r w:rsidRPr="00035D99">
        <w:rPr>
          <w:rFonts w:ascii="標楷體" w:hAnsi="標楷體" w:hint="eastAsia"/>
          <w:b/>
          <w:bCs/>
          <w:spacing w:val="-6"/>
          <w:w w:val="90"/>
          <w:sz w:val="32"/>
          <w:szCs w:val="32"/>
        </w:rPr>
        <w:t>10</w:t>
      </w:r>
      <w:r w:rsidR="00975D2E" w:rsidRPr="00035D99">
        <w:rPr>
          <w:rFonts w:ascii="標楷體" w:hAnsi="標楷體" w:hint="eastAsia"/>
          <w:b/>
          <w:bCs/>
          <w:spacing w:val="-6"/>
          <w:w w:val="90"/>
          <w:sz w:val="32"/>
          <w:szCs w:val="32"/>
        </w:rPr>
        <w:t>7</w:t>
      </w:r>
      <w:r w:rsidRPr="00035D99">
        <w:rPr>
          <w:rFonts w:ascii="標楷體" w:hAnsi="標楷體" w:hint="eastAsia"/>
          <w:b/>
          <w:bCs/>
          <w:spacing w:val="-6"/>
          <w:w w:val="90"/>
          <w:sz w:val="32"/>
          <w:szCs w:val="32"/>
        </w:rPr>
        <w:t>年第二次專門職業及技術人員高等考試社會工作師考試日程表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741376" w:rsidRPr="00035D99" w:rsidTr="001B58FB">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741376" w:rsidRPr="00035D99" w:rsidRDefault="00741376" w:rsidP="006027EA">
            <w:pPr>
              <w:overflowPunct w:val="0"/>
              <w:spacing w:line="240" w:lineRule="exact"/>
              <w:jc w:val="center"/>
              <w:rPr>
                <w:rFonts w:ascii="標楷體" w:hAnsi="標楷體"/>
                <w:bCs/>
              </w:rPr>
            </w:pPr>
            <w:r w:rsidRPr="00035D99">
              <w:rPr>
                <w:rFonts w:ascii="標楷體" w:hAnsi="標楷體" w:hint="eastAsia"/>
                <w:bCs/>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741376" w:rsidRPr="00035D99" w:rsidRDefault="00741376" w:rsidP="006027EA">
            <w:pPr>
              <w:overflowPunct w:val="0"/>
              <w:adjustRightInd w:val="0"/>
              <w:snapToGrid w:val="0"/>
              <w:jc w:val="center"/>
              <w:rPr>
                <w:rFonts w:ascii="標楷體" w:hAnsi="標楷體"/>
              </w:rPr>
            </w:pPr>
            <w:r w:rsidRPr="00035D99">
              <w:rPr>
                <w:rFonts w:ascii="標楷體" w:hAnsi="標楷體" w:hint="eastAsia"/>
              </w:rPr>
              <w:t>7月2</w:t>
            </w:r>
            <w:r w:rsidR="00975D2E" w:rsidRPr="00035D99">
              <w:rPr>
                <w:rFonts w:ascii="標楷體" w:hAnsi="標楷體" w:hint="eastAsia"/>
              </w:rPr>
              <w:t>8</w:t>
            </w:r>
            <w:r w:rsidRPr="00035D99">
              <w:rPr>
                <w:rFonts w:ascii="標楷體" w:hAnsi="標楷體" w:hint="eastAsia"/>
              </w:rPr>
              <w:t>日（星期六）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741376" w:rsidRPr="00035D99" w:rsidRDefault="00741376" w:rsidP="006027EA">
            <w:pPr>
              <w:overflowPunct w:val="0"/>
              <w:adjustRightInd w:val="0"/>
              <w:snapToGrid w:val="0"/>
              <w:jc w:val="center"/>
              <w:rPr>
                <w:rFonts w:ascii="標楷體" w:hAnsi="標楷體"/>
              </w:rPr>
            </w:pPr>
            <w:r w:rsidRPr="00035D99">
              <w:rPr>
                <w:rFonts w:ascii="標楷體" w:hAnsi="標楷體" w:hint="eastAsia"/>
              </w:rPr>
              <w:t>7月</w:t>
            </w:r>
            <w:r w:rsidR="00975D2E" w:rsidRPr="00035D99">
              <w:rPr>
                <w:rFonts w:ascii="標楷體" w:hAnsi="標楷體" w:hint="eastAsia"/>
              </w:rPr>
              <w:t>29</w:t>
            </w:r>
            <w:r w:rsidRPr="00035D99">
              <w:rPr>
                <w:rFonts w:ascii="標楷體" w:hAnsi="標楷體" w:hint="eastAsia"/>
              </w:rPr>
              <w:t>日（星期日）</w:t>
            </w:r>
          </w:p>
        </w:tc>
      </w:tr>
      <w:tr w:rsidR="00741376" w:rsidRPr="00035D99" w:rsidTr="001B58FB">
        <w:trPr>
          <w:cantSplit/>
          <w:trHeight w:val="473"/>
          <w:jc w:val="center"/>
        </w:trPr>
        <w:tc>
          <w:tcPr>
            <w:tcW w:w="930" w:type="dxa"/>
            <w:gridSpan w:val="2"/>
            <w:tcBorders>
              <w:left w:val="single" w:sz="12" w:space="0" w:color="auto"/>
              <w:right w:val="single" w:sz="8" w:space="0" w:color="auto"/>
            </w:tcBorders>
            <w:vAlign w:val="center"/>
          </w:tcPr>
          <w:p w:rsidR="00741376" w:rsidRPr="00035D99" w:rsidRDefault="00741376" w:rsidP="006027EA">
            <w:pPr>
              <w:overflowPunct w:val="0"/>
              <w:spacing w:line="240" w:lineRule="exact"/>
              <w:jc w:val="distribute"/>
              <w:rPr>
                <w:rFonts w:ascii="標楷體" w:hAnsi="標楷體"/>
              </w:rPr>
            </w:pPr>
            <w:r w:rsidRPr="00035D99">
              <w:rPr>
                <w:rFonts w:ascii="標楷體" w:hAnsi="標楷體" w:hint="eastAsia"/>
              </w:rPr>
              <w:t>節次</w:t>
            </w:r>
          </w:p>
        </w:tc>
        <w:tc>
          <w:tcPr>
            <w:tcW w:w="1260" w:type="dxa"/>
            <w:gridSpan w:val="2"/>
            <w:tcBorders>
              <w:top w:val="single" w:sz="4" w:space="0" w:color="auto"/>
              <w:left w:val="single" w:sz="8"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第1節</w:t>
            </w:r>
          </w:p>
        </w:tc>
        <w:tc>
          <w:tcPr>
            <w:tcW w:w="1329" w:type="dxa"/>
            <w:gridSpan w:val="2"/>
            <w:tcBorders>
              <w:top w:val="single" w:sz="4" w:space="0" w:color="auto"/>
            </w:tcBorders>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第2節</w:t>
            </w:r>
          </w:p>
        </w:tc>
        <w:tc>
          <w:tcPr>
            <w:tcW w:w="1413" w:type="dxa"/>
            <w:gridSpan w:val="2"/>
            <w:tcBorders>
              <w:top w:val="single" w:sz="4" w:space="0" w:color="auto"/>
              <w:right w:val="single" w:sz="8" w:space="0" w:color="auto"/>
            </w:tcBorders>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第3節</w:t>
            </w:r>
          </w:p>
        </w:tc>
        <w:tc>
          <w:tcPr>
            <w:tcW w:w="1374" w:type="dxa"/>
            <w:gridSpan w:val="2"/>
            <w:tcBorders>
              <w:top w:val="single" w:sz="4" w:space="0" w:color="auto"/>
              <w:left w:val="single" w:sz="8"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第4節</w:t>
            </w:r>
          </w:p>
        </w:tc>
        <w:tc>
          <w:tcPr>
            <w:tcW w:w="1364" w:type="dxa"/>
            <w:gridSpan w:val="2"/>
            <w:tcBorders>
              <w:top w:val="single" w:sz="4"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第5節</w:t>
            </w:r>
          </w:p>
        </w:tc>
        <w:tc>
          <w:tcPr>
            <w:tcW w:w="1478" w:type="dxa"/>
            <w:gridSpan w:val="2"/>
            <w:tcBorders>
              <w:top w:val="single" w:sz="4" w:space="0" w:color="auto"/>
              <w:bottom w:val="single" w:sz="4" w:space="0" w:color="auto"/>
              <w:right w:val="single" w:sz="4"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741376" w:rsidRPr="00035D99" w:rsidRDefault="00741376" w:rsidP="006027EA">
            <w:pPr>
              <w:overflowPunct w:val="0"/>
              <w:spacing w:line="240" w:lineRule="exact"/>
              <w:ind w:right="113"/>
              <w:jc w:val="center"/>
              <w:rPr>
                <w:rFonts w:ascii="標楷體" w:hAnsi="標楷體"/>
              </w:rPr>
            </w:pPr>
            <w:r w:rsidRPr="00035D99">
              <w:rPr>
                <w:rFonts w:ascii="標楷體" w:hAnsi="標楷體" w:hint="eastAsia"/>
              </w:rPr>
              <w:t>第7節</w:t>
            </w:r>
          </w:p>
        </w:tc>
      </w:tr>
      <w:tr w:rsidR="00741376" w:rsidRPr="00035D99" w:rsidTr="001B58FB">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741376" w:rsidRPr="00035D99" w:rsidRDefault="00741376" w:rsidP="006027EA">
            <w:pPr>
              <w:overflowPunct w:val="0"/>
              <w:spacing w:line="240" w:lineRule="exact"/>
              <w:ind w:left="113" w:right="113"/>
              <w:jc w:val="both"/>
              <w:rPr>
                <w:rFonts w:ascii="標楷體" w:hAnsi="標楷體"/>
              </w:rPr>
            </w:pPr>
            <w:r w:rsidRPr="00035D99">
              <w:rPr>
                <w:rFonts w:ascii="標楷體" w:hAnsi="標楷體" w:hint="eastAsia"/>
                <w:sz w:val="20"/>
              </w:rPr>
              <w:t xml:space="preserve"> </w:t>
            </w:r>
            <w:r w:rsidRPr="00035D99">
              <w:rPr>
                <w:rFonts w:ascii="標楷體" w:hAnsi="標楷體" w:hint="eastAsia"/>
              </w:rPr>
              <w:t>考試時間</w:t>
            </w:r>
          </w:p>
          <w:p w:rsidR="00741376" w:rsidRPr="00035D99" w:rsidRDefault="00741376" w:rsidP="006027EA">
            <w:pPr>
              <w:overflowPunct w:val="0"/>
              <w:spacing w:line="200" w:lineRule="exact"/>
              <w:ind w:right="113" w:firstLineChars="200" w:firstLine="400"/>
              <w:jc w:val="both"/>
              <w:rPr>
                <w:rFonts w:ascii="標楷體" w:hAnsi="標楷體"/>
                <w:sz w:val="20"/>
              </w:rPr>
            </w:pPr>
          </w:p>
          <w:p w:rsidR="00741376" w:rsidRPr="00035D99" w:rsidRDefault="00741376" w:rsidP="006027EA">
            <w:pPr>
              <w:overflowPunct w:val="0"/>
              <w:spacing w:line="440" w:lineRule="exact"/>
              <w:ind w:right="113" w:firstLineChars="400" w:firstLine="800"/>
              <w:jc w:val="both"/>
              <w:rPr>
                <w:rFonts w:ascii="標楷體" w:hAnsi="標楷體"/>
              </w:rPr>
            </w:pPr>
            <w:r w:rsidRPr="00035D99">
              <w:rPr>
                <w:rFonts w:ascii="標楷體" w:hAnsi="標楷體" w:hint="eastAsia"/>
                <w:sz w:val="20"/>
              </w:rPr>
              <w:t xml:space="preserve">   </w:t>
            </w:r>
            <w:r w:rsidRPr="00035D99">
              <w:rPr>
                <w:rFonts w:ascii="標楷體" w:hAnsi="標楷體" w:hint="eastAsia"/>
              </w:rPr>
              <w:t>類科及編號</w:t>
            </w:r>
          </w:p>
        </w:tc>
        <w:tc>
          <w:tcPr>
            <w:tcW w:w="360" w:type="dxa"/>
            <w:tcBorders>
              <w:lef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00"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8:40</w:t>
            </w:r>
          </w:p>
        </w:tc>
        <w:tc>
          <w:tcPr>
            <w:tcW w:w="379"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50"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12</w:t>
            </w:r>
            <w:r w:rsidRPr="00035D99">
              <w:rPr>
                <w:rFonts w:ascii="標楷體" w:hAnsi="標楷體"/>
              </w:rPr>
              <w:t>:</w:t>
            </w:r>
            <w:r w:rsidRPr="00035D99">
              <w:rPr>
                <w:rFonts w:ascii="標楷體" w:hAnsi="標楷體" w:hint="eastAsia"/>
              </w:rPr>
              <w:t>50</w:t>
            </w:r>
          </w:p>
        </w:tc>
        <w:tc>
          <w:tcPr>
            <w:tcW w:w="418"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95" w:type="dxa"/>
            <w:tcBorders>
              <w:righ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5</w:t>
            </w:r>
            <w:r w:rsidRPr="00035D99">
              <w:rPr>
                <w:rFonts w:ascii="標楷體" w:hAnsi="標楷體"/>
              </w:rPr>
              <w:t>:</w:t>
            </w:r>
            <w:r w:rsidRPr="00035D99">
              <w:rPr>
                <w:rFonts w:ascii="標楷體" w:hAnsi="標楷體" w:hint="eastAsia"/>
              </w:rPr>
              <w:t>3</w:t>
            </w:r>
            <w:r w:rsidRPr="00035D99">
              <w:rPr>
                <w:rFonts w:ascii="標楷體" w:hAnsi="標楷體"/>
              </w:rPr>
              <w:t>0</w:t>
            </w:r>
          </w:p>
        </w:tc>
        <w:tc>
          <w:tcPr>
            <w:tcW w:w="466" w:type="dxa"/>
            <w:tcBorders>
              <w:lef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08"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7</w:t>
            </w:r>
            <w:r w:rsidRPr="00035D99">
              <w:rPr>
                <w:rFonts w:ascii="標楷體" w:hAnsi="標楷體"/>
              </w:rPr>
              <w:t>:50</w:t>
            </w:r>
          </w:p>
        </w:tc>
        <w:tc>
          <w:tcPr>
            <w:tcW w:w="398"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966" w:type="dxa"/>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0</w:t>
            </w:r>
            <w:r w:rsidRPr="00035D99">
              <w:rPr>
                <w:rFonts w:ascii="標楷體" w:hAnsi="標楷體"/>
              </w:rPr>
              <w:t>:</w:t>
            </w:r>
            <w:r w:rsidRPr="00035D99">
              <w:rPr>
                <w:rFonts w:ascii="標楷體" w:hAnsi="標楷體" w:hint="eastAsia"/>
              </w:rPr>
              <w:t>30</w:t>
            </w:r>
          </w:p>
        </w:tc>
        <w:tc>
          <w:tcPr>
            <w:tcW w:w="360" w:type="dxa"/>
            <w:tcBorders>
              <w:top w:val="single" w:sz="4" w:space="0" w:color="auto"/>
              <w:bottom w:val="sing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13</w:t>
            </w:r>
            <w:r w:rsidRPr="00035D99">
              <w:rPr>
                <w:rFonts w:ascii="標楷體" w:hAnsi="標楷體"/>
              </w:rPr>
              <w:t>:</w:t>
            </w:r>
            <w:r w:rsidRPr="00035D99">
              <w:rPr>
                <w:rFonts w:ascii="標楷體" w:hAnsi="標楷體" w:hint="eastAsia"/>
              </w:rPr>
              <w:t>50</w:t>
            </w:r>
          </w:p>
        </w:tc>
        <w:tc>
          <w:tcPr>
            <w:tcW w:w="367" w:type="dxa"/>
            <w:tcBorders>
              <w:top w:val="single" w:sz="4" w:space="0" w:color="auto"/>
              <w:left w:val="single" w:sz="4" w:space="0" w:color="auto"/>
              <w:bottom w:val="sing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16</w:t>
            </w:r>
            <w:r w:rsidRPr="00035D99">
              <w:rPr>
                <w:rFonts w:ascii="標楷體" w:hAnsi="標楷體"/>
              </w:rPr>
              <w:t>:</w:t>
            </w:r>
            <w:r w:rsidRPr="00035D99">
              <w:rPr>
                <w:rFonts w:ascii="標楷體" w:hAnsi="標楷體" w:hint="eastAsia"/>
              </w:rPr>
              <w:t>3</w:t>
            </w:r>
            <w:r w:rsidRPr="00035D99">
              <w:rPr>
                <w:rFonts w:ascii="標楷體" w:hAnsi="標楷體"/>
              </w:rPr>
              <w:t>0</w:t>
            </w:r>
          </w:p>
        </w:tc>
      </w:tr>
      <w:tr w:rsidR="00741376" w:rsidRPr="00035D99" w:rsidTr="001B58FB">
        <w:trPr>
          <w:cantSplit/>
          <w:trHeight w:val="1875"/>
          <w:jc w:val="center"/>
        </w:trPr>
        <w:tc>
          <w:tcPr>
            <w:tcW w:w="930" w:type="dxa"/>
            <w:gridSpan w:val="2"/>
            <w:vMerge/>
            <w:tcBorders>
              <w:left w:val="single" w:sz="12" w:space="0" w:color="auto"/>
              <w:bottom w:val="double" w:sz="4" w:space="0" w:color="auto"/>
              <w:right w:val="single" w:sz="8" w:space="0" w:color="auto"/>
            </w:tcBorders>
          </w:tcPr>
          <w:p w:rsidR="00741376" w:rsidRPr="00035D99" w:rsidRDefault="00741376" w:rsidP="006027EA">
            <w:pPr>
              <w:overflowPunct w:val="0"/>
              <w:spacing w:line="240" w:lineRule="exact"/>
              <w:jc w:val="both"/>
              <w:rPr>
                <w:rFonts w:ascii="標楷體" w:hAnsi="標楷體"/>
                <w:sz w:val="20"/>
              </w:rPr>
            </w:pPr>
          </w:p>
        </w:tc>
        <w:tc>
          <w:tcPr>
            <w:tcW w:w="360" w:type="dxa"/>
            <w:tcBorders>
              <w:left w:val="single" w:sz="8" w:space="0" w:color="auto"/>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00"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9:00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spacing w:val="-6"/>
                <w:w w:val="90"/>
              </w:rPr>
            </w:pPr>
            <w:r w:rsidRPr="00035D99">
              <w:rPr>
                <w:rFonts w:ascii="標楷體" w:hAnsi="標楷體"/>
              </w:rPr>
              <w:t>11:00</w:t>
            </w:r>
          </w:p>
        </w:tc>
        <w:tc>
          <w:tcPr>
            <w:tcW w:w="379"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50"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13:</w:t>
            </w:r>
            <w:r w:rsidRPr="00035D99">
              <w:rPr>
                <w:rFonts w:ascii="標楷體" w:hAnsi="標楷體" w:hint="eastAsia"/>
              </w:rPr>
              <w:t>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spacing w:val="-20"/>
              </w:rPr>
            </w:pPr>
            <w:r w:rsidRPr="00035D99">
              <w:rPr>
                <w:rFonts w:ascii="標楷體" w:hAnsi="標楷體"/>
              </w:rPr>
              <w:t>15:</w:t>
            </w:r>
            <w:r w:rsidRPr="00035D99">
              <w:rPr>
                <w:rFonts w:ascii="標楷體" w:hAnsi="標楷體" w:hint="eastAsia"/>
              </w:rPr>
              <w:t>00</w:t>
            </w:r>
          </w:p>
        </w:tc>
        <w:tc>
          <w:tcPr>
            <w:tcW w:w="418"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95" w:type="dxa"/>
            <w:tcBorders>
              <w:bottom w:val="double" w:sz="4" w:space="0" w:color="auto"/>
              <w:right w:val="single" w:sz="8"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5</w:t>
            </w:r>
            <w:r w:rsidRPr="00035D99">
              <w:rPr>
                <w:rFonts w:ascii="標楷體" w:hAnsi="標楷體"/>
              </w:rPr>
              <w:t>:</w:t>
            </w:r>
            <w:r w:rsidRPr="00035D99">
              <w:rPr>
                <w:rFonts w:ascii="標楷體" w:hAnsi="標楷體" w:hint="eastAsia"/>
              </w:rPr>
              <w:t>4</w:t>
            </w:r>
            <w:r w:rsidRPr="00035D99">
              <w:rPr>
                <w:rFonts w:ascii="標楷體" w:hAnsi="標楷體"/>
              </w:rPr>
              <w:t>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7</w:t>
            </w:r>
            <w:r w:rsidRPr="00035D99">
              <w:rPr>
                <w:rFonts w:ascii="標楷體" w:hAnsi="標楷體"/>
              </w:rPr>
              <w:t>:</w:t>
            </w:r>
            <w:r w:rsidRPr="00035D99">
              <w:rPr>
                <w:rFonts w:ascii="標楷體" w:hAnsi="標楷體" w:hint="eastAsia"/>
              </w:rPr>
              <w:t>4</w:t>
            </w:r>
            <w:r w:rsidRPr="00035D99">
              <w:rPr>
                <w:rFonts w:ascii="標楷體" w:hAnsi="標楷體"/>
              </w:rPr>
              <w:t>0</w:t>
            </w:r>
          </w:p>
        </w:tc>
        <w:tc>
          <w:tcPr>
            <w:tcW w:w="466" w:type="dxa"/>
            <w:tcBorders>
              <w:left w:val="single" w:sz="8" w:space="0" w:color="auto"/>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08"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8</w:t>
            </w:r>
            <w:r w:rsidRPr="00035D99">
              <w:rPr>
                <w:rFonts w:ascii="標楷體" w:hAnsi="標楷體"/>
              </w:rPr>
              <w:t>:00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0</w:t>
            </w:r>
            <w:r w:rsidRPr="00035D99">
              <w:rPr>
                <w:rFonts w:ascii="標楷體" w:hAnsi="標楷體"/>
              </w:rPr>
              <w:t>:00</w:t>
            </w:r>
          </w:p>
        </w:tc>
        <w:tc>
          <w:tcPr>
            <w:tcW w:w="398" w:type="dxa"/>
            <w:tcBorders>
              <w:bottom w:val="doub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966" w:type="dxa"/>
            <w:tcBorders>
              <w:bottom w:val="double" w:sz="4" w:space="0" w:color="auto"/>
            </w:tcBorders>
            <w:vAlign w:val="center"/>
          </w:tcPr>
          <w:p w:rsidR="00741376" w:rsidRPr="00035D99" w:rsidRDefault="00741376" w:rsidP="009E5DBB">
            <w:pPr>
              <w:overflowPunct w:val="0"/>
              <w:spacing w:beforeLines="10" w:line="300" w:lineRule="exact"/>
              <w:jc w:val="center"/>
              <w:rPr>
                <w:rFonts w:ascii="標楷體" w:hAnsi="標楷體"/>
              </w:rPr>
            </w:pPr>
            <w:r w:rsidRPr="00035D99">
              <w:rPr>
                <w:rFonts w:ascii="標楷體" w:hAnsi="標楷體"/>
              </w:rPr>
              <w:t>1</w:t>
            </w:r>
            <w:r w:rsidRPr="00035D99">
              <w:rPr>
                <w:rFonts w:ascii="標楷體" w:hAnsi="標楷體" w:hint="eastAsia"/>
              </w:rPr>
              <w:t>0</w:t>
            </w:r>
            <w:r w:rsidRPr="00035D99">
              <w:rPr>
                <w:rFonts w:ascii="標楷體" w:hAnsi="標楷體"/>
              </w:rPr>
              <w:t>:</w:t>
            </w:r>
            <w:r w:rsidRPr="00035D99">
              <w:rPr>
                <w:rFonts w:ascii="標楷體" w:hAnsi="標楷體" w:hint="eastAsia"/>
              </w:rPr>
              <w:t>4</w:t>
            </w:r>
            <w:r w:rsidRPr="00035D99">
              <w:rPr>
                <w:rFonts w:ascii="標楷體" w:hAnsi="標楷體"/>
              </w:rPr>
              <w:t>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2</w:t>
            </w:r>
            <w:r w:rsidRPr="00035D99">
              <w:rPr>
                <w:rFonts w:ascii="標楷體" w:hAnsi="標楷體"/>
              </w:rPr>
              <w:t>:</w:t>
            </w:r>
            <w:r w:rsidRPr="00035D99">
              <w:rPr>
                <w:rFonts w:ascii="標楷體" w:hAnsi="標楷體" w:hint="eastAsia"/>
              </w:rPr>
              <w:t>40</w:t>
            </w:r>
          </w:p>
        </w:tc>
        <w:tc>
          <w:tcPr>
            <w:tcW w:w="360" w:type="dxa"/>
            <w:tcBorders>
              <w:top w:val="single" w:sz="4" w:space="0" w:color="auto"/>
              <w:bottom w:val="doub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14</w:t>
            </w:r>
            <w:r w:rsidRPr="00035D99">
              <w:rPr>
                <w:rFonts w:ascii="標楷體" w:hAnsi="標楷體"/>
              </w:rPr>
              <w:t>:</w:t>
            </w:r>
            <w:r w:rsidRPr="00035D99">
              <w:rPr>
                <w:rFonts w:ascii="標楷體" w:hAnsi="標楷體" w:hint="eastAsia"/>
              </w:rPr>
              <w:t>00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6</w:t>
            </w:r>
            <w:r w:rsidRPr="00035D99">
              <w:rPr>
                <w:rFonts w:ascii="標楷體" w:hAnsi="標楷體"/>
              </w:rPr>
              <w:t>:</w:t>
            </w:r>
            <w:r w:rsidRPr="00035D99">
              <w:rPr>
                <w:rFonts w:ascii="標楷體" w:hAnsi="標楷體" w:hint="eastAsia"/>
              </w:rPr>
              <w:t>0</w:t>
            </w:r>
            <w:r w:rsidRPr="00035D99">
              <w:rPr>
                <w:rFonts w:ascii="標楷體" w:hAnsi="標楷體"/>
              </w:rPr>
              <w:t>0</w:t>
            </w:r>
          </w:p>
        </w:tc>
        <w:tc>
          <w:tcPr>
            <w:tcW w:w="367" w:type="dxa"/>
            <w:tcBorders>
              <w:top w:val="single" w:sz="4" w:space="0" w:color="auto"/>
              <w:left w:val="single" w:sz="4" w:space="0" w:color="auto"/>
              <w:bottom w:val="double" w:sz="4" w:space="0" w:color="auto"/>
              <w:right w:val="single" w:sz="4"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741376" w:rsidRPr="00035D99" w:rsidRDefault="00741376" w:rsidP="006027EA">
            <w:pPr>
              <w:overflowPunct w:val="0"/>
              <w:spacing w:line="300" w:lineRule="exact"/>
              <w:jc w:val="center"/>
              <w:rPr>
                <w:rFonts w:ascii="標楷體" w:hAnsi="標楷體"/>
              </w:rPr>
            </w:pPr>
            <w:r w:rsidRPr="00035D99">
              <w:rPr>
                <w:rFonts w:ascii="標楷體" w:hAnsi="標楷體" w:hint="eastAsia"/>
              </w:rPr>
              <w:t>16</w:t>
            </w:r>
            <w:r w:rsidRPr="00035D99">
              <w:rPr>
                <w:rFonts w:ascii="標楷體" w:hAnsi="標楷體"/>
              </w:rPr>
              <w:t>:</w:t>
            </w:r>
            <w:r w:rsidRPr="00035D99">
              <w:rPr>
                <w:rFonts w:ascii="標楷體" w:hAnsi="標楷體" w:hint="eastAsia"/>
              </w:rPr>
              <w:t>4</w:t>
            </w:r>
            <w:r w:rsidRPr="00035D99">
              <w:rPr>
                <w:rFonts w:ascii="標楷體" w:hAnsi="標楷體"/>
              </w:rPr>
              <w:t>0</w:t>
            </w:r>
          </w:p>
          <w:p w:rsidR="00741376" w:rsidRPr="00035D99" w:rsidRDefault="00741376" w:rsidP="006027EA">
            <w:pPr>
              <w:overflowPunct w:val="0"/>
              <w:spacing w:line="300" w:lineRule="exact"/>
              <w:jc w:val="center"/>
              <w:rPr>
                <w:rFonts w:ascii="標楷體" w:hAnsi="標楷體"/>
              </w:rPr>
            </w:pPr>
            <w:proofErr w:type="gramStart"/>
            <w:r w:rsidRPr="00035D99">
              <w:rPr>
                <w:rFonts w:ascii="標楷體" w:hAnsi="標楷體" w:hint="eastAsia"/>
              </w:rPr>
              <w:t>│</w:t>
            </w:r>
            <w:proofErr w:type="gramEnd"/>
          </w:p>
          <w:p w:rsidR="00741376" w:rsidRPr="00035D99" w:rsidRDefault="00741376" w:rsidP="006027EA">
            <w:pPr>
              <w:overflowPunct w:val="0"/>
              <w:spacing w:line="300" w:lineRule="exact"/>
              <w:jc w:val="center"/>
              <w:rPr>
                <w:rFonts w:ascii="標楷體" w:hAnsi="標楷體"/>
              </w:rPr>
            </w:pPr>
            <w:r w:rsidRPr="00035D99">
              <w:rPr>
                <w:rFonts w:ascii="標楷體" w:hAnsi="標楷體"/>
              </w:rPr>
              <w:t>1</w:t>
            </w:r>
            <w:r w:rsidRPr="00035D99">
              <w:rPr>
                <w:rFonts w:ascii="標楷體" w:hAnsi="標楷體" w:hint="eastAsia"/>
              </w:rPr>
              <w:t>8</w:t>
            </w:r>
            <w:r w:rsidRPr="00035D99">
              <w:rPr>
                <w:rFonts w:ascii="標楷體" w:hAnsi="標楷體"/>
              </w:rPr>
              <w:t>:</w:t>
            </w:r>
            <w:r w:rsidRPr="00035D99">
              <w:rPr>
                <w:rFonts w:ascii="標楷體" w:hAnsi="標楷體" w:hint="eastAsia"/>
              </w:rPr>
              <w:t>4</w:t>
            </w:r>
            <w:r w:rsidRPr="00035D99">
              <w:rPr>
                <w:rFonts w:ascii="標楷體" w:hAnsi="標楷體"/>
              </w:rPr>
              <w:t>0</w:t>
            </w:r>
          </w:p>
        </w:tc>
      </w:tr>
      <w:tr w:rsidR="00741376" w:rsidRPr="00035D99" w:rsidTr="001B58FB">
        <w:trPr>
          <w:cantSplit/>
          <w:trHeight w:val="2736"/>
          <w:jc w:val="center"/>
        </w:trPr>
        <w:tc>
          <w:tcPr>
            <w:tcW w:w="465" w:type="dxa"/>
            <w:tcBorders>
              <w:top w:val="double" w:sz="4" w:space="0" w:color="auto"/>
              <w:left w:val="single" w:sz="12" w:space="0" w:color="auto"/>
              <w:bottom w:val="double" w:sz="4" w:space="0" w:color="auto"/>
            </w:tcBorders>
            <w:vAlign w:val="center"/>
          </w:tcPr>
          <w:p w:rsidR="00741376" w:rsidRPr="00035D99" w:rsidRDefault="00741376" w:rsidP="006027EA">
            <w:pPr>
              <w:overflowPunct w:val="0"/>
              <w:snapToGrid w:val="0"/>
              <w:jc w:val="both"/>
              <w:rPr>
                <w:rFonts w:ascii="標楷體" w:hAnsi="標楷體"/>
                <w:b/>
                <w:bCs/>
                <w:spacing w:val="-8"/>
                <w:szCs w:val="28"/>
              </w:rPr>
            </w:pPr>
            <w:r w:rsidRPr="00035D99">
              <w:rPr>
                <w:rFonts w:ascii="標楷體" w:hAnsi="標楷體" w:hint="eastAsia"/>
                <w:b/>
                <w:bCs/>
                <w:spacing w:val="-8"/>
                <w:szCs w:val="28"/>
              </w:rPr>
              <w:t>107</w:t>
            </w:r>
          </w:p>
        </w:tc>
        <w:tc>
          <w:tcPr>
            <w:tcW w:w="465" w:type="dxa"/>
            <w:tcBorders>
              <w:top w:val="double" w:sz="4" w:space="0" w:color="auto"/>
              <w:bottom w:val="double" w:sz="4" w:space="0" w:color="auto"/>
              <w:right w:val="single" w:sz="8" w:space="0" w:color="auto"/>
            </w:tcBorders>
            <w:textDirection w:val="tbRlV"/>
            <w:vAlign w:val="center"/>
          </w:tcPr>
          <w:p w:rsidR="00741376" w:rsidRPr="00035D99" w:rsidRDefault="00741376" w:rsidP="006027EA">
            <w:pPr>
              <w:overflowPunct w:val="0"/>
              <w:ind w:left="57" w:right="57"/>
              <w:jc w:val="center"/>
              <w:rPr>
                <w:rFonts w:ascii="標楷體" w:hAnsi="標楷體"/>
                <w:b/>
                <w:bCs/>
                <w:szCs w:val="28"/>
              </w:rPr>
            </w:pPr>
            <w:r w:rsidRPr="00035D99">
              <w:rPr>
                <w:rFonts w:ascii="標楷體" w:hAnsi="標楷體" w:hint="eastAsia"/>
                <w:b/>
                <w:bCs/>
                <w:szCs w:val="28"/>
              </w:rPr>
              <w:t>社會工作師</w:t>
            </w:r>
          </w:p>
        </w:tc>
        <w:tc>
          <w:tcPr>
            <w:tcW w:w="1260" w:type="dxa"/>
            <w:gridSpan w:val="2"/>
            <w:tcBorders>
              <w:top w:val="double" w:sz="4" w:space="0" w:color="auto"/>
              <w:left w:val="single" w:sz="8" w:space="0" w:color="auto"/>
              <w:bottom w:val="double" w:sz="4" w:space="0" w:color="auto"/>
            </w:tcBorders>
            <w:vAlign w:val="center"/>
          </w:tcPr>
          <w:p w:rsidR="00741376" w:rsidRPr="00035D99" w:rsidRDefault="00741376" w:rsidP="006027EA">
            <w:pPr>
              <w:overflowPunct w:val="0"/>
              <w:snapToGrid w:val="0"/>
              <w:ind w:leftChars="-3" w:left="-2" w:hangingChars="2" w:hanging="6"/>
              <w:jc w:val="center"/>
              <w:rPr>
                <w:rFonts w:ascii="標楷體" w:hAnsi="標楷體"/>
                <w:w w:val="90"/>
              </w:rPr>
            </w:pPr>
            <w:r w:rsidRPr="00035D99">
              <w:rPr>
                <w:rFonts w:ascii="標楷體" w:hAnsi="標楷體" w:hint="eastAsia"/>
              </w:rPr>
              <w:t>◎</w:t>
            </w:r>
            <w:r w:rsidRPr="00035D99">
              <w:rPr>
                <w:rFonts w:ascii="標楷體" w:hAnsi="標楷體" w:hint="eastAsia"/>
                <w:spacing w:val="-32"/>
              </w:rPr>
              <w:t>社會工作</w:t>
            </w:r>
          </w:p>
        </w:tc>
        <w:tc>
          <w:tcPr>
            <w:tcW w:w="1329" w:type="dxa"/>
            <w:gridSpan w:val="2"/>
            <w:tcBorders>
              <w:top w:val="double" w:sz="4" w:space="0" w:color="auto"/>
              <w:bottom w:val="double" w:sz="4" w:space="0" w:color="auto"/>
            </w:tcBorders>
            <w:vAlign w:val="center"/>
          </w:tcPr>
          <w:p w:rsidR="00741376" w:rsidRPr="00035D99" w:rsidRDefault="00741376" w:rsidP="006027EA">
            <w:pPr>
              <w:overflowPunct w:val="0"/>
              <w:snapToGrid w:val="0"/>
              <w:rPr>
                <w:rFonts w:ascii="標楷體" w:hAnsi="標楷體"/>
                <w:spacing w:val="-20"/>
              </w:rPr>
            </w:pPr>
            <w:r w:rsidRPr="00035D99">
              <w:rPr>
                <w:rFonts w:ascii="標楷體" w:hAnsi="標楷體" w:hint="eastAsia"/>
              </w:rPr>
              <w:t>◎</w:t>
            </w:r>
            <w:r w:rsidRPr="00035D99">
              <w:rPr>
                <w:rFonts w:ascii="標楷體" w:hAnsi="標楷體" w:hint="eastAsia"/>
                <w:spacing w:val="-20"/>
              </w:rPr>
              <w:t>社會工作</w:t>
            </w:r>
          </w:p>
          <w:p w:rsidR="00741376" w:rsidRPr="00035D99" w:rsidRDefault="00741376" w:rsidP="006027EA">
            <w:pPr>
              <w:overflowPunct w:val="0"/>
              <w:snapToGrid w:val="0"/>
              <w:ind w:left="-5"/>
              <w:rPr>
                <w:rFonts w:ascii="標楷體" w:hAnsi="標楷體"/>
                <w:spacing w:val="-20"/>
              </w:rPr>
            </w:pPr>
            <w:r w:rsidRPr="00035D99">
              <w:rPr>
                <w:rFonts w:ascii="標楷體" w:hAnsi="標楷體" w:hint="eastAsia"/>
              </w:rPr>
              <w:t>直接服務</w:t>
            </w:r>
          </w:p>
        </w:tc>
        <w:tc>
          <w:tcPr>
            <w:tcW w:w="1413" w:type="dxa"/>
            <w:gridSpan w:val="2"/>
            <w:tcBorders>
              <w:top w:val="double" w:sz="4" w:space="0" w:color="auto"/>
              <w:bottom w:val="double" w:sz="4" w:space="0" w:color="auto"/>
              <w:right w:val="single" w:sz="8" w:space="0" w:color="auto"/>
            </w:tcBorders>
            <w:vAlign w:val="center"/>
          </w:tcPr>
          <w:p w:rsidR="00741376" w:rsidRPr="00035D99" w:rsidRDefault="00741376" w:rsidP="006027EA">
            <w:pPr>
              <w:overflowPunct w:val="0"/>
              <w:snapToGrid w:val="0"/>
              <w:ind w:leftChars="-6" w:left="-17"/>
              <w:jc w:val="center"/>
              <w:rPr>
                <w:rFonts w:ascii="標楷體" w:hAnsi="標楷體"/>
                <w:spacing w:val="-20"/>
              </w:rPr>
            </w:pPr>
            <w:r w:rsidRPr="00035D99">
              <w:rPr>
                <w:rFonts w:ascii="標楷體" w:hAnsi="標楷體" w:hint="eastAsia"/>
              </w:rPr>
              <w:t>◎</w:t>
            </w:r>
            <w:r w:rsidRPr="00035D99">
              <w:rPr>
                <w:rFonts w:ascii="標楷體" w:hAnsi="標楷體" w:hint="eastAsia"/>
                <w:spacing w:val="-20"/>
              </w:rPr>
              <w:t>社會工作</w:t>
            </w:r>
          </w:p>
          <w:p w:rsidR="00741376" w:rsidRPr="00035D99" w:rsidRDefault="00DA4672" w:rsidP="006027EA">
            <w:pPr>
              <w:overflowPunct w:val="0"/>
              <w:snapToGrid w:val="0"/>
              <w:ind w:leftChars="-3" w:left="-8"/>
              <w:rPr>
                <w:rFonts w:ascii="標楷體" w:hAnsi="標楷體"/>
              </w:rPr>
            </w:pPr>
            <w:r w:rsidRPr="00035D99">
              <w:rPr>
                <w:rFonts w:ascii="標楷體" w:hAnsi="標楷體" w:hint="eastAsia"/>
                <w:spacing w:val="-20"/>
              </w:rPr>
              <w:t xml:space="preserve">   </w:t>
            </w:r>
            <w:r w:rsidR="00741376" w:rsidRPr="00035D99">
              <w:rPr>
                <w:rFonts w:ascii="標楷體" w:hAnsi="標楷體" w:hint="eastAsia"/>
                <w:spacing w:val="-20"/>
              </w:rPr>
              <w:t>管</w:t>
            </w:r>
            <w:r w:rsidR="00741376" w:rsidRPr="00035D99">
              <w:rPr>
                <w:rFonts w:ascii="標楷體" w:hAnsi="標楷體" w:hint="eastAsia"/>
              </w:rPr>
              <w:t>理</w:t>
            </w:r>
          </w:p>
        </w:tc>
        <w:tc>
          <w:tcPr>
            <w:tcW w:w="1374" w:type="dxa"/>
            <w:gridSpan w:val="2"/>
            <w:tcBorders>
              <w:top w:val="double" w:sz="4" w:space="0" w:color="auto"/>
              <w:left w:val="single" w:sz="8" w:space="0" w:color="auto"/>
              <w:bottom w:val="double" w:sz="4" w:space="0" w:color="auto"/>
            </w:tcBorders>
            <w:vAlign w:val="center"/>
          </w:tcPr>
          <w:p w:rsidR="00741376" w:rsidRPr="00035D99" w:rsidRDefault="00741376" w:rsidP="006027EA">
            <w:pPr>
              <w:overflowPunct w:val="0"/>
              <w:snapToGrid w:val="0"/>
              <w:ind w:leftChars="-3" w:left="-2" w:hangingChars="2" w:hanging="6"/>
              <w:jc w:val="center"/>
              <w:rPr>
                <w:rFonts w:ascii="標楷體" w:hAnsi="標楷體"/>
              </w:rPr>
            </w:pPr>
            <w:r w:rsidRPr="00035D99">
              <w:rPr>
                <w:rFonts w:ascii="標楷體" w:hAnsi="標楷體" w:hint="eastAsia"/>
              </w:rPr>
              <w:t>◎</w:t>
            </w:r>
            <w:r w:rsidRPr="00035D99">
              <w:rPr>
                <w:rFonts w:ascii="標楷體" w:hAnsi="標楷體" w:hint="eastAsia"/>
                <w:spacing w:val="-20"/>
              </w:rPr>
              <w:t>社會政策與社會立法</w:t>
            </w:r>
          </w:p>
        </w:tc>
        <w:tc>
          <w:tcPr>
            <w:tcW w:w="1364" w:type="dxa"/>
            <w:gridSpan w:val="2"/>
            <w:tcBorders>
              <w:top w:val="double" w:sz="4" w:space="0" w:color="auto"/>
              <w:bottom w:val="double" w:sz="4" w:space="0" w:color="auto"/>
            </w:tcBorders>
            <w:vAlign w:val="center"/>
          </w:tcPr>
          <w:p w:rsidR="00741376" w:rsidRPr="00035D99" w:rsidRDefault="00741376" w:rsidP="006027EA">
            <w:pPr>
              <w:overflowPunct w:val="0"/>
              <w:snapToGrid w:val="0"/>
              <w:ind w:leftChars="-1" w:left="4" w:hangingChars="3" w:hanging="7"/>
              <w:rPr>
                <w:rFonts w:ascii="標楷體" w:hAnsi="標楷體"/>
                <w:w w:val="90"/>
              </w:rPr>
            </w:pPr>
            <w:r w:rsidRPr="00035D99">
              <w:rPr>
                <w:rFonts w:ascii="標楷體" w:hAnsi="標楷體" w:hint="eastAsia"/>
                <w:spacing w:val="-20"/>
              </w:rPr>
              <w:t>◎人類行為與社會環境</w:t>
            </w:r>
          </w:p>
        </w:tc>
        <w:tc>
          <w:tcPr>
            <w:tcW w:w="1478" w:type="dxa"/>
            <w:gridSpan w:val="2"/>
            <w:tcBorders>
              <w:top w:val="double" w:sz="4" w:space="0" w:color="auto"/>
              <w:bottom w:val="double" w:sz="4" w:space="0" w:color="auto"/>
              <w:right w:val="single" w:sz="4" w:space="0" w:color="auto"/>
            </w:tcBorders>
            <w:vAlign w:val="center"/>
          </w:tcPr>
          <w:p w:rsidR="00DA4672" w:rsidRPr="00035D99" w:rsidRDefault="00741376" w:rsidP="006027EA">
            <w:pPr>
              <w:overflowPunct w:val="0"/>
              <w:snapToGrid w:val="0"/>
              <w:rPr>
                <w:rFonts w:ascii="標楷體" w:hAnsi="標楷體"/>
              </w:rPr>
            </w:pPr>
            <w:r w:rsidRPr="00035D99">
              <w:rPr>
                <w:rFonts w:ascii="標楷體" w:hAnsi="標楷體" w:hint="eastAsia"/>
              </w:rPr>
              <w:t>◎國文</w:t>
            </w:r>
          </w:p>
          <w:p w:rsidR="00741376" w:rsidRPr="00035D99" w:rsidRDefault="00741376" w:rsidP="006027EA">
            <w:pPr>
              <w:overflowPunct w:val="0"/>
              <w:snapToGrid w:val="0"/>
              <w:rPr>
                <w:rFonts w:ascii="標楷體" w:hAnsi="標楷體"/>
                <w:spacing w:val="-30"/>
                <w:w w:val="90"/>
                <w:sz w:val="20"/>
                <w:szCs w:val="20"/>
              </w:rPr>
            </w:pPr>
            <w:r w:rsidRPr="00035D99">
              <w:rPr>
                <w:rFonts w:ascii="標楷體" w:hAnsi="標楷體" w:hint="eastAsia"/>
                <w:sz w:val="20"/>
                <w:szCs w:val="20"/>
              </w:rPr>
              <w:t>（作文與測驗）</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741376" w:rsidRPr="00035D99" w:rsidRDefault="00741376" w:rsidP="006027EA">
            <w:pPr>
              <w:overflowPunct w:val="0"/>
              <w:snapToGrid w:val="0"/>
              <w:rPr>
                <w:rFonts w:ascii="標楷體" w:hAnsi="標楷體"/>
              </w:rPr>
            </w:pPr>
            <w:r w:rsidRPr="00035D99">
              <w:rPr>
                <w:rFonts w:ascii="標楷體" w:hAnsi="標楷體" w:hint="eastAsia"/>
              </w:rPr>
              <w:t>◎</w:t>
            </w:r>
            <w:r w:rsidRPr="00035D99">
              <w:rPr>
                <w:rFonts w:ascii="標楷體" w:hAnsi="標楷體" w:hint="eastAsia"/>
                <w:spacing w:val="-20"/>
              </w:rPr>
              <w:t>社會工作研究方法</w:t>
            </w:r>
          </w:p>
        </w:tc>
      </w:tr>
      <w:tr w:rsidR="00741376" w:rsidRPr="00035D99" w:rsidTr="001B58FB">
        <w:trPr>
          <w:cantSplit/>
          <w:trHeight w:val="5744"/>
          <w:jc w:val="center"/>
        </w:trPr>
        <w:tc>
          <w:tcPr>
            <w:tcW w:w="465" w:type="dxa"/>
            <w:tcBorders>
              <w:top w:val="double" w:sz="4" w:space="0" w:color="auto"/>
              <w:left w:val="single" w:sz="12" w:space="0" w:color="auto"/>
              <w:bottom w:val="single" w:sz="12" w:space="0" w:color="000000"/>
            </w:tcBorders>
            <w:vAlign w:val="center"/>
          </w:tcPr>
          <w:p w:rsidR="00741376" w:rsidRPr="00035D99" w:rsidRDefault="00741376" w:rsidP="006027EA">
            <w:pPr>
              <w:overflowPunct w:val="0"/>
              <w:snapToGrid w:val="0"/>
              <w:jc w:val="both"/>
              <w:rPr>
                <w:rFonts w:ascii="標楷體" w:hAnsi="標楷體"/>
              </w:rPr>
            </w:pPr>
            <w:r w:rsidRPr="00035D99">
              <w:rPr>
                <w:rFonts w:ascii="標楷體" w:hAnsi="標楷體" w:hint="eastAsia"/>
              </w:rPr>
              <w:t>附</w:t>
            </w:r>
          </w:p>
          <w:p w:rsidR="00741376" w:rsidRPr="00035D99" w:rsidRDefault="00741376" w:rsidP="006027EA">
            <w:pPr>
              <w:overflowPunct w:val="0"/>
              <w:snapToGrid w:val="0"/>
              <w:jc w:val="both"/>
              <w:rPr>
                <w:rFonts w:ascii="標楷體" w:hAnsi="標楷體"/>
              </w:rPr>
            </w:pPr>
          </w:p>
          <w:p w:rsidR="00741376" w:rsidRPr="00035D99" w:rsidRDefault="00741376" w:rsidP="006027EA">
            <w:pPr>
              <w:overflowPunct w:val="0"/>
              <w:snapToGrid w:val="0"/>
              <w:jc w:val="both"/>
              <w:rPr>
                <w:rFonts w:ascii="標楷體" w:hAnsi="標楷體"/>
              </w:rPr>
            </w:pPr>
          </w:p>
          <w:p w:rsidR="00741376" w:rsidRPr="00035D99" w:rsidRDefault="00741376" w:rsidP="006027EA">
            <w:pPr>
              <w:overflowPunct w:val="0"/>
              <w:snapToGrid w:val="0"/>
              <w:jc w:val="both"/>
              <w:rPr>
                <w:rFonts w:ascii="標楷體" w:hAnsi="標楷體"/>
              </w:rPr>
            </w:pPr>
          </w:p>
          <w:p w:rsidR="00741376" w:rsidRPr="00035D99" w:rsidRDefault="00741376" w:rsidP="006027EA">
            <w:pPr>
              <w:overflowPunct w:val="0"/>
              <w:snapToGrid w:val="0"/>
              <w:jc w:val="both"/>
              <w:rPr>
                <w:rFonts w:ascii="標楷體" w:hAnsi="標楷體"/>
                <w:b/>
                <w:bCs/>
                <w:spacing w:val="-8"/>
                <w:szCs w:val="28"/>
              </w:rPr>
            </w:pPr>
            <w:r w:rsidRPr="00035D99">
              <w:rPr>
                <w:rFonts w:ascii="標楷體" w:hAnsi="標楷體" w:hint="eastAsia"/>
              </w:rPr>
              <w:t xml:space="preserve">                    </w:t>
            </w:r>
            <w:proofErr w:type="gramStart"/>
            <w:r w:rsidRPr="00035D99">
              <w:rPr>
                <w:rFonts w:ascii="標楷體" w:hAnsi="標楷體" w:hint="eastAsia"/>
              </w:rPr>
              <w:t>註</w:t>
            </w:r>
            <w:proofErr w:type="gramEnd"/>
          </w:p>
        </w:tc>
        <w:tc>
          <w:tcPr>
            <w:tcW w:w="10094" w:type="dxa"/>
            <w:gridSpan w:val="15"/>
            <w:tcBorders>
              <w:top w:val="double" w:sz="4" w:space="0" w:color="auto"/>
              <w:bottom w:val="single" w:sz="12" w:space="0" w:color="000000"/>
              <w:right w:val="single" w:sz="12" w:space="0" w:color="auto"/>
            </w:tcBorders>
            <w:vAlign w:val="center"/>
          </w:tcPr>
          <w:p w:rsidR="00741376" w:rsidRPr="00035D99" w:rsidRDefault="00741376" w:rsidP="006027EA">
            <w:pPr>
              <w:overflowPunct w:val="0"/>
              <w:snapToGrid w:val="0"/>
              <w:spacing w:line="340" w:lineRule="exact"/>
              <w:ind w:leftChars="67" w:left="748" w:rightChars="42" w:right="118" w:hangingChars="200" w:hanging="560"/>
              <w:jc w:val="both"/>
              <w:rPr>
                <w:rFonts w:ascii="標楷體" w:hAnsi="標楷體"/>
                <w:b/>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r w:rsidRPr="00035D99">
              <w:rPr>
                <w:rFonts w:ascii="標楷體" w:hAnsi="標楷體" w:hint="eastAsia"/>
                <w:b/>
                <w:szCs w:val="28"/>
              </w:rPr>
              <w:t>7月</w:t>
            </w:r>
            <w:r w:rsidR="00975D2E" w:rsidRPr="00035D99">
              <w:rPr>
                <w:rFonts w:ascii="標楷體" w:hAnsi="標楷體" w:hint="eastAsia"/>
                <w:b/>
                <w:szCs w:val="28"/>
              </w:rPr>
              <w:t>29</w:t>
            </w:r>
            <w:r w:rsidRPr="00035D99">
              <w:rPr>
                <w:rFonts w:ascii="標楷體" w:hAnsi="標楷體" w:hint="eastAsia"/>
                <w:b/>
                <w:szCs w:val="28"/>
              </w:rPr>
              <w:t>日上午第4節考試開始時間為8時起（7時50分預備），該日各應試科目考試時間配合酌予調整，請應考人特別留意。</w:t>
            </w:r>
          </w:p>
          <w:p w:rsidR="00741376" w:rsidRPr="00035D99" w:rsidRDefault="00741376" w:rsidP="006027EA">
            <w:pPr>
              <w:overflowPunct w:val="0"/>
              <w:snapToGrid w:val="0"/>
              <w:spacing w:line="340" w:lineRule="exact"/>
              <w:ind w:leftChars="67" w:left="748" w:rightChars="42" w:right="118" w:hangingChars="200" w:hanging="560"/>
              <w:jc w:val="both"/>
              <w:rPr>
                <w:rFonts w:ascii="標楷體" w:hAnsi="標楷體"/>
                <w:bCs/>
                <w:szCs w:val="28"/>
              </w:rPr>
            </w:pPr>
            <w:r w:rsidRPr="00035D99">
              <w:rPr>
                <w:rFonts w:ascii="標楷體" w:hAnsi="標楷體" w:hint="eastAsia"/>
                <w:szCs w:val="28"/>
              </w:rPr>
              <w:t>二、</w:t>
            </w:r>
            <w:proofErr w:type="gramStart"/>
            <w:r w:rsidRPr="00035D99">
              <w:rPr>
                <w:rFonts w:ascii="標楷體" w:hAnsi="標楷體" w:hint="eastAsia"/>
                <w:szCs w:val="28"/>
              </w:rPr>
              <w:t>本類科</w:t>
            </w:r>
            <w:proofErr w:type="gramEnd"/>
            <w:r w:rsidRPr="00035D99">
              <w:rPr>
                <w:rFonts w:ascii="標楷體" w:hAnsi="標楷體" w:hint="eastAsia"/>
                <w:szCs w:val="28"/>
              </w:rPr>
              <w:t>考試均</w:t>
            </w:r>
            <w:proofErr w:type="gramStart"/>
            <w:r w:rsidRPr="00035D99">
              <w:rPr>
                <w:rFonts w:ascii="標楷體" w:hAnsi="標楷體" w:hint="eastAsia"/>
                <w:szCs w:val="28"/>
              </w:rPr>
              <w:t>採</w:t>
            </w:r>
            <w:proofErr w:type="gramEnd"/>
            <w:r w:rsidRPr="00035D99">
              <w:rPr>
                <w:rFonts w:ascii="標楷體" w:hAnsi="標楷體" w:hint="eastAsia"/>
                <w:szCs w:val="28"/>
              </w:rPr>
              <w:t>申</w:t>
            </w:r>
            <w:proofErr w:type="gramStart"/>
            <w:r w:rsidRPr="00035D99">
              <w:rPr>
                <w:rFonts w:ascii="標楷體" w:hAnsi="標楷體" w:hint="eastAsia"/>
                <w:szCs w:val="28"/>
              </w:rPr>
              <w:t>論式及測驗</w:t>
            </w:r>
            <w:proofErr w:type="gramEnd"/>
            <w:r w:rsidRPr="00035D99">
              <w:rPr>
                <w:rFonts w:ascii="標楷體" w:hAnsi="標楷體" w:hint="eastAsia"/>
                <w:szCs w:val="28"/>
              </w:rPr>
              <w:t>式之混合式試題，考試時間為2小時。國文之「作文」</w:t>
            </w:r>
            <w:proofErr w:type="gramStart"/>
            <w:r w:rsidRPr="00035D99">
              <w:rPr>
                <w:rFonts w:ascii="標楷體" w:hAnsi="標楷體" w:hint="eastAsia"/>
                <w:szCs w:val="28"/>
              </w:rPr>
              <w:t>採</w:t>
            </w:r>
            <w:proofErr w:type="gramEnd"/>
            <w:r w:rsidRPr="00035D99">
              <w:rPr>
                <w:rFonts w:ascii="標楷體" w:hAnsi="標楷體" w:hint="eastAsia"/>
                <w:szCs w:val="28"/>
              </w:rPr>
              <w:t>申論式試題占6</w:t>
            </w:r>
            <w:r w:rsidRPr="00035D99">
              <w:rPr>
                <w:rFonts w:ascii="標楷體" w:hAnsi="標楷體" w:hint="eastAsia"/>
                <w:bCs/>
                <w:szCs w:val="28"/>
              </w:rPr>
              <w:t>0%</w:t>
            </w:r>
            <w:r w:rsidRPr="00035D99">
              <w:rPr>
                <w:rFonts w:ascii="標楷體" w:hAnsi="標楷體" w:hint="eastAsia"/>
                <w:szCs w:val="28"/>
              </w:rPr>
              <w:t>，「測驗」</w:t>
            </w:r>
            <w:proofErr w:type="gramStart"/>
            <w:r w:rsidRPr="00035D99">
              <w:rPr>
                <w:rFonts w:ascii="標楷體" w:hAnsi="標楷體" w:hint="eastAsia"/>
                <w:szCs w:val="28"/>
              </w:rPr>
              <w:t>採</w:t>
            </w:r>
            <w:proofErr w:type="gramEnd"/>
            <w:r w:rsidRPr="00035D99">
              <w:rPr>
                <w:rFonts w:ascii="標楷體" w:hAnsi="標楷體" w:hint="eastAsia"/>
                <w:szCs w:val="28"/>
              </w:rPr>
              <w:t>測驗式試題占</w:t>
            </w:r>
            <w:r w:rsidRPr="00035D99">
              <w:rPr>
                <w:rFonts w:ascii="標楷體" w:hAnsi="標楷體" w:hint="eastAsia"/>
                <w:bCs/>
                <w:szCs w:val="28"/>
              </w:rPr>
              <w:t>40%</w:t>
            </w:r>
            <w:r w:rsidRPr="00035D99">
              <w:rPr>
                <w:rFonts w:ascii="標楷體" w:hAnsi="標楷體" w:hint="eastAsia"/>
                <w:szCs w:val="28"/>
              </w:rPr>
              <w:t>。</w:t>
            </w:r>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鉛筆作答，並請攜帶軟性品質較佳之橡皮備用；申論式試卷應使用0.5mm～0.7mm黑色之原子筆或鋼筆作答，不得使用鉛筆或螢光筆，並於試卷題</w:t>
            </w:r>
            <w:proofErr w:type="gramStart"/>
            <w:r w:rsidRPr="00035D99">
              <w:rPr>
                <w:rFonts w:ascii="標楷體" w:hAnsi="標楷體" w:hint="eastAsia"/>
                <w:bCs/>
                <w:szCs w:val="28"/>
              </w:rPr>
              <w:t>號框記欄內劃記</w:t>
            </w:r>
            <w:proofErr w:type="gramEnd"/>
            <w:r w:rsidRPr="00035D99">
              <w:rPr>
                <w:rFonts w:ascii="標楷體" w:hAnsi="標楷體" w:hint="eastAsia"/>
                <w:bCs/>
                <w:szCs w:val="28"/>
              </w:rPr>
              <w:t xml:space="preserve">及書寫題號。 </w:t>
            </w:r>
          </w:p>
          <w:p w:rsidR="00741376" w:rsidRPr="00035D99" w:rsidRDefault="00741376" w:rsidP="006027EA">
            <w:pPr>
              <w:overflowPunct w:val="0"/>
              <w:snapToGrid w:val="0"/>
              <w:spacing w:line="340" w:lineRule="exact"/>
              <w:ind w:leftChars="67" w:left="706" w:rightChars="42" w:right="118" w:hangingChars="185" w:hanging="518"/>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741376" w:rsidRPr="00035D99" w:rsidRDefault="00741376" w:rsidP="006027EA">
            <w:pPr>
              <w:overflowPunct w:val="0"/>
              <w:snapToGrid w:val="0"/>
              <w:spacing w:line="340" w:lineRule="exact"/>
              <w:ind w:leftChars="67" w:left="706" w:rightChars="42" w:right="118" w:hangingChars="185" w:hanging="518"/>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w:t>
            </w:r>
            <w:r w:rsidR="007601CA" w:rsidRPr="00D506D5">
              <w:rPr>
                <w:rFonts w:ascii="標楷體" w:hint="eastAsia"/>
                <w:szCs w:val="28"/>
              </w:rPr>
              <w:t>；</w:t>
            </w:r>
            <w:r w:rsidR="007601CA" w:rsidRPr="00D506D5">
              <w:rPr>
                <w:rFonts w:ascii="標楷體" w:hint="eastAsia"/>
                <w:bCs/>
                <w:szCs w:val="28"/>
              </w:rPr>
              <w:t>部分科目免試之應考人，其每天開始考試之節次，視同當天第1</w:t>
            </w:r>
            <w:r w:rsidR="007601CA">
              <w:rPr>
                <w:rFonts w:ascii="標楷體" w:hint="eastAsia"/>
                <w:bCs/>
                <w:szCs w:val="28"/>
              </w:rPr>
              <w:t>節，</w:t>
            </w:r>
            <w:proofErr w:type="gramStart"/>
            <w:r w:rsidR="007601CA">
              <w:rPr>
                <w:rFonts w:ascii="標楷體" w:hint="eastAsia"/>
                <w:bCs/>
                <w:szCs w:val="28"/>
              </w:rPr>
              <w:t>準</w:t>
            </w:r>
            <w:proofErr w:type="gramEnd"/>
            <w:r w:rsidR="007601CA">
              <w:rPr>
                <w:rFonts w:ascii="標楷體" w:hint="eastAsia"/>
                <w:bCs/>
                <w:szCs w:val="28"/>
              </w:rPr>
              <w:t>用前開規定</w:t>
            </w:r>
            <w:r w:rsidR="00C52E16" w:rsidRPr="00035D99">
              <w:rPr>
                <w:rFonts w:ascii="標楷體" w:hAnsi="標楷體" w:hint="eastAsia"/>
                <w:szCs w:val="28"/>
              </w:rPr>
              <w:t>。但持有身心障礙手冊或證明，且經考選部核准之身心障礙應考人，每節考試開始15分鐘內，得准入場應試，逾時不得應試。每節考試開始後45分鐘內，不准離場。</w:t>
            </w:r>
          </w:p>
          <w:p w:rsidR="00741376" w:rsidRPr="00035D99" w:rsidRDefault="00741376" w:rsidP="006027EA">
            <w:pPr>
              <w:overflowPunct w:val="0"/>
              <w:snapToGrid w:val="0"/>
              <w:spacing w:line="340" w:lineRule="exact"/>
              <w:ind w:leftChars="67" w:left="748" w:rightChars="42" w:right="118" w:hangingChars="200" w:hanging="560"/>
              <w:jc w:val="both"/>
              <w:rPr>
                <w:rFonts w:ascii="標楷體" w:hAnsi="標楷體"/>
                <w:szCs w:val="28"/>
              </w:rPr>
            </w:pPr>
          </w:p>
        </w:tc>
      </w:tr>
    </w:tbl>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741376" w:rsidRPr="00035D99" w:rsidRDefault="00741376" w:rsidP="006027EA">
      <w:pPr>
        <w:widowControl/>
        <w:overflowPunct w:val="0"/>
        <w:rPr>
          <w:rFonts w:ascii="標楷體" w:hAnsi="標楷體"/>
        </w:rPr>
      </w:pPr>
      <w:r w:rsidRPr="00035D99">
        <w:rPr>
          <w:rFonts w:ascii="標楷體" w:hAnsi="標楷體"/>
        </w:rPr>
        <w:br w:type="page"/>
      </w:r>
    </w:p>
    <w:p w:rsidR="00741376" w:rsidRPr="00035D99" w:rsidRDefault="00741376" w:rsidP="006027EA">
      <w:pPr>
        <w:overflowPunct w:val="0"/>
        <w:spacing w:line="300" w:lineRule="exact"/>
        <w:ind w:right="496"/>
        <w:jc w:val="both"/>
        <w:rPr>
          <w:rFonts w:ascii="標楷體" w:hAnsi="標楷體"/>
        </w:rPr>
      </w:pPr>
    </w:p>
    <w:p w:rsidR="00741376" w:rsidRPr="00035D99" w:rsidRDefault="00741376" w:rsidP="009E5DBB">
      <w:pPr>
        <w:pStyle w:val="ab"/>
        <w:overflowPunct w:val="0"/>
        <w:spacing w:beforeLines="20" w:line="320" w:lineRule="exact"/>
        <w:ind w:rightChars="20" w:right="56"/>
        <w:jc w:val="distribute"/>
        <w:rPr>
          <w:rFonts w:ascii="標楷體" w:hAnsi="標楷體"/>
          <w:sz w:val="32"/>
        </w:rPr>
      </w:pPr>
      <w:r w:rsidRPr="00035D99">
        <w:rPr>
          <w:rFonts w:ascii="標楷體" w:hAnsi="標楷體" w:hint="eastAsia"/>
          <w:b/>
          <w:bCs/>
          <w:w w:val="90"/>
          <w:sz w:val="32"/>
          <w:szCs w:val="32"/>
        </w:rPr>
        <w:t>10</w:t>
      </w:r>
      <w:r w:rsidR="00975D2E" w:rsidRPr="00035D99">
        <w:rPr>
          <w:rFonts w:ascii="標楷體" w:hAnsi="標楷體" w:hint="eastAsia"/>
          <w:b/>
          <w:bCs/>
          <w:w w:val="90"/>
          <w:sz w:val="32"/>
          <w:szCs w:val="32"/>
        </w:rPr>
        <w:t>7</w:t>
      </w:r>
      <w:r w:rsidRPr="00035D99">
        <w:rPr>
          <w:rFonts w:ascii="標楷體" w:hAnsi="標楷體" w:hint="eastAsia"/>
          <w:b/>
          <w:bCs/>
          <w:w w:val="90"/>
          <w:sz w:val="32"/>
          <w:szCs w:val="32"/>
        </w:rPr>
        <w:t>年專門職業及技術人員高等考試語言治療師、聽力師考試日程表</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7"/>
        <w:gridCol w:w="1033"/>
        <w:gridCol w:w="349"/>
        <w:gridCol w:w="969"/>
        <w:gridCol w:w="350"/>
        <w:gridCol w:w="979"/>
        <w:gridCol w:w="345"/>
        <w:gridCol w:w="1038"/>
        <w:gridCol w:w="329"/>
        <w:gridCol w:w="990"/>
        <w:gridCol w:w="348"/>
        <w:gridCol w:w="1006"/>
        <w:gridCol w:w="7"/>
        <w:gridCol w:w="331"/>
        <w:gridCol w:w="978"/>
      </w:tblGrid>
      <w:tr w:rsidR="00741376" w:rsidRPr="00035D99" w:rsidTr="001B58FB">
        <w:trPr>
          <w:jc w:val="center"/>
        </w:trPr>
        <w:tc>
          <w:tcPr>
            <w:tcW w:w="1540" w:type="dxa"/>
            <w:gridSpan w:val="2"/>
            <w:tcBorders>
              <w:top w:val="single" w:sz="12" w:space="0" w:color="auto"/>
              <w:lef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日期</w:t>
            </w:r>
          </w:p>
        </w:tc>
        <w:tc>
          <w:tcPr>
            <w:tcW w:w="5349" w:type="dxa"/>
            <w:gridSpan w:val="8"/>
            <w:tcBorders>
              <w:top w:val="single" w:sz="12" w:space="0" w:color="auto"/>
              <w:right w:val="double" w:sz="4" w:space="0" w:color="auto"/>
            </w:tcBorders>
          </w:tcPr>
          <w:p w:rsidR="00741376" w:rsidRPr="00035D99" w:rsidRDefault="00741376" w:rsidP="006027EA">
            <w:pPr>
              <w:pStyle w:val="ab"/>
              <w:overflowPunct w:val="0"/>
              <w:jc w:val="center"/>
              <w:rPr>
                <w:rFonts w:ascii="標楷體" w:hAnsi="標楷體"/>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c>
          <w:tcPr>
            <w:tcW w:w="2670" w:type="dxa"/>
            <w:gridSpan w:val="5"/>
            <w:tcBorders>
              <w:top w:val="single" w:sz="12" w:space="0" w:color="auto"/>
              <w:left w:val="double" w:sz="4" w:space="0" w:color="auto"/>
              <w:right w:val="single" w:sz="12" w:space="0" w:color="auto"/>
            </w:tcBorders>
          </w:tcPr>
          <w:p w:rsidR="00741376" w:rsidRPr="00035D99" w:rsidRDefault="00741376" w:rsidP="006027EA">
            <w:pPr>
              <w:pStyle w:val="ab"/>
              <w:overflowPunct w:val="0"/>
              <w:ind w:left="31"/>
              <w:jc w:val="center"/>
              <w:rPr>
                <w:rFonts w:ascii="標楷體" w:hAnsi="標楷體"/>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r>
      <w:tr w:rsidR="00741376" w:rsidRPr="00035D99" w:rsidTr="001B58FB">
        <w:trPr>
          <w:jc w:val="center"/>
        </w:trPr>
        <w:tc>
          <w:tcPr>
            <w:tcW w:w="1540" w:type="dxa"/>
            <w:gridSpan w:val="2"/>
            <w:tcBorders>
              <w:left w:val="single" w:sz="12" w:space="0" w:color="auto"/>
              <w:bottom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節次</w:t>
            </w:r>
          </w:p>
        </w:tc>
        <w:tc>
          <w:tcPr>
            <w:tcW w:w="1318" w:type="dxa"/>
            <w:gridSpan w:val="2"/>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第1節</w:t>
            </w:r>
          </w:p>
        </w:tc>
        <w:tc>
          <w:tcPr>
            <w:tcW w:w="1329" w:type="dxa"/>
            <w:gridSpan w:val="2"/>
            <w:tcBorders>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第2節</w:t>
            </w:r>
          </w:p>
        </w:tc>
        <w:tc>
          <w:tcPr>
            <w:tcW w:w="1383" w:type="dxa"/>
            <w:gridSpan w:val="2"/>
            <w:tcBorders>
              <w:left w:val="single" w:sz="4" w:space="0" w:color="auto"/>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第3節</w:t>
            </w:r>
          </w:p>
        </w:tc>
        <w:tc>
          <w:tcPr>
            <w:tcW w:w="1319" w:type="dxa"/>
            <w:gridSpan w:val="2"/>
            <w:tcBorders>
              <w:left w:val="single" w:sz="4" w:space="0" w:color="auto"/>
              <w:right w:val="doub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第4節</w:t>
            </w:r>
          </w:p>
        </w:tc>
        <w:tc>
          <w:tcPr>
            <w:tcW w:w="1354" w:type="dxa"/>
            <w:gridSpan w:val="2"/>
            <w:tcBorders>
              <w:left w:val="double" w:sz="4" w:space="0" w:color="auto"/>
              <w:right w:val="single" w:sz="4"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第5節</w:t>
            </w:r>
          </w:p>
        </w:tc>
        <w:tc>
          <w:tcPr>
            <w:tcW w:w="1316" w:type="dxa"/>
            <w:gridSpan w:val="3"/>
            <w:tcBorders>
              <w:left w:val="single" w:sz="4" w:space="0" w:color="auto"/>
              <w:right w:val="single" w:sz="12" w:space="0" w:color="auto"/>
            </w:tcBorders>
          </w:tcPr>
          <w:p w:rsidR="00741376" w:rsidRPr="00035D99" w:rsidRDefault="00741376" w:rsidP="006027EA">
            <w:pPr>
              <w:pStyle w:val="ab"/>
              <w:overflowPunct w:val="0"/>
              <w:jc w:val="distribute"/>
              <w:rPr>
                <w:rFonts w:ascii="標楷體" w:hAnsi="標楷體"/>
                <w:sz w:val="24"/>
              </w:rPr>
            </w:pPr>
            <w:r w:rsidRPr="00035D99">
              <w:rPr>
                <w:rFonts w:ascii="標楷體" w:hAnsi="標楷體" w:hint="eastAsia"/>
                <w:sz w:val="24"/>
              </w:rPr>
              <w:t>第6節</w:t>
            </w:r>
          </w:p>
        </w:tc>
      </w:tr>
      <w:tr w:rsidR="00741376" w:rsidRPr="00035D99" w:rsidTr="001B58FB">
        <w:trPr>
          <w:cantSplit/>
          <w:trHeight w:val="421"/>
          <w:jc w:val="center"/>
        </w:trPr>
        <w:tc>
          <w:tcPr>
            <w:tcW w:w="1540" w:type="dxa"/>
            <w:gridSpan w:val="2"/>
            <w:vMerge w:val="restart"/>
            <w:tcBorders>
              <w:left w:val="single" w:sz="12" w:space="0" w:color="auto"/>
              <w:tl2br w:val="single" w:sz="4" w:space="0" w:color="auto"/>
            </w:tcBorders>
          </w:tcPr>
          <w:p w:rsidR="00741376" w:rsidRPr="00035D99" w:rsidRDefault="00741376" w:rsidP="006027EA">
            <w:pPr>
              <w:pStyle w:val="ab"/>
              <w:overflowPunct w:val="0"/>
              <w:spacing w:line="260" w:lineRule="exact"/>
              <w:jc w:val="right"/>
              <w:rPr>
                <w:rFonts w:ascii="標楷體" w:hAnsi="標楷體"/>
                <w:sz w:val="24"/>
              </w:rPr>
            </w:pPr>
            <w:r w:rsidRPr="00035D99">
              <w:rPr>
                <w:rFonts w:ascii="標楷體" w:hAnsi="標楷體" w:hint="eastAsia"/>
                <w:sz w:val="24"/>
              </w:rPr>
              <w:t>考試時間</w:t>
            </w:r>
          </w:p>
          <w:p w:rsidR="00741376" w:rsidRPr="00035D99" w:rsidRDefault="00741376" w:rsidP="006027EA">
            <w:pPr>
              <w:pStyle w:val="ab"/>
              <w:overflowPunct w:val="0"/>
              <w:spacing w:line="260" w:lineRule="exact"/>
              <w:jc w:val="right"/>
              <w:rPr>
                <w:rFonts w:ascii="標楷體" w:hAnsi="標楷體"/>
                <w:sz w:val="24"/>
              </w:rPr>
            </w:pPr>
          </w:p>
          <w:p w:rsidR="00741376" w:rsidRPr="00035D99" w:rsidRDefault="00741376" w:rsidP="006027EA">
            <w:pPr>
              <w:pStyle w:val="ab"/>
              <w:overflowPunct w:val="0"/>
              <w:spacing w:line="260" w:lineRule="exact"/>
              <w:jc w:val="both"/>
              <w:rPr>
                <w:rFonts w:ascii="標楷體" w:hAnsi="標楷體"/>
                <w:sz w:val="24"/>
              </w:rPr>
            </w:pPr>
          </w:p>
          <w:p w:rsidR="00741376" w:rsidRPr="00035D99" w:rsidRDefault="00741376" w:rsidP="006027EA">
            <w:pPr>
              <w:pStyle w:val="ab"/>
              <w:overflowPunct w:val="0"/>
              <w:spacing w:line="260" w:lineRule="exact"/>
              <w:jc w:val="both"/>
              <w:rPr>
                <w:rFonts w:ascii="標楷體" w:hAnsi="標楷體"/>
                <w:sz w:val="24"/>
              </w:rPr>
            </w:pPr>
            <w:r w:rsidRPr="00035D99">
              <w:rPr>
                <w:rFonts w:ascii="標楷體" w:hAnsi="標楷體" w:hint="eastAsia"/>
                <w:sz w:val="24"/>
              </w:rPr>
              <w:t>類科</w:t>
            </w:r>
          </w:p>
          <w:p w:rsidR="00741376" w:rsidRPr="00035D99" w:rsidRDefault="00741376" w:rsidP="006027EA">
            <w:pPr>
              <w:pStyle w:val="ab"/>
              <w:overflowPunct w:val="0"/>
              <w:spacing w:line="260" w:lineRule="exact"/>
              <w:jc w:val="both"/>
              <w:rPr>
                <w:rFonts w:ascii="標楷體" w:hAnsi="標楷體"/>
                <w:sz w:val="24"/>
              </w:rPr>
            </w:pPr>
            <w:r w:rsidRPr="00035D99">
              <w:rPr>
                <w:rFonts w:ascii="標楷體" w:hAnsi="標楷體" w:hint="eastAsia"/>
                <w:sz w:val="24"/>
              </w:rPr>
              <w:t>及編號</w:t>
            </w:r>
          </w:p>
        </w:tc>
        <w:tc>
          <w:tcPr>
            <w:tcW w:w="349"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69"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50" w:type="dxa"/>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79"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345" w:type="dxa"/>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38"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329" w:type="dxa"/>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90" w:type="dxa"/>
            <w:tcBorders>
              <w:right w:val="doub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348" w:type="dxa"/>
            <w:tcBorders>
              <w:left w:val="doub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06" w:type="dxa"/>
            <w:tcBorders>
              <w:righ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50</w:t>
            </w:r>
          </w:p>
        </w:tc>
        <w:tc>
          <w:tcPr>
            <w:tcW w:w="338" w:type="dxa"/>
            <w:gridSpan w:val="2"/>
            <w:tcBorders>
              <w:left w:val="single" w:sz="4"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78" w:type="dxa"/>
            <w:tcBorders>
              <w:right w:val="single" w:sz="12" w:space="0" w:color="auto"/>
            </w:tcBorders>
            <w:vAlign w:val="center"/>
          </w:tcPr>
          <w:p w:rsidR="00741376" w:rsidRPr="00035D99" w:rsidRDefault="00741376"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r>
      <w:tr w:rsidR="00741376" w:rsidRPr="00035D99" w:rsidTr="001B58FB">
        <w:trPr>
          <w:cantSplit/>
          <w:trHeight w:val="533"/>
          <w:jc w:val="center"/>
        </w:trPr>
        <w:tc>
          <w:tcPr>
            <w:tcW w:w="1540" w:type="dxa"/>
            <w:gridSpan w:val="2"/>
            <w:vMerge/>
            <w:tcBorders>
              <w:left w:val="single" w:sz="12" w:space="0" w:color="auto"/>
              <w:tl2br w:val="single" w:sz="4" w:space="0" w:color="auto"/>
            </w:tcBorders>
          </w:tcPr>
          <w:p w:rsidR="00741376" w:rsidRPr="00035D99" w:rsidRDefault="00741376" w:rsidP="006027EA">
            <w:pPr>
              <w:pStyle w:val="ab"/>
              <w:overflowPunct w:val="0"/>
              <w:spacing w:line="280" w:lineRule="exact"/>
              <w:ind w:firstLineChars="300" w:firstLine="720"/>
              <w:jc w:val="both"/>
              <w:rPr>
                <w:rFonts w:ascii="標楷體" w:hAnsi="標楷體"/>
                <w:sz w:val="24"/>
              </w:rPr>
            </w:pPr>
          </w:p>
        </w:tc>
        <w:tc>
          <w:tcPr>
            <w:tcW w:w="349" w:type="dxa"/>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69" w:type="dxa"/>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350" w:type="dxa"/>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79" w:type="dxa"/>
            <w:tcBorders>
              <w:righ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6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345" w:type="dxa"/>
            <w:tcBorders>
              <w:lef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38" w:type="dxa"/>
            <w:tcBorders>
              <w:righ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6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329" w:type="dxa"/>
            <w:tcBorders>
              <w:lef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90" w:type="dxa"/>
            <w:tcBorders>
              <w:right w:val="doub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348" w:type="dxa"/>
            <w:tcBorders>
              <w:left w:val="doub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1006" w:type="dxa"/>
            <w:tcBorders>
              <w:righ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741376" w:rsidRPr="00035D99" w:rsidRDefault="00741376" w:rsidP="006027EA">
            <w:pPr>
              <w:pStyle w:val="ab"/>
              <w:overflowPunct w:val="0"/>
              <w:spacing w:line="260" w:lineRule="exact"/>
              <w:jc w:val="center"/>
              <w:rPr>
                <w:rFonts w:ascii="標楷體" w:hAnsi="標楷體"/>
                <w:sz w:val="16"/>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338" w:type="dxa"/>
            <w:gridSpan w:val="2"/>
            <w:tcBorders>
              <w:left w:val="single" w:sz="4"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考</w:t>
            </w:r>
          </w:p>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試</w:t>
            </w:r>
          </w:p>
        </w:tc>
        <w:tc>
          <w:tcPr>
            <w:tcW w:w="978" w:type="dxa"/>
            <w:tcBorders>
              <w:right w:val="single" w:sz="12" w:space="0" w:color="auto"/>
            </w:tcBorders>
            <w:vAlign w:val="center"/>
          </w:tcPr>
          <w:p w:rsidR="00741376" w:rsidRPr="00035D99" w:rsidRDefault="00741376" w:rsidP="006027EA">
            <w:pPr>
              <w:pStyle w:val="ab"/>
              <w:overflowPunct w:val="0"/>
              <w:spacing w:line="26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741376" w:rsidRPr="00035D99" w:rsidRDefault="00741376" w:rsidP="006027EA">
            <w:pPr>
              <w:pStyle w:val="ab"/>
              <w:overflowPunct w:val="0"/>
              <w:spacing w:line="260" w:lineRule="exact"/>
              <w:jc w:val="center"/>
              <w:rPr>
                <w:rFonts w:ascii="標楷體" w:hAnsi="標楷體"/>
                <w:sz w:val="24"/>
              </w:rPr>
            </w:pPr>
            <w:proofErr w:type="gramStart"/>
            <w:r w:rsidRPr="00035D99">
              <w:rPr>
                <w:rFonts w:ascii="標楷體" w:hAnsi="標楷體" w:hint="eastAsia"/>
                <w:sz w:val="16"/>
              </w:rPr>
              <w:t>│</w:t>
            </w:r>
            <w:proofErr w:type="gramEnd"/>
          </w:p>
          <w:p w:rsidR="00741376" w:rsidRPr="00035D99" w:rsidRDefault="00741376" w:rsidP="006027EA">
            <w:pPr>
              <w:pStyle w:val="ab"/>
              <w:overflowPunct w:val="0"/>
              <w:spacing w:line="26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r>
      <w:tr w:rsidR="00741376" w:rsidRPr="00035D99" w:rsidTr="001B58FB">
        <w:trPr>
          <w:cantSplit/>
          <w:jc w:val="center"/>
        </w:trPr>
        <w:tc>
          <w:tcPr>
            <w:tcW w:w="507" w:type="dxa"/>
            <w:tcBorders>
              <w:left w:val="single" w:sz="12" w:space="0" w:color="auto"/>
              <w:bottom w:val="single" w:sz="4" w:space="0" w:color="auto"/>
            </w:tcBorders>
            <w:vAlign w:val="center"/>
          </w:tcPr>
          <w:p w:rsidR="00741376" w:rsidRPr="00035D99" w:rsidRDefault="00741376" w:rsidP="006027EA">
            <w:pPr>
              <w:overflowPunct w:val="0"/>
              <w:spacing w:line="260" w:lineRule="exact"/>
              <w:jc w:val="center"/>
              <w:rPr>
                <w:rFonts w:ascii="標楷體" w:hAnsi="標楷體"/>
                <w:b/>
                <w:bCs/>
                <w:spacing w:val="-16"/>
              </w:rPr>
            </w:pPr>
            <w:r w:rsidRPr="00035D99">
              <w:rPr>
                <w:rFonts w:ascii="標楷體" w:hAnsi="標楷體" w:hint="eastAsia"/>
                <w:b/>
                <w:bCs/>
                <w:spacing w:val="-16"/>
              </w:rPr>
              <w:t>109</w:t>
            </w:r>
          </w:p>
        </w:tc>
        <w:tc>
          <w:tcPr>
            <w:tcW w:w="1033" w:type="dxa"/>
            <w:tcBorders>
              <w:bottom w:val="single" w:sz="4" w:space="0" w:color="auto"/>
            </w:tcBorders>
            <w:vAlign w:val="center"/>
          </w:tcPr>
          <w:p w:rsidR="00741376" w:rsidRPr="00035D99" w:rsidRDefault="00741376" w:rsidP="006027EA">
            <w:pPr>
              <w:overflowPunct w:val="0"/>
              <w:spacing w:line="260" w:lineRule="exact"/>
              <w:jc w:val="distribute"/>
              <w:rPr>
                <w:rFonts w:ascii="標楷體" w:hAnsi="標楷體"/>
                <w:b/>
              </w:rPr>
            </w:pPr>
            <w:r w:rsidRPr="00035D99">
              <w:rPr>
                <w:rFonts w:ascii="標楷體" w:hAnsi="標楷體" w:hint="eastAsia"/>
                <w:b/>
              </w:rPr>
              <w:t>語言</w:t>
            </w:r>
          </w:p>
          <w:p w:rsidR="00741376" w:rsidRPr="00035D99" w:rsidRDefault="00741376" w:rsidP="006027EA">
            <w:pPr>
              <w:overflowPunct w:val="0"/>
              <w:spacing w:line="260" w:lineRule="exact"/>
              <w:jc w:val="distribute"/>
              <w:rPr>
                <w:rFonts w:ascii="標楷體" w:hAnsi="標楷體"/>
                <w:b/>
              </w:rPr>
            </w:pPr>
            <w:r w:rsidRPr="00035D99">
              <w:rPr>
                <w:rFonts w:ascii="標楷體" w:hAnsi="標楷體" w:hint="eastAsia"/>
                <w:b/>
              </w:rPr>
              <w:t xml:space="preserve">治療師 </w:t>
            </w:r>
          </w:p>
        </w:tc>
        <w:tc>
          <w:tcPr>
            <w:tcW w:w="1318" w:type="dxa"/>
            <w:gridSpan w:val="2"/>
            <w:tcBorders>
              <w:bottom w:val="single" w:sz="4" w:space="0" w:color="auto"/>
            </w:tcBorders>
          </w:tcPr>
          <w:p w:rsidR="00741376" w:rsidRPr="00035D99" w:rsidRDefault="00741376" w:rsidP="006027EA">
            <w:pPr>
              <w:pStyle w:val="a7"/>
              <w:overflowPunct w:val="0"/>
              <w:adjustRightInd w:val="0"/>
              <w:snapToGrid w:val="0"/>
              <w:spacing w:line="260" w:lineRule="exact"/>
              <w:ind w:leftChars="-2" w:left="274" w:hangingChars="100" w:hanging="280"/>
              <w:jc w:val="both"/>
              <w:rPr>
                <w:rFonts w:ascii="標楷體" w:hAnsi="標楷體"/>
                <w:sz w:val="20"/>
                <w:szCs w:val="24"/>
              </w:rPr>
            </w:pPr>
            <w:r w:rsidRPr="00035D99">
              <w:rPr>
                <w:rFonts w:ascii="標楷體" w:hAnsi="標楷體" w:hint="eastAsia"/>
              </w:rPr>
              <w:t>※</w:t>
            </w:r>
            <w:r w:rsidRPr="00035D99">
              <w:rPr>
                <w:rFonts w:ascii="標楷體" w:hAnsi="標楷體" w:cs="Arial" w:hint="eastAsia"/>
                <w:szCs w:val="19"/>
              </w:rPr>
              <w:t>基礎言語科學</w:t>
            </w:r>
            <w:r w:rsidRPr="00035D99">
              <w:rPr>
                <w:rFonts w:ascii="標楷體" w:hAnsi="標楷體" w:cs="Arial" w:hint="eastAsia"/>
                <w:sz w:val="20"/>
                <w:szCs w:val="19"/>
              </w:rPr>
              <w:t>(包括</w:t>
            </w:r>
            <w:r w:rsidRPr="00035D99">
              <w:rPr>
                <w:rFonts w:ascii="標楷體" w:hAnsi="標楷體" w:cs="Arial" w:hint="eastAsia"/>
                <w:spacing w:val="-16"/>
                <w:sz w:val="20"/>
                <w:szCs w:val="19"/>
              </w:rPr>
              <w:t>解剖、生理、</w:t>
            </w:r>
            <w:r w:rsidRPr="00035D99">
              <w:rPr>
                <w:rFonts w:ascii="標楷體" w:hAnsi="標楷體" w:cs="Arial" w:hint="eastAsia"/>
                <w:sz w:val="20"/>
                <w:szCs w:val="19"/>
              </w:rPr>
              <w:t>語音聲學與語音知覺)</w:t>
            </w:r>
          </w:p>
        </w:tc>
        <w:tc>
          <w:tcPr>
            <w:tcW w:w="1329" w:type="dxa"/>
            <w:gridSpan w:val="2"/>
            <w:tcBorders>
              <w:bottom w:val="sing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w:t>
            </w:r>
            <w:r w:rsidRPr="00035D99">
              <w:rPr>
                <w:rFonts w:ascii="標楷體" w:hAnsi="標楷體" w:cs="Arial" w:hint="eastAsia"/>
                <w:szCs w:val="19"/>
              </w:rPr>
              <w:t>神經性溝通障礙學</w:t>
            </w:r>
          </w:p>
        </w:tc>
        <w:tc>
          <w:tcPr>
            <w:tcW w:w="1383" w:type="dxa"/>
            <w:gridSpan w:val="2"/>
            <w:tcBorders>
              <w:bottom w:val="sing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※兒童語言障礙學</w:t>
            </w:r>
          </w:p>
        </w:tc>
        <w:tc>
          <w:tcPr>
            <w:tcW w:w="1319" w:type="dxa"/>
            <w:gridSpan w:val="2"/>
            <w:tcBorders>
              <w:bottom w:val="single" w:sz="4" w:space="0" w:color="auto"/>
              <w:right w:val="doub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※嗓音與吞嚥障礙學</w:t>
            </w:r>
          </w:p>
        </w:tc>
        <w:tc>
          <w:tcPr>
            <w:tcW w:w="1361" w:type="dxa"/>
            <w:gridSpan w:val="3"/>
            <w:tcBorders>
              <w:left w:val="double" w:sz="4" w:space="0" w:color="auto"/>
              <w:bottom w:val="single" w:sz="4" w:space="0" w:color="auto"/>
              <w:right w:val="single" w:sz="4" w:space="0" w:color="auto"/>
            </w:tcBorders>
          </w:tcPr>
          <w:p w:rsidR="00741376" w:rsidRPr="00035D99" w:rsidRDefault="00741376" w:rsidP="006027EA">
            <w:pPr>
              <w:overflowPunct w:val="0"/>
              <w:adjustRightInd w:val="0"/>
              <w:snapToGrid w:val="0"/>
              <w:spacing w:line="260" w:lineRule="exact"/>
              <w:ind w:left="336" w:hangingChars="120" w:hanging="336"/>
              <w:jc w:val="both"/>
              <w:rPr>
                <w:rFonts w:ascii="標楷體" w:hAnsi="標楷體"/>
              </w:rPr>
            </w:pPr>
            <w:r w:rsidRPr="00035D99">
              <w:rPr>
                <w:rFonts w:ascii="標楷體" w:hAnsi="標楷體" w:hint="eastAsia"/>
              </w:rPr>
              <w:t>※</w:t>
            </w:r>
            <w:proofErr w:type="gramStart"/>
            <w:r w:rsidRPr="00035D99">
              <w:rPr>
                <w:rFonts w:ascii="標楷體" w:hAnsi="標楷體" w:hint="eastAsia"/>
              </w:rPr>
              <w:t>構音與語暢</w:t>
            </w:r>
            <w:proofErr w:type="gramEnd"/>
            <w:r w:rsidRPr="00035D99">
              <w:rPr>
                <w:rFonts w:ascii="標楷體" w:hAnsi="標楷體" w:hint="eastAsia"/>
              </w:rPr>
              <w:t>障礙學</w:t>
            </w:r>
          </w:p>
        </w:tc>
        <w:tc>
          <w:tcPr>
            <w:tcW w:w="1309" w:type="dxa"/>
            <w:gridSpan w:val="2"/>
            <w:tcBorders>
              <w:left w:val="single" w:sz="4" w:space="0" w:color="auto"/>
              <w:bottom w:val="single" w:sz="4" w:space="0" w:color="auto"/>
              <w:right w:val="single" w:sz="12" w:space="0" w:color="auto"/>
            </w:tcBorders>
          </w:tcPr>
          <w:p w:rsidR="00741376" w:rsidRPr="00035D99" w:rsidRDefault="00741376" w:rsidP="006027EA">
            <w:pPr>
              <w:pStyle w:val="a7"/>
              <w:overflowPunct w:val="0"/>
              <w:adjustRightInd w:val="0"/>
              <w:snapToGrid w:val="0"/>
              <w:spacing w:line="260" w:lineRule="exact"/>
              <w:ind w:leftChars="13" w:left="316" w:hangingChars="100" w:hanging="280"/>
              <w:jc w:val="both"/>
              <w:rPr>
                <w:rFonts w:ascii="標楷體" w:hAnsi="標楷體"/>
                <w:szCs w:val="24"/>
              </w:rPr>
            </w:pPr>
            <w:r w:rsidRPr="00035D99">
              <w:rPr>
                <w:rFonts w:ascii="標楷體" w:hAnsi="標楷體" w:hint="eastAsia"/>
                <w:szCs w:val="24"/>
              </w:rPr>
              <w:t>※溝通障礙總論</w:t>
            </w:r>
            <w:r w:rsidRPr="00035D99">
              <w:rPr>
                <w:rFonts w:ascii="標楷體" w:hAnsi="標楷體" w:cs="Arial" w:hint="eastAsia"/>
                <w:sz w:val="20"/>
                <w:szCs w:val="19"/>
              </w:rPr>
              <w:t>(包括專業倫理)</w:t>
            </w:r>
          </w:p>
        </w:tc>
      </w:tr>
      <w:tr w:rsidR="00741376" w:rsidRPr="00035D99" w:rsidTr="001B58FB">
        <w:trPr>
          <w:cantSplit/>
          <w:trHeight w:val="1018"/>
          <w:jc w:val="center"/>
        </w:trPr>
        <w:tc>
          <w:tcPr>
            <w:tcW w:w="507" w:type="dxa"/>
            <w:tcBorders>
              <w:left w:val="single" w:sz="12" w:space="0" w:color="auto"/>
              <w:bottom w:val="single" w:sz="12" w:space="0" w:color="auto"/>
            </w:tcBorders>
            <w:vAlign w:val="center"/>
          </w:tcPr>
          <w:p w:rsidR="00741376" w:rsidRPr="00035D99" w:rsidRDefault="00741376" w:rsidP="006027EA">
            <w:pPr>
              <w:overflowPunct w:val="0"/>
              <w:snapToGrid w:val="0"/>
              <w:jc w:val="center"/>
              <w:rPr>
                <w:rFonts w:ascii="標楷體" w:hAnsi="標楷體"/>
                <w:b/>
                <w:bCs/>
                <w:spacing w:val="-16"/>
              </w:rPr>
            </w:pPr>
            <w:r w:rsidRPr="00035D99">
              <w:rPr>
                <w:rFonts w:ascii="標楷體" w:hAnsi="標楷體" w:hint="eastAsia"/>
                <w:b/>
                <w:bCs/>
                <w:spacing w:val="-16"/>
              </w:rPr>
              <w:t>110</w:t>
            </w:r>
          </w:p>
        </w:tc>
        <w:tc>
          <w:tcPr>
            <w:tcW w:w="1033" w:type="dxa"/>
            <w:tcBorders>
              <w:bottom w:val="single" w:sz="12" w:space="0" w:color="auto"/>
            </w:tcBorders>
            <w:vAlign w:val="center"/>
          </w:tcPr>
          <w:p w:rsidR="00741376" w:rsidRPr="00035D99" w:rsidRDefault="00741376" w:rsidP="006027EA">
            <w:pPr>
              <w:overflowPunct w:val="0"/>
              <w:spacing w:line="260" w:lineRule="exact"/>
              <w:jc w:val="distribute"/>
              <w:rPr>
                <w:rFonts w:ascii="標楷體" w:hAnsi="標楷體"/>
                <w:b/>
              </w:rPr>
            </w:pPr>
            <w:r w:rsidRPr="00035D99">
              <w:rPr>
                <w:rFonts w:ascii="標楷體" w:hAnsi="標楷體" w:hint="eastAsia"/>
                <w:b/>
              </w:rPr>
              <w:t>聽力師</w:t>
            </w:r>
          </w:p>
        </w:tc>
        <w:tc>
          <w:tcPr>
            <w:tcW w:w="1318" w:type="dxa"/>
            <w:gridSpan w:val="2"/>
            <w:tcBorders>
              <w:bottom w:val="single" w:sz="12" w:space="0" w:color="auto"/>
            </w:tcBorders>
          </w:tcPr>
          <w:p w:rsidR="00741376" w:rsidRPr="00035D99" w:rsidRDefault="00741376" w:rsidP="006027EA">
            <w:pPr>
              <w:pStyle w:val="a7"/>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zCs w:val="19"/>
              </w:rPr>
              <w:t>基礎聽力科學</w:t>
            </w:r>
          </w:p>
        </w:tc>
        <w:tc>
          <w:tcPr>
            <w:tcW w:w="1329" w:type="dxa"/>
            <w:gridSpan w:val="2"/>
            <w:tcBorders>
              <w:bottom w:val="single" w:sz="12"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cs="Arial"/>
                <w:szCs w:val="19"/>
              </w:rPr>
            </w:pPr>
            <w:r w:rsidRPr="00035D99">
              <w:rPr>
                <w:rFonts w:ascii="標楷體" w:hAnsi="標楷體" w:cs="Arial" w:hint="eastAsia"/>
                <w:szCs w:val="19"/>
              </w:rPr>
              <w:t>※行為聽力學</w:t>
            </w:r>
          </w:p>
        </w:tc>
        <w:tc>
          <w:tcPr>
            <w:tcW w:w="1383" w:type="dxa"/>
            <w:gridSpan w:val="2"/>
            <w:tcBorders>
              <w:bottom w:val="single" w:sz="12"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cs="Arial"/>
                <w:szCs w:val="19"/>
              </w:rPr>
            </w:pPr>
            <w:r w:rsidRPr="00035D99">
              <w:rPr>
                <w:rFonts w:ascii="標楷體" w:hAnsi="標楷體" w:cs="Arial" w:hint="eastAsia"/>
                <w:szCs w:val="19"/>
              </w:rPr>
              <w:t>※電生理聽力學</w:t>
            </w:r>
          </w:p>
        </w:tc>
        <w:tc>
          <w:tcPr>
            <w:tcW w:w="1319" w:type="dxa"/>
            <w:gridSpan w:val="2"/>
            <w:tcBorders>
              <w:bottom w:val="single" w:sz="12" w:space="0" w:color="auto"/>
              <w:right w:val="double" w:sz="4"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zCs w:val="19"/>
              </w:rPr>
              <w:t>聽覺輔具原理與實務學</w:t>
            </w:r>
          </w:p>
        </w:tc>
        <w:tc>
          <w:tcPr>
            <w:tcW w:w="1361" w:type="dxa"/>
            <w:gridSpan w:val="3"/>
            <w:tcBorders>
              <w:left w:val="double" w:sz="4" w:space="0" w:color="auto"/>
              <w:bottom w:val="single" w:sz="12" w:space="0" w:color="auto"/>
              <w:right w:val="single" w:sz="4" w:space="0" w:color="auto"/>
            </w:tcBorders>
          </w:tcPr>
          <w:p w:rsidR="00741376" w:rsidRPr="00035D99" w:rsidRDefault="00741376" w:rsidP="006027EA">
            <w:pPr>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pacing w:val="-20"/>
                <w:szCs w:val="19"/>
              </w:rPr>
              <w:t>聽覺與平衡系統</w:t>
            </w:r>
            <w:proofErr w:type="gramStart"/>
            <w:r w:rsidRPr="00035D99">
              <w:rPr>
                <w:rFonts w:ascii="標楷體" w:hAnsi="標楷體" w:cs="Arial" w:hint="eastAsia"/>
                <w:spacing w:val="-20"/>
                <w:szCs w:val="19"/>
              </w:rPr>
              <w:t>之創健與</w:t>
            </w:r>
            <w:proofErr w:type="gramEnd"/>
            <w:r w:rsidRPr="00035D99">
              <w:rPr>
                <w:rFonts w:ascii="標楷體" w:hAnsi="標楷體" w:cs="Arial" w:hint="eastAsia"/>
                <w:spacing w:val="-20"/>
                <w:szCs w:val="19"/>
              </w:rPr>
              <w:t>復健學</w:t>
            </w:r>
          </w:p>
        </w:tc>
        <w:tc>
          <w:tcPr>
            <w:tcW w:w="1309" w:type="dxa"/>
            <w:gridSpan w:val="2"/>
            <w:tcBorders>
              <w:left w:val="single" w:sz="4" w:space="0" w:color="auto"/>
              <w:bottom w:val="single" w:sz="12" w:space="0" w:color="auto"/>
              <w:right w:val="single" w:sz="12" w:space="0" w:color="auto"/>
            </w:tcBorders>
          </w:tcPr>
          <w:p w:rsidR="00741376" w:rsidRPr="00035D99" w:rsidRDefault="00741376" w:rsidP="006027EA">
            <w:pPr>
              <w:pStyle w:val="a7"/>
              <w:overflowPunct w:val="0"/>
              <w:adjustRightInd w:val="0"/>
              <w:snapToGrid w:val="0"/>
              <w:spacing w:line="26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cs="Arial" w:hint="eastAsia"/>
                <w:szCs w:val="19"/>
              </w:rPr>
              <w:t>聽語溝通障礙學</w:t>
            </w:r>
            <w:r w:rsidRPr="00035D99">
              <w:rPr>
                <w:rFonts w:ascii="標楷體" w:hAnsi="標楷體" w:cs="Arial" w:hint="eastAsia"/>
                <w:sz w:val="20"/>
                <w:szCs w:val="19"/>
              </w:rPr>
              <w:t>(包括專業倫理)</w:t>
            </w:r>
          </w:p>
        </w:tc>
      </w:tr>
      <w:tr w:rsidR="00741376" w:rsidRPr="00035D99" w:rsidTr="00103C0E">
        <w:trPr>
          <w:cantSplit/>
          <w:trHeight w:val="5886"/>
          <w:jc w:val="center"/>
        </w:trPr>
        <w:tc>
          <w:tcPr>
            <w:tcW w:w="507" w:type="dxa"/>
            <w:tcBorders>
              <w:top w:val="single" w:sz="12" w:space="0" w:color="auto"/>
              <w:left w:val="single" w:sz="12" w:space="0" w:color="auto"/>
              <w:bottom w:val="single" w:sz="12" w:space="0" w:color="auto"/>
            </w:tcBorders>
            <w:textDirection w:val="tbRlV"/>
            <w:vAlign w:val="center"/>
          </w:tcPr>
          <w:p w:rsidR="00741376" w:rsidRPr="00035D99" w:rsidRDefault="00741376"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52" w:type="dxa"/>
            <w:gridSpan w:val="14"/>
            <w:tcBorders>
              <w:top w:val="single" w:sz="12" w:space="0" w:color="auto"/>
              <w:bottom w:val="single" w:sz="12" w:space="0" w:color="auto"/>
              <w:right w:val="single" w:sz="12" w:space="0" w:color="auto"/>
            </w:tcBorders>
          </w:tcPr>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r w:rsidRPr="00035D99">
              <w:rPr>
                <w:rFonts w:ascii="標楷體" w:hAnsi="標楷體" w:hint="eastAsia"/>
                <w:b/>
                <w:bCs/>
                <w:szCs w:val="28"/>
              </w:rPr>
              <w:t>。</w:t>
            </w:r>
          </w:p>
          <w:p w:rsidR="00741376" w:rsidRPr="00035D99" w:rsidRDefault="00741376"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741376" w:rsidRPr="00035D99" w:rsidRDefault="00741376" w:rsidP="009E5DBB">
            <w:pPr>
              <w:overflowPunct w:val="0"/>
              <w:spacing w:afterLines="50"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741376" w:rsidRPr="00035D99"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r w:rsidRPr="00035D99">
        <w:rPr>
          <w:rFonts w:ascii="標楷體" w:hAnsi="標楷體"/>
        </w:rPr>
        <w:br w:type="page"/>
      </w:r>
    </w:p>
    <w:p w:rsidR="00BB4031" w:rsidRPr="00035D99" w:rsidRDefault="00BB4031" w:rsidP="006027EA">
      <w:pPr>
        <w:tabs>
          <w:tab w:val="left" w:pos="9356"/>
        </w:tabs>
        <w:overflowPunct w:val="0"/>
        <w:adjustRightInd w:val="0"/>
        <w:snapToGrid w:val="0"/>
        <w:jc w:val="right"/>
        <w:rPr>
          <w:rFonts w:ascii="標楷體" w:hAnsi="標楷體"/>
          <w:sz w:val="32"/>
        </w:rPr>
      </w:pPr>
    </w:p>
    <w:p w:rsidR="00BB4031" w:rsidRPr="00035D99" w:rsidRDefault="00BB4031" w:rsidP="009E5DBB">
      <w:pPr>
        <w:pStyle w:val="ab"/>
        <w:overflowPunct w:val="0"/>
        <w:spacing w:beforeLines="20" w:line="320" w:lineRule="exact"/>
        <w:ind w:rightChars="20" w:right="56"/>
        <w:jc w:val="distribute"/>
        <w:rPr>
          <w:rFonts w:ascii="標楷體" w:hAnsi="標楷體"/>
          <w:sz w:val="32"/>
        </w:rPr>
      </w:pPr>
      <w:r w:rsidRPr="00035D99">
        <w:rPr>
          <w:rFonts w:ascii="標楷體" w:hAnsi="標楷體" w:hint="eastAsia"/>
          <w:b/>
          <w:bCs/>
          <w:sz w:val="32"/>
          <w:szCs w:val="32"/>
        </w:rPr>
        <w:t>10</w:t>
      </w:r>
      <w:r w:rsidR="00975D2E" w:rsidRPr="00035D99">
        <w:rPr>
          <w:rFonts w:ascii="標楷體" w:hAnsi="標楷體" w:hint="eastAsia"/>
          <w:b/>
          <w:bCs/>
          <w:sz w:val="32"/>
          <w:szCs w:val="32"/>
        </w:rPr>
        <w:t>7</w:t>
      </w:r>
      <w:r w:rsidRPr="00035D99">
        <w:rPr>
          <w:rFonts w:ascii="標楷體" w:hAnsi="標楷體" w:hint="eastAsia"/>
          <w:b/>
          <w:bCs/>
          <w:sz w:val="32"/>
          <w:szCs w:val="32"/>
        </w:rPr>
        <w:t>年專門職業及技術人員高等考試</w:t>
      </w:r>
      <w:r w:rsidRPr="00035D99">
        <w:rPr>
          <w:rFonts w:ascii="標楷體" w:hAnsi="標楷體" w:hint="eastAsia"/>
          <w:b/>
          <w:sz w:val="32"/>
        </w:rPr>
        <w:t>牙體技術師</w:t>
      </w:r>
      <w:r w:rsidRPr="00035D99">
        <w:rPr>
          <w:rFonts w:ascii="標楷體" w:hAnsi="標楷體" w:hint="eastAsia"/>
          <w:b/>
          <w:bCs/>
          <w:sz w:val="32"/>
        </w:rPr>
        <w:t>考試日程表</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951"/>
        <w:gridCol w:w="10"/>
        <w:gridCol w:w="348"/>
        <w:gridCol w:w="957"/>
        <w:gridCol w:w="361"/>
        <w:gridCol w:w="982"/>
        <w:gridCol w:w="345"/>
        <w:gridCol w:w="1031"/>
        <w:gridCol w:w="6"/>
        <w:gridCol w:w="329"/>
        <w:gridCol w:w="994"/>
        <w:gridCol w:w="348"/>
        <w:gridCol w:w="1005"/>
        <w:gridCol w:w="7"/>
        <w:gridCol w:w="331"/>
        <w:gridCol w:w="953"/>
      </w:tblGrid>
      <w:tr w:rsidR="00BB4031" w:rsidRPr="00035D99" w:rsidTr="001B58FB">
        <w:trPr>
          <w:jc w:val="center"/>
        </w:trPr>
        <w:tc>
          <w:tcPr>
            <w:tcW w:w="1532" w:type="dxa"/>
            <w:gridSpan w:val="3"/>
            <w:tcBorders>
              <w:top w:val="single" w:sz="12" w:space="0" w:color="auto"/>
              <w:lef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日期</w:t>
            </w:r>
          </w:p>
        </w:tc>
        <w:tc>
          <w:tcPr>
            <w:tcW w:w="5353" w:type="dxa"/>
            <w:gridSpan w:val="9"/>
            <w:tcBorders>
              <w:top w:val="single" w:sz="12" w:space="0" w:color="auto"/>
              <w:right w:val="double" w:sz="4" w:space="0" w:color="auto"/>
            </w:tcBorders>
          </w:tcPr>
          <w:p w:rsidR="00BB4031" w:rsidRPr="00035D99" w:rsidRDefault="00BB4031" w:rsidP="006027EA">
            <w:pPr>
              <w:pStyle w:val="ab"/>
              <w:overflowPunct w:val="0"/>
              <w:jc w:val="center"/>
              <w:rPr>
                <w:rFonts w:ascii="標楷體" w:hAnsi="標楷體"/>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c>
          <w:tcPr>
            <w:tcW w:w="2644" w:type="dxa"/>
            <w:gridSpan w:val="5"/>
            <w:tcBorders>
              <w:top w:val="single" w:sz="12" w:space="0" w:color="auto"/>
              <w:left w:val="double" w:sz="4" w:space="0" w:color="auto"/>
              <w:right w:val="single" w:sz="12" w:space="0" w:color="auto"/>
            </w:tcBorders>
          </w:tcPr>
          <w:p w:rsidR="00BB4031" w:rsidRPr="00035D99" w:rsidRDefault="00BB4031" w:rsidP="006027EA">
            <w:pPr>
              <w:pStyle w:val="ab"/>
              <w:overflowPunct w:val="0"/>
              <w:ind w:left="31"/>
              <w:jc w:val="center"/>
              <w:rPr>
                <w:rFonts w:ascii="標楷體" w:hAnsi="標楷體"/>
                <w:sz w:val="24"/>
              </w:rPr>
            </w:pPr>
            <w:r w:rsidRPr="00035D99">
              <w:rPr>
                <w:rFonts w:ascii="標楷體" w:hAnsi="標楷體" w:hint="eastAsia"/>
                <w:sz w:val="24"/>
              </w:rPr>
              <w:t>7月3</w:t>
            </w:r>
            <w:r w:rsidR="00975D2E" w:rsidRPr="00035D99">
              <w:rPr>
                <w:rFonts w:ascii="標楷體" w:hAnsi="標楷體" w:hint="eastAsia"/>
                <w:sz w:val="24"/>
              </w:rPr>
              <w:t>0</w:t>
            </w:r>
            <w:r w:rsidRPr="00035D99">
              <w:rPr>
                <w:rFonts w:ascii="標楷體" w:hAnsi="標楷體" w:hint="eastAsia"/>
                <w:sz w:val="24"/>
              </w:rPr>
              <w:t>日（星期一）</w:t>
            </w:r>
          </w:p>
        </w:tc>
      </w:tr>
      <w:tr w:rsidR="00BB4031" w:rsidRPr="00035D99" w:rsidTr="001B58FB">
        <w:trPr>
          <w:jc w:val="center"/>
        </w:trPr>
        <w:tc>
          <w:tcPr>
            <w:tcW w:w="1532" w:type="dxa"/>
            <w:gridSpan w:val="3"/>
            <w:tcBorders>
              <w:left w:val="single" w:sz="12" w:space="0" w:color="auto"/>
              <w:bottom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節次</w:t>
            </w:r>
          </w:p>
        </w:tc>
        <w:tc>
          <w:tcPr>
            <w:tcW w:w="1305"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第1節</w:t>
            </w:r>
          </w:p>
        </w:tc>
        <w:tc>
          <w:tcPr>
            <w:tcW w:w="1343" w:type="dxa"/>
            <w:gridSpan w:val="2"/>
            <w:tcBorders>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第2節</w:t>
            </w:r>
          </w:p>
        </w:tc>
        <w:tc>
          <w:tcPr>
            <w:tcW w:w="1382" w:type="dxa"/>
            <w:gridSpan w:val="3"/>
            <w:tcBorders>
              <w:left w:val="sing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第3節</w:t>
            </w:r>
          </w:p>
        </w:tc>
        <w:tc>
          <w:tcPr>
            <w:tcW w:w="1323" w:type="dxa"/>
            <w:gridSpan w:val="2"/>
            <w:tcBorders>
              <w:left w:val="single" w:sz="4" w:space="0" w:color="auto"/>
              <w:right w:val="doub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第4節</w:t>
            </w:r>
          </w:p>
        </w:tc>
        <w:tc>
          <w:tcPr>
            <w:tcW w:w="1353" w:type="dxa"/>
            <w:gridSpan w:val="2"/>
            <w:tcBorders>
              <w:left w:val="doub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第5節</w:t>
            </w:r>
          </w:p>
        </w:tc>
        <w:tc>
          <w:tcPr>
            <w:tcW w:w="1291" w:type="dxa"/>
            <w:gridSpan w:val="3"/>
            <w:tcBorders>
              <w:left w:val="single" w:sz="4" w:space="0" w:color="auto"/>
              <w:righ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第6節</w:t>
            </w:r>
          </w:p>
        </w:tc>
      </w:tr>
      <w:tr w:rsidR="00BB4031" w:rsidRPr="00035D99" w:rsidTr="001B58FB">
        <w:trPr>
          <w:cantSplit/>
          <w:trHeight w:val="421"/>
          <w:jc w:val="center"/>
        </w:trPr>
        <w:tc>
          <w:tcPr>
            <w:tcW w:w="1532" w:type="dxa"/>
            <w:gridSpan w:val="3"/>
            <w:vMerge w:val="restart"/>
            <w:tcBorders>
              <w:left w:val="single" w:sz="12" w:space="0" w:color="auto"/>
              <w:tl2br w:val="single" w:sz="4" w:space="0" w:color="auto"/>
            </w:tcBorders>
          </w:tcPr>
          <w:p w:rsidR="00BB4031" w:rsidRPr="00035D99" w:rsidRDefault="00BB4031" w:rsidP="006027EA">
            <w:pPr>
              <w:pStyle w:val="ab"/>
              <w:overflowPunct w:val="0"/>
              <w:spacing w:line="260" w:lineRule="exact"/>
              <w:jc w:val="right"/>
              <w:rPr>
                <w:rFonts w:ascii="標楷體" w:hAnsi="標楷體"/>
                <w:sz w:val="24"/>
              </w:rPr>
            </w:pPr>
            <w:r w:rsidRPr="00035D99">
              <w:rPr>
                <w:rFonts w:ascii="標楷體" w:hAnsi="標楷體" w:hint="eastAsia"/>
                <w:sz w:val="24"/>
              </w:rPr>
              <w:t>考試時間</w:t>
            </w:r>
          </w:p>
          <w:p w:rsidR="00BB4031" w:rsidRPr="00035D99" w:rsidRDefault="00BB4031" w:rsidP="006027EA">
            <w:pPr>
              <w:pStyle w:val="ab"/>
              <w:overflowPunct w:val="0"/>
              <w:spacing w:line="260" w:lineRule="exact"/>
              <w:jc w:val="right"/>
              <w:rPr>
                <w:rFonts w:ascii="標楷體" w:hAnsi="標楷體"/>
                <w:sz w:val="24"/>
              </w:rPr>
            </w:pPr>
          </w:p>
          <w:p w:rsidR="00BB4031" w:rsidRPr="00035D99" w:rsidRDefault="00BB4031" w:rsidP="006027EA">
            <w:pPr>
              <w:pStyle w:val="ab"/>
              <w:overflowPunct w:val="0"/>
              <w:spacing w:line="260" w:lineRule="exact"/>
              <w:jc w:val="both"/>
              <w:rPr>
                <w:rFonts w:ascii="標楷體" w:hAnsi="標楷體"/>
                <w:sz w:val="24"/>
              </w:rPr>
            </w:pPr>
          </w:p>
          <w:p w:rsidR="00BB4031" w:rsidRPr="00035D99" w:rsidRDefault="00BB4031" w:rsidP="006027EA">
            <w:pPr>
              <w:pStyle w:val="ab"/>
              <w:overflowPunct w:val="0"/>
              <w:spacing w:line="260" w:lineRule="exact"/>
              <w:jc w:val="both"/>
              <w:rPr>
                <w:rFonts w:ascii="標楷體" w:hAnsi="標楷體"/>
                <w:sz w:val="24"/>
              </w:rPr>
            </w:pPr>
            <w:r w:rsidRPr="00035D99">
              <w:rPr>
                <w:rFonts w:ascii="標楷體" w:hAnsi="標楷體" w:hint="eastAsia"/>
                <w:sz w:val="24"/>
              </w:rPr>
              <w:t>類科</w:t>
            </w:r>
          </w:p>
          <w:p w:rsidR="00BB4031" w:rsidRPr="00035D99" w:rsidRDefault="00BB4031" w:rsidP="006027EA">
            <w:pPr>
              <w:pStyle w:val="ab"/>
              <w:overflowPunct w:val="0"/>
              <w:spacing w:line="260" w:lineRule="exact"/>
              <w:jc w:val="both"/>
              <w:rPr>
                <w:rFonts w:ascii="標楷體" w:hAnsi="標楷體"/>
                <w:sz w:val="24"/>
              </w:rPr>
            </w:pPr>
            <w:r w:rsidRPr="00035D99">
              <w:rPr>
                <w:rFonts w:ascii="標楷體" w:hAnsi="標楷體" w:hint="eastAsia"/>
                <w:sz w:val="24"/>
              </w:rPr>
              <w:t>及編號</w:t>
            </w:r>
          </w:p>
        </w:tc>
        <w:tc>
          <w:tcPr>
            <w:tcW w:w="34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61"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82"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345"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37" w:type="dxa"/>
            <w:gridSpan w:val="2"/>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329"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94" w:type="dxa"/>
            <w:tcBorders>
              <w:righ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348" w:type="dxa"/>
            <w:tcBorders>
              <w:lef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1005"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338" w:type="dxa"/>
            <w:gridSpan w:val="2"/>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3"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4</w:t>
            </w:r>
            <w:r w:rsidRPr="00035D99">
              <w:rPr>
                <w:rFonts w:ascii="標楷體" w:hAnsi="標楷體"/>
                <w:sz w:val="24"/>
              </w:rPr>
              <w:t>0</w:t>
            </w:r>
          </w:p>
        </w:tc>
      </w:tr>
      <w:tr w:rsidR="00BB4031" w:rsidRPr="00035D99" w:rsidTr="001B58FB">
        <w:trPr>
          <w:cantSplit/>
          <w:trHeight w:val="533"/>
          <w:jc w:val="center"/>
        </w:trPr>
        <w:tc>
          <w:tcPr>
            <w:tcW w:w="1532" w:type="dxa"/>
            <w:gridSpan w:val="3"/>
            <w:vMerge/>
            <w:tcBorders>
              <w:left w:val="single" w:sz="12" w:space="0" w:color="auto"/>
              <w:tl2br w:val="single" w:sz="4" w:space="0" w:color="auto"/>
            </w:tcBorders>
          </w:tcPr>
          <w:p w:rsidR="00BB4031" w:rsidRPr="00035D99" w:rsidRDefault="00BB4031" w:rsidP="006027EA">
            <w:pPr>
              <w:pStyle w:val="ab"/>
              <w:overflowPunct w:val="0"/>
              <w:spacing w:line="280" w:lineRule="exact"/>
              <w:ind w:firstLineChars="300" w:firstLine="720"/>
              <w:jc w:val="both"/>
              <w:rPr>
                <w:rFonts w:ascii="標楷體" w:hAnsi="標楷體"/>
                <w:sz w:val="24"/>
              </w:rPr>
            </w:pPr>
          </w:p>
        </w:tc>
        <w:tc>
          <w:tcPr>
            <w:tcW w:w="348" w:type="dxa"/>
            <w:vAlign w:val="center"/>
          </w:tcPr>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試</w:t>
            </w:r>
          </w:p>
        </w:tc>
        <w:tc>
          <w:tcPr>
            <w:tcW w:w="95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361"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82"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345"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37" w:type="dxa"/>
            <w:gridSpan w:val="2"/>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329" w:type="dxa"/>
            <w:tcBorders>
              <w:left w:val="single" w:sz="4" w:space="0" w:color="auto"/>
            </w:tcBorders>
            <w:vAlign w:val="center"/>
          </w:tcPr>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試</w:t>
            </w:r>
          </w:p>
        </w:tc>
        <w:tc>
          <w:tcPr>
            <w:tcW w:w="994" w:type="dxa"/>
            <w:tcBorders>
              <w:righ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348" w:type="dxa"/>
            <w:tcBorders>
              <w:left w:val="doub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05"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00</w:t>
            </w:r>
          </w:p>
        </w:tc>
        <w:tc>
          <w:tcPr>
            <w:tcW w:w="338" w:type="dxa"/>
            <w:gridSpan w:val="2"/>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53"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00</w:t>
            </w:r>
          </w:p>
        </w:tc>
      </w:tr>
      <w:tr w:rsidR="00BB4031" w:rsidRPr="00035D99" w:rsidTr="001B58FB">
        <w:trPr>
          <w:cantSplit/>
          <w:jc w:val="center"/>
        </w:trPr>
        <w:tc>
          <w:tcPr>
            <w:tcW w:w="571" w:type="dxa"/>
            <w:tcBorders>
              <w:left w:val="single" w:sz="12" w:space="0" w:color="auto"/>
            </w:tcBorders>
            <w:vAlign w:val="center"/>
          </w:tcPr>
          <w:p w:rsidR="00BB4031" w:rsidRPr="00035D99" w:rsidRDefault="00BB4031" w:rsidP="006027EA">
            <w:pPr>
              <w:overflowPunct w:val="0"/>
              <w:jc w:val="center"/>
              <w:rPr>
                <w:rFonts w:ascii="標楷體" w:hAnsi="標楷體"/>
                <w:b/>
                <w:bCs/>
                <w:spacing w:val="-16"/>
              </w:rPr>
            </w:pPr>
            <w:r w:rsidRPr="00035D99">
              <w:rPr>
                <w:rFonts w:ascii="標楷體" w:hAnsi="標楷體" w:hint="eastAsia"/>
                <w:b/>
                <w:bCs/>
                <w:spacing w:val="-16"/>
              </w:rPr>
              <w:t>111</w:t>
            </w:r>
          </w:p>
        </w:tc>
        <w:tc>
          <w:tcPr>
            <w:tcW w:w="951" w:type="dxa"/>
            <w:vAlign w:val="center"/>
          </w:tcPr>
          <w:p w:rsidR="00BB4031" w:rsidRPr="00035D99" w:rsidRDefault="00BB4031" w:rsidP="006027EA">
            <w:pPr>
              <w:overflowPunct w:val="0"/>
              <w:spacing w:line="260" w:lineRule="exact"/>
              <w:jc w:val="distribute"/>
              <w:rPr>
                <w:rFonts w:ascii="標楷體" w:hAnsi="標楷體"/>
                <w:b/>
                <w:bCs/>
              </w:rPr>
            </w:pPr>
            <w:r w:rsidRPr="00035D99">
              <w:rPr>
                <w:rFonts w:ascii="標楷體" w:hAnsi="標楷體" w:hint="eastAsia"/>
                <w:b/>
                <w:bCs/>
              </w:rPr>
              <w:t>牙體</w:t>
            </w:r>
          </w:p>
          <w:p w:rsidR="00BB4031" w:rsidRPr="00035D99" w:rsidRDefault="00BB4031" w:rsidP="006027EA">
            <w:pPr>
              <w:overflowPunct w:val="0"/>
              <w:spacing w:line="260" w:lineRule="exact"/>
              <w:jc w:val="distribute"/>
              <w:rPr>
                <w:rFonts w:ascii="標楷體" w:hAnsi="標楷體"/>
                <w:b/>
                <w:bCs/>
              </w:rPr>
            </w:pPr>
            <w:r w:rsidRPr="00035D99">
              <w:rPr>
                <w:rFonts w:ascii="標楷體" w:hAnsi="標楷體" w:hint="eastAsia"/>
                <w:b/>
                <w:bCs/>
              </w:rPr>
              <w:t>技術師</w:t>
            </w:r>
          </w:p>
        </w:tc>
        <w:tc>
          <w:tcPr>
            <w:tcW w:w="1315" w:type="dxa"/>
            <w:gridSpan w:val="3"/>
          </w:tcPr>
          <w:p w:rsidR="00BB4031" w:rsidRPr="00035D99" w:rsidRDefault="00BB4031" w:rsidP="009E5DBB">
            <w:pPr>
              <w:kinsoku w:val="0"/>
              <w:overflowPunct w:val="0"/>
              <w:adjustRightInd w:val="0"/>
              <w:snapToGrid w:val="0"/>
              <w:spacing w:beforeLines="30" w:line="260" w:lineRule="exact"/>
              <w:ind w:leftChars="5" w:left="334" w:hangingChars="114" w:hanging="320"/>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w:t>
            </w:r>
            <w:r w:rsidRPr="00035D99">
              <w:rPr>
                <w:rFonts w:ascii="標楷體" w:hAnsi="標楷體" w:hint="eastAsia"/>
                <w:bCs/>
                <w:spacing w:val="-20"/>
              </w:rPr>
              <w:t>（一）</w:t>
            </w:r>
            <w:r w:rsidRPr="00035D99">
              <w:rPr>
                <w:rFonts w:ascii="標楷體" w:hAnsi="標楷體" w:hint="eastAsia"/>
                <w:bCs/>
                <w:spacing w:val="-10"/>
                <w:w w:val="80"/>
              </w:rPr>
              <w:t xml:space="preserve">  </w:t>
            </w:r>
            <w:r w:rsidRPr="00035D99">
              <w:rPr>
                <w:rFonts w:ascii="標楷體" w:hAnsi="標楷體"/>
                <w:bCs/>
                <w:sz w:val="20"/>
              </w:rPr>
              <w:t>(包括口腔解剖生理學、牙體形態學及牙科材料學科目)</w:t>
            </w:r>
          </w:p>
        </w:tc>
        <w:tc>
          <w:tcPr>
            <w:tcW w:w="1343" w:type="dxa"/>
            <w:gridSpan w:val="2"/>
          </w:tcPr>
          <w:p w:rsidR="00BB4031" w:rsidRPr="00035D99" w:rsidRDefault="00BB4031" w:rsidP="009E5DBB">
            <w:pPr>
              <w:kinsoku w:val="0"/>
              <w:overflowPunct w:val="0"/>
              <w:adjustRightInd w:val="0"/>
              <w:snapToGrid w:val="0"/>
              <w:spacing w:beforeLines="30" w:line="260" w:lineRule="exact"/>
              <w:ind w:left="334" w:hangingChars="119" w:hanging="334"/>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w:t>
            </w:r>
            <w:r w:rsidRPr="00035D99">
              <w:rPr>
                <w:rFonts w:ascii="標楷體" w:hAnsi="標楷體" w:hint="eastAsia"/>
                <w:bCs/>
                <w:spacing w:val="-20"/>
              </w:rPr>
              <w:t>（二）</w:t>
            </w:r>
            <w:r w:rsidRPr="00035D99">
              <w:rPr>
                <w:rFonts w:ascii="標楷體" w:hAnsi="標楷體" w:hint="eastAsia"/>
                <w:bCs/>
                <w:spacing w:val="-10"/>
                <w:w w:val="80"/>
              </w:rPr>
              <w:br/>
            </w:r>
            <w:r w:rsidRPr="00035D99">
              <w:rPr>
                <w:rFonts w:ascii="標楷體" w:hAnsi="標楷體"/>
                <w:bCs/>
                <w:sz w:val="20"/>
              </w:rPr>
              <w:t>(包括固定義齒技術學科目)</w:t>
            </w:r>
          </w:p>
        </w:tc>
        <w:tc>
          <w:tcPr>
            <w:tcW w:w="1376" w:type="dxa"/>
            <w:gridSpan w:val="2"/>
          </w:tcPr>
          <w:p w:rsidR="00BB4031" w:rsidRPr="00035D99" w:rsidRDefault="00BB4031" w:rsidP="009E5DBB">
            <w:pPr>
              <w:kinsoku w:val="0"/>
              <w:overflowPunct w:val="0"/>
              <w:adjustRightInd w:val="0"/>
              <w:snapToGrid w:val="0"/>
              <w:spacing w:beforeLines="30" w:line="260" w:lineRule="exact"/>
              <w:ind w:leftChars="5" w:left="322" w:hangingChars="110" w:hanging="308"/>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牙體技術學（三）</w:t>
            </w:r>
            <w:r w:rsidRPr="00035D99">
              <w:rPr>
                <w:rFonts w:ascii="標楷體" w:hAnsi="標楷體" w:hint="eastAsia"/>
                <w:bCs/>
                <w:spacing w:val="-20"/>
              </w:rPr>
              <w:br/>
            </w:r>
            <w:r w:rsidRPr="00035D99">
              <w:rPr>
                <w:rFonts w:ascii="標楷體" w:hAnsi="標楷體"/>
                <w:bCs/>
                <w:sz w:val="20"/>
              </w:rPr>
              <w:t>(包括全口活動義齒技術學、活動局部義齒技術學科目)</w:t>
            </w:r>
          </w:p>
        </w:tc>
        <w:tc>
          <w:tcPr>
            <w:tcW w:w="1329" w:type="dxa"/>
            <w:gridSpan w:val="3"/>
            <w:tcBorders>
              <w:right w:val="double" w:sz="4" w:space="0" w:color="auto"/>
            </w:tcBorders>
          </w:tcPr>
          <w:p w:rsidR="00BB4031" w:rsidRPr="00035D99" w:rsidRDefault="00BB4031" w:rsidP="009E5DBB">
            <w:pPr>
              <w:kinsoku w:val="0"/>
              <w:overflowPunct w:val="0"/>
              <w:adjustRightInd w:val="0"/>
              <w:snapToGrid w:val="0"/>
              <w:spacing w:beforeLines="30" w:line="260" w:lineRule="exact"/>
              <w:ind w:left="322" w:hangingChars="115" w:hanging="322"/>
              <w:jc w:val="both"/>
              <w:textDirection w:val="lrTbV"/>
              <w:rPr>
                <w:rFonts w:ascii="標楷體" w:hAnsi="標楷體"/>
                <w:b/>
                <w:bCs/>
                <w:sz w:val="26"/>
              </w:rPr>
            </w:pPr>
            <w:r w:rsidRPr="00035D99">
              <w:rPr>
                <w:rFonts w:ascii="標楷體" w:hAnsi="標楷體" w:hint="eastAsia"/>
                <w:b/>
                <w:bCs/>
              </w:rPr>
              <w:t>※</w:t>
            </w:r>
            <w:r w:rsidRPr="00035D99">
              <w:rPr>
                <w:rFonts w:ascii="標楷體" w:hAnsi="標楷體"/>
                <w:bCs/>
                <w:spacing w:val="-20"/>
              </w:rPr>
              <w:t>牙體技術學（四）</w:t>
            </w:r>
            <w:r w:rsidRPr="00035D99">
              <w:rPr>
                <w:rFonts w:ascii="標楷體" w:hAnsi="標楷體" w:hint="eastAsia"/>
                <w:bCs/>
              </w:rPr>
              <w:br/>
            </w:r>
            <w:r w:rsidRPr="00035D99">
              <w:rPr>
                <w:rFonts w:ascii="標楷體" w:hAnsi="標楷體"/>
                <w:bCs/>
                <w:sz w:val="20"/>
              </w:rPr>
              <w:t>(包括牙科矯正技術學、兒童牙科技術學及牙技法</w:t>
            </w:r>
            <w:proofErr w:type="gramStart"/>
            <w:r w:rsidRPr="00035D99">
              <w:rPr>
                <w:rFonts w:ascii="標楷體" w:hAnsi="標楷體"/>
                <w:bCs/>
                <w:sz w:val="20"/>
              </w:rPr>
              <w:t>規</w:t>
            </w:r>
            <w:proofErr w:type="gramEnd"/>
            <w:r w:rsidRPr="00035D99">
              <w:rPr>
                <w:rFonts w:ascii="標楷體" w:hAnsi="標楷體"/>
                <w:bCs/>
                <w:sz w:val="20"/>
              </w:rPr>
              <w:t>與倫理</w:t>
            </w:r>
            <w:r w:rsidRPr="00035D99">
              <w:rPr>
                <w:rFonts w:ascii="標楷體" w:hAnsi="標楷體" w:hint="eastAsia"/>
                <w:bCs/>
                <w:sz w:val="20"/>
              </w:rPr>
              <w:t>學</w:t>
            </w:r>
            <w:r w:rsidRPr="00035D99">
              <w:rPr>
                <w:rFonts w:ascii="標楷體" w:hAnsi="標楷體"/>
                <w:bCs/>
                <w:sz w:val="20"/>
              </w:rPr>
              <w:t>科目)</w:t>
            </w:r>
          </w:p>
        </w:tc>
        <w:tc>
          <w:tcPr>
            <w:tcW w:w="1360" w:type="dxa"/>
            <w:gridSpan w:val="3"/>
            <w:tcBorders>
              <w:left w:val="double" w:sz="4" w:space="0" w:color="auto"/>
              <w:right w:val="single" w:sz="4" w:space="0" w:color="auto"/>
            </w:tcBorders>
          </w:tcPr>
          <w:p w:rsidR="00BB4031" w:rsidRPr="00035D99" w:rsidRDefault="00BB4031" w:rsidP="009E5DBB">
            <w:pPr>
              <w:kinsoku w:val="0"/>
              <w:overflowPunct w:val="0"/>
              <w:adjustRightInd w:val="0"/>
              <w:snapToGrid w:val="0"/>
              <w:spacing w:beforeLines="30" w:line="260" w:lineRule="exact"/>
              <w:ind w:left="288" w:hangingChars="103" w:hanging="288"/>
              <w:jc w:val="both"/>
              <w:rPr>
                <w:rFonts w:ascii="標楷體" w:hAnsi="標楷體"/>
                <w:b/>
                <w:bCs/>
              </w:rPr>
            </w:pPr>
            <w:r w:rsidRPr="00035D99">
              <w:rPr>
                <w:rFonts w:ascii="標楷體" w:hAnsi="標楷體" w:cs="Arial" w:hint="eastAsia"/>
                <w:szCs w:val="19"/>
              </w:rPr>
              <w:t>＃全口活動義齒排列</w:t>
            </w:r>
          </w:p>
        </w:tc>
        <w:tc>
          <w:tcPr>
            <w:tcW w:w="1284" w:type="dxa"/>
            <w:gridSpan w:val="2"/>
            <w:tcBorders>
              <w:left w:val="single" w:sz="4" w:space="0" w:color="auto"/>
              <w:right w:val="single" w:sz="12" w:space="0" w:color="auto"/>
            </w:tcBorders>
          </w:tcPr>
          <w:p w:rsidR="00BB4031" w:rsidRPr="00035D99" w:rsidRDefault="00BB4031" w:rsidP="009E5DBB">
            <w:pPr>
              <w:kinsoku w:val="0"/>
              <w:overflowPunct w:val="0"/>
              <w:adjustRightInd w:val="0"/>
              <w:snapToGrid w:val="0"/>
              <w:spacing w:beforeLines="30" w:line="260" w:lineRule="exact"/>
              <w:ind w:left="280" w:hangingChars="100" w:hanging="280"/>
              <w:jc w:val="both"/>
              <w:rPr>
                <w:rFonts w:ascii="標楷體" w:hAnsi="標楷體" w:cs="Arial"/>
                <w:szCs w:val="19"/>
              </w:rPr>
            </w:pPr>
            <w:r w:rsidRPr="00035D99">
              <w:rPr>
                <w:rFonts w:ascii="標楷體" w:hAnsi="標楷體" w:cs="Arial" w:hint="eastAsia"/>
                <w:szCs w:val="19"/>
              </w:rPr>
              <w:t>＃牙體解剖形態雕刻</w:t>
            </w:r>
          </w:p>
          <w:p w:rsidR="00BB4031" w:rsidRPr="00035D99" w:rsidRDefault="00BB4031" w:rsidP="009E5DBB">
            <w:pPr>
              <w:overflowPunct w:val="0"/>
              <w:adjustRightInd w:val="0"/>
              <w:snapToGrid w:val="0"/>
              <w:spacing w:beforeLines="30" w:line="260" w:lineRule="exact"/>
              <w:ind w:left="280" w:hangingChars="100" w:hanging="280"/>
              <w:jc w:val="both"/>
              <w:rPr>
                <w:rFonts w:ascii="標楷體" w:hAnsi="標楷體"/>
              </w:rPr>
            </w:pPr>
          </w:p>
        </w:tc>
      </w:tr>
      <w:tr w:rsidR="00BB4031" w:rsidRPr="00035D99" w:rsidTr="001B58FB">
        <w:trPr>
          <w:cantSplit/>
          <w:trHeight w:val="5050"/>
          <w:jc w:val="center"/>
        </w:trPr>
        <w:tc>
          <w:tcPr>
            <w:tcW w:w="571" w:type="dxa"/>
            <w:tcBorders>
              <w:top w:val="single" w:sz="12" w:space="0" w:color="auto"/>
              <w:left w:val="single" w:sz="12" w:space="0" w:color="auto"/>
              <w:bottom w:val="single" w:sz="12" w:space="0" w:color="auto"/>
            </w:tcBorders>
            <w:textDirection w:val="tbRlV"/>
            <w:vAlign w:val="center"/>
          </w:tcPr>
          <w:p w:rsidR="00BB4031" w:rsidRPr="00035D99" w:rsidRDefault="00BB4031"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8958" w:type="dxa"/>
            <w:gridSpan w:val="16"/>
            <w:tcBorders>
              <w:top w:val="single" w:sz="12" w:space="0" w:color="auto"/>
              <w:bottom w:val="single" w:sz="12" w:space="0" w:color="auto"/>
              <w:right w:val="single" w:sz="12" w:space="0" w:color="auto"/>
            </w:tcBorders>
            <w:vAlign w:val="center"/>
          </w:tcPr>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w:t>
            </w:r>
            <w:r w:rsidR="00975D2E" w:rsidRPr="00035D99">
              <w:rPr>
                <w:rFonts w:ascii="標楷體" w:hAnsi="標楷體" w:hint="eastAsia"/>
                <w:szCs w:val="28"/>
              </w:rPr>
              <w:t>29</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二、本考試第1至4節應試科目</w:t>
            </w:r>
            <w:proofErr w:type="gramStart"/>
            <w:r w:rsidRPr="00035D99">
              <w:rPr>
                <w:rFonts w:ascii="標楷體" w:hAnsi="標楷體" w:hint="eastAsia"/>
                <w:szCs w:val="28"/>
              </w:rPr>
              <w:t>採</w:t>
            </w:r>
            <w:proofErr w:type="gramEnd"/>
            <w:r w:rsidRPr="00035D99">
              <w:rPr>
                <w:rFonts w:ascii="標楷體" w:hAnsi="標楷體" w:hint="eastAsia"/>
                <w:szCs w:val="28"/>
              </w:rPr>
              <w:t>筆試，</w:t>
            </w:r>
            <w:proofErr w:type="gramStart"/>
            <w:r w:rsidRPr="00035D99">
              <w:rPr>
                <w:rFonts w:ascii="標楷體" w:hAnsi="標楷體" w:hint="eastAsia"/>
                <w:szCs w:val="28"/>
              </w:rPr>
              <w:t>均為測驗</w:t>
            </w:r>
            <w:proofErr w:type="gramEnd"/>
            <w:r w:rsidRPr="00035D99">
              <w:rPr>
                <w:rFonts w:ascii="標楷體" w:hAnsi="標楷體" w:hint="eastAsia"/>
                <w:szCs w:val="28"/>
              </w:rPr>
              <w:t>式試題（科目上端有「※」符號者），考試時間1小時，測驗</w:t>
            </w:r>
            <w:proofErr w:type="gramStart"/>
            <w:r w:rsidRPr="00035D99">
              <w:rPr>
                <w:rFonts w:ascii="標楷體" w:hAnsi="標楷體" w:hint="eastAsia"/>
                <w:szCs w:val="28"/>
              </w:rPr>
              <w:t>式試卡</w:t>
            </w:r>
            <w:proofErr w:type="gramEnd"/>
            <w:r w:rsidRPr="00035D99">
              <w:rPr>
                <w:rFonts w:ascii="標楷體" w:hAnsi="標楷體" w:hint="eastAsia"/>
                <w:szCs w:val="28"/>
              </w:rPr>
              <w:t>應以２</w:t>
            </w:r>
            <w:proofErr w:type="gramStart"/>
            <w:r w:rsidRPr="00035D99">
              <w:rPr>
                <w:rFonts w:ascii="標楷體" w:hAnsi="標楷體" w:hint="eastAsia"/>
                <w:szCs w:val="28"/>
              </w:rPr>
              <w:t>Ｂ</w:t>
            </w:r>
            <w:proofErr w:type="gramEnd"/>
            <w:r w:rsidRPr="00035D99">
              <w:rPr>
                <w:rFonts w:ascii="標楷體" w:hAnsi="標楷體" w:hint="eastAsia"/>
                <w:szCs w:val="28"/>
              </w:rPr>
              <w:t>鉛筆作答</w:t>
            </w:r>
            <w:r w:rsidRPr="00035D99">
              <w:rPr>
                <w:rFonts w:ascii="標楷體" w:hAnsi="標楷體" w:hint="eastAsia"/>
                <w:bCs/>
                <w:szCs w:val="28"/>
              </w:rPr>
              <w:t>，並請攜帶軟性品質較佳之橡皮備用</w:t>
            </w:r>
            <w:r w:rsidRPr="00035D99">
              <w:rPr>
                <w:rFonts w:ascii="標楷體" w:hAnsi="標楷體" w:hint="eastAsia"/>
                <w:szCs w:val="28"/>
              </w:rPr>
              <w:t>；第5節「</w:t>
            </w:r>
            <w:r w:rsidRPr="00035D99">
              <w:rPr>
                <w:rFonts w:ascii="標楷體" w:hAnsi="標楷體" w:cs="Arial" w:hint="eastAsia"/>
                <w:szCs w:val="28"/>
              </w:rPr>
              <w:t>全口活動義齒排列</w:t>
            </w:r>
            <w:r w:rsidRPr="00035D99">
              <w:rPr>
                <w:rFonts w:ascii="標楷體" w:hAnsi="標楷體" w:hint="eastAsia"/>
                <w:szCs w:val="28"/>
              </w:rPr>
              <w:t>」科目及第6節「</w:t>
            </w:r>
            <w:r w:rsidRPr="00035D99">
              <w:rPr>
                <w:rFonts w:ascii="標楷體" w:hAnsi="標楷體" w:cs="Arial" w:hint="eastAsia"/>
                <w:szCs w:val="28"/>
              </w:rPr>
              <w:t>牙體解剖形態雕刻</w:t>
            </w:r>
            <w:r w:rsidRPr="00035D99">
              <w:rPr>
                <w:rFonts w:ascii="標楷體" w:hAnsi="標楷體" w:hint="eastAsia"/>
                <w:szCs w:val="28"/>
              </w:rPr>
              <w:t>」科目，均</w:t>
            </w:r>
            <w:proofErr w:type="gramStart"/>
            <w:r w:rsidRPr="00035D99">
              <w:rPr>
                <w:rFonts w:ascii="標楷體" w:hAnsi="標楷體" w:hint="eastAsia"/>
                <w:szCs w:val="28"/>
              </w:rPr>
              <w:t>採</w:t>
            </w:r>
            <w:proofErr w:type="gramEnd"/>
            <w:r w:rsidRPr="00035D99">
              <w:rPr>
                <w:rFonts w:ascii="標楷體" w:hAnsi="標楷體" w:hint="eastAsia"/>
                <w:szCs w:val="28"/>
              </w:rPr>
              <w:t>實地測驗（科目上端有「</w:t>
            </w:r>
            <w:r w:rsidRPr="00035D99">
              <w:rPr>
                <w:rFonts w:ascii="標楷體" w:hAnsi="標楷體" w:cs="Arial" w:hint="eastAsia"/>
                <w:szCs w:val="28"/>
              </w:rPr>
              <w:t>＃</w:t>
            </w:r>
            <w:r w:rsidRPr="00035D99">
              <w:rPr>
                <w:rFonts w:ascii="標楷體" w:hAnsi="標楷體" w:hint="eastAsia"/>
                <w:szCs w:val="28"/>
              </w:rPr>
              <w:t>」符號者），考試時間分別為3小時及1小時，</w:t>
            </w:r>
            <w:r w:rsidRPr="00035D99">
              <w:rPr>
                <w:rFonts w:ascii="標楷體" w:hAnsi="標楷體" w:hint="eastAsia"/>
                <w:b/>
                <w:szCs w:val="28"/>
              </w:rPr>
              <w:t>應考人應於各節考試預備鈴聲響時進入試場就座。</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8818DF">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BB4031" w:rsidRPr="00035D99" w:rsidRDefault="00BB4031" w:rsidP="009E5DBB">
            <w:pPr>
              <w:overflowPunct w:val="0"/>
              <w:spacing w:afterLines="50"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r w:rsidRPr="00035D99">
        <w:rPr>
          <w:rFonts w:ascii="標楷體" w:hAnsi="標楷體"/>
        </w:rPr>
        <w:br w:type="page"/>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BB4031" w:rsidRPr="00035D99" w:rsidTr="001B58FB">
        <w:trPr>
          <w:cantSplit/>
          <w:trHeight w:val="634"/>
        </w:trPr>
        <w:tc>
          <w:tcPr>
            <w:tcW w:w="9852" w:type="dxa"/>
            <w:gridSpan w:val="12"/>
            <w:tcBorders>
              <w:top w:val="nil"/>
              <w:left w:val="nil"/>
              <w:bottom w:val="single" w:sz="12" w:space="0" w:color="auto"/>
              <w:right w:val="nil"/>
            </w:tcBorders>
            <w:vAlign w:val="center"/>
          </w:tcPr>
          <w:p w:rsidR="00764FEE" w:rsidRPr="00035D99" w:rsidRDefault="00764FEE" w:rsidP="009E5DBB">
            <w:pPr>
              <w:pStyle w:val="ab"/>
              <w:overflowPunct w:val="0"/>
              <w:spacing w:beforeLines="50" w:line="320" w:lineRule="exact"/>
              <w:jc w:val="distribute"/>
              <w:rPr>
                <w:rFonts w:ascii="標楷體" w:hAnsi="標楷體"/>
                <w:b/>
                <w:bCs/>
                <w:spacing w:val="-22"/>
                <w:w w:val="90"/>
                <w:sz w:val="32"/>
                <w:szCs w:val="32"/>
              </w:rPr>
            </w:pPr>
          </w:p>
          <w:p w:rsidR="00BB4031" w:rsidRPr="00035D99" w:rsidRDefault="00BB4031" w:rsidP="009E5DB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年專門職業及技術人員高等考試驗光師考試日程表</w:t>
            </w:r>
          </w:p>
        </w:tc>
      </w:tr>
      <w:tr w:rsidR="00BB4031" w:rsidRPr="00035D99" w:rsidTr="001B58FB">
        <w:trPr>
          <w:cantSplit/>
        </w:trPr>
        <w:tc>
          <w:tcPr>
            <w:tcW w:w="1701" w:type="dxa"/>
            <w:gridSpan w:val="2"/>
            <w:tcBorders>
              <w:top w:val="single" w:sz="12" w:space="0" w:color="auto"/>
              <w:left w:val="single" w:sz="12" w:space="0" w:color="auto"/>
              <w:bottom w:val="sing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BB4031" w:rsidRPr="00035D99" w:rsidRDefault="00BB4031" w:rsidP="006027EA">
            <w:pPr>
              <w:pStyle w:val="ab"/>
              <w:overflowPunct w:val="0"/>
              <w:jc w:val="center"/>
              <w:rPr>
                <w:rFonts w:ascii="標楷體" w:hAnsi="標楷體"/>
                <w:spacing w:val="-36"/>
                <w:sz w:val="24"/>
              </w:rPr>
            </w:pPr>
            <w:r w:rsidRPr="00035D99">
              <w:rPr>
                <w:rFonts w:ascii="標楷體" w:hAnsi="標楷體" w:hint="eastAsia"/>
                <w:sz w:val="24"/>
              </w:rPr>
              <w:t>7月2</w:t>
            </w:r>
            <w:r w:rsidR="00975D2E" w:rsidRPr="00035D99">
              <w:rPr>
                <w:rFonts w:ascii="標楷體" w:hAnsi="標楷體" w:hint="eastAsia"/>
                <w:sz w:val="24"/>
              </w:rPr>
              <w:t>8</w:t>
            </w:r>
            <w:r w:rsidRPr="00035D99">
              <w:rPr>
                <w:rFonts w:ascii="標楷體" w:hAnsi="標楷體" w:hint="eastAsia"/>
                <w:sz w:val="24"/>
              </w:rPr>
              <w:t>日（星期六）</w:t>
            </w:r>
          </w:p>
        </w:tc>
      </w:tr>
      <w:tr w:rsidR="00BB4031" w:rsidRPr="00035D99" w:rsidTr="001B58FB">
        <w:trPr>
          <w:cantSplit/>
        </w:trPr>
        <w:tc>
          <w:tcPr>
            <w:tcW w:w="1701" w:type="dxa"/>
            <w:gridSpan w:val="2"/>
            <w:tcBorders>
              <w:lef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節次</w:t>
            </w:r>
          </w:p>
        </w:tc>
        <w:tc>
          <w:tcPr>
            <w:tcW w:w="1667"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第1節</w:t>
            </w:r>
          </w:p>
        </w:tc>
        <w:tc>
          <w:tcPr>
            <w:tcW w:w="1842"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第2節</w:t>
            </w:r>
          </w:p>
        </w:tc>
        <w:tc>
          <w:tcPr>
            <w:tcW w:w="1418"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第3節</w:t>
            </w:r>
          </w:p>
        </w:tc>
        <w:tc>
          <w:tcPr>
            <w:tcW w:w="1559" w:type="dxa"/>
            <w:gridSpan w:val="2"/>
            <w:tcBorders>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第4節</w:t>
            </w:r>
          </w:p>
        </w:tc>
        <w:tc>
          <w:tcPr>
            <w:tcW w:w="1665" w:type="dxa"/>
            <w:gridSpan w:val="2"/>
            <w:tcBorders>
              <w:left w:val="single" w:sz="4" w:space="0" w:color="auto"/>
              <w:righ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第5節</w:t>
            </w:r>
          </w:p>
        </w:tc>
      </w:tr>
      <w:tr w:rsidR="00BB4031" w:rsidRPr="00035D99" w:rsidTr="00BF0F04">
        <w:trPr>
          <w:cantSplit/>
          <w:trHeight w:val="594"/>
        </w:trPr>
        <w:tc>
          <w:tcPr>
            <w:tcW w:w="1701" w:type="dxa"/>
            <w:gridSpan w:val="2"/>
            <w:vMerge w:val="restart"/>
            <w:tcBorders>
              <w:left w:val="single" w:sz="12" w:space="0" w:color="auto"/>
              <w:tl2br w:val="single" w:sz="4" w:space="0" w:color="auto"/>
            </w:tcBorders>
          </w:tcPr>
          <w:p w:rsidR="00BB4031" w:rsidRPr="00035D99" w:rsidRDefault="00BB4031" w:rsidP="006027EA">
            <w:pPr>
              <w:pStyle w:val="ab"/>
              <w:overflowPunct w:val="0"/>
              <w:jc w:val="right"/>
              <w:rPr>
                <w:rFonts w:ascii="標楷體" w:hAnsi="標楷體"/>
                <w:sz w:val="24"/>
              </w:rPr>
            </w:pPr>
            <w:r w:rsidRPr="00035D99">
              <w:rPr>
                <w:rFonts w:ascii="標楷體" w:hAnsi="標楷體" w:hint="eastAsia"/>
                <w:sz w:val="24"/>
              </w:rPr>
              <w:t>考試時間</w:t>
            </w:r>
          </w:p>
          <w:p w:rsidR="00BB4031" w:rsidRPr="00035D99" w:rsidRDefault="00BB4031" w:rsidP="006027EA">
            <w:pPr>
              <w:pStyle w:val="ab"/>
              <w:overflowPunct w:val="0"/>
              <w:jc w:val="right"/>
              <w:rPr>
                <w:rFonts w:ascii="標楷體" w:hAnsi="標楷體"/>
                <w:sz w:val="24"/>
              </w:rPr>
            </w:pPr>
          </w:p>
          <w:p w:rsidR="00BB4031" w:rsidRPr="00035D99" w:rsidRDefault="00BB4031" w:rsidP="006027EA">
            <w:pPr>
              <w:pStyle w:val="ab"/>
              <w:overflowPunct w:val="0"/>
              <w:snapToGrid w:val="0"/>
              <w:jc w:val="both"/>
              <w:rPr>
                <w:rFonts w:ascii="標楷體" w:hAnsi="標楷體"/>
                <w:sz w:val="24"/>
              </w:rPr>
            </w:pPr>
            <w:r w:rsidRPr="00035D99">
              <w:rPr>
                <w:rFonts w:ascii="標楷體" w:hAnsi="標楷體" w:hint="eastAsia"/>
                <w:sz w:val="24"/>
              </w:rPr>
              <w:t>類科</w:t>
            </w:r>
          </w:p>
          <w:p w:rsidR="00BB4031" w:rsidRPr="00035D99" w:rsidRDefault="00BB4031" w:rsidP="006027EA">
            <w:pPr>
              <w:pStyle w:val="ab"/>
              <w:overflowPunct w:val="0"/>
              <w:snapToGrid w:val="0"/>
              <w:jc w:val="both"/>
              <w:rPr>
                <w:rFonts w:ascii="標楷體" w:hAnsi="標楷體"/>
                <w:sz w:val="24"/>
              </w:rPr>
            </w:pPr>
            <w:r w:rsidRPr="00035D99">
              <w:rPr>
                <w:rFonts w:ascii="標楷體" w:hAnsi="標楷體" w:hint="eastAsia"/>
                <w:sz w:val="24"/>
              </w:rPr>
              <w:t>及編號</w:t>
            </w:r>
          </w:p>
        </w:tc>
        <w:tc>
          <w:tcPr>
            <w:tcW w:w="807" w:type="dxa"/>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60"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745" w:type="dxa"/>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9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463"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預備</w:t>
            </w:r>
          </w:p>
        </w:tc>
        <w:tc>
          <w:tcPr>
            <w:tcW w:w="95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725" w:type="dxa"/>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834"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c>
          <w:tcPr>
            <w:tcW w:w="726" w:type="dxa"/>
            <w:tcBorders>
              <w:left w:val="single" w:sz="4" w:space="0" w:color="auto"/>
            </w:tcBorders>
            <w:vAlign w:val="center"/>
          </w:tcPr>
          <w:p w:rsidR="00BF0F04"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939"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10</w:t>
            </w:r>
          </w:p>
        </w:tc>
      </w:tr>
      <w:tr w:rsidR="00BB4031" w:rsidRPr="00035D99" w:rsidTr="001B58FB">
        <w:trPr>
          <w:cantSplit/>
        </w:trPr>
        <w:tc>
          <w:tcPr>
            <w:tcW w:w="1701" w:type="dxa"/>
            <w:gridSpan w:val="2"/>
            <w:vMerge/>
            <w:tcBorders>
              <w:left w:val="single" w:sz="12" w:space="0" w:color="auto"/>
            </w:tcBorders>
          </w:tcPr>
          <w:p w:rsidR="00BB4031" w:rsidRPr="00035D99" w:rsidRDefault="00BB4031" w:rsidP="006027EA">
            <w:pPr>
              <w:pStyle w:val="ab"/>
              <w:overflowPunct w:val="0"/>
              <w:jc w:val="distribute"/>
              <w:rPr>
                <w:rFonts w:ascii="標楷體" w:hAnsi="標楷體"/>
                <w:sz w:val="24"/>
              </w:rPr>
            </w:pPr>
          </w:p>
        </w:tc>
        <w:tc>
          <w:tcPr>
            <w:tcW w:w="80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60"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74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9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463"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5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725"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834" w:type="dxa"/>
            <w:tcBorders>
              <w:righ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c>
          <w:tcPr>
            <w:tcW w:w="726" w:type="dxa"/>
            <w:tcBorders>
              <w:left w:val="single" w:sz="4"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939" w:type="dxa"/>
            <w:tcBorders>
              <w:right w:val="single" w:sz="12" w:space="0" w:color="auto"/>
            </w:tcBorders>
            <w:vAlign w:val="center"/>
          </w:tcPr>
          <w:p w:rsidR="00BB4031" w:rsidRPr="00035D99" w:rsidRDefault="00BB4031" w:rsidP="006027EA">
            <w:pPr>
              <w:pStyle w:val="ab"/>
              <w:overflowPunct w:val="0"/>
              <w:spacing w:line="280" w:lineRule="exact"/>
              <w:jc w:val="center"/>
              <w:rPr>
                <w:rFonts w:ascii="標楷體" w:hAnsi="標楷體"/>
                <w:sz w:val="24"/>
              </w:rPr>
            </w:pPr>
            <w:r w:rsidRPr="00035D99">
              <w:rPr>
                <w:rFonts w:ascii="標楷體" w:hAnsi="標楷體" w:hint="eastAsia"/>
                <w:sz w:val="24"/>
              </w:rPr>
              <w:t>16</w:t>
            </w:r>
            <w:r w:rsidRPr="00035D99">
              <w:rPr>
                <w:rFonts w:ascii="標楷體" w:hAnsi="標楷體"/>
                <w:sz w:val="24"/>
              </w:rPr>
              <w:t>:</w:t>
            </w:r>
            <w:r w:rsidRPr="00035D99">
              <w:rPr>
                <w:rFonts w:ascii="標楷體" w:hAnsi="標楷體" w:hint="eastAsia"/>
                <w:sz w:val="24"/>
              </w:rPr>
              <w:t>20</w:t>
            </w:r>
          </w:p>
          <w:p w:rsidR="00BB4031" w:rsidRPr="00035D99" w:rsidRDefault="00BB4031" w:rsidP="006027EA">
            <w:pPr>
              <w:pStyle w:val="ab"/>
              <w:overflowPunct w:val="0"/>
              <w:spacing w:line="28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17</w:t>
            </w:r>
            <w:r w:rsidRPr="00035D99">
              <w:rPr>
                <w:rFonts w:ascii="標楷體" w:hAnsi="標楷體"/>
                <w:sz w:val="24"/>
              </w:rPr>
              <w:t>:</w:t>
            </w:r>
            <w:r w:rsidRPr="00035D99">
              <w:rPr>
                <w:rFonts w:ascii="標楷體" w:hAnsi="標楷體" w:hint="eastAsia"/>
                <w:sz w:val="24"/>
              </w:rPr>
              <w:t>20</w:t>
            </w:r>
          </w:p>
        </w:tc>
      </w:tr>
      <w:tr w:rsidR="00BB4031" w:rsidRPr="00035D99" w:rsidTr="001B58FB">
        <w:trPr>
          <w:cantSplit/>
          <w:trHeight w:val="1181"/>
        </w:trPr>
        <w:tc>
          <w:tcPr>
            <w:tcW w:w="567" w:type="dxa"/>
            <w:tcBorders>
              <w:left w:val="single" w:sz="12" w:space="0" w:color="auto"/>
            </w:tcBorders>
            <w:vAlign w:val="center"/>
          </w:tcPr>
          <w:p w:rsidR="00BB4031" w:rsidRPr="00035D99" w:rsidRDefault="00BB4031" w:rsidP="006027EA">
            <w:pPr>
              <w:overflowPunct w:val="0"/>
              <w:jc w:val="center"/>
              <w:rPr>
                <w:rFonts w:ascii="標楷體" w:hAnsi="標楷體"/>
                <w:b/>
                <w:bCs/>
                <w:spacing w:val="-16"/>
              </w:rPr>
            </w:pPr>
            <w:r w:rsidRPr="00035D99">
              <w:rPr>
                <w:rFonts w:ascii="標楷體" w:hAnsi="標楷體" w:hint="eastAsia"/>
                <w:b/>
                <w:bCs/>
                <w:spacing w:val="-16"/>
              </w:rPr>
              <w:t>112</w:t>
            </w:r>
          </w:p>
        </w:tc>
        <w:tc>
          <w:tcPr>
            <w:tcW w:w="1134" w:type="dxa"/>
            <w:vAlign w:val="center"/>
          </w:tcPr>
          <w:p w:rsidR="00BB4031" w:rsidRPr="00035D99" w:rsidRDefault="00BB4031" w:rsidP="006027EA">
            <w:pPr>
              <w:overflowPunct w:val="0"/>
              <w:jc w:val="distribute"/>
              <w:rPr>
                <w:rFonts w:ascii="標楷體" w:hAnsi="標楷體"/>
                <w:b/>
              </w:rPr>
            </w:pPr>
            <w:r w:rsidRPr="00035D99">
              <w:rPr>
                <w:rFonts w:ascii="標楷體" w:hAnsi="標楷體" w:hint="eastAsia"/>
                <w:b/>
              </w:rPr>
              <w:t>驗光師</w:t>
            </w:r>
          </w:p>
        </w:tc>
        <w:tc>
          <w:tcPr>
            <w:tcW w:w="1667" w:type="dxa"/>
            <w:gridSpan w:val="2"/>
          </w:tcPr>
          <w:p w:rsidR="00BB4031" w:rsidRPr="00035D99" w:rsidRDefault="00BB4031"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※眼球解剖生理學與倫理法規</w:t>
            </w:r>
          </w:p>
        </w:tc>
        <w:tc>
          <w:tcPr>
            <w:tcW w:w="1842"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spacing w:val="-6"/>
              </w:rPr>
            </w:pPr>
            <w:r w:rsidRPr="00035D99">
              <w:rPr>
                <w:rFonts w:ascii="標楷體" w:hAnsi="標楷體" w:hint="eastAsia"/>
              </w:rPr>
              <w:t>※視覺光學</w:t>
            </w:r>
          </w:p>
        </w:tc>
        <w:tc>
          <w:tcPr>
            <w:tcW w:w="1418"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※視光學</w:t>
            </w:r>
          </w:p>
        </w:tc>
        <w:tc>
          <w:tcPr>
            <w:tcW w:w="1559" w:type="dxa"/>
            <w:gridSpan w:val="2"/>
            <w:tcBorders>
              <w:right w:val="single" w:sz="4" w:space="0" w:color="auto"/>
            </w:tcBorders>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※隱形眼鏡學與</w:t>
            </w:r>
            <w:proofErr w:type="gramStart"/>
            <w:r w:rsidRPr="00035D99">
              <w:rPr>
                <w:rFonts w:ascii="標楷體" w:hAnsi="標楷體" w:hint="eastAsia"/>
              </w:rPr>
              <w:t>配鏡學</w:t>
            </w:r>
            <w:proofErr w:type="gramEnd"/>
          </w:p>
        </w:tc>
        <w:tc>
          <w:tcPr>
            <w:tcW w:w="1665" w:type="dxa"/>
            <w:gridSpan w:val="2"/>
            <w:tcBorders>
              <w:left w:val="single" w:sz="4" w:space="0" w:color="auto"/>
              <w:right w:val="single" w:sz="12" w:space="0" w:color="auto"/>
            </w:tcBorders>
          </w:tcPr>
          <w:p w:rsidR="00BB4031" w:rsidRPr="00035D99" w:rsidRDefault="00BB4031"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※低視力學</w:t>
            </w:r>
          </w:p>
        </w:tc>
      </w:tr>
      <w:tr w:rsidR="00BB4031" w:rsidRPr="00035D99" w:rsidTr="001B58FB">
        <w:trPr>
          <w:cantSplit/>
          <w:trHeight w:val="4619"/>
        </w:trPr>
        <w:tc>
          <w:tcPr>
            <w:tcW w:w="567" w:type="dxa"/>
            <w:tcBorders>
              <w:top w:val="single" w:sz="12" w:space="0" w:color="auto"/>
              <w:left w:val="single" w:sz="12" w:space="0" w:color="auto"/>
              <w:bottom w:val="single" w:sz="12" w:space="0" w:color="auto"/>
            </w:tcBorders>
            <w:textDirection w:val="tbRlV"/>
            <w:vAlign w:val="center"/>
          </w:tcPr>
          <w:p w:rsidR="00BB4031" w:rsidRPr="00035D99" w:rsidRDefault="00BB4031"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一、7月2</w:t>
            </w:r>
            <w:r w:rsidR="00975D2E" w:rsidRPr="00035D99">
              <w:rPr>
                <w:rFonts w:ascii="標楷體" w:hAnsi="標楷體" w:hint="eastAsia"/>
                <w:szCs w:val="28"/>
              </w:rPr>
              <w:t>8</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BF0F04">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AF05DD"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pacing w:line="340" w:lineRule="exact"/>
              <w:ind w:left="560" w:hangingChars="200" w:hanging="560"/>
              <w:jc w:val="both"/>
              <w:rPr>
                <w:rFonts w:ascii="標楷體" w:hAnsi="標楷體"/>
                <w:szCs w:val="28"/>
              </w:rPr>
            </w:pPr>
          </w:p>
        </w:tc>
      </w:tr>
    </w:tbl>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r w:rsidRPr="00035D99">
        <w:rPr>
          <w:rFonts w:ascii="標楷體" w:hAnsi="標楷體"/>
        </w:rPr>
        <w:br w:type="page"/>
      </w:r>
    </w:p>
    <w:p w:rsidR="00BB4031" w:rsidRPr="00035D99" w:rsidRDefault="00BB4031" w:rsidP="006027EA">
      <w:pPr>
        <w:overflowPunct w:val="0"/>
        <w:spacing w:line="320" w:lineRule="exact"/>
        <w:jc w:val="right"/>
        <w:rPr>
          <w:rFonts w:ascii="標楷體" w:hAnsi="標楷體"/>
          <w:sz w:val="32"/>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BB4031" w:rsidRPr="00035D99" w:rsidTr="001B58FB">
        <w:trPr>
          <w:cantSplit/>
          <w:trHeight w:val="634"/>
          <w:jc w:val="center"/>
        </w:trPr>
        <w:tc>
          <w:tcPr>
            <w:tcW w:w="9662" w:type="dxa"/>
            <w:gridSpan w:val="10"/>
            <w:tcBorders>
              <w:top w:val="nil"/>
              <w:left w:val="nil"/>
              <w:bottom w:val="single" w:sz="12" w:space="0" w:color="auto"/>
              <w:right w:val="nil"/>
            </w:tcBorders>
            <w:vAlign w:val="center"/>
          </w:tcPr>
          <w:p w:rsidR="00BB4031" w:rsidRPr="00035D99" w:rsidRDefault="00BB4031" w:rsidP="009E5DBB">
            <w:pPr>
              <w:pStyle w:val="ab"/>
              <w:overflowPunct w:val="0"/>
              <w:spacing w:beforeLines="50" w:line="320" w:lineRule="exact"/>
              <w:jc w:val="distribute"/>
              <w:rPr>
                <w:rFonts w:ascii="標楷體" w:hAnsi="標楷體"/>
                <w:b/>
                <w:bCs/>
                <w:w w:val="90"/>
                <w:sz w:val="32"/>
                <w:szCs w:val="32"/>
              </w:rPr>
            </w:pPr>
            <w:r w:rsidRPr="00035D99">
              <w:rPr>
                <w:rFonts w:ascii="標楷體" w:hAnsi="標楷體" w:hint="eastAsia"/>
                <w:b/>
                <w:bCs/>
                <w:spacing w:val="-22"/>
                <w:w w:val="90"/>
                <w:sz w:val="32"/>
                <w:szCs w:val="32"/>
              </w:rPr>
              <w:t>10</w:t>
            </w:r>
            <w:r w:rsidR="00975D2E" w:rsidRPr="00035D99">
              <w:rPr>
                <w:rFonts w:ascii="標楷體" w:hAnsi="標楷體" w:hint="eastAsia"/>
                <w:b/>
                <w:bCs/>
                <w:spacing w:val="-22"/>
                <w:w w:val="90"/>
                <w:sz w:val="32"/>
                <w:szCs w:val="32"/>
              </w:rPr>
              <w:t>7</w:t>
            </w:r>
            <w:r w:rsidRPr="00035D99">
              <w:rPr>
                <w:rFonts w:ascii="標楷體" w:hAnsi="標楷體" w:hint="eastAsia"/>
                <w:b/>
                <w:bCs/>
                <w:spacing w:val="-22"/>
                <w:w w:val="90"/>
                <w:sz w:val="32"/>
                <w:szCs w:val="32"/>
              </w:rPr>
              <w:t>年專門職業及技術人員普通考試驗光生考試日程表</w:t>
            </w:r>
          </w:p>
        </w:tc>
      </w:tr>
      <w:tr w:rsidR="00BB4031" w:rsidRPr="00035D99"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BB4031" w:rsidRPr="00035D99" w:rsidRDefault="00BB4031" w:rsidP="006027EA">
            <w:pPr>
              <w:pStyle w:val="ab"/>
              <w:overflowPunct w:val="0"/>
              <w:jc w:val="center"/>
              <w:rPr>
                <w:rFonts w:ascii="標楷體" w:hAnsi="標楷體"/>
                <w:spacing w:val="-36"/>
                <w:sz w:val="24"/>
              </w:rPr>
            </w:pPr>
            <w:r w:rsidRPr="00035D99">
              <w:rPr>
                <w:rFonts w:ascii="標楷體" w:hAnsi="標楷體" w:hint="eastAsia"/>
                <w:sz w:val="24"/>
              </w:rPr>
              <w:t>7月</w:t>
            </w:r>
            <w:r w:rsidR="00975D2E" w:rsidRPr="00035D99">
              <w:rPr>
                <w:rFonts w:ascii="標楷體" w:hAnsi="標楷體" w:hint="eastAsia"/>
                <w:sz w:val="24"/>
              </w:rPr>
              <w:t>29</w:t>
            </w:r>
            <w:r w:rsidRPr="00035D99">
              <w:rPr>
                <w:rFonts w:ascii="標楷體" w:hAnsi="標楷體" w:hint="eastAsia"/>
                <w:sz w:val="24"/>
              </w:rPr>
              <w:t>日（星期日）</w:t>
            </w:r>
          </w:p>
        </w:tc>
      </w:tr>
      <w:tr w:rsidR="00BB4031" w:rsidRPr="00035D99" w:rsidTr="001B58FB">
        <w:trPr>
          <w:cantSplit/>
          <w:jc w:val="center"/>
        </w:trPr>
        <w:tc>
          <w:tcPr>
            <w:tcW w:w="1701" w:type="dxa"/>
            <w:gridSpan w:val="2"/>
            <w:tcBorders>
              <w:lef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節次</w:t>
            </w:r>
          </w:p>
        </w:tc>
        <w:tc>
          <w:tcPr>
            <w:tcW w:w="1855"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第1節</w:t>
            </w:r>
          </w:p>
        </w:tc>
        <w:tc>
          <w:tcPr>
            <w:tcW w:w="1985"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第2節</w:t>
            </w:r>
          </w:p>
        </w:tc>
        <w:tc>
          <w:tcPr>
            <w:tcW w:w="2126" w:type="dxa"/>
            <w:gridSpan w:val="2"/>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第3節</w:t>
            </w:r>
          </w:p>
        </w:tc>
        <w:tc>
          <w:tcPr>
            <w:tcW w:w="1995" w:type="dxa"/>
            <w:gridSpan w:val="2"/>
            <w:tcBorders>
              <w:right w:val="single" w:sz="12" w:space="0" w:color="auto"/>
            </w:tcBorders>
          </w:tcPr>
          <w:p w:rsidR="00BB4031" w:rsidRPr="00035D99" w:rsidRDefault="00BB4031" w:rsidP="006027EA">
            <w:pPr>
              <w:pStyle w:val="ab"/>
              <w:overflowPunct w:val="0"/>
              <w:jc w:val="distribute"/>
              <w:rPr>
                <w:rFonts w:ascii="標楷體" w:hAnsi="標楷體"/>
                <w:sz w:val="24"/>
              </w:rPr>
            </w:pPr>
            <w:r w:rsidRPr="00035D99">
              <w:rPr>
                <w:rFonts w:ascii="標楷體" w:hAnsi="標楷體" w:hint="eastAsia"/>
                <w:sz w:val="24"/>
              </w:rPr>
              <w:t>第4節</w:t>
            </w:r>
          </w:p>
        </w:tc>
      </w:tr>
      <w:tr w:rsidR="00BB4031" w:rsidRPr="00035D99" w:rsidTr="00BF0F04">
        <w:trPr>
          <w:cantSplit/>
          <w:trHeight w:val="662"/>
          <w:jc w:val="center"/>
        </w:trPr>
        <w:tc>
          <w:tcPr>
            <w:tcW w:w="1701" w:type="dxa"/>
            <w:gridSpan w:val="2"/>
            <w:vMerge w:val="restart"/>
            <w:tcBorders>
              <w:left w:val="single" w:sz="12" w:space="0" w:color="auto"/>
              <w:tl2br w:val="single" w:sz="4" w:space="0" w:color="auto"/>
            </w:tcBorders>
          </w:tcPr>
          <w:p w:rsidR="00BB4031" w:rsidRPr="00035D99" w:rsidRDefault="00BB4031" w:rsidP="006027EA">
            <w:pPr>
              <w:pStyle w:val="ab"/>
              <w:overflowPunct w:val="0"/>
              <w:jc w:val="right"/>
              <w:rPr>
                <w:rFonts w:ascii="標楷體" w:hAnsi="標楷體"/>
                <w:sz w:val="24"/>
              </w:rPr>
            </w:pPr>
            <w:r w:rsidRPr="00035D99">
              <w:rPr>
                <w:rFonts w:ascii="標楷體" w:hAnsi="標楷體" w:hint="eastAsia"/>
                <w:sz w:val="24"/>
              </w:rPr>
              <w:t>考試時間</w:t>
            </w:r>
          </w:p>
          <w:p w:rsidR="00BB4031" w:rsidRPr="00035D99" w:rsidRDefault="00BB4031" w:rsidP="006027EA">
            <w:pPr>
              <w:pStyle w:val="ab"/>
              <w:overflowPunct w:val="0"/>
              <w:jc w:val="right"/>
              <w:rPr>
                <w:rFonts w:ascii="標楷體" w:hAnsi="標楷體"/>
                <w:sz w:val="24"/>
              </w:rPr>
            </w:pPr>
          </w:p>
          <w:p w:rsidR="00BB4031" w:rsidRPr="00035D99" w:rsidRDefault="00BB4031" w:rsidP="006027EA">
            <w:pPr>
              <w:pStyle w:val="ab"/>
              <w:overflowPunct w:val="0"/>
              <w:snapToGrid w:val="0"/>
              <w:jc w:val="both"/>
              <w:rPr>
                <w:rFonts w:ascii="標楷體" w:hAnsi="標楷體"/>
                <w:sz w:val="24"/>
              </w:rPr>
            </w:pPr>
            <w:r w:rsidRPr="00035D99">
              <w:rPr>
                <w:rFonts w:ascii="標楷體" w:hAnsi="標楷體" w:hint="eastAsia"/>
                <w:sz w:val="24"/>
              </w:rPr>
              <w:t>類科</w:t>
            </w:r>
          </w:p>
          <w:p w:rsidR="00BB4031" w:rsidRPr="00035D99" w:rsidRDefault="00BB4031" w:rsidP="006027EA">
            <w:pPr>
              <w:pStyle w:val="ab"/>
              <w:overflowPunct w:val="0"/>
              <w:jc w:val="both"/>
              <w:rPr>
                <w:rFonts w:ascii="標楷體" w:hAnsi="標楷體"/>
                <w:sz w:val="24"/>
              </w:rPr>
            </w:pPr>
            <w:r w:rsidRPr="00035D99">
              <w:rPr>
                <w:rFonts w:ascii="標楷體" w:hAnsi="標楷體" w:hint="eastAsia"/>
                <w:sz w:val="24"/>
              </w:rPr>
              <w:t>及編號</w:t>
            </w:r>
          </w:p>
        </w:tc>
        <w:tc>
          <w:tcPr>
            <w:tcW w:w="80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04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08</w:t>
            </w:r>
            <w:r w:rsidRPr="00035D99">
              <w:rPr>
                <w:rFonts w:ascii="標楷體" w:hAnsi="標楷體"/>
                <w:sz w:val="24"/>
              </w:rPr>
              <w:t>:</w:t>
            </w:r>
            <w:r w:rsidRPr="00035D99">
              <w:rPr>
                <w:rFonts w:ascii="標楷體" w:hAnsi="標楷體" w:hint="eastAsia"/>
                <w:sz w:val="24"/>
              </w:rPr>
              <w:t>40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1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30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559"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12</w:t>
            </w:r>
            <w:r w:rsidRPr="00035D99">
              <w:rPr>
                <w:rFonts w:ascii="標楷體" w:hAnsi="標楷體"/>
                <w:sz w:val="24"/>
              </w:rPr>
              <w:t>:</w:t>
            </w:r>
            <w:r w:rsidRPr="00035D99">
              <w:rPr>
                <w:rFonts w:ascii="標楷體" w:hAnsi="標楷體" w:hint="eastAsia"/>
                <w:sz w:val="24"/>
              </w:rPr>
              <w:t>5</w:t>
            </w:r>
            <w:r w:rsidRPr="00035D99">
              <w:rPr>
                <w:rFonts w:ascii="標楷體" w:hAnsi="標楷體"/>
                <w:sz w:val="24"/>
              </w:rPr>
              <w:t>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預</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備</w:t>
            </w:r>
          </w:p>
        </w:tc>
        <w:tc>
          <w:tcPr>
            <w:tcW w:w="1428"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30</w:t>
            </w:r>
          </w:p>
        </w:tc>
      </w:tr>
      <w:tr w:rsidR="00BB4031" w:rsidRPr="00035D99" w:rsidTr="001B58FB">
        <w:trPr>
          <w:cantSplit/>
          <w:jc w:val="center"/>
        </w:trPr>
        <w:tc>
          <w:tcPr>
            <w:tcW w:w="1701" w:type="dxa"/>
            <w:gridSpan w:val="2"/>
            <w:vMerge/>
            <w:tcBorders>
              <w:left w:val="single" w:sz="12" w:space="0" w:color="auto"/>
            </w:tcBorders>
          </w:tcPr>
          <w:p w:rsidR="00BB4031" w:rsidRPr="00035D99" w:rsidRDefault="00BB4031" w:rsidP="006027EA">
            <w:pPr>
              <w:pStyle w:val="ab"/>
              <w:overflowPunct w:val="0"/>
              <w:jc w:val="distribute"/>
              <w:rPr>
                <w:rFonts w:ascii="標楷體" w:hAnsi="標楷體"/>
                <w:sz w:val="24"/>
              </w:rPr>
            </w:pPr>
          </w:p>
        </w:tc>
        <w:tc>
          <w:tcPr>
            <w:tcW w:w="80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04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09</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00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18"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10</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11</w:t>
            </w:r>
            <w:r w:rsidRPr="00035D99">
              <w:rPr>
                <w:rFonts w:ascii="標楷體" w:hAnsi="標楷體"/>
                <w:sz w:val="24"/>
              </w:rPr>
              <w:t>:</w:t>
            </w:r>
            <w:r w:rsidRPr="00035D99">
              <w:rPr>
                <w:rFonts w:ascii="標楷體" w:hAnsi="標楷體" w:hint="eastAsia"/>
                <w:sz w:val="24"/>
              </w:rPr>
              <w:t>40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559"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13</w:t>
            </w:r>
            <w:r w:rsidRPr="00035D99">
              <w:rPr>
                <w:rFonts w:ascii="標楷體" w:hAnsi="標楷體"/>
                <w:sz w:val="24"/>
              </w:rPr>
              <w:t>:</w:t>
            </w:r>
            <w:r w:rsidRPr="00035D99">
              <w:rPr>
                <w:rFonts w:ascii="標楷體" w:hAnsi="標楷體" w:hint="eastAsia"/>
                <w:sz w:val="24"/>
              </w:rPr>
              <w:t>00</w:t>
            </w:r>
          </w:p>
          <w:p w:rsidR="00BB4031" w:rsidRPr="00035D99" w:rsidRDefault="00BB4031" w:rsidP="006027EA">
            <w:pPr>
              <w:pStyle w:val="ab"/>
              <w:overflowPunct w:val="0"/>
              <w:spacing w:line="240" w:lineRule="exact"/>
              <w:jc w:val="center"/>
              <w:rPr>
                <w:rFonts w:ascii="標楷體" w:hAnsi="標楷體"/>
                <w:sz w:val="24"/>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00</w:t>
            </w:r>
          </w:p>
        </w:tc>
        <w:tc>
          <w:tcPr>
            <w:tcW w:w="567" w:type="dxa"/>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考</w:t>
            </w:r>
          </w:p>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試</w:t>
            </w:r>
          </w:p>
        </w:tc>
        <w:tc>
          <w:tcPr>
            <w:tcW w:w="1428" w:type="dxa"/>
            <w:tcBorders>
              <w:right w:val="single" w:sz="12" w:space="0" w:color="auto"/>
            </w:tcBorders>
            <w:vAlign w:val="center"/>
          </w:tcPr>
          <w:p w:rsidR="00BB4031" w:rsidRPr="00035D99" w:rsidRDefault="00BB4031" w:rsidP="006027EA">
            <w:pPr>
              <w:pStyle w:val="ab"/>
              <w:overflowPunct w:val="0"/>
              <w:spacing w:line="240" w:lineRule="exact"/>
              <w:jc w:val="center"/>
              <w:rPr>
                <w:rFonts w:ascii="標楷體" w:hAnsi="標楷體"/>
                <w:sz w:val="24"/>
              </w:rPr>
            </w:pPr>
            <w:r w:rsidRPr="00035D99">
              <w:rPr>
                <w:rFonts w:ascii="標楷體" w:hAnsi="標楷體" w:hint="eastAsia"/>
                <w:sz w:val="24"/>
              </w:rPr>
              <w:t>14</w:t>
            </w:r>
            <w:r w:rsidRPr="00035D99">
              <w:rPr>
                <w:rFonts w:ascii="標楷體" w:hAnsi="標楷體"/>
                <w:sz w:val="24"/>
              </w:rPr>
              <w:t>:</w:t>
            </w:r>
            <w:r w:rsidRPr="00035D99">
              <w:rPr>
                <w:rFonts w:ascii="標楷體" w:hAnsi="標楷體" w:hint="eastAsia"/>
                <w:sz w:val="24"/>
              </w:rPr>
              <w:t>40</w:t>
            </w:r>
          </w:p>
          <w:p w:rsidR="00BB4031" w:rsidRPr="00035D99" w:rsidRDefault="00BB4031" w:rsidP="006027EA">
            <w:pPr>
              <w:pStyle w:val="ab"/>
              <w:overflowPunct w:val="0"/>
              <w:spacing w:line="240" w:lineRule="exact"/>
              <w:jc w:val="center"/>
              <w:rPr>
                <w:rFonts w:ascii="標楷體" w:hAnsi="標楷體"/>
                <w:sz w:val="16"/>
              </w:rPr>
            </w:pPr>
            <w:proofErr w:type="gramStart"/>
            <w:r w:rsidRPr="00035D99">
              <w:rPr>
                <w:rFonts w:ascii="標楷體" w:hAnsi="標楷體" w:hint="eastAsia"/>
                <w:sz w:val="16"/>
              </w:rPr>
              <w:t>│</w:t>
            </w:r>
            <w:proofErr w:type="gramEnd"/>
          </w:p>
          <w:p w:rsidR="00BB4031" w:rsidRPr="00035D99" w:rsidRDefault="00BB4031" w:rsidP="006027EA">
            <w:pPr>
              <w:pStyle w:val="ab"/>
              <w:overflowPunct w:val="0"/>
              <w:spacing w:line="240" w:lineRule="exact"/>
              <w:jc w:val="center"/>
              <w:rPr>
                <w:rFonts w:ascii="標楷體" w:hAnsi="標楷體"/>
                <w:sz w:val="22"/>
              </w:rPr>
            </w:pPr>
            <w:r w:rsidRPr="00035D99">
              <w:rPr>
                <w:rFonts w:ascii="標楷體" w:hAnsi="標楷體" w:hint="eastAsia"/>
                <w:sz w:val="24"/>
              </w:rPr>
              <w:t>15</w:t>
            </w:r>
            <w:r w:rsidRPr="00035D99">
              <w:rPr>
                <w:rFonts w:ascii="標楷體" w:hAnsi="標楷體"/>
                <w:sz w:val="24"/>
              </w:rPr>
              <w:t>:</w:t>
            </w:r>
            <w:r w:rsidRPr="00035D99">
              <w:rPr>
                <w:rFonts w:ascii="標楷體" w:hAnsi="標楷體" w:hint="eastAsia"/>
                <w:sz w:val="24"/>
              </w:rPr>
              <w:t>40</w:t>
            </w:r>
          </w:p>
        </w:tc>
      </w:tr>
      <w:tr w:rsidR="00BB4031" w:rsidRPr="00035D99" w:rsidTr="001B58FB">
        <w:trPr>
          <w:cantSplit/>
          <w:trHeight w:val="1081"/>
          <w:jc w:val="center"/>
        </w:trPr>
        <w:tc>
          <w:tcPr>
            <w:tcW w:w="567" w:type="dxa"/>
            <w:tcBorders>
              <w:left w:val="single" w:sz="12" w:space="0" w:color="auto"/>
            </w:tcBorders>
            <w:vAlign w:val="center"/>
          </w:tcPr>
          <w:p w:rsidR="00BB4031" w:rsidRPr="00035D99" w:rsidRDefault="00BB4031" w:rsidP="006027EA">
            <w:pPr>
              <w:overflowPunct w:val="0"/>
              <w:jc w:val="center"/>
              <w:rPr>
                <w:rFonts w:ascii="標楷體" w:hAnsi="標楷體"/>
                <w:b/>
                <w:bCs/>
                <w:spacing w:val="-16"/>
              </w:rPr>
            </w:pPr>
            <w:r w:rsidRPr="00035D99">
              <w:rPr>
                <w:rFonts w:ascii="標楷體" w:hAnsi="標楷體" w:hint="eastAsia"/>
                <w:b/>
                <w:bCs/>
                <w:spacing w:val="-16"/>
              </w:rPr>
              <w:t>113</w:t>
            </w:r>
          </w:p>
        </w:tc>
        <w:tc>
          <w:tcPr>
            <w:tcW w:w="1134" w:type="dxa"/>
            <w:vAlign w:val="center"/>
          </w:tcPr>
          <w:p w:rsidR="00BB4031" w:rsidRPr="00035D99" w:rsidRDefault="00BB4031" w:rsidP="006027EA">
            <w:pPr>
              <w:overflowPunct w:val="0"/>
              <w:jc w:val="distribute"/>
              <w:rPr>
                <w:rFonts w:ascii="標楷體" w:hAnsi="標楷體"/>
                <w:b/>
              </w:rPr>
            </w:pPr>
            <w:r w:rsidRPr="00035D99">
              <w:rPr>
                <w:rFonts w:ascii="標楷體" w:hAnsi="標楷體" w:hint="eastAsia"/>
                <w:b/>
              </w:rPr>
              <w:t>驗光生</w:t>
            </w:r>
          </w:p>
        </w:tc>
        <w:tc>
          <w:tcPr>
            <w:tcW w:w="1855" w:type="dxa"/>
            <w:gridSpan w:val="2"/>
          </w:tcPr>
          <w:p w:rsidR="00BB4031" w:rsidRPr="00035D99" w:rsidRDefault="00BB4031" w:rsidP="006027EA">
            <w:pPr>
              <w:pStyle w:val="a7"/>
              <w:overflowPunct w:val="0"/>
              <w:adjustRightInd w:val="0"/>
              <w:snapToGrid w:val="0"/>
              <w:spacing w:line="320" w:lineRule="exact"/>
              <w:ind w:left="280" w:hangingChars="100" w:hanging="280"/>
              <w:jc w:val="both"/>
              <w:rPr>
                <w:rFonts w:ascii="標楷體" w:hAnsi="標楷體"/>
                <w:szCs w:val="24"/>
              </w:rPr>
            </w:pPr>
            <w:r w:rsidRPr="00035D99">
              <w:rPr>
                <w:rFonts w:ascii="標楷體" w:hAnsi="標楷體" w:hint="eastAsia"/>
              </w:rPr>
              <w:t>※</w:t>
            </w:r>
            <w:r w:rsidRPr="00035D99">
              <w:rPr>
                <w:rFonts w:ascii="標楷體" w:hAnsi="標楷體" w:hint="eastAsia"/>
                <w:spacing w:val="-14"/>
                <w:szCs w:val="24"/>
              </w:rPr>
              <w:t>眼球構造與倫理法規概要</w:t>
            </w:r>
          </w:p>
        </w:tc>
        <w:tc>
          <w:tcPr>
            <w:tcW w:w="1985"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spacing w:val="-6"/>
              </w:rPr>
            </w:pPr>
            <w:r w:rsidRPr="00035D99">
              <w:rPr>
                <w:rFonts w:ascii="標楷體" w:hAnsi="標楷體" w:hint="eastAsia"/>
              </w:rPr>
              <w:t>※驗光學概要</w:t>
            </w:r>
          </w:p>
        </w:tc>
        <w:tc>
          <w:tcPr>
            <w:tcW w:w="2126" w:type="dxa"/>
            <w:gridSpan w:val="2"/>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隱形眼鏡學概要</w:t>
            </w:r>
          </w:p>
        </w:tc>
        <w:tc>
          <w:tcPr>
            <w:tcW w:w="1995" w:type="dxa"/>
            <w:gridSpan w:val="2"/>
            <w:tcBorders>
              <w:right w:val="single" w:sz="12" w:space="0" w:color="auto"/>
            </w:tcBorders>
          </w:tcPr>
          <w:p w:rsidR="00BB4031" w:rsidRPr="00035D99" w:rsidRDefault="00BB4031" w:rsidP="006027EA">
            <w:pPr>
              <w:overflowPunct w:val="0"/>
              <w:adjustRightInd w:val="0"/>
              <w:snapToGrid w:val="0"/>
              <w:spacing w:line="320" w:lineRule="exact"/>
              <w:ind w:left="280" w:hangingChars="100" w:hanging="280"/>
              <w:jc w:val="both"/>
              <w:rPr>
                <w:rFonts w:ascii="標楷體" w:hAnsi="標楷體"/>
              </w:rPr>
            </w:pPr>
            <w:r w:rsidRPr="00035D99">
              <w:rPr>
                <w:rFonts w:ascii="標楷體" w:hAnsi="標楷體" w:hint="eastAsia"/>
              </w:rPr>
              <w:t>※</w:t>
            </w:r>
            <w:r w:rsidRPr="00035D99">
              <w:rPr>
                <w:rFonts w:ascii="標楷體" w:hAnsi="標楷體" w:hint="eastAsia"/>
                <w:spacing w:val="-20"/>
              </w:rPr>
              <w:t>眼鏡光學概要</w:t>
            </w:r>
          </w:p>
        </w:tc>
      </w:tr>
      <w:tr w:rsidR="00BB4031" w:rsidRPr="00035D99" w:rsidTr="001B58FB">
        <w:trPr>
          <w:cantSplit/>
          <w:trHeight w:val="4369"/>
          <w:jc w:val="center"/>
        </w:trPr>
        <w:tc>
          <w:tcPr>
            <w:tcW w:w="567" w:type="dxa"/>
            <w:tcBorders>
              <w:top w:val="single" w:sz="12" w:space="0" w:color="auto"/>
              <w:left w:val="single" w:sz="12" w:space="0" w:color="auto"/>
              <w:bottom w:val="single" w:sz="12" w:space="0" w:color="auto"/>
            </w:tcBorders>
            <w:textDirection w:val="tbRlV"/>
            <w:vAlign w:val="center"/>
          </w:tcPr>
          <w:p w:rsidR="00BB4031" w:rsidRPr="00035D99" w:rsidRDefault="00BB4031" w:rsidP="006027EA">
            <w:pPr>
              <w:overflowPunct w:val="0"/>
              <w:spacing w:line="240" w:lineRule="exact"/>
              <w:ind w:left="113" w:right="113"/>
              <w:jc w:val="center"/>
              <w:rPr>
                <w:rFonts w:ascii="標楷體" w:hAnsi="標楷體"/>
              </w:rPr>
            </w:pPr>
            <w:r w:rsidRPr="00035D99">
              <w:rPr>
                <w:rFonts w:ascii="標楷體" w:hAnsi="標楷體" w:hint="eastAsia"/>
              </w:rPr>
              <w:t xml:space="preserve">附       </w:t>
            </w:r>
            <w:proofErr w:type="gramStart"/>
            <w:r w:rsidRPr="00035D99">
              <w:rPr>
                <w:rFonts w:ascii="標楷體" w:hAnsi="標楷體" w:hint="eastAsia"/>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一、7月</w:t>
            </w:r>
            <w:r w:rsidR="00975D2E" w:rsidRPr="00035D99">
              <w:rPr>
                <w:rFonts w:ascii="標楷體" w:hAnsi="標楷體" w:hint="eastAsia"/>
                <w:szCs w:val="28"/>
              </w:rPr>
              <w:t>29</w:t>
            </w:r>
            <w:r w:rsidRPr="00035D99">
              <w:rPr>
                <w:rFonts w:ascii="標楷體" w:hAnsi="標楷體" w:hint="eastAsia"/>
                <w:szCs w:val="28"/>
              </w:rPr>
              <w:t>日上午第1節考試應考人必須於8時40分前進入試場就座，</w:t>
            </w:r>
            <w:proofErr w:type="gramStart"/>
            <w:r w:rsidRPr="00035D99">
              <w:rPr>
                <w:rFonts w:ascii="標楷體" w:hAnsi="標楷體" w:hint="eastAsia"/>
                <w:szCs w:val="28"/>
              </w:rPr>
              <w:t>聽取監場人員</w:t>
            </w:r>
            <w:proofErr w:type="gramEnd"/>
            <w:r w:rsidRPr="00035D99">
              <w:rPr>
                <w:rFonts w:ascii="標楷體" w:hAnsi="標楷體" w:hint="eastAsia"/>
                <w:szCs w:val="28"/>
              </w:rPr>
              <w:t>講解有關考試應行注意事項。</w:t>
            </w:r>
          </w:p>
          <w:p w:rsidR="00BB4031" w:rsidRPr="00035D99" w:rsidRDefault="00BB4031" w:rsidP="006027EA">
            <w:pPr>
              <w:overflowPunct w:val="0"/>
              <w:spacing w:line="340" w:lineRule="exact"/>
              <w:ind w:left="560" w:hangingChars="200" w:hanging="560"/>
              <w:jc w:val="both"/>
              <w:rPr>
                <w:rFonts w:ascii="標楷體" w:hAnsi="標楷體"/>
                <w:szCs w:val="28"/>
              </w:rPr>
            </w:pPr>
            <w:r w:rsidRPr="00035D99">
              <w:rPr>
                <w:rFonts w:ascii="標楷體" w:hAnsi="標楷體" w:hint="eastAsia"/>
                <w:szCs w:val="28"/>
              </w:rPr>
              <w:t>二、</w:t>
            </w:r>
            <w:r w:rsidRPr="00035D99">
              <w:rPr>
                <w:rFonts w:ascii="標楷體" w:hAnsi="標楷體" w:hint="eastAsia"/>
                <w:bCs/>
                <w:szCs w:val="28"/>
              </w:rPr>
              <w:t>本考試日程表所列各科目係全部</w:t>
            </w:r>
            <w:proofErr w:type="gramStart"/>
            <w:r w:rsidRPr="00035D99">
              <w:rPr>
                <w:rFonts w:ascii="標楷體" w:hAnsi="標楷體" w:hint="eastAsia"/>
                <w:bCs/>
                <w:szCs w:val="28"/>
              </w:rPr>
              <w:t>採</w:t>
            </w:r>
            <w:proofErr w:type="gramEnd"/>
            <w:r w:rsidRPr="00035D99">
              <w:rPr>
                <w:rFonts w:ascii="標楷體" w:hAnsi="標楷體" w:hint="eastAsia"/>
                <w:bCs/>
                <w:szCs w:val="28"/>
              </w:rPr>
              <w:t>測驗式試題，考試</w:t>
            </w:r>
            <w:proofErr w:type="gramStart"/>
            <w:r w:rsidRPr="00035D99">
              <w:rPr>
                <w:rFonts w:ascii="標楷體" w:hAnsi="標楷體" w:hint="eastAsia"/>
                <w:bCs/>
                <w:szCs w:val="28"/>
              </w:rPr>
              <w:t>時間均為1小時</w:t>
            </w:r>
            <w:proofErr w:type="gramEnd"/>
            <w:r w:rsidRPr="00035D99">
              <w:rPr>
                <w:rFonts w:ascii="標楷體" w:hAnsi="標楷體" w:hint="eastAsia"/>
                <w:bCs/>
                <w:szCs w:val="28"/>
              </w:rPr>
              <w:t>；測驗</w:t>
            </w:r>
            <w:proofErr w:type="gramStart"/>
            <w:r w:rsidRPr="00035D99">
              <w:rPr>
                <w:rFonts w:ascii="標楷體" w:hAnsi="標楷體" w:hint="eastAsia"/>
                <w:bCs/>
                <w:szCs w:val="28"/>
              </w:rPr>
              <w:t>式試卡</w:t>
            </w:r>
            <w:proofErr w:type="gramEnd"/>
            <w:r w:rsidRPr="00035D99">
              <w:rPr>
                <w:rFonts w:ascii="標楷體" w:hAnsi="標楷體" w:hint="eastAsia"/>
                <w:bCs/>
                <w:szCs w:val="28"/>
              </w:rPr>
              <w:t>應以２</w:t>
            </w:r>
            <w:proofErr w:type="gramStart"/>
            <w:r w:rsidRPr="00035D99">
              <w:rPr>
                <w:rFonts w:ascii="標楷體" w:hAnsi="標楷體" w:hint="eastAsia"/>
                <w:bCs/>
                <w:szCs w:val="28"/>
              </w:rPr>
              <w:t>Ｂ</w:t>
            </w:r>
            <w:proofErr w:type="gramEnd"/>
            <w:r w:rsidRPr="00035D99">
              <w:rPr>
                <w:rFonts w:ascii="標楷體" w:hAnsi="標楷體" w:hint="eastAsia"/>
                <w:bCs/>
                <w:szCs w:val="28"/>
              </w:rPr>
              <w:t>鉛筆作答，並請攜帶軟性品質較佳之橡皮備用。</w:t>
            </w:r>
          </w:p>
          <w:p w:rsidR="00F6519B" w:rsidRPr="00035D99" w:rsidRDefault="00BB4031" w:rsidP="006027EA">
            <w:pPr>
              <w:overflowPunct w:val="0"/>
              <w:spacing w:line="340" w:lineRule="exact"/>
              <w:ind w:left="641" w:hangingChars="229" w:hanging="641"/>
              <w:rPr>
                <w:rFonts w:ascii="標楷體" w:hAnsi="標楷體"/>
                <w:szCs w:val="28"/>
              </w:rPr>
            </w:pPr>
            <w:r w:rsidRPr="00035D99">
              <w:rPr>
                <w:rFonts w:ascii="標楷體" w:hAnsi="標楷體" w:hint="eastAsia"/>
                <w:szCs w:val="28"/>
              </w:rPr>
              <w:t>三、</w:t>
            </w:r>
            <w:r w:rsidR="00F6519B" w:rsidRPr="00035D99">
              <w:rPr>
                <w:rFonts w:ascii="標楷體" w:hAnsi="標楷體" w:hint="eastAsia"/>
                <w:szCs w:val="28"/>
              </w:rPr>
              <w:t>應考人因視覺障礙、上肢肢體障礙、身體協調性功能不佳、雙上肢肢體障礙、肌肉萎縮致閱讀試題或書寫試卷</w:t>
            </w:r>
            <w:r w:rsidR="00BF0F04">
              <w:rPr>
                <w:rFonts w:ascii="標楷體" w:hAnsi="標楷體" w:hint="eastAsia"/>
                <w:szCs w:val="28"/>
              </w:rPr>
              <w:t>(卡)</w:t>
            </w:r>
            <w:r w:rsidR="00F6519B" w:rsidRPr="00035D99">
              <w:rPr>
                <w:rFonts w:ascii="標楷體" w:hAnsi="標楷體" w:hint="eastAsia"/>
                <w:szCs w:val="28"/>
              </w:rPr>
              <w:t>有困難者，或因肢體或功能障礙，致以手寫方式應試有重大困難，且無法自行使用電腦設備應試者，並於報名時已繳驗身心障礙手冊或身心障礙證明之影本，且繳驗報名首日前1 年內經由中央衛生主管機關評鑑合格之地區級以上醫院相關醫療科別專科醫師所出具之診斷證明書，經審查通過者，其每科考試時間，得予延長。</w:t>
            </w:r>
          </w:p>
          <w:p w:rsidR="00BB4031" w:rsidRPr="00035D99" w:rsidRDefault="00BB4031" w:rsidP="006027EA">
            <w:pPr>
              <w:overflowPunct w:val="0"/>
              <w:spacing w:line="340" w:lineRule="exact"/>
              <w:ind w:left="641" w:hangingChars="229" w:hanging="641"/>
              <w:jc w:val="both"/>
              <w:rPr>
                <w:rFonts w:ascii="標楷體" w:hAnsi="標楷體"/>
                <w:szCs w:val="28"/>
              </w:rPr>
            </w:pPr>
            <w:r w:rsidRPr="00035D99">
              <w:rPr>
                <w:rFonts w:ascii="標楷體" w:hAnsi="標楷體" w:hint="eastAsia"/>
                <w:szCs w:val="28"/>
              </w:rPr>
              <w:t>四、</w:t>
            </w:r>
            <w:r w:rsidR="00C52E16" w:rsidRPr="00035D99">
              <w:rPr>
                <w:rFonts w:ascii="標楷體" w:hAnsi="標楷體" w:hint="eastAsia"/>
                <w:szCs w:val="28"/>
              </w:rPr>
              <w:t>應考人於規定考試時間開始後，每天第1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C52E16" w:rsidRPr="00035D99" w:rsidRDefault="00C52E16" w:rsidP="006027EA">
            <w:pPr>
              <w:overflowPunct w:val="0"/>
              <w:spacing w:line="340" w:lineRule="exact"/>
              <w:ind w:left="641" w:hangingChars="229" w:hanging="641"/>
              <w:rPr>
                <w:rFonts w:ascii="標楷體" w:hAnsi="標楷體"/>
                <w:szCs w:val="28"/>
              </w:rPr>
            </w:pPr>
          </w:p>
        </w:tc>
      </w:tr>
    </w:tbl>
    <w:p w:rsidR="00BB4031" w:rsidRPr="00035D99" w:rsidRDefault="00BB4031"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p>
    <w:p w:rsidR="00BB4031" w:rsidRPr="00035D99" w:rsidRDefault="00BB4031" w:rsidP="006027EA">
      <w:pPr>
        <w:widowControl/>
        <w:overflowPunct w:val="0"/>
        <w:rPr>
          <w:rFonts w:ascii="標楷體" w:hAnsi="標楷體"/>
        </w:rPr>
      </w:pPr>
    </w:p>
    <w:sectPr w:rsidR="00BB4031" w:rsidRPr="00035D99" w:rsidSect="006D48A2">
      <w:footerReference w:type="default" r:id="rId87"/>
      <w:pgSz w:w="11906" w:h="16838" w:code="9"/>
      <w:pgMar w:top="568" w:right="1021" w:bottom="567" w:left="1021" w:header="227" w:footer="567"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60" w:rsidRDefault="00247860" w:rsidP="00BD0353">
      <w:r>
        <w:separator/>
      </w:r>
    </w:p>
  </w:endnote>
  <w:endnote w:type="continuationSeparator" w:id="0">
    <w:p w:rsidR="00247860" w:rsidRDefault="00247860"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中特毛楷">
    <w:altName w:val="細明體"/>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585B6B" w:rsidRDefault="00FD2811" w:rsidP="00277CEA">
        <w:pPr>
          <w:pStyle w:val="af3"/>
          <w:jc w:val="center"/>
        </w:pPr>
        <w:fldSimple w:instr=" PAGE   \* MERGEFORMAT ">
          <w:r w:rsidR="009E5DBB" w:rsidRPr="009E5DBB">
            <w:rPr>
              <w:noProof/>
              <w:lang w:val="zh-TW"/>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60" w:rsidRDefault="00247860" w:rsidP="00BD0353">
      <w:r>
        <w:separator/>
      </w:r>
    </w:p>
  </w:footnote>
  <w:footnote w:type="continuationSeparator" w:id="0">
    <w:p w:rsidR="00247860" w:rsidRDefault="00247860"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05561DD"/>
    <w:multiLevelType w:val="hybridMultilevel"/>
    <w:tmpl w:val="3476F120"/>
    <w:lvl w:ilvl="0" w:tplc="ACBC4F5E">
      <w:start w:val="1"/>
      <w:numFmt w:val="upperLetter"/>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0">
    <w:nsid w:val="061619C0"/>
    <w:multiLevelType w:val="hybridMultilevel"/>
    <w:tmpl w:val="3384BD2A"/>
    <w:lvl w:ilvl="0" w:tplc="9BB032AA">
      <w:start w:val="1"/>
      <w:numFmt w:val="upperLetter"/>
      <w:lvlText w:val="%1."/>
      <w:lvlJc w:val="left"/>
      <w:pPr>
        <w:ind w:left="2440" w:hanging="36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11">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0458C3"/>
    <w:multiLevelType w:val="hybridMultilevel"/>
    <w:tmpl w:val="90F0DD48"/>
    <w:lvl w:ilvl="0" w:tplc="0ED084F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3">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E24CD"/>
    <w:multiLevelType w:val="hybridMultilevel"/>
    <w:tmpl w:val="6F268CFE"/>
    <w:lvl w:ilvl="0" w:tplc="71E8325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01611E9"/>
    <w:multiLevelType w:val="hybridMultilevel"/>
    <w:tmpl w:val="0E9CD496"/>
    <w:lvl w:ilvl="0" w:tplc="236E74CA">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25433AFC"/>
    <w:multiLevelType w:val="hybridMultilevel"/>
    <w:tmpl w:val="4A60B554"/>
    <w:lvl w:ilvl="0" w:tplc="A2960594">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8">
    <w:nsid w:val="28BA237E"/>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19">
    <w:nsid w:val="2C89423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891B82"/>
    <w:multiLevelType w:val="hybridMultilevel"/>
    <w:tmpl w:val="C37A9188"/>
    <w:lvl w:ilvl="0" w:tplc="6C1AA0B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0281EC4"/>
    <w:multiLevelType w:val="hybridMultilevel"/>
    <w:tmpl w:val="F19C91E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1316EC8"/>
    <w:multiLevelType w:val="hybridMultilevel"/>
    <w:tmpl w:val="7B2A79E6"/>
    <w:lvl w:ilvl="0" w:tplc="863898E2">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3">
    <w:nsid w:val="37A502D7"/>
    <w:multiLevelType w:val="hybridMultilevel"/>
    <w:tmpl w:val="D6F2A39A"/>
    <w:lvl w:ilvl="0" w:tplc="BD701E4E">
      <w:start w:val="1"/>
      <w:numFmt w:val="lowerLetter"/>
      <w:lvlText w:val="%1."/>
      <w:lvlJc w:val="left"/>
      <w:pPr>
        <w:ind w:left="2855" w:hanging="360"/>
      </w:pPr>
      <w:rPr>
        <w:rFonts w:hint="default"/>
      </w:rPr>
    </w:lvl>
    <w:lvl w:ilvl="1" w:tplc="04090019" w:tentative="1">
      <w:start w:val="1"/>
      <w:numFmt w:val="ideographTraditional"/>
      <w:lvlText w:val="%2、"/>
      <w:lvlJc w:val="left"/>
      <w:pPr>
        <w:ind w:left="3455" w:hanging="480"/>
      </w:p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24">
    <w:nsid w:val="3C67722C"/>
    <w:multiLevelType w:val="hybridMultilevel"/>
    <w:tmpl w:val="D4509B6E"/>
    <w:lvl w:ilvl="0" w:tplc="3E9E9864">
      <w:start w:val="1"/>
      <w:numFmt w:val="lowerLetter"/>
      <w:lvlText w:val="%1."/>
      <w:lvlJc w:val="left"/>
      <w:pPr>
        <w:ind w:left="2848" w:hanging="408"/>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5">
    <w:nsid w:val="3F527D24"/>
    <w:multiLevelType w:val="hybridMultilevel"/>
    <w:tmpl w:val="97DA05F8"/>
    <w:lvl w:ilvl="0" w:tplc="54886C5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6">
    <w:nsid w:val="482F7BD6"/>
    <w:multiLevelType w:val="hybridMultilevel"/>
    <w:tmpl w:val="4C5E1B8E"/>
    <w:lvl w:ilvl="0" w:tplc="A3125AC0">
      <w:start w:val="1"/>
      <w:numFmt w:val="decimal"/>
      <w:lvlText w:val="(%1)"/>
      <w:lvlJc w:val="left"/>
      <w:pPr>
        <w:ind w:left="1801" w:hanging="480"/>
      </w:pPr>
      <w:rPr>
        <w:rFonts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27">
    <w:nsid w:val="4A62431A"/>
    <w:multiLevelType w:val="hybridMultilevel"/>
    <w:tmpl w:val="A210D528"/>
    <w:lvl w:ilvl="0" w:tplc="871E166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8">
    <w:nsid w:val="51711AC8"/>
    <w:multiLevelType w:val="hybridMultilevel"/>
    <w:tmpl w:val="95B4BE76"/>
    <w:lvl w:ilvl="0" w:tplc="0409000F">
      <w:start w:val="1"/>
      <w:numFmt w:val="decimal"/>
      <w:lvlText w:val="%1."/>
      <w:lvlJc w:val="left"/>
      <w:pPr>
        <w:ind w:left="1320" w:hanging="480"/>
      </w:pPr>
    </w:lvl>
    <w:lvl w:ilvl="1" w:tplc="96A4795C">
      <w:start w:val="1"/>
      <w:numFmt w:val="upperLetter"/>
      <w:lvlText w:val="(%2)"/>
      <w:lvlJc w:val="left"/>
      <w:pPr>
        <w:ind w:left="2040" w:hanging="720"/>
      </w:pPr>
      <w:rPr>
        <w:rFonts w:hint="default"/>
      </w:rPr>
    </w:lvl>
    <w:lvl w:ilvl="2" w:tplc="0409001B">
      <w:start w:val="1"/>
      <w:numFmt w:val="lowerRoman"/>
      <w:lvlText w:val="%3."/>
      <w:lvlJc w:val="right"/>
      <w:pPr>
        <w:ind w:left="2280" w:hanging="480"/>
      </w:pPr>
    </w:lvl>
    <w:lvl w:ilvl="3" w:tplc="D15EB5A8">
      <w:start w:val="1"/>
      <w:numFmt w:val="upperLetter"/>
      <w:lvlText w:val="(%4)"/>
      <w:lvlJc w:val="left"/>
      <w:pPr>
        <w:ind w:left="2760" w:hanging="480"/>
      </w:pPr>
      <w:rPr>
        <w:rFonts w:hint="eastAsia"/>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5E9710B6"/>
    <w:multiLevelType w:val="hybridMultilevel"/>
    <w:tmpl w:val="A10CE97C"/>
    <w:lvl w:ilvl="0" w:tplc="E4EE1B4C">
      <w:start w:val="1"/>
      <w:numFmt w:val="decimal"/>
      <w:lvlText w:val="(%1)"/>
      <w:lvlJc w:val="left"/>
      <w:pPr>
        <w:ind w:left="1837" w:hanging="72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30">
    <w:nsid w:val="658C00D3"/>
    <w:multiLevelType w:val="hybridMultilevel"/>
    <w:tmpl w:val="E0E2F8E0"/>
    <w:lvl w:ilvl="0" w:tplc="6A4AFA8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1">
    <w:nsid w:val="6AEA6CFA"/>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32">
    <w:nsid w:val="743205CC"/>
    <w:multiLevelType w:val="hybridMultilevel"/>
    <w:tmpl w:val="7660D26C"/>
    <w:lvl w:ilvl="0" w:tplc="76086D10">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3"/>
  </w:num>
  <w:num w:numId="11">
    <w:abstractNumId w:val="14"/>
  </w:num>
  <w:num w:numId="12">
    <w:abstractNumId w:val="11"/>
  </w:num>
  <w:num w:numId="13">
    <w:abstractNumId w:val="19"/>
  </w:num>
  <w:num w:numId="14">
    <w:abstractNumId w:val="28"/>
  </w:num>
  <w:num w:numId="15">
    <w:abstractNumId w:val="15"/>
  </w:num>
  <w:num w:numId="16">
    <w:abstractNumId w:val="20"/>
  </w:num>
  <w:num w:numId="17">
    <w:abstractNumId w:val="21"/>
  </w:num>
  <w:num w:numId="18">
    <w:abstractNumId w:val="26"/>
  </w:num>
  <w:num w:numId="19">
    <w:abstractNumId w:val="31"/>
  </w:num>
  <w:num w:numId="20">
    <w:abstractNumId w:val="18"/>
  </w:num>
  <w:num w:numId="21">
    <w:abstractNumId w:val="10"/>
  </w:num>
  <w:num w:numId="22">
    <w:abstractNumId w:val="17"/>
  </w:num>
  <w:num w:numId="23">
    <w:abstractNumId w:val="24"/>
  </w:num>
  <w:num w:numId="24">
    <w:abstractNumId w:val="22"/>
  </w:num>
  <w:num w:numId="25">
    <w:abstractNumId w:val="30"/>
  </w:num>
  <w:num w:numId="26">
    <w:abstractNumId w:val="12"/>
  </w:num>
  <w:num w:numId="27">
    <w:abstractNumId w:val="9"/>
  </w:num>
  <w:num w:numId="28">
    <w:abstractNumId w:val="23"/>
  </w:num>
  <w:num w:numId="29">
    <w:abstractNumId w:val="16"/>
  </w:num>
  <w:num w:numId="30">
    <w:abstractNumId w:val="25"/>
  </w:num>
  <w:num w:numId="31">
    <w:abstractNumId w:val="27"/>
  </w:num>
  <w:num w:numId="32">
    <w:abstractNumId w:val="32"/>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80"/>
  <w:drawingGridHorizontalSpacing w:val="140"/>
  <w:drawingGridVerticalSpacing w:val="258"/>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35AE"/>
    <w:rsid w:val="000075A3"/>
    <w:rsid w:val="000116C9"/>
    <w:rsid w:val="00015681"/>
    <w:rsid w:val="00020740"/>
    <w:rsid w:val="00025D08"/>
    <w:rsid w:val="00026D12"/>
    <w:rsid w:val="0003223E"/>
    <w:rsid w:val="00032571"/>
    <w:rsid w:val="00033A70"/>
    <w:rsid w:val="0003433C"/>
    <w:rsid w:val="00035D99"/>
    <w:rsid w:val="00036683"/>
    <w:rsid w:val="0004692C"/>
    <w:rsid w:val="00047D74"/>
    <w:rsid w:val="000503AE"/>
    <w:rsid w:val="000511B9"/>
    <w:rsid w:val="000532BB"/>
    <w:rsid w:val="00053DF5"/>
    <w:rsid w:val="000560BB"/>
    <w:rsid w:val="00060FC8"/>
    <w:rsid w:val="00063F19"/>
    <w:rsid w:val="00065CDF"/>
    <w:rsid w:val="0007367A"/>
    <w:rsid w:val="00074A80"/>
    <w:rsid w:val="00075974"/>
    <w:rsid w:val="00080122"/>
    <w:rsid w:val="00080396"/>
    <w:rsid w:val="00081BBD"/>
    <w:rsid w:val="000856E8"/>
    <w:rsid w:val="000862A6"/>
    <w:rsid w:val="000916D2"/>
    <w:rsid w:val="0009250D"/>
    <w:rsid w:val="00094DD6"/>
    <w:rsid w:val="00097424"/>
    <w:rsid w:val="0009764D"/>
    <w:rsid w:val="000A06C7"/>
    <w:rsid w:val="000A57FD"/>
    <w:rsid w:val="000A7172"/>
    <w:rsid w:val="000B1005"/>
    <w:rsid w:val="000B333B"/>
    <w:rsid w:val="000B52E6"/>
    <w:rsid w:val="000C1B80"/>
    <w:rsid w:val="000C2D63"/>
    <w:rsid w:val="000C3DF0"/>
    <w:rsid w:val="000D179D"/>
    <w:rsid w:val="000D1999"/>
    <w:rsid w:val="000D1D87"/>
    <w:rsid w:val="000D23BA"/>
    <w:rsid w:val="000D50E3"/>
    <w:rsid w:val="000D5C44"/>
    <w:rsid w:val="000D6E08"/>
    <w:rsid w:val="000D7413"/>
    <w:rsid w:val="000D7A04"/>
    <w:rsid w:val="000E16D2"/>
    <w:rsid w:val="000E19C8"/>
    <w:rsid w:val="000E2CF1"/>
    <w:rsid w:val="000E3995"/>
    <w:rsid w:val="000E4059"/>
    <w:rsid w:val="000F15F0"/>
    <w:rsid w:val="000F2A7A"/>
    <w:rsid w:val="000F3808"/>
    <w:rsid w:val="000F5EC0"/>
    <w:rsid w:val="00103C0E"/>
    <w:rsid w:val="001104C5"/>
    <w:rsid w:val="0012024F"/>
    <w:rsid w:val="00121B10"/>
    <w:rsid w:val="001238C8"/>
    <w:rsid w:val="001246CB"/>
    <w:rsid w:val="00126855"/>
    <w:rsid w:val="00127F38"/>
    <w:rsid w:val="0013390D"/>
    <w:rsid w:val="00134D4A"/>
    <w:rsid w:val="00135EB5"/>
    <w:rsid w:val="001371C8"/>
    <w:rsid w:val="00137D83"/>
    <w:rsid w:val="001415DE"/>
    <w:rsid w:val="00151361"/>
    <w:rsid w:val="00153AA8"/>
    <w:rsid w:val="00153D13"/>
    <w:rsid w:val="00154919"/>
    <w:rsid w:val="00164402"/>
    <w:rsid w:val="00165D9A"/>
    <w:rsid w:val="00165FE5"/>
    <w:rsid w:val="00167EE9"/>
    <w:rsid w:val="001832FD"/>
    <w:rsid w:val="00183DF1"/>
    <w:rsid w:val="00184E4A"/>
    <w:rsid w:val="00190050"/>
    <w:rsid w:val="001908E1"/>
    <w:rsid w:val="00196066"/>
    <w:rsid w:val="00196E58"/>
    <w:rsid w:val="001A1680"/>
    <w:rsid w:val="001A2FBD"/>
    <w:rsid w:val="001A6E68"/>
    <w:rsid w:val="001B031B"/>
    <w:rsid w:val="001B0470"/>
    <w:rsid w:val="001B3496"/>
    <w:rsid w:val="001B44EA"/>
    <w:rsid w:val="001B53B3"/>
    <w:rsid w:val="001B58FB"/>
    <w:rsid w:val="001B7780"/>
    <w:rsid w:val="001C1695"/>
    <w:rsid w:val="001C2EDE"/>
    <w:rsid w:val="001C2FC1"/>
    <w:rsid w:val="001C6730"/>
    <w:rsid w:val="001D259F"/>
    <w:rsid w:val="001D28A1"/>
    <w:rsid w:val="001D40F5"/>
    <w:rsid w:val="001D4710"/>
    <w:rsid w:val="001D4ECC"/>
    <w:rsid w:val="001D7821"/>
    <w:rsid w:val="001E03BF"/>
    <w:rsid w:val="001E76E4"/>
    <w:rsid w:val="001F5878"/>
    <w:rsid w:val="001F5ADD"/>
    <w:rsid w:val="001F5C7F"/>
    <w:rsid w:val="002005B4"/>
    <w:rsid w:val="00203C65"/>
    <w:rsid w:val="00203D2B"/>
    <w:rsid w:val="0020495F"/>
    <w:rsid w:val="00204F28"/>
    <w:rsid w:val="00206F68"/>
    <w:rsid w:val="00210268"/>
    <w:rsid w:val="002124DE"/>
    <w:rsid w:val="00217A37"/>
    <w:rsid w:val="00221B55"/>
    <w:rsid w:val="00222B67"/>
    <w:rsid w:val="00223561"/>
    <w:rsid w:val="00226262"/>
    <w:rsid w:val="00240E1B"/>
    <w:rsid w:val="00241435"/>
    <w:rsid w:val="00241A23"/>
    <w:rsid w:val="00245BE1"/>
    <w:rsid w:val="00246132"/>
    <w:rsid w:val="00247518"/>
    <w:rsid w:val="00247860"/>
    <w:rsid w:val="00252418"/>
    <w:rsid w:val="0025480E"/>
    <w:rsid w:val="0026019F"/>
    <w:rsid w:val="0026379E"/>
    <w:rsid w:val="00265E83"/>
    <w:rsid w:val="002676B4"/>
    <w:rsid w:val="00267F62"/>
    <w:rsid w:val="00270970"/>
    <w:rsid w:val="00271165"/>
    <w:rsid w:val="00271F9B"/>
    <w:rsid w:val="00277CEA"/>
    <w:rsid w:val="00284B53"/>
    <w:rsid w:val="0028619E"/>
    <w:rsid w:val="00287159"/>
    <w:rsid w:val="00290B57"/>
    <w:rsid w:val="002929A6"/>
    <w:rsid w:val="002958A0"/>
    <w:rsid w:val="002958DB"/>
    <w:rsid w:val="002A0BC8"/>
    <w:rsid w:val="002B0403"/>
    <w:rsid w:val="002B4E7D"/>
    <w:rsid w:val="002B5E9B"/>
    <w:rsid w:val="002C3C88"/>
    <w:rsid w:val="002D1673"/>
    <w:rsid w:val="002D35C7"/>
    <w:rsid w:val="002D44E7"/>
    <w:rsid w:val="002E1946"/>
    <w:rsid w:val="002F07E2"/>
    <w:rsid w:val="002F0F78"/>
    <w:rsid w:val="002F1635"/>
    <w:rsid w:val="002F6AD6"/>
    <w:rsid w:val="002F7BA3"/>
    <w:rsid w:val="00302EF0"/>
    <w:rsid w:val="00303337"/>
    <w:rsid w:val="00303B3A"/>
    <w:rsid w:val="00303E2A"/>
    <w:rsid w:val="003075B9"/>
    <w:rsid w:val="003101F3"/>
    <w:rsid w:val="00310479"/>
    <w:rsid w:val="0031112B"/>
    <w:rsid w:val="00312198"/>
    <w:rsid w:val="00315245"/>
    <w:rsid w:val="003207BE"/>
    <w:rsid w:val="00323210"/>
    <w:rsid w:val="00323E11"/>
    <w:rsid w:val="0032408E"/>
    <w:rsid w:val="00324888"/>
    <w:rsid w:val="003266C9"/>
    <w:rsid w:val="003279C5"/>
    <w:rsid w:val="00327B40"/>
    <w:rsid w:val="00331B3E"/>
    <w:rsid w:val="003321B7"/>
    <w:rsid w:val="0033295F"/>
    <w:rsid w:val="00333819"/>
    <w:rsid w:val="00333E3F"/>
    <w:rsid w:val="00333FBA"/>
    <w:rsid w:val="00336080"/>
    <w:rsid w:val="00342686"/>
    <w:rsid w:val="00345362"/>
    <w:rsid w:val="00345FF3"/>
    <w:rsid w:val="00351FA4"/>
    <w:rsid w:val="003529D2"/>
    <w:rsid w:val="00352BEB"/>
    <w:rsid w:val="00360380"/>
    <w:rsid w:val="0036510D"/>
    <w:rsid w:val="003671D4"/>
    <w:rsid w:val="00373217"/>
    <w:rsid w:val="00373D52"/>
    <w:rsid w:val="003770D2"/>
    <w:rsid w:val="00380BF1"/>
    <w:rsid w:val="00387ADC"/>
    <w:rsid w:val="00393490"/>
    <w:rsid w:val="00395EB7"/>
    <w:rsid w:val="00396115"/>
    <w:rsid w:val="003966B1"/>
    <w:rsid w:val="003B3F3D"/>
    <w:rsid w:val="003C678E"/>
    <w:rsid w:val="003C7B18"/>
    <w:rsid w:val="003D35A4"/>
    <w:rsid w:val="003D3A24"/>
    <w:rsid w:val="003D3FEE"/>
    <w:rsid w:val="003D5F14"/>
    <w:rsid w:val="003E25DB"/>
    <w:rsid w:val="003E4766"/>
    <w:rsid w:val="003E6DD3"/>
    <w:rsid w:val="003E6FAF"/>
    <w:rsid w:val="003F1D40"/>
    <w:rsid w:val="003F28E0"/>
    <w:rsid w:val="003F3A19"/>
    <w:rsid w:val="003F4BD9"/>
    <w:rsid w:val="003F6171"/>
    <w:rsid w:val="0040027B"/>
    <w:rsid w:val="004042BE"/>
    <w:rsid w:val="00404E8A"/>
    <w:rsid w:val="0041112F"/>
    <w:rsid w:val="004143D2"/>
    <w:rsid w:val="00417B49"/>
    <w:rsid w:val="0042087D"/>
    <w:rsid w:val="00425700"/>
    <w:rsid w:val="0042653A"/>
    <w:rsid w:val="00427B6D"/>
    <w:rsid w:val="0043211E"/>
    <w:rsid w:val="00434FA1"/>
    <w:rsid w:val="00441092"/>
    <w:rsid w:val="00445CCD"/>
    <w:rsid w:val="0045165E"/>
    <w:rsid w:val="00452828"/>
    <w:rsid w:val="00454C15"/>
    <w:rsid w:val="00462025"/>
    <w:rsid w:val="0046762D"/>
    <w:rsid w:val="0047366B"/>
    <w:rsid w:val="00473A04"/>
    <w:rsid w:val="00473F31"/>
    <w:rsid w:val="00481ACF"/>
    <w:rsid w:val="004836D1"/>
    <w:rsid w:val="00484544"/>
    <w:rsid w:val="004863CF"/>
    <w:rsid w:val="004873B1"/>
    <w:rsid w:val="004A3944"/>
    <w:rsid w:val="004A6BB1"/>
    <w:rsid w:val="004A6D00"/>
    <w:rsid w:val="004B3767"/>
    <w:rsid w:val="004C0DD5"/>
    <w:rsid w:val="004C23B7"/>
    <w:rsid w:val="004C46CB"/>
    <w:rsid w:val="004C559D"/>
    <w:rsid w:val="004D09BC"/>
    <w:rsid w:val="004D15AF"/>
    <w:rsid w:val="004D41CF"/>
    <w:rsid w:val="004D4BCC"/>
    <w:rsid w:val="004E258E"/>
    <w:rsid w:val="004E3F37"/>
    <w:rsid w:val="004E66EE"/>
    <w:rsid w:val="004E6E2F"/>
    <w:rsid w:val="004E6FD1"/>
    <w:rsid w:val="004F014C"/>
    <w:rsid w:val="004F3A26"/>
    <w:rsid w:val="004F3F10"/>
    <w:rsid w:val="004F4667"/>
    <w:rsid w:val="004F4AA4"/>
    <w:rsid w:val="004F5D26"/>
    <w:rsid w:val="0050036C"/>
    <w:rsid w:val="00500F5F"/>
    <w:rsid w:val="00504017"/>
    <w:rsid w:val="0050763D"/>
    <w:rsid w:val="00515E89"/>
    <w:rsid w:val="00520F93"/>
    <w:rsid w:val="0052240D"/>
    <w:rsid w:val="00522807"/>
    <w:rsid w:val="00524257"/>
    <w:rsid w:val="00527953"/>
    <w:rsid w:val="00531AB2"/>
    <w:rsid w:val="00531F76"/>
    <w:rsid w:val="00533074"/>
    <w:rsid w:val="00536146"/>
    <w:rsid w:val="0054055A"/>
    <w:rsid w:val="0054136F"/>
    <w:rsid w:val="005449E1"/>
    <w:rsid w:val="00544CC2"/>
    <w:rsid w:val="0054532E"/>
    <w:rsid w:val="0055204E"/>
    <w:rsid w:val="00553280"/>
    <w:rsid w:val="00553397"/>
    <w:rsid w:val="0055496E"/>
    <w:rsid w:val="005608AD"/>
    <w:rsid w:val="00561141"/>
    <w:rsid w:val="00572AD7"/>
    <w:rsid w:val="00572BF7"/>
    <w:rsid w:val="0057395A"/>
    <w:rsid w:val="0058011D"/>
    <w:rsid w:val="0058340D"/>
    <w:rsid w:val="00585B6B"/>
    <w:rsid w:val="00586302"/>
    <w:rsid w:val="00592E66"/>
    <w:rsid w:val="00596B6D"/>
    <w:rsid w:val="005A3166"/>
    <w:rsid w:val="005A573A"/>
    <w:rsid w:val="005B2DAE"/>
    <w:rsid w:val="005B3703"/>
    <w:rsid w:val="005B69D4"/>
    <w:rsid w:val="005B6DE9"/>
    <w:rsid w:val="005B75E3"/>
    <w:rsid w:val="005C3641"/>
    <w:rsid w:val="005C71BE"/>
    <w:rsid w:val="005E1BFF"/>
    <w:rsid w:val="005E35EE"/>
    <w:rsid w:val="005E3BE5"/>
    <w:rsid w:val="005E5A4E"/>
    <w:rsid w:val="005F1CA8"/>
    <w:rsid w:val="005F67A5"/>
    <w:rsid w:val="005F7AAE"/>
    <w:rsid w:val="00601EFD"/>
    <w:rsid w:val="00602705"/>
    <w:rsid w:val="006027EA"/>
    <w:rsid w:val="00602CE5"/>
    <w:rsid w:val="00603E89"/>
    <w:rsid w:val="00610229"/>
    <w:rsid w:val="00610FD0"/>
    <w:rsid w:val="006112C3"/>
    <w:rsid w:val="0061178B"/>
    <w:rsid w:val="00613518"/>
    <w:rsid w:val="006144C0"/>
    <w:rsid w:val="00615677"/>
    <w:rsid w:val="00615E04"/>
    <w:rsid w:val="00615EC1"/>
    <w:rsid w:val="0061628F"/>
    <w:rsid w:val="00621535"/>
    <w:rsid w:val="0062277B"/>
    <w:rsid w:val="00627801"/>
    <w:rsid w:val="006351FB"/>
    <w:rsid w:val="00651A6B"/>
    <w:rsid w:val="00652A06"/>
    <w:rsid w:val="00666BBB"/>
    <w:rsid w:val="006747C1"/>
    <w:rsid w:val="00675367"/>
    <w:rsid w:val="00690865"/>
    <w:rsid w:val="00692906"/>
    <w:rsid w:val="006A58D6"/>
    <w:rsid w:val="006A7BD8"/>
    <w:rsid w:val="006B06C8"/>
    <w:rsid w:val="006B52FD"/>
    <w:rsid w:val="006C0104"/>
    <w:rsid w:val="006C2325"/>
    <w:rsid w:val="006C36E0"/>
    <w:rsid w:val="006D1EF5"/>
    <w:rsid w:val="006D3A0E"/>
    <w:rsid w:val="006D48A2"/>
    <w:rsid w:val="006D727B"/>
    <w:rsid w:val="006E03F8"/>
    <w:rsid w:val="006E2E83"/>
    <w:rsid w:val="006E6909"/>
    <w:rsid w:val="006F293C"/>
    <w:rsid w:val="006F736F"/>
    <w:rsid w:val="006F7B28"/>
    <w:rsid w:val="007003A1"/>
    <w:rsid w:val="0070128C"/>
    <w:rsid w:val="00703A79"/>
    <w:rsid w:val="007157FC"/>
    <w:rsid w:val="00715EEA"/>
    <w:rsid w:val="00722873"/>
    <w:rsid w:val="0073432F"/>
    <w:rsid w:val="007353AF"/>
    <w:rsid w:val="007403EE"/>
    <w:rsid w:val="00741376"/>
    <w:rsid w:val="007531A5"/>
    <w:rsid w:val="007577DB"/>
    <w:rsid w:val="007578A1"/>
    <w:rsid w:val="007601CA"/>
    <w:rsid w:val="007638B3"/>
    <w:rsid w:val="00764FEE"/>
    <w:rsid w:val="00770186"/>
    <w:rsid w:val="0077520F"/>
    <w:rsid w:val="00784188"/>
    <w:rsid w:val="00784471"/>
    <w:rsid w:val="00787AE4"/>
    <w:rsid w:val="00790FEF"/>
    <w:rsid w:val="00793866"/>
    <w:rsid w:val="007A32D1"/>
    <w:rsid w:val="007B4E5C"/>
    <w:rsid w:val="007B50D2"/>
    <w:rsid w:val="007B57C2"/>
    <w:rsid w:val="007B75B0"/>
    <w:rsid w:val="007C2AF5"/>
    <w:rsid w:val="007C368C"/>
    <w:rsid w:val="007C5672"/>
    <w:rsid w:val="007D5330"/>
    <w:rsid w:val="007E0129"/>
    <w:rsid w:val="007E26D1"/>
    <w:rsid w:val="007F4371"/>
    <w:rsid w:val="007F4D9B"/>
    <w:rsid w:val="00801753"/>
    <w:rsid w:val="0080438C"/>
    <w:rsid w:val="00805DF3"/>
    <w:rsid w:val="0080711D"/>
    <w:rsid w:val="00814173"/>
    <w:rsid w:val="00820424"/>
    <w:rsid w:val="00824B90"/>
    <w:rsid w:val="008256B8"/>
    <w:rsid w:val="008256D8"/>
    <w:rsid w:val="008316E8"/>
    <w:rsid w:val="00832C0D"/>
    <w:rsid w:val="00834772"/>
    <w:rsid w:val="008370A6"/>
    <w:rsid w:val="00840AAA"/>
    <w:rsid w:val="00843C25"/>
    <w:rsid w:val="00850186"/>
    <w:rsid w:val="0085103E"/>
    <w:rsid w:val="00851497"/>
    <w:rsid w:val="008540B9"/>
    <w:rsid w:val="00857413"/>
    <w:rsid w:val="008607FA"/>
    <w:rsid w:val="00860B30"/>
    <w:rsid w:val="008661DF"/>
    <w:rsid w:val="00871170"/>
    <w:rsid w:val="008734A7"/>
    <w:rsid w:val="008818DF"/>
    <w:rsid w:val="008844C0"/>
    <w:rsid w:val="00890492"/>
    <w:rsid w:val="008921B9"/>
    <w:rsid w:val="0089738B"/>
    <w:rsid w:val="008A6F30"/>
    <w:rsid w:val="008B0614"/>
    <w:rsid w:val="008B5079"/>
    <w:rsid w:val="008C0D38"/>
    <w:rsid w:val="008C28DB"/>
    <w:rsid w:val="008C38EE"/>
    <w:rsid w:val="008C5F56"/>
    <w:rsid w:val="008C74BD"/>
    <w:rsid w:val="008D1DA0"/>
    <w:rsid w:val="008D3E05"/>
    <w:rsid w:val="008D6A39"/>
    <w:rsid w:val="008E4471"/>
    <w:rsid w:val="008E5AEF"/>
    <w:rsid w:val="008F6D6C"/>
    <w:rsid w:val="008F7E73"/>
    <w:rsid w:val="0090079E"/>
    <w:rsid w:val="00901DB6"/>
    <w:rsid w:val="00903C2E"/>
    <w:rsid w:val="009047C6"/>
    <w:rsid w:val="009073B7"/>
    <w:rsid w:val="00910124"/>
    <w:rsid w:val="00917D15"/>
    <w:rsid w:val="00920B45"/>
    <w:rsid w:val="00921F9E"/>
    <w:rsid w:val="0092221B"/>
    <w:rsid w:val="00926D80"/>
    <w:rsid w:val="0093552E"/>
    <w:rsid w:val="00940740"/>
    <w:rsid w:val="009411BE"/>
    <w:rsid w:val="00942244"/>
    <w:rsid w:val="00942326"/>
    <w:rsid w:val="009520A3"/>
    <w:rsid w:val="00955A0A"/>
    <w:rsid w:val="009568BD"/>
    <w:rsid w:val="0096141E"/>
    <w:rsid w:val="00962DE0"/>
    <w:rsid w:val="00963DAB"/>
    <w:rsid w:val="00970489"/>
    <w:rsid w:val="009708C6"/>
    <w:rsid w:val="00970E3F"/>
    <w:rsid w:val="00970F4F"/>
    <w:rsid w:val="009715A0"/>
    <w:rsid w:val="00975D2E"/>
    <w:rsid w:val="0098649A"/>
    <w:rsid w:val="009872A8"/>
    <w:rsid w:val="009936BB"/>
    <w:rsid w:val="00995A39"/>
    <w:rsid w:val="009A1FB0"/>
    <w:rsid w:val="009A206B"/>
    <w:rsid w:val="009A3E42"/>
    <w:rsid w:val="009A42AD"/>
    <w:rsid w:val="009A561B"/>
    <w:rsid w:val="009A6EA5"/>
    <w:rsid w:val="009A7799"/>
    <w:rsid w:val="009B003D"/>
    <w:rsid w:val="009B3CBD"/>
    <w:rsid w:val="009B5D6A"/>
    <w:rsid w:val="009B6DE4"/>
    <w:rsid w:val="009C5E6F"/>
    <w:rsid w:val="009C6350"/>
    <w:rsid w:val="009D2C9B"/>
    <w:rsid w:val="009D409C"/>
    <w:rsid w:val="009E2E1B"/>
    <w:rsid w:val="009E4395"/>
    <w:rsid w:val="009E47EF"/>
    <w:rsid w:val="009E5DBB"/>
    <w:rsid w:val="009E6C60"/>
    <w:rsid w:val="009E7C46"/>
    <w:rsid w:val="009F1089"/>
    <w:rsid w:val="009F2FD2"/>
    <w:rsid w:val="009F57F0"/>
    <w:rsid w:val="009F6682"/>
    <w:rsid w:val="009F7A8D"/>
    <w:rsid w:val="00A11B83"/>
    <w:rsid w:val="00A17B76"/>
    <w:rsid w:val="00A217FF"/>
    <w:rsid w:val="00A23692"/>
    <w:rsid w:val="00A25129"/>
    <w:rsid w:val="00A25787"/>
    <w:rsid w:val="00A26270"/>
    <w:rsid w:val="00A268B7"/>
    <w:rsid w:val="00A31E97"/>
    <w:rsid w:val="00A34C39"/>
    <w:rsid w:val="00A47C93"/>
    <w:rsid w:val="00A514AE"/>
    <w:rsid w:val="00A52350"/>
    <w:rsid w:val="00A533FA"/>
    <w:rsid w:val="00A5476F"/>
    <w:rsid w:val="00A57A15"/>
    <w:rsid w:val="00A62754"/>
    <w:rsid w:val="00A7216F"/>
    <w:rsid w:val="00A73118"/>
    <w:rsid w:val="00A748AA"/>
    <w:rsid w:val="00A77708"/>
    <w:rsid w:val="00A84CDC"/>
    <w:rsid w:val="00A85DD5"/>
    <w:rsid w:val="00A90508"/>
    <w:rsid w:val="00AA3270"/>
    <w:rsid w:val="00AA6DF1"/>
    <w:rsid w:val="00AB13F0"/>
    <w:rsid w:val="00AB21C5"/>
    <w:rsid w:val="00AB2FF3"/>
    <w:rsid w:val="00AB36DB"/>
    <w:rsid w:val="00AB3A91"/>
    <w:rsid w:val="00AC1E45"/>
    <w:rsid w:val="00AC271A"/>
    <w:rsid w:val="00AC3346"/>
    <w:rsid w:val="00AC557E"/>
    <w:rsid w:val="00AD1AF2"/>
    <w:rsid w:val="00AD4DB4"/>
    <w:rsid w:val="00AD5A41"/>
    <w:rsid w:val="00AD7F80"/>
    <w:rsid w:val="00AE22DA"/>
    <w:rsid w:val="00AE3AB2"/>
    <w:rsid w:val="00AE6052"/>
    <w:rsid w:val="00AE6154"/>
    <w:rsid w:val="00AF05DD"/>
    <w:rsid w:val="00AF647A"/>
    <w:rsid w:val="00AF6862"/>
    <w:rsid w:val="00B035A7"/>
    <w:rsid w:val="00B1169D"/>
    <w:rsid w:val="00B12306"/>
    <w:rsid w:val="00B1612D"/>
    <w:rsid w:val="00B16EAD"/>
    <w:rsid w:val="00B20DFB"/>
    <w:rsid w:val="00B25A05"/>
    <w:rsid w:val="00B26061"/>
    <w:rsid w:val="00B46BFB"/>
    <w:rsid w:val="00B51DBE"/>
    <w:rsid w:val="00B54284"/>
    <w:rsid w:val="00B600C5"/>
    <w:rsid w:val="00B63A76"/>
    <w:rsid w:val="00B648CF"/>
    <w:rsid w:val="00B66F16"/>
    <w:rsid w:val="00B678DF"/>
    <w:rsid w:val="00B71C4C"/>
    <w:rsid w:val="00B743C3"/>
    <w:rsid w:val="00B81740"/>
    <w:rsid w:val="00B81C77"/>
    <w:rsid w:val="00B834D8"/>
    <w:rsid w:val="00B83A56"/>
    <w:rsid w:val="00B83BE2"/>
    <w:rsid w:val="00B862CC"/>
    <w:rsid w:val="00B93C76"/>
    <w:rsid w:val="00B9417D"/>
    <w:rsid w:val="00B95668"/>
    <w:rsid w:val="00B95E98"/>
    <w:rsid w:val="00BA0C5C"/>
    <w:rsid w:val="00BA0FFE"/>
    <w:rsid w:val="00BA23F5"/>
    <w:rsid w:val="00BA3597"/>
    <w:rsid w:val="00BA3950"/>
    <w:rsid w:val="00BA55D4"/>
    <w:rsid w:val="00BA69E9"/>
    <w:rsid w:val="00BA6BDD"/>
    <w:rsid w:val="00BB2F5B"/>
    <w:rsid w:val="00BB4031"/>
    <w:rsid w:val="00BB429C"/>
    <w:rsid w:val="00BB7BC5"/>
    <w:rsid w:val="00BC2560"/>
    <w:rsid w:val="00BC2601"/>
    <w:rsid w:val="00BC552E"/>
    <w:rsid w:val="00BC57DA"/>
    <w:rsid w:val="00BC7833"/>
    <w:rsid w:val="00BD0353"/>
    <w:rsid w:val="00BD33AE"/>
    <w:rsid w:val="00BD72C0"/>
    <w:rsid w:val="00BD745C"/>
    <w:rsid w:val="00BD79CE"/>
    <w:rsid w:val="00BE6B04"/>
    <w:rsid w:val="00BE7D7F"/>
    <w:rsid w:val="00BF039E"/>
    <w:rsid w:val="00BF0F04"/>
    <w:rsid w:val="00BF2409"/>
    <w:rsid w:val="00BF54AF"/>
    <w:rsid w:val="00BF695E"/>
    <w:rsid w:val="00C017B7"/>
    <w:rsid w:val="00C04D29"/>
    <w:rsid w:val="00C05F3A"/>
    <w:rsid w:val="00C11015"/>
    <w:rsid w:val="00C126B2"/>
    <w:rsid w:val="00C15368"/>
    <w:rsid w:val="00C1568B"/>
    <w:rsid w:val="00C15BC5"/>
    <w:rsid w:val="00C162B5"/>
    <w:rsid w:val="00C24AD7"/>
    <w:rsid w:val="00C25466"/>
    <w:rsid w:val="00C31D3B"/>
    <w:rsid w:val="00C33449"/>
    <w:rsid w:val="00C3437F"/>
    <w:rsid w:val="00C36A8D"/>
    <w:rsid w:val="00C448C5"/>
    <w:rsid w:val="00C52E16"/>
    <w:rsid w:val="00C53D33"/>
    <w:rsid w:val="00C57096"/>
    <w:rsid w:val="00C6035E"/>
    <w:rsid w:val="00C60375"/>
    <w:rsid w:val="00C66189"/>
    <w:rsid w:val="00C71C6A"/>
    <w:rsid w:val="00C728D2"/>
    <w:rsid w:val="00C734EE"/>
    <w:rsid w:val="00C8015E"/>
    <w:rsid w:val="00C87E4A"/>
    <w:rsid w:val="00C904A0"/>
    <w:rsid w:val="00C9052C"/>
    <w:rsid w:val="00C90AB2"/>
    <w:rsid w:val="00C947BE"/>
    <w:rsid w:val="00CA02B9"/>
    <w:rsid w:val="00CA0AE6"/>
    <w:rsid w:val="00CA1653"/>
    <w:rsid w:val="00CA566A"/>
    <w:rsid w:val="00CB168F"/>
    <w:rsid w:val="00CB29E8"/>
    <w:rsid w:val="00CB40F2"/>
    <w:rsid w:val="00CB5B73"/>
    <w:rsid w:val="00CB5D46"/>
    <w:rsid w:val="00CC1053"/>
    <w:rsid w:val="00CC19E3"/>
    <w:rsid w:val="00CC30B4"/>
    <w:rsid w:val="00CC5C13"/>
    <w:rsid w:val="00CC6CCA"/>
    <w:rsid w:val="00CD16A8"/>
    <w:rsid w:val="00CD2277"/>
    <w:rsid w:val="00CD571B"/>
    <w:rsid w:val="00CD67D4"/>
    <w:rsid w:val="00CE05FE"/>
    <w:rsid w:val="00CE4FDA"/>
    <w:rsid w:val="00CF0859"/>
    <w:rsid w:val="00CF7C3B"/>
    <w:rsid w:val="00D02B72"/>
    <w:rsid w:val="00D103E6"/>
    <w:rsid w:val="00D11EB6"/>
    <w:rsid w:val="00D244F3"/>
    <w:rsid w:val="00D2506B"/>
    <w:rsid w:val="00D252E7"/>
    <w:rsid w:val="00D27D73"/>
    <w:rsid w:val="00D34577"/>
    <w:rsid w:val="00D36843"/>
    <w:rsid w:val="00D466AA"/>
    <w:rsid w:val="00D46A18"/>
    <w:rsid w:val="00D46FE3"/>
    <w:rsid w:val="00D63B3E"/>
    <w:rsid w:val="00D64DB9"/>
    <w:rsid w:val="00D6575C"/>
    <w:rsid w:val="00D6693D"/>
    <w:rsid w:val="00D66C8F"/>
    <w:rsid w:val="00D76E95"/>
    <w:rsid w:val="00D779D4"/>
    <w:rsid w:val="00D8094B"/>
    <w:rsid w:val="00D84970"/>
    <w:rsid w:val="00D867F0"/>
    <w:rsid w:val="00D927BD"/>
    <w:rsid w:val="00D94B43"/>
    <w:rsid w:val="00D97588"/>
    <w:rsid w:val="00D97BDB"/>
    <w:rsid w:val="00DA4672"/>
    <w:rsid w:val="00DA6C40"/>
    <w:rsid w:val="00DB071A"/>
    <w:rsid w:val="00DB1DDF"/>
    <w:rsid w:val="00DB2B03"/>
    <w:rsid w:val="00DB4ED6"/>
    <w:rsid w:val="00DB75CD"/>
    <w:rsid w:val="00DC4321"/>
    <w:rsid w:val="00DC4AD9"/>
    <w:rsid w:val="00DD0AF3"/>
    <w:rsid w:val="00DD4D59"/>
    <w:rsid w:val="00DD70E2"/>
    <w:rsid w:val="00DE0059"/>
    <w:rsid w:val="00DE1A19"/>
    <w:rsid w:val="00DE3064"/>
    <w:rsid w:val="00DF213D"/>
    <w:rsid w:val="00DF3260"/>
    <w:rsid w:val="00DF4DBE"/>
    <w:rsid w:val="00E04C2C"/>
    <w:rsid w:val="00E057E0"/>
    <w:rsid w:val="00E05C51"/>
    <w:rsid w:val="00E077C2"/>
    <w:rsid w:val="00E1175E"/>
    <w:rsid w:val="00E13B0F"/>
    <w:rsid w:val="00E144A8"/>
    <w:rsid w:val="00E14E44"/>
    <w:rsid w:val="00E202A5"/>
    <w:rsid w:val="00E20451"/>
    <w:rsid w:val="00E21D53"/>
    <w:rsid w:val="00E222E8"/>
    <w:rsid w:val="00E22FAF"/>
    <w:rsid w:val="00E319E0"/>
    <w:rsid w:val="00E321E3"/>
    <w:rsid w:val="00E341E4"/>
    <w:rsid w:val="00E34A65"/>
    <w:rsid w:val="00E35EDC"/>
    <w:rsid w:val="00E41D85"/>
    <w:rsid w:val="00E42C65"/>
    <w:rsid w:val="00E432E5"/>
    <w:rsid w:val="00E44C59"/>
    <w:rsid w:val="00E463B5"/>
    <w:rsid w:val="00E50998"/>
    <w:rsid w:val="00E51523"/>
    <w:rsid w:val="00E519A1"/>
    <w:rsid w:val="00E62216"/>
    <w:rsid w:val="00E64AC1"/>
    <w:rsid w:val="00E70C0C"/>
    <w:rsid w:val="00E72DB2"/>
    <w:rsid w:val="00E73F78"/>
    <w:rsid w:val="00E7597A"/>
    <w:rsid w:val="00E82AE8"/>
    <w:rsid w:val="00E8358B"/>
    <w:rsid w:val="00E94D98"/>
    <w:rsid w:val="00E9709A"/>
    <w:rsid w:val="00EA7A56"/>
    <w:rsid w:val="00EB14B6"/>
    <w:rsid w:val="00EB2157"/>
    <w:rsid w:val="00EB2F96"/>
    <w:rsid w:val="00EB3517"/>
    <w:rsid w:val="00EB66F8"/>
    <w:rsid w:val="00EB7F07"/>
    <w:rsid w:val="00EC096D"/>
    <w:rsid w:val="00EC34E2"/>
    <w:rsid w:val="00EC4E4E"/>
    <w:rsid w:val="00ED08B3"/>
    <w:rsid w:val="00ED10FD"/>
    <w:rsid w:val="00ED56BC"/>
    <w:rsid w:val="00EE0070"/>
    <w:rsid w:val="00EE1DF5"/>
    <w:rsid w:val="00EE26CF"/>
    <w:rsid w:val="00EE5E21"/>
    <w:rsid w:val="00EE766D"/>
    <w:rsid w:val="00EF0575"/>
    <w:rsid w:val="00EF1730"/>
    <w:rsid w:val="00EF3219"/>
    <w:rsid w:val="00EF35A7"/>
    <w:rsid w:val="00EF51CB"/>
    <w:rsid w:val="00EF6A4E"/>
    <w:rsid w:val="00EF7442"/>
    <w:rsid w:val="00F025BE"/>
    <w:rsid w:val="00F03C29"/>
    <w:rsid w:val="00F12323"/>
    <w:rsid w:val="00F1294D"/>
    <w:rsid w:val="00F22AB3"/>
    <w:rsid w:val="00F31F5C"/>
    <w:rsid w:val="00F340C1"/>
    <w:rsid w:val="00F34114"/>
    <w:rsid w:val="00F34154"/>
    <w:rsid w:val="00F3705D"/>
    <w:rsid w:val="00F41745"/>
    <w:rsid w:val="00F41781"/>
    <w:rsid w:val="00F4654B"/>
    <w:rsid w:val="00F47512"/>
    <w:rsid w:val="00F52FD9"/>
    <w:rsid w:val="00F5755A"/>
    <w:rsid w:val="00F57BA0"/>
    <w:rsid w:val="00F6192E"/>
    <w:rsid w:val="00F64C4C"/>
    <w:rsid w:val="00F6519B"/>
    <w:rsid w:val="00F656FA"/>
    <w:rsid w:val="00F6583A"/>
    <w:rsid w:val="00F71EBD"/>
    <w:rsid w:val="00F7490E"/>
    <w:rsid w:val="00F7602D"/>
    <w:rsid w:val="00F81369"/>
    <w:rsid w:val="00F81643"/>
    <w:rsid w:val="00F8342A"/>
    <w:rsid w:val="00F85F2B"/>
    <w:rsid w:val="00F86EB1"/>
    <w:rsid w:val="00F90FE6"/>
    <w:rsid w:val="00F9170D"/>
    <w:rsid w:val="00F92499"/>
    <w:rsid w:val="00F92DB6"/>
    <w:rsid w:val="00F962AD"/>
    <w:rsid w:val="00F97EE7"/>
    <w:rsid w:val="00FA114E"/>
    <w:rsid w:val="00FA4740"/>
    <w:rsid w:val="00FA4CA0"/>
    <w:rsid w:val="00FA4EFD"/>
    <w:rsid w:val="00FA6D03"/>
    <w:rsid w:val="00FB35F0"/>
    <w:rsid w:val="00FB4257"/>
    <w:rsid w:val="00FB6055"/>
    <w:rsid w:val="00FC0E6A"/>
    <w:rsid w:val="00FC172C"/>
    <w:rsid w:val="00FC2222"/>
    <w:rsid w:val="00FC3427"/>
    <w:rsid w:val="00FC3816"/>
    <w:rsid w:val="00FC389C"/>
    <w:rsid w:val="00FC4CE4"/>
    <w:rsid w:val="00FD11F4"/>
    <w:rsid w:val="00FD141B"/>
    <w:rsid w:val="00FD2152"/>
    <w:rsid w:val="00FD2811"/>
    <w:rsid w:val="00FD4265"/>
    <w:rsid w:val="00FD7ACE"/>
    <w:rsid w:val="00FD7E45"/>
    <w:rsid w:val="00FE3D77"/>
    <w:rsid w:val="00FE7CC0"/>
    <w:rsid w:val="00FF416E"/>
    <w:rsid w:val="00FF4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0">
    <w:name w:val="heading 1"/>
    <w:aliases w:val="論文標題,title,H1,PIM 1,l1,Data Sheet Headlines,h1,(F2),titre niveau 1,Header1,大綱"/>
    <w:basedOn w:val="a1"/>
    <w:next w:val="a1"/>
    <w:link w:val="11"/>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1">
    <w:name w:val="標題 1 字元"/>
    <w:aliases w:val="論文標題 字元,title 字元,H1 字元,PIM 1 字元,l1 字元,Data Sheet Headlines 字元,h1 字元,(F2) 字元,titre niveau 1 字元,Header1 字元,大綱 字元"/>
    <w:basedOn w:val="a2"/>
    <w:link w:val="10"/>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2">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3">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uiPriority w:val="99"/>
    <w:rsid w:val="00BD0353"/>
    <w:rPr>
      <w:rFonts w:ascii="細明體" w:eastAsia="細明體" w:hAnsi="Courier New"/>
      <w:sz w:val="32"/>
      <w:szCs w:val="20"/>
    </w:rPr>
  </w:style>
  <w:style w:type="character" w:customStyle="1" w:styleId="af0">
    <w:name w:val="純文字 字元"/>
    <w:basedOn w:val="a2"/>
    <w:link w:val="af"/>
    <w:uiPriority w:val="99"/>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4">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uiPriority w:val="2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 w:type="paragraph" w:customStyle="1" w:styleId="affa">
    <w:name w:val="a"/>
    <w:basedOn w:val="a1"/>
    <w:rsid w:val="00572BF7"/>
    <w:pPr>
      <w:widowControl/>
      <w:spacing w:before="100" w:beforeAutospacing="1" w:after="100" w:afterAutospacing="1"/>
    </w:pPr>
    <w:rPr>
      <w:rFonts w:ascii="新細明體" w:eastAsia="新細明體" w:hAnsi="新細明體" w:cs="新細明體"/>
      <w:kern w:val="0"/>
      <w:sz w:val="24"/>
    </w:rPr>
  </w:style>
  <w:style w:type="paragraph" w:styleId="affb">
    <w:name w:val="Title"/>
    <w:basedOn w:val="a1"/>
    <w:next w:val="a1"/>
    <w:link w:val="affc"/>
    <w:qFormat/>
    <w:rsid w:val="00E82AE8"/>
    <w:pPr>
      <w:spacing w:before="240" w:after="60"/>
      <w:jc w:val="center"/>
      <w:outlineLvl w:val="0"/>
    </w:pPr>
    <w:rPr>
      <w:rFonts w:ascii="Cambria" w:eastAsia="新細明體" w:hAnsi="Cambria"/>
      <w:b/>
      <w:bCs/>
      <w:sz w:val="32"/>
      <w:szCs w:val="32"/>
    </w:rPr>
  </w:style>
  <w:style w:type="character" w:customStyle="1" w:styleId="affc">
    <w:name w:val="標題 字元"/>
    <w:basedOn w:val="a2"/>
    <w:link w:val="affb"/>
    <w:rsid w:val="00E82AE8"/>
    <w:rPr>
      <w:rFonts w:ascii="Cambria" w:eastAsia="新細明體" w:hAnsi="Cambria" w:cs="Times New Roman"/>
      <w:b/>
      <w:bCs/>
      <w:sz w:val="32"/>
      <w:szCs w:val="32"/>
    </w:rPr>
  </w:style>
  <w:style w:type="numbering" w:customStyle="1" w:styleId="1">
    <w:name w:val="樣式1"/>
    <w:uiPriority w:val="99"/>
    <w:rsid w:val="00CA566A"/>
    <w:pPr>
      <w:numPr>
        <w:numId w:val="13"/>
      </w:numPr>
    </w:pPr>
  </w:style>
</w:styles>
</file>

<file path=word/webSettings.xml><?xml version="1.0" encoding="utf-8"?>
<w:webSettings xmlns:r="http://schemas.openxmlformats.org/officeDocument/2006/relationships" xmlns:w="http://schemas.openxmlformats.org/wordprocessingml/2006/main">
  <w:divs>
    <w:div w:id="30309168">
      <w:bodyDiv w:val="1"/>
      <w:marLeft w:val="0"/>
      <w:marRight w:val="0"/>
      <w:marTop w:val="0"/>
      <w:marBottom w:val="0"/>
      <w:divBdr>
        <w:top w:val="none" w:sz="0" w:space="0" w:color="auto"/>
        <w:left w:val="none" w:sz="0" w:space="0" w:color="auto"/>
        <w:bottom w:val="none" w:sz="0" w:space="0" w:color="auto"/>
        <w:right w:val="none" w:sz="0" w:space="0" w:color="auto"/>
      </w:divBdr>
    </w:div>
    <w:div w:id="347408589">
      <w:bodyDiv w:val="1"/>
      <w:marLeft w:val="0"/>
      <w:marRight w:val="0"/>
      <w:marTop w:val="0"/>
      <w:marBottom w:val="0"/>
      <w:divBdr>
        <w:top w:val="none" w:sz="0" w:space="0" w:color="auto"/>
        <w:left w:val="none" w:sz="0" w:space="0" w:color="auto"/>
        <w:bottom w:val="none" w:sz="0" w:space="0" w:color="auto"/>
        <w:right w:val="none" w:sz="0" w:space="0" w:color="auto"/>
      </w:divBdr>
    </w:div>
    <w:div w:id="434596782">
      <w:bodyDiv w:val="1"/>
      <w:marLeft w:val="0"/>
      <w:marRight w:val="0"/>
      <w:marTop w:val="0"/>
      <w:marBottom w:val="0"/>
      <w:divBdr>
        <w:top w:val="none" w:sz="0" w:space="0" w:color="auto"/>
        <w:left w:val="none" w:sz="0" w:space="0" w:color="auto"/>
        <w:bottom w:val="none" w:sz="0" w:space="0" w:color="auto"/>
        <w:right w:val="none" w:sz="0" w:space="0" w:color="auto"/>
      </w:divBdr>
    </w:div>
    <w:div w:id="1283919781">
      <w:bodyDiv w:val="1"/>
      <w:marLeft w:val="0"/>
      <w:marRight w:val="0"/>
      <w:marTop w:val="0"/>
      <w:marBottom w:val="0"/>
      <w:divBdr>
        <w:top w:val="none" w:sz="0" w:space="0" w:color="auto"/>
        <w:left w:val="none" w:sz="0" w:space="0" w:color="auto"/>
        <w:bottom w:val="none" w:sz="0" w:space="0" w:color="auto"/>
        <w:right w:val="none" w:sz="0" w:space="0" w:color="auto"/>
      </w:divBdr>
    </w:div>
    <w:div w:id="2004893657">
      <w:bodyDiv w:val="1"/>
      <w:marLeft w:val="0"/>
      <w:marRight w:val="0"/>
      <w:marTop w:val="0"/>
      <w:marBottom w:val="0"/>
      <w:divBdr>
        <w:top w:val="none" w:sz="0" w:space="0" w:color="auto"/>
        <w:left w:val="none" w:sz="0" w:space="0" w:color="auto"/>
        <w:bottom w:val="none" w:sz="0" w:space="0" w:color="auto"/>
        <w:right w:val="none" w:sz="0" w:space="0" w:color="auto"/>
      </w:divBdr>
      <w:divsChild>
        <w:div w:id="254752144">
          <w:marLeft w:val="0"/>
          <w:marRight w:val="0"/>
          <w:marTop w:val="0"/>
          <w:marBottom w:val="0"/>
          <w:divBdr>
            <w:top w:val="none" w:sz="0" w:space="0" w:color="auto"/>
            <w:left w:val="none" w:sz="0" w:space="0" w:color="auto"/>
            <w:bottom w:val="none" w:sz="0" w:space="0" w:color="auto"/>
            <w:right w:val="none" w:sz="0" w:space="0" w:color="auto"/>
          </w:divBdr>
          <w:divsChild>
            <w:div w:id="1467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gov.tw" TargetMode="External"/><Relationship Id="rId18" Type="http://schemas.openxmlformats.org/officeDocument/2006/relationships/hyperlink" Target="http://wwwc.moex.gov.tw/main/ExamLaws/wHandLaws_File.ashx?Laws_id=114&amp;serial_no=1" TargetMode="External"/><Relationship Id="rId26" Type="http://schemas.openxmlformats.org/officeDocument/2006/relationships/hyperlink" Target="http://wwwc.moex.gov.tw/main/exam/wFrmExamDetail.aspx?c=107110" TargetMode="External"/><Relationship Id="rId39" Type="http://schemas.openxmlformats.org/officeDocument/2006/relationships/hyperlink" Target="http://wwwc.moex.gov.tw/main/ExamLaws/wfrmExamLaws.aspx?kind=1&amp;menu_id=318&amp;laws_id=284" TargetMode="External"/><Relationship Id="rId21" Type="http://schemas.openxmlformats.org/officeDocument/2006/relationships/hyperlink" Target="http://wwwc.moex.gov.tw/main/ExamLaws/wHandLaws_File.ashx?Laws_id=113&amp;serial_no=4" TargetMode="External"/><Relationship Id="rId34" Type="http://schemas.openxmlformats.org/officeDocument/2006/relationships/hyperlink" Target="http://wwwc.moex.gov.tw/main/ExamLaws/wHandLaws_File.ashx?Laws_id=113&amp;serial_no=1" TargetMode="External"/><Relationship Id="rId42" Type="http://schemas.openxmlformats.org/officeDocument/2006/relationships/image" Target="media/image5.png"/><Relationship Id="rId47" Type="http://schemas.openxmlformats.org/officeDocument/2006/relationships/hyperlink" Target="http://wwwc.moex.gov.tw/main/ExamLaws/wfrmExamLaws.aspx?kind=1&amp;menu_id=318&amp;laws_id=167" TargetMode="External"/><Relationship Id="rId50" Type="http://schemas.openxmlformats.org/officeDocument/2006/relationships/hyperlink" Target="http://wwwc.moex.gov.tw/main/ExamLaws/wfrmExamLaws.aspx?kind=1&amp;menu_id=318&amp;laws_id=13" TargetMode="External"/><Relationship Id="rId55" Type="http://schemas.openxmlformats.org/officeDocument/2006/relationships/hyperlink" Target="http://wwwc.moex.gov.tw/main/exam/wFrmExamDetail.aspx?c=107100" TargetMode="External"/><Relationship Id="rId63" Type="http://schemas.openxmlformats.org/officeDocument/2006/relationships/hyperlink" Target="http://wwwc.moex.gov.tw/main/exam/wFrmExamDetail.aspx?c=107110" TargetMode="External"/><Relationship Id="rId68" Type="http://schemas.openxmlformats.org/officeDocument/2006/relationships/hyperlink" Target="http://wwwc.moex.gov.tw/main/exam/wFrmExamDetail.aspx?c=107110" TargetMode="External"/><Relationship Id="rId76" Type="http://schemas.openxmlformats.org/officeDocument/2006/relationships/hyperlink" Target="http://wwwc.moex.gov.tw/main/ExamLaws/wfrmExamLaws.aspx?kind=3&amp;menu_id=320&amp;laws_id=120" TargetMode="External"/><Relationship Id="rId84" Type="http://schemas.openxmlformats.org/officeDocument/2006/relationships/hyperlink" Target="http://wwwc.moex.gov.tw/main/ExamLaws/wfrmExamLaws.aspx?kind=3&amp;menu_id=320&amp;laws_id=135"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moex.gov.tw/main/ExamLaws/wfrmExamLaws.aspx?kind=3&amp;menu_id=320&amp;laws_id=109" TargetMode="External"/><Relationship Id="rId2" Type="http://schemas.openxmlformats.org/officeDocument/2006/relationships/numbering" Target="numbering.xml"/><Relationship Id="rId16" Type="http://schemas.openxmlformats.org/officeDocument/2006/relationships/hyperlink" Target="http://wwwc.moex.gov.tw/main/exam/wFrmExamDetail.aspx?c=107110" TargetMode="External"/><Relationship Id="rId29" Type="http://schemas.openxmlformats.org/officeDocument/2006/relationships/hyperlink" Target="http://wwwc.moex.gov.tw/main/ExamLaws/wHandLaws_File.ashx?Laws_id=135&amp;serial_no=2" TargetMode="External"/><Relationship Id="rId11" Type="http://schemas.openxmlformats.org/officeDocument/2006/relationships/hyperlink" Target="http://wwwc.moex.gov.tw/main/exam/wFrmExamDetail.aspx?c=107110" TargetMode="External"/><Relationship Id="rId24" Type="http://schemas.openxmlformats.org/officeDocument/2006/relationships/hyperlink" Target="http://wwwc.moex.gov.tw/main/ExamLaws/wHandLaws_File.ashx?Laws_id=113&amp;serial_no=5" TargetMode="External"/><Relationship Id="rId32" Type="http://schemas.openxmlformats.org/officeDocument/2006/relationships/hyperlink" Target="http://law.moj.gov.tw/Law/LawSearchResult.aspx?p=A&amp;t=A1A2E1F1&amp;k1=%E5%A4%A7%E9%99%B8%E5%9C%B0%E5%8D%80%E5%AD%B8%E6%AD%B7%E6%8E%A1%E8%AA%8D%E8%BE%A6%E6%B3%95" TargetMode="External"/><Relationship Id="rId37" Type="http://schemas.openxmlformats.org/officeDocument/2006/relationships/hyperlink" Target="http://wwwc.moex.gov.tw/main/ExamLaws/wHandLaws_File.ashx?Laws_id=113&amp;serial_no=6" TargetMode="External"/><Relationship Id="rId40" Type="http://schemas.openxmlformats.org/officeDocument/2006/relationships/image" Target="media/image4.png"/><Relationship Id="rId45" Type="http://schemas.openxmlformats.org/officeDocument/2006/relationships/hyperlink" Target="http://wwwc.moex.gov.tw/main/ExamLaws/wfrmExamLaws.aspx?kind=1&amp;menu_id=318&amp;laws_id=277" TargetMode="External"/><Relationship Id="rId53" Type="http://schemas.openxmlformats.org/officeDocument/2006/relationships/hyperlink" Target="http://wwwc.moex.gov.tw/main/Questions/wfrmQuestions.aspx?menu_id=72&amp;questions_id=167" TargetMode="External"/><Relationship Id="rId58" Type="http://schemas.openxmlformats.org/officeDocument/2006/relationships/hyperlink" Target="https://register.moex2.nat.gov.tw/portal_c/home/index.jsp?language=C" TargetMode="External"/><Relationship Id="rId66" Type="http://schemas.openxmlformats.org/officeDocument/2006/relationships/hyperlink" Target="http://wwwc.moex.gov.tw/main/ExamLaws/wfrmExamLaws.aspx?kind=1&amp;menu_id=318&amp;laws_id=284" TargetMode="External"/><Relationship Id="rId74" Type="http://schemas.openxmlformats.org/officeDocument/2006/relationships/hyperlink" Target="http://wwwc.moex.gov.tw/main/ExamLaws/wfrmExamLaws.aspx?kind=3&amp;menu_id=320&amp;laws_id=114" TargetMode="External"/><Relationship Id="rId79" Type="http://schemas.openxmlformats.org/officeDocument/2006/relationships/hyperlink" Target="http://wwwc.moex.gov.tw/main/ExamLaws/wfrmExamLaws.aspx?kind=3&amp;menu_id=320&amp;laws_id=120"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moex.gov.tw/main/exam/wFrmExamDetail.aspx?c=107110" TargetMode="External"/><Relationship Id="rId82" Type="http://schemas.openxmlformats.org/officeDocument/2006/relationships/hyperlink" Target="http://wwwc.moex.gov.tw/main/ExamLaws/wfrmExamLaws.aspx?kind=3&amp;menu_id=320&amp;laws_id=120" TargetMode="External"/><Relationship Id="rId19" Type="http://schemas.openxmlformats.org/officeDocument/2006/relationships/hyperlink" Target="http://wwwc.moex.gov.tw/main/ExamLaws/wHandLaws_File.ashx?Laws_id=114&amp;serial_no=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c.moex.gov.tw/main/ExamLaws/wHandLaws_File.ashx?Laws_id=113&amp;serial_no=2" TargetMode="External"/><Relationship Id="rId27" Type="http://schemas.openxmlformats.org/officeDocument/2006/relationships/hyperlink" Target="http://wwwc.moex.gov.tw/main/ExamLaws/wHandLaws_File.ashx?Laws_id=110&amp;serial_no=18" TargetMode="External"/><Relationship Id="rId30" Type="http://schemas.openxmlformats.org/officeDocument/2006/relationships/hyperlink" Target="http://wwwc.moex.gov.tw/main/ExamLaws/wHandLaws_File.ashx?Laws_id=135&amp;serial_no=3" TargetMode="External"/><Relationship Id="rId35" Type="http://schemas.openxmlformats.org/officeDocument/2006/relationships/hyperlink" Target="http://wwwc.moex.gov.tw/main/ExamLaws/wHandLaws_File.ashx?Laws_id=113&amp;serial_no=4" TargetMode="External"/><Relationship Id="rId43" Type="http://schemas.openxmlformats.org/officeDocument/2006/relationships/oleObject" Target="embeddings/oleObject2.bin"/><Relationship Id="rId48" Type="http://schemas.openxmlformats.org/officeDocument/2006/relationships/hyperlink" Target="http://wwwc.moex.gov.tw/main/ExamLaws/wfrmExamLaws.aspx?kind=1&amp;menu_id=318&amp;laws_id=162" TargetMode="External"/><Relationship Id="rId56" Type="http://schemas.openxmlformats.org/officeDocument/2006/relationships/hyperlink" Target="http://wwwc.moex.gov.tw/main/ExamLaws/wfrmExamLaws.aspx?kind=3&amp;menu_id=320&amp;laws_id=81" TargetMode="External"/><Relationship Id="rId64" Type="http://schemas.openxmlformats.org/officeDocument/2006/relationships/hyperlink" Target="http://wwwc.moex.gov.tw/main/exam/wFrmExamDetail.aspx?c=107110" TargetMode="External"/><Relationship Id="rId69" Type="http://schemas.openxmlformats.org/officeDocument/2006/relationships/hyperlink" Target="http://wwwc.moex.gov.tw/main/exam/wFrmExamDetail.aspx?c=107110" TargetMode="External"/><Relationship Id="rId77" Type="http://schemas.openxmlformats.org/officeDocument/2006/relationships/hyperlink" Target="http://wwwc.moex.gov.tw/main/ExamLaws/wfrmExamLaws.aspx?kind=3&amp;menu_id=320&amp;laws_id=88" TargetMode="External"/><Relationship Id="rId8" Type="http://schemas.openxmlformats.org/officeDocument/2006/relationships/hyperlink" Target="http://www.moex.gov.tw" TargetMode="External"/><Relationship Id="rId51" Type="http://schemas.openxmlformats.org/officeDocument/2006/relationships/image" Target="media/image6.jpeg"/><Relationship Id="rId72" Type="http://schemas.openxmlformats.org/officeDocument/2006/relationships/hyperlink" Target="http://wwwc.moex.gov.tw/main/ExamLaws/wfrmExamLaws.aspx?kind=3&amp;menu_id=320&amp;laws_id=110" TargetMode="External"/><Relationship Id="rId80" Type="http://schemas.openxmlformats.org/officeDocument/2006/relationships/hyperlink" Target="http://wwwc.moex.gov.tw/main/ExamLaws/wfrmExamLaws.aspx?kind=3&amp;menu_id=320&amp;laws_id=131" TargetMode="External"/><Relationship Id="rId85" Type="http://schemas.openxmlformats.org/officeDocument/2006/relationships/hyperlink" Target="http://wwwc.moex.gov.tw/main/ExamLaws/wfrmExamLaws.aspx?kind=3&amp;menu_id=320&amp;laws_id=135"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c.moex.gov.tw/main/ExamLaws/wHandLaws_File.ashx?Laws_id=109&amp;serial_no=5" TargetMode="External"/><Relationship Id="rId25" Type="http://schemas.openxmlformats.org/officeDocument/2006/relationships/hyperlink" Target="http://wwwc.moex.gov.tw/main/ExamLaws/wHandLaws_File.ashx?Laws_id=113&amp;serial_no=6" TargetMode="External"/><Relationship Id="rId33" Type="http://schemas.openxmlformats.org/officeDocument/2006/relationships/hyperlink" Target="http://law.moj.gov.tw/Law/LawSearchResult.aspx?p=Z&amp;k1=%e9%a6%99%e6%b8%af%e6%be%b3%e9%96%80%e5%ad%b8%e6%ad%b7%e6%aa%a2%e8%a6%88%e5%8f%8a%e6%8e%a1%e8%aa%8d%e8%be%a6%e6%b3%95&amp;t=B1B2B3B4A1A2C1C2D1D2&amp;fei=0&amp;TPage=1" TargetMode="External"/><Relationship Id="rId38" Type="http://schemas.openxmlformats.org/officeDocument/2006/relationships/hyperlink" Target="http://wwwc.moex.gov.tw/main/exam/wFrmExamDetail.aspx?c=107110" TargetMode="External"/><Relationship Id="rId46" Type="http://schemas.openxmlformats.org/officeDocument/2006/relationships/hyperlink" Target="http://wwwc.moex.gov.tw/main/exam/wFrmExamDetail.aspx?c=107110" TargetMode="External"/><Relationship Id="rId59" Type="http://schemas.openxmlformats.org/officeDocument/2006/relationships/hyperlink" Target="https://register.moex2.nat.gov.tw/portal_c/home/index.jsp?language=C" TargetMode="External"/><Relationship Id="rId67" Type="http://schemas.openxmlformats.org/officeDocument/2006/relationships/hyperlink" Target="http://wwwc.moex.gov.tw/main/exam/wFrmExamDetail.aspx?c=107110" TargetMode="External"/><Relationship Id="rId20" Type="http://schemas.openxmlformats.org/officeDocument/2006/relationships/hyperlink" Target="http://wwwc.moex.gov.tw/main/ExamLaws/wHandLaws_File.ashx?Laws_id=113&amp;serial_no=1" TargetMode="External"/><Relationship Id="rId41" Type="http://schemas.openxmlformats.org/officeDocument/2006/relationships/oleObject" Target="embeddings/oleObject1.bin"/><Relationship Id="rId54" Type="http://schemas.openxmlformats.org/officeDocument/2006/relationships/hyperlink" Target="http://wwwc.moex.gov.tw/main/content/wfrmContentLink4.aspx?inc_url=1&amp;menu_id=154&amp;sub_menu_id=613" TargetMode="External"/><Relationship Id="rId62" Type="http://schemas.openxmlformats.org/officeDocument/2006/relationships/hyperlink" Target="http://wwwc.moex.gov.tw/main/exam/wFrmExamDetail.aspx?c=107110" TargetMode="External"/><Relationship Id="rId70" Type="http://schemas.openxmlformats.org/officeDocument/2006/relationships/hyperlink" Target="http://wwwc.moex.gov.tw/main/ExamLaws/wfrmExamLaws.aspx?kind=1&amp;menu_id=318&amp;laws_id=13" TargetMode="External"/><Relationship Id="rId75" Type="http://schemas.openxmlformats.org/officeDocument/2006/relationships/hyperlink" Target="http://wwwc.moex.gov.tw/main/ExamLaws/wfrmExamLaws.aspx?kind=3&amp;menu_id=320&amp;laws_id=113" TargetMode="External"/><Relationship Id="rId83" Type="http://schemas.openxmlformats.org/officeDocument/2006/relationships/hyperlink" Target="http://wwwc.moex.gov.tw/main/ExamLaws/wfrmExamLaws.aspx?kind=3&amp;menu_id=320&amp;laws_id=133"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gister.moex2.nat.gov.tw" TargetMode="External"/><Relationship Id="rId23" Type="http://schemas.openxmlformats.org/officeDocument/2006/relationships/hyperlink" Target="http://wwwc.moex.gov.tw/main/ExamLaws/wHandLaws_File.ashx?Laws_id=113&amp;serial_no=3" TargetMode="External"/><Relationship Id="rId28" Type="http://schemas.openxmlformats.org/officeDocument/2006/relationships/hyperlink" Target="http://wwwc.moex.gov.tw/main/ExamLaws/wHandLaws_File.ashx?Laws_id=88&amp;serial_no=1" TargetMode="External"/><Relationship Id="rId36" Type="http://schemas.openxmlformats.org/officeDocument/2006/relationships/hyperlink" Target="http://wwwc.moex.gov.tw/main/ExamLaws/wHandLaws_File.ashx?Laws_id=113&amp;serial_no=3" TargetMode="External"/><Relationship Id="rId49" Type="http://schemas.openxmlformats.org/officeDocument/2006/relationships/hyperlink" Target="http://wwwc.moex.gov.tw/main/content/wfrmContentLink.aspx?menu_id=162" TargetMode="External"/><Relationship Id="rId57" Type="http://schemas.openxmlformats.org/officeDocument/2006/relationships/hyperlink" Target="https://register.moex2.nat.gov.tw/portal_c/home/index.jsp?language=C" TargetMode="External"/><Relationship Id="rId10" Type="http://schemas.openxmlformats.org/officeDocument/2006/relationships/hyperlink" Target="https://register.moex.gov.tw/" TargetMode="External"/><Relationship Id="rId31" Type="http://schemas.openxmlformats.org/officeDocument/2006/relationships/hyperlink" Target="http://wwwc.moex.gov.tw/main/exam/wFrmExamDetail.aspx?c=107110" TargetMode="External"/><Relationship Id="rId44" Type="http://schemas.openxmlformats.org/officeDocument/2006/relationships/hyperlink" Target="http://wwwc.moex.gov.tw/main/exam/wFrmExamDetail.aspx?c=107110" TargetMode="External"/><Relationship Id="rId52" Type="http://schemas.openxmlformats.org/officeDocument/2006/relationships/hyperlink" Target="https://register.moex2.nat.gov.tw/index.html" TargetMode="External"/><Relationship Id="rId60" Type="http://schemas.openxmlformats.org/officeDocument/2006/relationships/hyperlink" Target="http://wwwc.moex.gov.tw/main/content/wfrmContentLink3.aspx?menu_id=3168" TargetMode="External"/><Relationship Id="rId65" Type="http://schemas.openxmlformats.org/officeDocument/2006/relationships/hyperlink" Target="http://wwwc.moex.gov.tw/main/exam/wFrmExamDetail.aspx?c=107110" TargetMode="External"/><Relationship Id="rId73" Type="http://schemas.openxmlformats.org/officeDocument/2006/relationships/hyperlink" Target="http://wwwc.moex.gov.tw/main/ExamLaws/wfrmExamLaws.aspx?kind=3&amp;menu_id=320&amp;laws_id=110" TargetMode="External"/><Relationship Id="rId78" Type="http://schemas.openxmlformats.org/officeDocument/2006/relationships/hyperlink" Target="http://wwwc.moex.gov.tw/main/ExamLaws/wfrmExamLaws.aspx?kind=3&amp;menu_id=320&amp;laws_id=115" TargetMode="External"/><Relationship Id="rId81" Type="http://schemas.openxmlformats.org/officeDocument/2006/relationships/hyperlink" Target="http://wwwc.moex.gov.tw/main/ExamLaws/wfrmExamLaws.aspx?kind=3&amp;menu_id=320&amp;laws_id=120" TargetMode="External"/><Relationship Id="rId86" Type="http://schemas.openxmlformats.org/officeDocument/2006/relationships/hyperlink" Target="http://wwwc.moex.gov.tw/main/ExamLaws/wfrmExamLaws.aspx?kind=3&amp;menu_id=320&amp;laws_id=28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DE74BDB-6D42-47AE-B63A-5C6E0FB2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4171</Words>
  <Characters>23781</Characters>
  <Application>Microsoft Office Word</Application>
  <DocSecurity>0</DocSecurity>
  <Lines>198</Lines>
  <Paragraphs>55</Paragraphs>
  <ScaleCrop>false</ScaleCrop>
  <Company>moex</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000664</cp:lastModifiedBy>
  <cp:revision>37</cp:revision>
  <cp:lastPrinted>2018-04-16T00:36:00Z</cp:lastPrinted>
  <dcterms:created xsi:type="dcterms:W3CDTF">2018-04-13T01:16:00Z</dcterms:created>
  <dcterms:modified xsi:type="dcterms:W3CDTF">2018-04-16T00:40:00Z</dcterms:modified>
</cp:coreProperties>
</file>