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65" w:rsidRPr="00037544" w:rsidRDefault="00C37865" w:rsidP="000533DA">
      <w:pPr>
        <w:spacing w:afterLines="100" w:line="340" w:lineRule="exact"/>
        <w:jc w:val="center"/>
        <w:rPr>
          <w:rFonts w:ascii="標楷體" w:eastAsia="標楷體" w:hAnsi="標楷體"/>
          <w:b/>
          <w:color w:val="000000"/>
          <w:sz w:val="36"/>
          <w:szCs w:val="36"/>
        </w:rPr>
      </w:pPr>
      <w:r w:rsidRPr="00037544">
        <w:rPr>
          <w:rFonts w:ascii="標楷體" w:eastAsia="標楷體" w:hAnsi="標楷體" w:hint="eastAsia"/>
          <w:b/>
          <w:color w:val="000000"/>
          <w:sz w:val="36"/>
          <w:szCs w:val="36"/>
        </w:rPr>
        <w:t>常見Q&amp;A</w:t>
      </w:r>
    </w:p>
    <w:p w:rsidR="00F2155C" w:rsidRPr="00257F80" w:rsidRDefault="00F2155C" w:rsidP="000533DA">
      <w:pPr>
        <w:spacing w:beforeLines="50" w:line="460" w:lineRule="exact"/>
        <w:jc w:val="both"/>
        <w:rPr>
          <w:rFonts w:ascii="標楷體" w:eastAsia="標楷體" w:hAnsi="標楷體"/>
          <w:b/>
          <w:color w:val="000000"/>
          <w:sz w:val="28"/>
          <w:szCs w:val="28"/>
        </w:rPr>
      </w:pPr>
      <w:r w:rsidRPr="00257F80">
        <w:rPr>
          <w:rFonts w:ascii="標楷體" w:eastAsia="標楷體" w:hAnsi="標楷體"/>
          <w:b/>
          <w:color w:val="000000"/>
          <w:sz w:val="28"/>
          <w:szCs w:val="28"/>
        </w:rPr>
        <w:t>Q</w:t>
      </w:r>
      <w:r w:rsidRPr="00257F80">
        <w:rPr>
          <w:rFonts w:ascii="標楷體" w:eastAsia="標楷體" w:hAnsi="標楷體" w:hint="eastAsia"/>
          <w:b/>
          <w:color w:val="000000"/>
          <w:sz w:val="28"/>
          <w:szCs w:val="28"/>
        </w:rPr>
        <w:t>1：網路報名完成後，是否仍郵寄報名書表？</w:t>
      </w:r>
    </w:p>
    <w:p w:rsidR="00F2155C" w:rsidRDefault="00F2155C" w:rsidP="00925D4A">
      <w:pPr>
        <w:tabs>
          <w:tab w:val="right" w:leader="middleDot" w:pos="9000"/>
        </w:tabs>
        <w:spacing w:line="460" w:lineRule="exact"/>
        <w:ind w:left="560" w:hangingChars="200" w:hanging="560"/>
        <w:jc w:val="both"/>
        <w:rPr>
          <w:rFonts w:ascii="標楷體" w:eastAsia="標楷體" w:hAnsi="標楷體"/>
          <w:bCs/>
          <w:sz w:val="28"/>
          <w:szCs w:val="28"/>
        </w:rPr>
      </w:pPr>
      <w:r w:rsidRPr="00257F80">
        <w:rPr>
          <w:rFonts w:ascii="標楷體" w:eastAsia="標楷體" w:hAnsi="標楷體" w:hint="eastAsia"/>
          <w:sz w:val="28"/>
          <w:szCs w:val="28"/>
        </w:rPr>
        <w:t>A1：是。應考人完成網路登錄作業後，須下載及列印報名書表</w:t>
      </w:r>
      <w:r w:rsidRPr="00257F80">
        <w:rPr>
          <w:rFonts w:ascii="標楷體" w:eastAsia="標楷體" w:hAnsi="標楷體" w:hint="eastAsia"/>
          <w:color w:val="000000" w:themeColor="text1"/>
          <w:sz w:val="28"/>
          <w:szCs w:val="28"/>
        </w:rPr>
        <w:t>，繳費後，於10</w:t>
      </w:r>
      <w:r w:rsidR="00B00176">
        <w:rPr>
          <w:rFonts w:ascii="標楷體" w:eastAsia="標楷體" w:hAnsi="標楷體" w:hint="eastAsia"/>
          <w:color w:val="000000" w:themeColor="text1"/>
          <w:sz w:val="28"/>
          <w:szCs w:val="28"/>
        </w:rPr>
        <w:t>8</w:t>
      </w:r>
      <w:r w:rsidRPr="00257F80">
        <w:rPr>
          <w:rFonts w:ascii="標楷體" w:eastAsia="標楷體" w:hAnsi="標楷體" w:hint="eastAsia"/>
          <w:color w:val="000000" w:themeColor="text1"/>
          <w:sz w:val="28"/>
          <w:szCs w:val="28"/>
        </w:rPr>
        <w:t>年4月</w:t>
      </w:r>
      <w:r w:rsidR="00B00176">
        <w:rPr>
          <w:rFonts w:ascii="標楷體" w:eastAsia="標楷體" w:hAnsi="標楷體" w:hint="eastAsia"/>
          <w:color w:val="000000" w:themeColor="text1"/>
          <w:sz w:val="28"/>
          <w:szCs w:val="28"/>
        </w:rPr>
        <w:t>12</w:t>
      </w:r>
      <w:r w:rsidRPr="00257F80">
        <w:rPr>
          <w:rFonts w:ascii="標楷體" w:eastAsia="標楷體" w:hAnsi="標楷體" w:hint="eastAsia"/>
          <w:color w:val="000000" w:themeColor="text1"/>
          <w:sz w:val="28"/>
          <w:szCs w:val="28"/>
        </w:rPr>
        <w:t>日前（含當日</w:t>
      </w:r>
      <w:r w:rsidR="00297975">
        <w:rPr>
          <w:rFonts w:ascii="標楷體" w:eastAsia="標楷體" w:hAnsi="標楷體" w:hint="eastAsia"/>
          <w:color w:val="000000" w:themeColor="text1"/>
          <w:sz w:val="28"/>
          <w:szCs w:val="28"/>
        </w:rPr>
        <w:t>，</w:t>
      </w:r>
      <w:r w:rsidR="00297975" w:rsidRPr="00257F80">
        <w:rPr>
          <w:rFonts w:ascii="標楷體" w:eastAsia="標楷體" w:hAnsi="標楷體" w:hint="eastAsia"/>
          <w:color w:val="000000" w:themeColor="text1"/>
          <w:sz w:val="28"/>
          <w:szCs w:val="28"/>
        </w:rPr>
        <w:t>郵戳為</w:t>
      </w:r>
      <w:r w:rsidR="00297975" w:rsidRPr="00257F80">
        <w:rPr>
          <w:rFonts w:ascii="標楷體" w:eastAsia="標楷體" w:hAnsi="標楷體" w:hint="eastAsia"/>
          <w:sz w:val="28"/>
          <w:szCs w:val="28"/>
        </w:rPr>
        <w:t>憑</w:t>
      </w:r>
      <w:r w:rsidRPr="00257F80">
        <w:rPr>
          <w:rFonts w:ascii="標楷體" w:eastAsia="標楷體" w:hAnsi="標楷體" w:hint="eastAsia"/>
          <w:color w:val="000000" w:themeColor="text1"/>
          <w:sz w:val="28"/>
          <w:szCs w:val="28"/>
        </w:rPr>
        <w:t>）以專函掛號郵寄考選部</w:t>
      </w:r>
      <w:r w:rsidRPr="00257F80">
        <w:rPr>
          <w:rFonts w:ascii="標楷體" w:eastAsia="標楷體" w:hAnsi="標楷體" w:hint="eastAsia"/>
          <w:sz w:val="28"/>
          <w:szCs w:val="28"/>
        </w:rPr>
        <w:t>，始完成報名程序。</w:t>
      </w:r>
      <w:r>
        <w:rPr>
          <w:rFonts w:ascii="標楷體" w:eastAsia="標楷體" w:hAnsi="標楷體" w:hint="eastAsia"/>
          <w:b/>
          <w:bCs/>
          <w:sz w:val="28"/>
          <w:szCs w:val="28"/>
          <w:u w:val="single"/>
        </w:rPr>
        <w:t>集體報名</w:t>
      </w:r>
      <w:r w:rsidRPr="00185CEE">
        <w:rPr>
          <w:rFonts w:ascii="標楷體" w:eastAsia="標楷體" w:hAnsi="標楷體" w:hint="eastAsia"/>
          <w:b/>
          <w:bCs/>
          <w:sz w:val="28"/>
          <w:szCs w:val="28"/>
          <w:u w:val="single"/>
        </w:rPr>
        <w:t>者</w:t>
      </w:r>
      <w:r w:rsidRPr="00185CEE">
        <w:rPr>
          <w:rFonts w:ascii="標楷體" w:eastAsia="標楷體" w:hAnsi="標楷體" w:hint="eastAsia"/>
          <w:bCs/>
          <w:sz w:val="28"/>
          <w:szCs w:val="28"/>
        </w:rPr>
        <w:t>，請正確點選現在就讀之學校名稱及</w:t>
      </w:r>
      <w:r w:rsidRPr="00185CEE">
        <w:rPr>
          <w:rFonts w:ascii="標楷體" w:eastAsia="標楷體" w:hAnsi="標楷體" w:hint="eastAsia"/>
          <w:b/>
          <w:bCs/>
          <w:sz w:val="28"/>
          <w:szCs w:val="28"/>
          <w:u w:val="single"/>
        </w:rPr>
        <w:t>登打學號</w:t>
      </w:r>
      <w:r w:rsidRPr="00185CEE">
        <w:rPr>
          <w:rFonts w:ascii="標楷體" w:eastAsia="標楷體" w:hAnsi="標楷體" w:hint="eastAsia"/>
          <w:bCs/>
          <w:sz w:val="28"/>
          <w:szCs w:val="28"/>
        </w:rPr>
        <w:t>，並請將</w:t>
      </w:r>
      <w:r w:rsidRPr="00185CEE">
        <w:rPr>
          <w:rFonts w:ascii="標楷體" w:eastAsia="標楷體" w:hAnsi="標楷體" w:hint="eastAsia"/>
          <w:bCs/>
          <w:sz w:val="28"/>
          <w:szCs w:val="28"/>
          <w:u w:val="single"/>
        </w:rPr>
        <w:t>報名履歷表</w:t>
      </w:r>
      <w:r w:rsidR="00297975" w:rsidRPr="00185CEE">
        <w:rPr>
          <w:rFonts w:ascii="標楷體" w:eastAsia="標楷體" w:hAnsi="標楷體" w:hint="eastAsia"/>
          <w:bCs/>
          <w:sz w:val="28"/>
          <w:szCs w:val="28"/>
          <w:u w:val="single"/>
        </w:rPr>
        <w:t>(</w:t>
      </w:r>
      <w:r w:rsidR="00BF27EE">
        <w:rPr>
          <w:rFonts w:ascii="標楷體" w:eastAsia="標楷體" w:hAnsi="標楷體" w:hint="eastAsia"/>
          <w:bCs/>
          <w:sz w:val="28"/>
          <w:szCs w:val="28"/>
          <w:u w:val="single"/>
        </w:rPr>
        <w:t>背面</w:t>
      </w:r>
      <w:r w:rsidR="00297975" w:rsidRPr="00185CEE">
        <w:rPr>
          <w:rFonts w:ascii="標楷體" w:eastAsia="標楷體" w:hAnsi="標楷體" w:hint="eastAsia"/>
          <w:bCs/>
          <w:sz w:val="28"/>
          <w:szCs w:val="28"/>
          <w:u w:val="single"/>
        </w:rPr>
        <w:t>貼妥學生證</w:t>
      </w:r>
      <w:r w:rsidR="00297975">
        <w:rPr>
          <w:rFonts w:ascii="標楷體" w:eastAsia="標楷體" w:hAnsi="標楷體" w:hint="eastAsia"/>
          <w:bCs/>
          <w:sz w:val="28"/>
          <w:szCs w:val="28"/>
          <w:u w:val="single"/>
        </w:rPr>
        <w:t>正、背面影本</w:t>
      </w:r>
      <w:r w:rsidR="00297975" w:rsidRPr="00185CEE">
        <w:rPr>
          <w:rFonts w:ascii="標楷體" w:eastAsia="標楷體" w:hAnsi="標楷體" w:hint="eastAsia"/>
          <w:bCs/>
          <w:sz w:val="28"/>
          <w:szCs w:val="28"/>
          <w:u w:val="single"/>
        </w:rPr>
        <w:t>)</w:t>
      </w:r>
      <w:r w:rsidRPr="00185CEE">
        <w:rPr>
          <w:rFonts w:ascii="標楷體" w:eastAsia="標楷體" w:hAnsi="標楷體" w:hint="eastAsia"/>
          <w:bCs/>
          <w:sz w:val="28"/>
          <w:szCs w:val="28"/>
        </w:rPr>
        <w:t>及</w:t>
      </w:r>
      <w:r w:rsidR="00C03FE4">
        <w:rPr>
          <w:rFonts w:ascii="標楷體" w:eastAsia="標楷體" w:hAnsi="標楷體" w:hint="eastAsia"/>
          <w:bCs/>
          <w:sz w:val="28"/>
          <w:szCs w:val="28"/>
          <w:u w:val="single"/>
        </w:rPr>
        <w:t>暫准應試</w:t>
      </w:r>
      <w:r>
        <w:rPr>
          <w:rFonts w:ascii="標楷體" w:eastAsia="標楷體" w:hAnsi="標楷體" w:hint="eastAsia"/>
          <w:bCs/>
          <w:sz w:val="28"/>
          <w:szCs w:val="28"/>
          <w:u w:val="single"/>
        </w:rPr>
        <w:t>申請表</w:t>
      </w:r>
      <w:r w:rsidRPr="00185CEE">
        <w:rPr>
          <w:rFonts w:ascii="標楷體" w:eastAsia="標楷體" w:hAnsi="標楷體" w:hint="eastAsia"/>
          <w:bCs/>
          <w:sz w:val="28"/>
          <w:szCs w:val="28"/>
        </w:rPr>
        <w:t>於報名截止收件日期前，交學校承辦人員以</w:t>
      </w:r>
      <w:r w:rsidRPr="00185CEE">
        <w:rPr>
          <w:rFonts w:ascii="標楷體" w:eastAsia="標楷體" w:hAnsi="標楷體" w:hint="eastAsia"/>
          <w:b/>
          <w:bCs/>
          <w:sz w:val="28"/>
          <w:szCs w:val="28"/>
          <w:u w:val="single"/>
        </w:rPr>
        <w:t>集體報名</w:t>
      </w:r>
      <w:r w:rsidRPr="00185CEE">
        <w:rPr>
          <w:rFonts w:ascii="標楷體" w:eastAsia="標楷體" w:hAnsi="標楷體" w:hint="eastAsia"/>
          <w:bCs/>
          <w:sz w:val="28"/>
          <w:szCs w:val="28"/>
        </w:rPr>
        <w:t>方式辦理。</w:t>
      </w:r>
    </w:p>
    <w:p w:rsidR="00F2155C" w:rsidRPr="00257F80" w:rsidRDefault="00F2155C" w:rsidP="000533DA">
      <w:pPr>
        <w:spacing w:beforeLines="50" w:line="460" w:lineRule="exact"/>
        <w:jc w:val="both"/>
        <w:rPr>
          <w:rFonts w:ascii="標楷體" w:eastAsia="標楷體" w:hAnsi="標楷體"/>
          <w:b/>
          <w:bCs/>
          <w:color w:val="000000"/>
          <w:sz w:val="28"/>
          <w:szCs w:val="28"/>
        </w:rPr>
      </w:pPr>
      <w:r w:rsidRPr="00257F80">
        <w:rPr>
          <w:rFonts w:ascii="標楷體" w:eastAsia="標楷體" w:hAnsi="標楷體" w:hint="eastAsia"/>
          <w:b/>
          <w:color w:val="000000"/>
          <w:sz w:val="28"/>
          <w:szCs w:val="28"/>
        </w:rPr>
        <w:t>Q2：欲以網路下載書表報名，卻忘記密碼無法登入時，應如何處理？</w:t>
      </w:r>
    </w:p>
    <w:p w:rsidR="00F2155C" w:rsidRPr="00257F80" w:rsidRDefault="00F2155C" w:rsidP="00925D4A">
      <w:pPr>
        <w:pStyle w:val="a4"/>
        <w:spacing w:before="0" w:beforeAutospacing="0" w:after="0" w:afterAutospacing="0" w:line="460" w:lineRule="exact"/>
        <w:ind w:left="560" w:hangingChars="200" w:hanging="560"/>
        <w:jc w:val="both"/>
        <w:rPr>
          <w:rFonts w:ascii="標楷體" w:eastAsia="標楷體" w:hAnsi="標楷體"/>
          <w:sz w:val="28"/>
          <w:szCs w:val="28"/>
        </w:rPr>
      </w:pPr>
      <w:r w:rsidRPr="00257F80">
        <w:rPr>
          <w:rFonts w:ascii="標楷體" w:eastAsia="標楷體" w:hAnsi="標楷體" w:hint="eastAsia"/>
          <w:sz w:val="28"/>
          <w:szCs w:val="28"/>
        </w:rPr>
        <w:t>A2：請至【會員專區】，選擇【忘記密碼】功能，可以下列3種方式查：</w:t>
      </w:r>
    </w:p>
    <w:p w:rsidR="00F2155C" w:rsidRPr="00257F80" w:rsidRDefault="00F2155C" w:rsidP="00BE45A8">
      <w:pPr>
        <w:pStyle w:val="a4"/>
        <w:spacing w:before="0" w:beforeAutospacing="0" w:after="0" w:afterAutospacing="0" w:line="440" w:lineRule="exact"/>
        <w:ind w:leftChars="248" w:left="1133" w:hangingChars="226" w:hanging="538"/>
        <w:jc w:val="both"/>
        <w:rPr>
          <w:rFonts w:ascii="標楷體" w:eastAsia="標楷體" w:hAnsi="標楷體" w:cs="Arial"/>
          <w:sz w:val="28"/>
          <w:szCs w:val="28"/>
        </w:rPr>
      </w:pPr>
      <w:r w:rsidRPr="00257F80">
        <w:rPr>
          <w:rFonts w:ascii="標楷體" w:eastAsia="標楷體" w:hAnsi="標楷體" w:hint="eastAsia"/>
          <w:w w:val="85"/>
          <w:kern w:val="2"/>
          <w:sz w:val="28"/>
          <w:szCs w:val="28"/>
        </w:rPr>
        <w:t>(</w:t>
      </w:r>
      <w:proofErr w:type="gramStart"/>
      <w:r w:rsidRPr="00257F80">
        <w:rPr>
          <w:rFonts w:ascii="標楷體" w:eastAsia="標楷體" w:hAnsi="標楷體" w:hint="eastAsia"/>
          <w:w w:val="85"/>
          <w:kern w:val="2"/>
          <w:sz w:val="28"/>
          <w:szCs w:val="28"/>
        </w:rPr>
        <w:t>一</w:t>
      </w:r>
      <w:proofErr w:type="gramEnd"/>
      <w:r w:rsidRPr="00257F80">
        <w:rPr>
          <w:rFonts w:ascii="標楷體" w:eastAsia="標楷體" w:hAnsi="標楷體" w:hint="eastAsia"/>
          <w:w w:val="85"/>
          <w:kern w:val="2"/>
          <w:sz w:val="28"/>
          <w:szCs w:val="28"/>
        </w:rPr>
        <w:t>)</w:t>
      </w:r>
      <w:r w:rsidRPr="00257F80">
        <w:rPr>
          <w:rFonts w:ascii="標楷體" w:eastAsia="標楷體" w:hAnsi="標楷體" w:cs="Arial" w:hint="eastAsia"/>
          <w:sz w:val="28"/>
          <w:szCs w:val="28"/>
        </w:rPr>
        <w:t>「透過輸入</w:t>
      </w:r>
      <w:r w:rsidRPr="00B36EAC">
        <w:rPr>
          <w:rFonts w:ascii="標楷體" w:eastAsia="標楷體" w:hAnsi="標楷體" w:cs="Arial" w:hint="eastAsia"/>
          <w:sz w:val="28"/>
          <w:szCs w:val="28"/>
        </w:rPr>
        <w:t>曾使用本系統報名考試的相關資料取得密碼」</w:t>
      </w:r>
      <w:r w:rsidR="00297975">
        <w:rPr>
          <w:rFonts w:ascii="標楷體" w:eastAsia="標楷體" w:hAnsi="標楷體" w:cs="Arial" w:hint="eastAsia"/>
          <w:sz w:val="28"/>
          <w:szCs w:val="28"/>
        </w:rPr>
        <w:t>(</w:t>
      </w:r>
      <w:proofErr w:type="gramStart"/>
      <w:r w:rsidR="00297975">
        <w:rPr>
          <w:rFonts w:ascii="標楷體" w:eastAsia="標楷體" w:hAnsi="標楷體" w:cs="Arial" w:hint="eastAsia"/>
          <w:sz w:val="28"/>
          <w:szCs w:val="28"/>
        </w:rPr>
        <w:t>線上即時</w:t>
      </w:r>
      <w:proofErr w:type="gramEnd"/>
      <w:r w:rsidR="00297975">
        <w:rPr>
          <w:rFonts w:ascii="標楷體" w:eastAsia="標楷體" w:hAnsi="標楷體" w:cs="Arial" w:hint="eastAsia"/>
          <w:sz w:val="28"/>
          <w:szCs w:val="28"/>
        </w:rPr>
        <w:t>取得初始密碼)(建議使用)</w:t>
      </w:r>
    </w:p>
    <w:p w:rsidR="00F2155C" w:rsidRPr="00257F80" w:rsidRDefault="00F2155C" w:rsidP="00BE45A8">
      <w:pPr>
        <w:pStyle w:val="a4"/>
        <w:spacing w:before="0" w:beforeAutospacing="0" w:after="0" w:afterAutospacing="0" w:line="440" w:lineRule="exact"/>
        <w:ind w:firstLineChars="250" w:firstLine="595"/>
        <w:jc w:val="both"/>
        <w:rPr>
          <w:rFonts w:ascii="標楷體" w:eastAsia="標楷體" w:hAnsi="標楷體" w:cs="Arial"/>
          <w:sz w:val="28"/>
          <w:szCs w:val="28"/>
        </w:rPr>
      </w:pPr>
      <w:r w:rsidRPr="00257F80">
        <w:rPr>
          <w:rFonts w:ascii="標楷體" w:eastAsia="標楷體" w:hAnsi="標楷體" w:hint="eastAsia"/>
          <w:w w:val="85"/>
          <w:kern w:val="2"/>
          <w:sz w:val="28"/>
          <w:szCs w:val="28"/>
        </w:rPr>
        <w:t>(二)</w:t>
      </w:r>
      <w:r w:rsidRPr="00257F80">
        <w:rPr>
          <w:rFonts w:ascii="標楷體" w:eastAsia="標楷體" w:hAnsi="標楷體" w:cs="Arial" w:hint="eastAsia"/>
          <w:sz w:val="28"/>
          <w:szCs w:val="28"/>
        </w:rPr>
        <w:t>「新會員透過輸入相關資料取得密碼」</w:t>
      </w:r>
    </w:p>
    <w:p w:rsidR="00F2155C" w:rsidRPr="00257F80" w:rsidRDefault="00F2155C" w:rsidP="00BE45A8">
      <w:pPr>
        <w:pStyle w:val="a4"/>
        <w:spacing w:before="0" w:beforeAutospacing="0" w:after="0" w:afterAutospacing="0" w:line="440" w:lineRule="exact"/>
        <w:ind w:firstLineChars="250" w:firstLine="595"/>
        <w:jc w:val="both"/>
        <w:rPr>
          <w:rFonts w:ascii="標楷體" w:eastAsia="標楷體" w:hAnsi="標楷體" w:cs="Arial"/>
          <w:sz w:val="28"/>
          <w:szCs w:val="28"/>
        </w:rPr>
      </w:pPr>
      <w:r w:rsidRPr="00257F80">
        <w:rPr>
          <w:rFonts w:ascii="標楷體" w:eastAsia="標楷體" w:hAnsi="標楷體" w:hint="eastAsia"/>
          <w:w w:val="85"/>
          <w:kern w:val="2"/>
          <w:sz w:val="28"/>
          <w:szCs w:val="28"/>
        </w:rPr>
        <w:t>(三)</w:t>
      </w:r>
      <w:r w:rsidRPr="00257F80">
        <w:rPr>
          <w:rFonts w:ascii="標楷體" w:eastAsia="標楷體" w:hAnsi="標楷體" w:cs="Arial" w:hint="eastAsia"/>
          <w:sz w:val="28"/>
          <w:szCs w:val="28"/>
        </w:rPr>
        <w:t>「透過E-mail取得密碼」</w:t>
      </w:r>
    </w:p>
    <w:p w:rsidR="00F2155C" w:rsidRPr="00257F80" w:rsidRDefault="00F2155C" w:rsidP="00BE45A8">
      <w:pPr>
        <w:pStyle w:val="a5"/>
        <w:spacing w:before="0" w:line="440" w:lineRule="exact"/>
        <w:ind w:leftChars="250" w:left="600" w:rightChars="20" w:right="48" w:firstLineChars="0" w:firstLine="0"/>
        <w:rPr>
          <w:rFonts w:ascii="標楷體" w:hAnsi="標楷體"/>
          <w:bCs/>
          <w:szCs w:val="28"/>
        </w:rPr>
      </w:pPr>
      <w:r w:rsidRPr="00257F80">
        <w:rPr>
          <w:rFonts w:ascii="標楷體" w:hAnsi="標楷體" w:hint="eastAsia"/>
          <w:bCs/>
          <w:szCs w:val="28"/>
        </w:rPr>
        <w:t>若一直未收到密碼通知函，可能原因及處理方式如下：</w:t>
      </w:r>
    </w:p>
    <w:p w:rsidR="00F2155C" w:rsidRPr="00257F80" w:rsidRDefault="00F2155C" w:rsidP="00BE45A8">
      <w:pPr>
        <w:pStyle w:val="a5"/>
        <w:spacing w:before="0" w:line="440" w:lineRule="exact"/>
        <w:ind w:leftChars="250" w:left="600" w:rightChars="20" w:right="48" w:firstLineChars="0" w:firstLine="0"/>
        <w:rPr>
          <w:rFonts w:ascii="標楷體" w:hAnsi="標楷體"/>
          <w:szCs w:val="28"/>
        </w:rPr>
      </w:pPr>
      <w:r w:rsidRPr="00257F80">
        <w:rPr>
          <w:rFonts w:ascii="標楷體" w:hAnsi="標楷體" w:hint="eastAsia"/>
          <w:w w:val="85"/>
          <w:szCs w:val="28"/>
        </w:rPr>
        <w:t>(</w:t>
      </w:r>
      <w:proofErr w:type="gramStart"/>
      <w:r w:rsidRPr="00257F80">
        <w:rPr>
          <w:rFonts w:ascii="標楷體" w:hAnsi="標楷體" w:hint="eastAsia"/>
          <w:w w:val="85"/>
          <w:szCs w:val="28"/>
        </w:rPr>
        <w:t>一</w:t>
      </w:r>
      <w:proofErr w:type="gramEnd"/>
      <w:r w:rsidRPr="00257F80">
        <w:rPr>
          <w:rFonts w:ascii="標楷體" w:hAnsi="標楷體" w:hint="eastAsia"/>
          <w:w w:val="85"/>
          <w:szCs w:val="28"/>
        </w:rPr>
        <w:t>)</w:t>
      </w:r>
      <w:r w:rsidRPr="00257F80">
        <w:rPr>
          <w:rFonts w:ascii="標楷體" w:hAnsi="標楷體" w:hint="eastAsia"/>
          <w:szCs w:val="28"/>
        </w:rPr>
        <w:t>伺服器收取郵件的速度並不一定，可於隔日再確認是否收取。</w:t>
      </w:r>
    </w:p>
    <w:p w:rsidR="00F2155C" w:rsidRPr="00257F80" w:rsidRDefault="00F2155C" w:rsidP="00BE45A8">
      <w:pPr>
        <w:pStyle w:val="a5"/>
        <w:spacing w:before="0" w:line="440" w:lineRule="exact"/>
        <w:ind w:leftChars="250" w:left="1076" w:rightChars="20" w:right="48" w:hanging="476"/>
        <w:rPr>
          <w:rFonts w:ascii="標楷體" w:hAnsi="標楷體"/>
          <w:szCs w:val="28"/>
        </w:rPr>
      </w:pPr>
      <w:r w:rsidRPr="00257F80">
        <w:rPr>
          <w:rFonts w:ascii="標楷體" w:hAnsi="標楷體" w:hint="eastAsia"/>
          <w:w w:val="85"/>
          <w:szCs w:val="28"/>
        </w:rPr>
        <w:t>(二)</w:t>
      </w:r>
      <w:r w:rsidRPr="00257F80">
        <w:rPr>
          <w:rFonts w:ascii="標楷體" w:hAnsi="標楷體" w:hint="eastAsia"/>
          <w:szCs w:val="28"/>
        </w:rPr>
        <w:t>應考人的信箱超出收信容量，無法接收，或密碼</w:t>
      </w:r>
      <w:proofErr w:type="gramStart"/>
      <w:r w:rsidRPr="00257F80">
        <w:rPr>
          <w:rFonts w:ascii="標楷體" w:hAnsi="標楷體" w:hint="eastAsia"/>
          <w:szCs w:val="28"/>
        </w:rPr>
        <w:t>通知函被分類</w:t>
      </w:r>
      <w:proofErr w:type="gramEnd"/>
      <w:r w:rsidRPr="00257F80">
        <w:rPr>
          <w:rFonts w:ascii="標楷體" w:hAnsi="標楷體" w:hint="eastAsia"/>
          <w:szCs w:val="28"/>
        </w:rPr>
        <w:t>至垃圾信件中，請先加以確認。</w:t>
      </w:r>
    </w:p>
    <w:p w:rsidR="00F2155C" w:rsidRPr="00257F80" w:rsidRDefault="00F2155C" w:rsidP="00BE45A8">
      <w:pPr>
        <w:pStyle w:val="a5"/>
        <w:spacing w:before="0" w:line="440" w:lineRule="exact"/>
        <w:ind w:leftChars="250" w:left="1076" w:rightChars="20" w:right="48" w:hanging="476"/>
        <w:rPr>
          <w:rFonts w:ascii="標楷體" w:hAnsi="標楷體"/>
          <w:szCs w:val="28"/>
        </w:rPr>
      </w:pPr>
      <w:r w:rsidRPr="00257F80">
        <w:rPr>
          <w:rFonts w:ascii="標楷體" w:hAnsi="標楷體" w:hint="eastAsia"/>
          <w:w w:val="85"/>
          <w:szCs w:val="28"/>
        </w:rPr>
        <w:t>(三)</w:t>
      </w:r>
      <w:r w:rsidRPr="00257F80">
        <w:rPr>
          <w:rFonts w:ascii="標楷體" w:hAnsi="標楷體" w:hint="eastAsia"/>
          <w:szCs w:val="28"/>
        </w:rPr>
        <w:t>應考人所留之電子郵件網址不正確</w:t>
      </w:r>
      <w:r w:rsidRPr="00257F80">
        <w:rPr>
          <w:rFonts w:ascii="標楷體" w:hAnsi="標楷體" w:cs="Arial" w:hint="eastAsia"/>
          <w:szCs w:val="28"/>
        </w:rPr>
        <w:t>，</w:t>
      </w:r>
      <w:r w:rsidRPr="00257F80">
        <w:rPr>
          <w:rFonts w:ascii="標楷體" w:hAnsi="標楷體" w:hint="eastAsia"/>
          <w:szCs w:val="28"/>
        </w:rPr>
        <w:t>請電洽報名試</w:t>
      </w:r>
      <w:proofErr w:type="gramStart"/>
      <w:r w:rsidRPr="00257F80">
        <w:rPr>
          <w:rFonts w:ascii="標楷體" w:hAnsi="標楷體" w:hint="eastAsia"/>
          <w:szCs w:val="28"/>
        </w:rPr>
        <w:t>務</w:t>
      </w:r>
      <w:proofErr w:type="gramEnd"/>
      <w:r w:rsidRPr="00257F80">
        <w:rPr>
          <w:rFonts w:ascii="標楷體" w:hAnsi="標楷體" w:hint="eastAsia"/>
          <w:szCs w:val="28"/>
        </w:rPr>
        <w:t>單位，提供國民身分證</w:t>
      </w:r>
      <w:r w:rsidRPr="00257F80">
        <w:rPr>
          <w:rFonts w:ascii="標楷體" w:hAnsi="標楷體" w:cs="Arial" w:hint="eastAsia"/>
          <w:szCs w:val="28"/>
        </w:rPr>
        <w:t>統一編號</w:t>
      </w:r>
      <w:r w:rsidRPr="00257F80">
        <w:rPr>
          <w:rFonts w:ascii="標楷體" w:hAnsi="標楷體" w:hint="eastAsia"/>
          <w:szCs w:val="28"/>
        </w:rPr>
        <w:t>、生日、住家電話、姓名和住址，</w:t>
      </w:r>
      <w:proofErr w:type="gramStart"/>
      <w:r w:rsidRPr="00257F80">
        <w:rPr>
          <w:rFonts w:ascii="標楷體" w:hAnsi="標楷體" w:hint="eastAsia"/>
          <w:szCs w:val="28"/>
        </w:rPr>
        <w:t>俾</w:t>
      </w:r>
      <w:proofErr w:type="gramEnd"/>
      <w:r w:rsidRPr="00257F80">
        <w:rPr>
          <w:rFonts w:ascii="標楷體" w:hAnsi="標楷體" w:hint="eastAsia"/>
          <w:szCs w:val="28"/>
        </w:rPr>
        <w:t>便查詢。</w:t>
      </w:r>
    </w:p>
    <w:p w:rsidR="00F2155C" w:rsidRDefault="00F2155C" w:rsidP="00BE45A8">
      <w:pPr>
        <w:pStyle w:val="a5"/>
        <w:spacing w:before="0" w:line="440" w:lineRule="exact"/>
        <w:ind w:leftChars="250" w:left="920" w:rightChars="0" w:right="0" w:hangingChars="100" w:hanging="320"/>
        <w:rPr>
          <w:rFonts w:hAnsi="標楷體"/>
          <w:bCs/>
          <w:color w:val="000000" w:themeColor="text1"/>
          <w:szCs w:val="28"/>
        </w:rPr>
      </w:pPr>
      <w:r w:rsidRPr="00257F80">
        <w:rPr>
          <w:rFonts w:hAnsi="標楷體" w:hint="eastAsia"/>
          <w:bCs/>
          <w:color w:val="000000" w:themeColor="text1"/>
          <w:sz w:val="32"/>
          <w:szCs w:val="32"/>
        </w:rPr>
        <w:t>※</w:t>
      </w:r>
      <w:r w:rsidRPr="00257F80">
        <w:rPr>
          <w:rFonts w:hAnsi="標楷體" w:hint="eastAsia"/>
          <w:bCs/>
          <w:color w:val="000000" w:themeColor="text1"/>
          <w:szCs w:val="28"/>
        </w:rPr>
        <w:t>初次以網路報名國家考試之應考人，須設定個人密碼（注意大小寫），密碼設定後請務必牢記，</w:t>
      </w:r>
      <w:proofErr w:type="gramStart"/>
      <w:r w:rsidRPr="00257F80">
        <w:rPr>
          <w:rFonts w:hAnsi="標楷體" w:hint="eastAsia"/>
          <w:bCs/>
          <w:color w:val="000000" w:themeColor="text1"/>
          <w:szCs w:val="28"/>
        </w:rPr>
        <w:t>俾</w:t>
      </w:r>
      <w:proofErr w:type="gramEnd"/>
      <w:r w:rsidRPr="00257F80">
        <w:rPr>
          <w:rFonts w:hAnsi="標楷體" w:hint="eastAsia"/>
          <w:bCs/>
          <w:color w:val="000000" w:themeColor="text1"/>
          <w:szCs w:val="28"/>
        </w:rPr>
        <w:t>憑報名其他國家考試時，以同一密碼登入。</w:t>
      </w:r>
    </w:p>
    <w:p w:rsidR="00F2155C" w:rsidRDefault="00F2155C" w:rsidP="00BE45A8">
      <w:pPr>
        <w:pStyle w:val="a5"/>
        <w:spacing w:before="0" w:line="440" w:lineRule="exact"/>
        <w:ind w:leftChars="250" w:left="920" w:rightChars="0" w:right="0" w:hangingChars="100" w:hanging="320"/>
        <w:rPr>
          <w:rFonts w:hAnsi="標楷體"/>
          <w:bCs/>
          <w:color w:val="000000" w:themeColor="text1"/>
          <w:szCs w:val="28"/>
        </w:rPr>
      </w:pPr>
      <w:r w:rsidRPr="00257F80">
        <w:rPr>
          <w:rFonts w:hAnsi="標楷體" w:hint="eastAsia"/>
          <w:bCs/>
          <w:color w:val="000000" w:themeColor="text1"/>
          <w:sz w:val="32"/>
          <w:szCs w:val="32"/>
        </w:rPr>
        <w:t>※</w:t>
      </w:r>
      <w:r w:rsidRPr="00257F80">
        <w:rPr>
          <w:rFonts w:hAnsi="標楷體" w:hint="eastAsia"/>
          <w:bCs/>
          <w:color w:val="000000" w:themeColor="text1"/>
          <w:szCs w:val="28"/>
        </w:rPr>
        <w:t>上述操作方式仍無法排除時</w:t>
      </w:r>
      <w:r w:rsidRPr="00257F80">
        <w:rPr>
          <w:rFonts w:ascii="標楷體" w:hAnsi="標楷體" w:hint="eastAsia"/>
          <w:color w:val="000000" w:themeColor="text1"/>
          <w:szCs w:val="28"/>
        </w:rPr>
        <w:t>或</w:t>
      </w:r>
      <w:r w:rsidRPr="00257F80">
        <w:rPr>
          <w:rFonts w:hAnsi="標楷體" w:hint="eastAsia"/>
          <w:bCs/>
          <w:color w:val="000000" w:themeColor="text1"/>
          <w:szCs w:val="28"/>
        </w:rPr>
        <w:t>網路報名系統異常問題，請洽考選部資訊管理處第三科，電話：</w:t>
      </w:r>
      <w:r w:rsidRPr="00257F80">
        <w:rPr>
          <w:rFonts w:hAnsi="標楷體" w:hint="eastAsia"/>
          <w:bCs/>
          <w:color w:val="000000" w:themeColor="text1"/>
          <w:szCs w:val="28"/>
        </w:rPr>
        <w:t>(02)22369188</w:t>
      </w:r>
      <w:r w:rsidRPr="00257F80">
        <w:rPr>
          <w:rFonts w:hAnsi="標楷體" w:hint="eastAsia"/>
          <w:bCs/>
          <w:color w:val="000000" w:themeColor="text1"/>
          <w:szCs w:val="28"/>
        </w:rPr>
        <w:t>轉</w:t>
      </w:r>
      <w:r w:rsidRPr="00257F80">
        <w:rPr>
          <w:rFonts w:hAnsi="標楷體" w:hint="eastAsia"/>
          <w:bCs/>
          <w:color w:val="000000" w:themeColor="text1"/>
          <w:szCs w:val="28"/>
        </w:rPr>
        <w:t>3288</w:t>
      </w:r>
      <w:r w:rsidRPr="00257F80">
        <w:rPr>
          <w:rFonts w:hAnsi="標楷體" w:hint="eastAsia"/>
          <w:bCs/>
          <w:color w:val="000000" w:themeColor="text1"/>
          <w:szCs w:val="28"/>
        </w:rPr>
        <w:t>、</w:t>
      </w:r>
      <w:r w:rsidRPr="00257F80">
        <w:rPr>
          <w:rFonts w:hAnsi="標楷體" w:hint="eastAsia"/>
          <w:bCs/>
          <w:color w:val="000000" w:themeColor="text1"/>
          <w:szCs w:val="28"/>
        </w:rPr>
        <w:t>3325</w:t>
      </w:r>
      <w:r w:rsidRPr="00257F80">
        <w:rPr>
          <w:rFonts w:hAnsi="標楷體" w:hint="eastAsia"/>
          <w:bCs/>
          <w:color w:val="000000" w:themeColor="text1"/>
          <w:szCs w:val="28"/>
        </w:rPr>
        <w:t>。</w:t>
      </w:r>
    </w:p>
    <w:p w:rsidR="00F2155C" w:rsidRPr="00257F80" w:rsidRDefault="00F2155C" w:rsidP="000533DA">
      <w:pPr>
        <w:tabs>
          <w:tab w:val="right" w:leader="middleDot" w:pos="9000"/>
        </w:tabs>
        <w:spacing w:beforeLines="50" w:line="460" w:lineRule="exact"/>
        <w:jc w:val="both"/>
        <w:rPr>
          <w:rFonts w:ascii="標楷體" w:eastAsia="標楷體" w:hAnsi="標楷體"/>
          <w:b/>
          <w:bCs/>
          <w:color w:val="000000"/>
          <w:sz w:val="28"/>
          <w:szCs w:val="28"/>
        </w:rPr>
      </w:pPr>
      <w:r w:rsidRPr="00257F80">
        <w:rPr>
          <w:rFonts w:ascii="標楷體" w:eastAsia="標楷體" w:hAnsi="標楷體" w:hint="eastAsia"/>
          <w:b/>
          <w:sz w:val="28"/>
          <w:szCs w:val="28"/>
        </w:rPr>
        <w:t>Q3</w:t>
      </w:r>
      <w:r w:rsidRPr="00257F80">
        <w:rPr>
          <w:rFonts w:ascii="標楷體" w:eastAsia="標楷體" w:hAnsi="標楷體" w:hint="eastAsia"/>
          <w:b/>
          <w:bCs/>
          <w:color w:val="000000"/>
          <w:sz w:val="28"/>
          <w:szCs w:val="28"/>
        </w:rPr>
        <w:t>：</w:t>
      </w:r>
      <w:r w:rsidR="009C5110">
        <w:fldChar w:fldCharType="begin"/>
      </w:r>
      <w:r>
        <w:instrText>HYPERLINK \l "</w:instrText>
      </w:r>
      <w:r>
        <w:instrText>家中沒有上網或印表設備時</w:instrText>
      </w:r>
      <w:r>
        <w:instrText>"</w:instrText>
      </w:r>
      <w:r w:rsidR="009C5110">
        <w:fldChar w:fldCharType="separate"/>
      </w:r>
      <w:r w:rsidRPr="00257F80">
        <w:rPr>
          <w:rStyle w:val="a3"/>
          <w:rFonts w:ascii="標楷體" w:eastAsia="標楷體" w:hAnsi="標楷體" w:hint="eastAsia"/>
          <w:b/>
          <w:color w:val="000000"/>
          <w:sz w:val="28"/>
          <w:szCs w:val="28"/>
        </w:rPr>
        <w:t>網路報名時，應考人無電腦或設備時應如何處理</w:t>
      </w:r>
      <w:r w:rsidR="009C5110">
        <w:fldChar w:fldCharType="end"/>
      </w:r>
      <w:r w:rsidRPr="00257F80">
        <w:rPr>
          <w:rFonts w:ascii="標楷體" w:eastAsia="標楷體" w:hAnsi="標楷體" w:hint="eastAsia"/>
          <w:b/>
          <w:bCs/>
          <w:color w:val="000000"/>
          <w:sz w:val="28"/>
          <w:szCs w:val="28"/>
        </w:rPr>
        <w:t>？</w:t>
      </w:r>
    </w:p>
    <w:p w:rsidR="00F2155C" w:rsidRDefault="00F2155C" w:rsidP="00925D4A">
      <w:pPr>
        <w:spacing w:line="460" w:lineRule="exact"/>
        <w:ind w:left="560" w:hangingChars="200" w:hanging="560"/>
        <w:jc w:val="both"/>
        <w:rPr>
          <w:rFonts w:ascii="標楷體" w:eastAsia="標楷體" w:hAnsi="標楷體"/>
          <w:kern w:val="0"/>
          <w:sz w:val="28"/>
          <w:szCs w:val="28"/>
        </w:rPr>
      </w:pPr>
      <w:r w:rsidRPr="00257F80">
        <w:rPr>
          <w:rFonts w:ascii="標楷體" w:eastAsia="標楷體" w:hAnsi="標楷體" w:hint="eastAsia"/>
          <w:kern w:val="0"/>
          <w:sz w:val="28"/>
          <w:szCs w:val="28"/>
        </w:rPr>
        <w:t>A3：考選部全球資訊網「應考人專區/報名資訊/</w:t>
      </w:r>
      <w:hyperlink r:id="rId7" w:history="1">
        <w:r w:rsidRPr="00257F80">
          <w:rPr>
            <w:rStyle w:val="a3"/>
            <w:rFonts w:ascii="標楷體" w:eastAsia="標楷體" w:hAnsi="標楷體" w:hint="eastAsia"/>
            <w:color w:val="000000" w:themeColor="text1"/>
            <w:kern w:val="0"/>
            <w:sz w:val="28"/>
            <w:szCs w:val="28"/>
          </w:rPr>
          <w:t>公共資訊服務點</w:t>
        </w:r>
      </w:hyperlink>
      <w:r w:rsidRPr="00257F80">
        <w:rPr>
          <w:rFonts w:ascii="標楷體" w:eastAsia="標楷體" w:hAnsi="標楷體" w:hint="eastAsia"/>
          <w:kern w:val="0"/>
          <w:sz w:val="28"/>
          <w:szCs w:val="28"/>
        </w:rPr>
        <w:t>」下已公布全國可供民眾使用的上網或印表服務的公共網路</w:t>
      </w:r>
      <w:proofErr w:type="gramStart"/>
      <w:r w:rsidRPr="00257F80">
        <w:rPr>
          <w:rFonts w:ascii="標楷體" w:eastAsia="標楷體" w:hAnsi="標楷體" w:hint="eastAsia"/>
          <w:kern w:val="0"/>
          <w:sz w:val="28"/>
          <w:szCs w:val="28"/>
        </w:rPr>
        <w:t>服務點共一千餘個</w:t>
      </w:r>
      <w:proofErr w:type="gramEnd"/>
      <w:r w:rsidRPr="00257F80">
        <w:rPr>
          <w:rFonts w:ascii="標楷體" w:eastAsia="標楷體" w:hAnsi="標楷體" w:hint="eastAsia"/>
          <w:kern w:val="0"/>
          <w:sz w:val="28"/>
          <w:szCs w:val="28"/>
        </w:rPr>
        <w:t>，並已取消報名書表加密之設定，應考人可將報名書表儲存後，就近攜至各服務點列印或至統一超商之</w:t>
      </w:r>
      <w:proofErr w:type="spellStart"/>
      <w:r w:rsidRPr="00257F80">
        <w:rPr>
          <w:rFonts w:ascii="標楷體" w:eastAsia="標楷體" w:hAnsi="標楷體" w:hint="eastAsia"/>
          <w:kern w:val="0"/>
          <w:sz w:val="28"/>
          <w:szCs w:val="28"/>
        </w:rPr>
        <w:t>ibon</w:t>
      </w:r>
      <w:proofErr w:type="spellEnd"/>
      <w:r w:rsidRPr="00257F80">
        <w:rPr>
          <w:rFonts w:ascii="標楷體" w:eastAsia="標楷體" w:hAnsi="標楷體" w:hint="eastAsia"/>
          <w:kern w:val="0"/>
          <w:sz w:val="28"/>
          <w:szCs w:val="28"/>
        </w:rPr>
        <w:t>列印。</w:t>
      </w:r>
    </w:p>
    <w:p w:rsidR="00F2155C" w:rsidRPr="00257F80" w:rsidRDefault="00F2155C" w:rsidP="000533DA">
      <w:pPr>
        <w:pStyle w:val="a4"/>
        <w:spacing w:beforeLines="50" w:beforeAutospacing="0" w:after="0" w:afterAutospacing="0" w:line="460" w:lineRule="exact"/>
        <w:rPr>
          <w:rFonts w:ascii="標楷體" w:eastAsia="標楷體" w:hAnsi="標楷體"/>
          <w:b/>
          <w:bCs/>
          <w:color w:val="000000"/>
          <w:sz w:val="28"/>
          <w:szCs w:val="28"/>
        </w:rPr>
      </w:pPr>
      <w:r w:rsidRPr="00257F80">
        <w:rPr>
          <w:rFonts w:ascii="標楷體" w:eastAsia="標楷體" w:hAnsi="標楷體" w:hint="eastAsia"/>
          <w:b/>
          <w:bCs/>
          <w:color w:val="000000"/>
          <w:sz w:val="28"/>
          <w:szCs w:val="28"/>
        </w:rPr>
        <w:t>Q4：</w:t>
      </w:r>
      <w:r w:rsidRPr="00257F80">
        <w:rPr>
          <w:rFonts w:ascii="標楷體" w:eastAsia="標楷體" w:hAnsi="標楷體" w:hint="eastAsia"/>
          <w:b/>
          <w:color w:val="000000"/>
          <w:sz w:val="28"/>
          <w:szCs w:val="28"/>
        </w:rPr>
        <w:t>網路報名書表資料登</w:t>
      </w:r>
      <w:proofErr w:type="gramStart"/>
      <w:r w:rsidRPr="00257F80">
        <w:rPr>
          <w:rFonts w:ascii="標楷體" w:eastAsia="標楷體" w:hAnsi="標楷體" w:hint="eastAsia"/>
          <w:b/>
          <w:color w:val="000000"/>
          <w:sz w:val="28"/>
          <w:szCs w:val="28"/>
        </w:rPr>
        <w:t>繕</w:t>
      </w:r>
      <w:proofErr w:type="gramEnd"/>
      <w:r w:rsidRPr="00257F80">
        <w:rPr>
          <w:rFonts w:ascii="標楷體" w:eastAsia="標楷體" w:hAnsi="標楷體" w:hint="eastAsia"/>
          <w:b/>
          <w:color w:val="000000"/>
          <w:sz w:val="28"/>
          <w:szCs w:val="28"/>
        </w:rPr>
        <w:t>錯誤時，應如何處理</w:t>
      </w:r>
      <w:r w:rsidRPr="00257F80">
        <w:rPr>
          <w:rFonts w:ascii="標楷體" w:eastAsia="標楷體" w:hAnsi="標楷體" w:hint="eastAsia"/>
          <w:b/>
          <w:bCs/>
          <w:color w:val="000000"/>
          <w:sz w:val="28"/>
          <w:szCs w:val="28"/>
        </w:rPr>
        <w:t>？</w:t>
      </w:r>
    </w:p>
    <w:p w:rsidR="00F2155C" w:rsidRPr="00257F80" w:rsidRDefault="00F2155C" w:rsidP="00925D4A">
      <w:pPr>
        <w:autoSpaceDE w:val="0"/>
        <w:autoSpaceDN w:val="0"/>
        <w:spacing w:line="460" w:lineRule="exact"/>
        <w:ind w:left="896" w:hangingChars="320" w:hanging="896"/>
        <w:jc w:val="both"/>
        <w:rPr>
          <w:rFonts w:ascii="標楷體" w:eastAsia="標楷體" w:hAnsi="標楷體" w:cs="標楷體"/>
          <w:sz w:val="28"/>
          <w:szCs w:val="28"/>
        </w:rPr>
      </w:pPr>
      <w:r w:rsidRPr="00257F80">
        <w:rPr>
          <w:rFonts w:ascii="標楷體" w:eastAsia="標楷體" w:hAnsi="標楷體" w:hint="eastAsia"/>
          <w:sz w:val="28"/>
          <w:szCs w:val="28"/>
        </w:rPr>
        <w:t>A4</w:t>
      </w:r>
      <w:r w:rsidRPr="00257F80">
        <w:rPr>
          <w:rFonts w:ascii="標楷體" w:hAnsi="標楷體" w:hint="eastAsia"/>
          <w:color w:val="000000"/>
          <w:szCs w:val="28"/>
        </w:rPr>
        <w:t>：</w:t>
      </w:r>
      <w:r w:rsidRPr="00257F80">
        <w:rPr>
          <w:rFonts w:ascii="標楷體" w:eastAsia="標楷體" w:hAnsi="標楷體" w:hint="eastAsia"/>
          <w:w w:val="85"/>
          <w:sz w:val="28"/>
          <w:szCs w:val="28"/>
        </w:rPr>
        <w:t>(</w:t>
      </w:r>
      <w:proofErr w:type="gramStart"/>
      <w:r w:rsidRPr="00257F80">
        <w:rPr>
          <w:rFonts w:ascii="標楷體" w:eastAsia="標楷體" w:hAnsi="標楷體" w:hint="eastAsia"/>
          <w:w w:val="85"/>
          <w:sz w:val="28"/>
          <w:szCs w:val="28"/>
        </w:rPr>
        <w:t>一</w:t>
      </w:r>
      <w:proofErr w:type="gramEnd"/>
      <w:r w:rsidRPr="00257F80">
        <w:rPr>
          <w:rFonts w:ascii="標楷體" w:eastAsia="標楷體" w:hAnsi="標楷體" w:hint="eastAsia"/>
          <w:w w:val="85"/>
          <w:sz w:val="28"/>
          <w:szCs w:val="28"/>
        </w:rPr>
        <w:t>)</w:t>
      </w:r>
      <w:r w:rsidRPr="00257F80">
        <w:rPr>
          <w:rFonts w:ascii="標楷體" w:eastAsia="標楷體" w:hAnsi="標楷體" w:hint="eastAsia"/>
          <w:kern w:val="0"/>
          <w:sz w:val="28"/>
          <w:szCs w:val="28"/>
        </w:rPr>
        <w:t>報名資料存檔後之24小時</w:t>
      </w:r>
      <w:proofErr w:type="gramStart"/>
      <w:r w:rsidRPr="00257F80">
        <w:rPr>
          <w:rFonts w:ascii="標楷體" w:eastAsia="標楷體" w:hAnsi="標楷體" w:hint="eastAsia"/>
          <w:kern w:val="0"/>
          <w:sz w:val="28"/>
          <w:szCs w:val="28"/>
        </w:rPr>
        <w:t>以內，</w:t>
      </w:r>
      <w:proofErr w:type="gramEnd"/>
      <w:r w:rsidRPr="00257F80">
        <w:rPr>
          <w:rFonts w:ascii="標楷體" w:eastAsia="標楷體" w:hAnsi="標楷體" w:hint="eastAsia"/>
          <w:kern w:val="0"/>
          <w:sz w:val="28"/>
          <w:szCs w:val="28"/>
        </w:rPr>
        <w:t>且繳款狀態屬繳款中：請至「國家考試網路報名資訊系統」之</w:t>
      </w:r>
      <w:r w:rsidRPr="00257F80">
        <w:rPr>
          <w:rFonts w:ascii="標楷體" w:eastAsia="標楷體" w:hAnsi="標楷體" w:hint="eastAsia"/>
          <w:sz w:val="28"/>
          <w:szCs w:val="28"/>
        </w:rPr>
        <w:t>「</w:t>
      </w:r>
      <w:hyperlink r:id="rId8" w:history="1">
        <w:r w:rsidRPr="00257F80">
          <w:rPr>
            <w:rStyle w:val="a3"/>
            <w:rFonts w:ascii="標楷體" w:eastAsia="標楷體" w:hAnsi="標楷體" w:hint="eastAsia"/>
            <w:sz w:val="28"/>
            <w:szCs w:val="28"/>
          </w:rPr>
          <w:t>會員專區</w:t>
        </w:r>
      </w:hyperlink>
      <w:r w:rsidRPr="00257F80">
        <w:rPr>
          <w:rFonts w:ascii="標楷體" w:eastAsia="標楷體" w:hAnsi="標楷體" w:hint="eastAsia"/>
          <w:sz w:val="28"/>
          <w:szCs w:val="28"/>
        </w:rPr>
        <w:t>」登入後，點選左方列表</w:t>
      </w:r>
      <w:r w:rsidRPr="00257F80">
        <w:rPr>
          <w:rFonts w:ascii="標楷體" w:eastAsia="標楷體" w:hAnsi="標楷體" w:hint="eastAsia"/>
          <w:kern w:val="0"/>
          <w:sz w:val="28"/>
          <w:szCs w:val="28"/>
        </w:rPr>
        <w:t>「報名狀態查詢」項目，選擇報名序號逕行更新報名資料。報名</w:t>
      </w:r>
      <w:proofErr w:type="gramStart"/>
      <w:r w:rsidRPr="00257F80">
        <w:rPr>
          <w:rFonts w:ascii="標楷體" w:eastAsia="標楷體" w:hAnsi="標楷體" w:hint="eastAsia"/>
          <w:kern w:val="0"/>
          <w:sz w:val="28"/>
          <w:szCs w:val="28"/>
        </w:rPr>
        <w:t>書表具關連</w:t>
      </w:r>
      <w:proofErr w:type="gramEnd"/>
      <w:r w:rsidRPr="00257F80">
        <w:rPr>
          <w:rFonts w:ascii="標楷體" w:eastAsia="標楷體" w:hAnsi="標楷體" w:hint="eastAsia"/>
          <w:kern w:val="0"/>
          <w:sz w:val="28"/>
          <w:szCs w:val="28"/>
        </w:rPr>
        <w:t>性（含繳款單），任一張更</w:t>
      </w:r>
      <w:r w:rsidRPr="00257F80">
        <w:rPr>
          <w:rFonts w:ascii="標楷體" w:eastAsia="標楷體" w:hAnsi="標楷體" w:hint="eastAsia"/>
          <w:kern w:val="0"/>
          <w:sz w:val="28"/>
          <w:szCs w:val="28"/>
        </w:rPr>
        <w:lastRenderedPageBreak/>
        <w:t>新請全數更換。</w:t>
      </w:r>
    </w:p>
    <w:p w:rsidR="00F2155C" w:rsidRDefault="00F2155C" w:rsidP="00925D4A">
      <w:pPr>
        <w:tabs>
          <w:tab w:val="left" w:pos="960"/>
        </w:tabs>
        <w:adjustRightInd w:val="0"/>
        <w:snapToGrid w:val="0"/>
        <w:spacing w:line="460" w:lineRule="exact"/>
        <w:ind w:leftChars="200" w:left="956" w:rightChars="20" w:right="48" w:hangingChars="200" w:hanging="476"/>
        <w:jc w:val="both"/>
        <w:rPr>
          <w:rFonts w:ascii="標楷體" w:eastAsia="標楷體" w:hAnsi="標楷體" w:cs="標楷體"/>
          <w:sz w:val="28"/>
          <w:szCs w:val="28"/>
        </w:rPr>
      </w:pPr>
      <w:r w:rsidRPr="00257F80">
        <w:rPr>
          <w:rFonts w:ascii="標楷體" w:eastAsia="標楷體" w:hAnsi="標楷體" w:hint="eastAsia"/>
          <w:w w:val="85"/>
          <w:sz w:val="28"/>
          <w:szCs w:val="28"/>
        </w:rPr>
        <w:t>(二)</w:t>
      </w:r>
      <w:r w:rsidRPr="00257F80">
        <w:rPr>
          <w:rFonts w:ascii="標楷體" w:eastAsia="標楷體" w:hAnsi="標楷體" w:cs="標楷體" w:hint="eastAsia"/>
          <w:sz w:val="28"/>
          <w:szCs w:val="28"/>
        </w:rPr>
        <w:t>報名存檔已超過24小時，或繳款狀態屬已繳款</w:t>
      </w:r>
      <w:r w:rsidRPr="00257F80">
        <w:rPr>
          <w:rFonts w:ascii="標楷體" w:eastAsia="標楷體" w:hAnsi="標楷體" w:hint="eastAsia"/>
          <w:kern w:val="0"/>
          <w:sz w:val="28"/>
          <w:szCs w:val="28"/>
        </w:rPr>
        <w:t>：</w:t>
      </w:r>
      <w:r w:rsidRPr="00257F80">
        <w:rPr>
          <w:rFonts w:ascii="標楷體" w:eastAsia="標楷體" w:hAnsi="標楷體" w:cs="標楷體" w:hint="eastAsia"/>
          <w:sz w:val="28"/>
          <w:szCs w:val="28"/>
        </w:rPr>
        <w:t>僅能查詢，不得進行報名資料修改，如須修正，請於郵寄報名書表前，先以</w:t>
      </w:r>
      <w:proofErr w:type="gramStart"/>
      <w:r w:rsidRPr="00257F80">
        <w:rPr>
          <w:rFonts w:ascii="標楷體" w:eastAsia="標楷體" w:hAnsi="標楷體" w:cs="標楷體" w:hint="eastAsia"/>
          <w:sz w:val="28"/>
          <w:szCs w:val="28"/>
        </w:rPr>
        <w:t>紅筆於相關</w:t>
      </w:r>
      <w:proofErr w:type="gramEnd"/>
      <w:r w:rsidRPr="00257F80">
        <w:rPr>
          <w:rFonts w:ascii="標楷體" w:eastAsia="標楷體" w:hAnsi="標楷體" w:cs="標楷體" w:hint="eastAsia"/>
          <w:sz w:val="28"/>
          <w:szCs w:val="28"/>
        </w:rPr>
        <w:t>表件上更正，更正後請於塗改處加蓋私章或簽名，</w:t>
      </w:r>
      <w:proofErr w:type="gramStart"/>
      <w:r w:rsidRPr="00257F80">
        <w:rPr>
          <w:rFonts w:ascii="標楷體" w:eastAsia="標楷體" w:hAnsi="標楷體" w:cs="標楷體" w:hint="eastAsia"/>
          <w:sz w:val="28"/>
          <w:szCs w:val="28"/>
        </w:rPr>
        <w:t>俾</w:t>
      </w:r>
      <w:proofErr w:type="gramEnd"/>
      <w:r w:rsidRPr="00257F80">
        <w:rPr>
          <w:rFonts w:ascii="標楷體" w:eastAsia="標楷體" w:hAnsi="標楷體" w:cs="標楷體" w:hint="eastAsia"/>
          <w:sz w:val="28"/>
          <w:szCs w:val="28"/>
        </w:rPr>
        <w:t>本部憑以更正系統資料，惟不得更改考試類科及考區。</w:t>
      </w:r>
    </w:p>
    <w:p w:rsidR="00F2155C" w:rsidRPr="009F4DDF" w:rsidRDefault="00F2155C" w:rsidP="000533DA">
      <w:pPr>
        <w:adjustRightInd w:val="0"/>
        <w:snapToGrid w:val="0"/>
        <w:spacing w:beforeLines="50" w:line="460" w:lineRule="exact"/>
        <w:ind w:left="1121" w:hangingChars="400" w:hanging="1121"/>
        <w:jc w:val="both"/>
        <w:rPr>
          <w:rFonts w:ascii="標楷體" w:eastAsia="標楷體" w:hAnsi="標楷體"/>
          <w:b/>
          <w:sz w:val="28"/>
        </w:rPr>
      </w:pPr>
      <w:r w:rsidRPr="009F4DDF">
        <w:rPr>
          <w:rFonts w:ascii="標楷體" w:eastAsia="標楷體" w:hAnsi="標楷體" w:hint="eastAsia"/>
          <w:b/>
          <w:sz w:val="28"/>
        </w:rPr>
        <w:t>Q5：</w:t>
      </w:r>
      <w:r w:rsidRPr="009F4DDF">
        <w:rPr>
          <w:rFonts w:ascii="標楷體" w:eastAsia="標楷體" w:hint="eastAsia"/>
          <w:b/>
          <w:sz w:val="28"/>
        </w:rPr>
        <w:t>無</w:t>
      </w:r>
      <w:r w:rsidR="00364C5D" w:rsidRPr="009F4DDF">
        <w:rPr>
          <w:rFonts w:ascii="標楷體" w:eastAsia="標楷體" w:hint="eastAsia"/>
          <w:b/>
          <w:sz w:val="28"/>
        </w:rPr>
        <w:t>中華民國</w:t>
      </w:r>
      <w:r w:rsidRPr="009F4DDF">
        <w:rPr>
          <w:rFonts w:ascii="標楷體" w:eastAsia="標楷體" w:hint="eastAsia"/>
          <w:b/>
          <w:sz w:val="28"/>
        </w:rPr>
        <w:t>國民身分證之應考人應</w:t>
      </w:r>
      <w:r w:rsidR="00364C5D" w:rsidRPr="009F4DDF">
        <w:rPr>
          <w:rFonts w:ascii="標楷體" w:eastAsia="標楷體" w:hint="eastAsia"/>
          <w:b/>
          <w:sz w:val="28"/>
        </w:rPr>
        <w:t>繳驗何種身分證明</w:t>
      </w:r>
      <w:r w:rsidRPr="009F4DDF">
        <w:rPr>
          <w:rFonts w:ascii="標楷體" w:eastAsia="標楷體" w:hint="eastAsia"/>
          <w:b/>
          <w:sz w:val="28"/>
        </w:rPr>
        <w:t>？</w:t>
      </w:r>
    </w:p>
    <w:p w:rsidR="00F2155C" w:rsidRPr="009F4DDF" w:rsidRDefault="00F2155C" w:rsidP="001B710F">
      <w:pPr>
        <w:adjustRightInd w:val="0"/>
        <w:snapToGrid w:val="0"/>
        <w:spacing w:line="460" w:lineRule="exact"/>
        <w:ind w:left="1134" w:hangingChars="405" w:hanging="1134"/>
        <w:jc w:val="both"/>
        <w:rPr>
          <w:rFonts w:ascii="標楷體" w:eastAsia="標楷體"/>
          <w:sz w:val="28"/>
        </w:rPr>
      </w:pPr>
      <w:r w:rsidRPr="009F4DDF">
        <w:rPr>
          <w:rFonts w:ascii="標楷體" w:eastAsia="標楷體" w:hAnsi="標楷體" w:hint="eastAsia"/>
          <w:sz w:val="28"/>
        </w:rPr>
        <w:t>A5：</w:t>
      </w:r>
      <w:r w:rsidRPr="009F4DDF">
        <w:rPr>
          <w:rFonts w:ascii="標楷體" w:eastAsia="標楷體" w:hAnsi="標楷體" w:hint="eastAsia"/>
          <w:sz w:val="28"/>
          <w:szCs w:val="28"/>
        </w:rPr>
        <w:t>(</w:t>
      </w:r>
      <w:proofErr w:type="gramStart"/>
      <w:r w:rsidRPr="009F4DDF">
        <w:rPr>
          <w:rFonts w:ascii="標楷體" w:eastAsia="標楷體" w:hAnsi="標楷體" w:hint="eastAsia"/>
          <w:sz w:val="28"/>
          <w:szCs w:val="28"/>
        </w:rPr>
        <w:t>一</w:t>
      </w:r>
      <w:proofErr w:type="gramEnd"/>
      <w:r w:rsidRPr="009F4DDF">
        <w:rPr>
          <w:rFonts w:ascii="標楷體" w:eastAsia="標楷體" w:hAnsi="標楷體" w:hint="eastAsia"/>
          <w:sz w:val="28"/>
          <w:szCs w:val="28"/>
        </w:rPr>
        <w:t>)</w:t>
      </w:r>
      <w:r w:rsidR="00A83E2F" w:rsidRPr="009F4DDF">
        <w:rPr>
          <w:rFonts w:ascii="標楷體" w:eastAsia="標楷體" w:hint="eastAsia"/>
          <w:sz w:val="28"/>
        </w:rPr>
        <w:t>華僑：應繳僑務委員會核發之華僑身分證明書或外交部或僑居地之中華民國使領館、代表處、辦事處、其他外交部授權機構加簽僑居身分之有效中華民國護照</w:t>
      </w:r>
      <w:r w:rsidRPr="009F4DDF">
        <w:rPr>
          <w:rFonts w:ascii="標楷體" w:eastAsia="標楷體" w:hint="eastAsia"/>
          <w:sz w:val="28"/>
        </w:rPr>
        <w:t>。</w:t>
      </w:r>
    </w:p>
    <w:p w:rsidR="00F2155C" w:rsidRPr="009F4DDF" w:rsidRDefault="00F2155C" w:rsidP="00A83E2F">
      <w:pPr>
        <w:adjustRightInd w:val="0"/>
        <w:snapToGrid w:val="0"/>
        <w:spacing w:line="460" w:lineRule="exact"/>
        <w:ind w:left="1134" w:hangingChars="405" w:hanging="1134"/>
        <w:jc w:val="both"/>
        <w:rPr>
          <w:rFonts w:ascii="標楷體" w:eastAsia="標楷體"/>
          <w:sz w:val="28"/>
        </w:rPr>
      </w:pPr>
      <w:r w:rsidRPr="009F4DDF">
        <w:rPr>
          <w:rFonts w:ascii="標楷體" w:eastAsia="標楷體" w:hAnsi="標楷體" w:hint="eastAsia"/>
          <w:sz w:val="28"/>
        </w:rPr>
        <w:t xml:space="preserve">    </w:t>
      </w:r>
      <w:r w:rsidRPr="009F4DDF">
        <w:rPr>
          <w:rFonts w:ascii="標楷體" w:eastAsia="標楷體" w:hAnsi="標楷體" w:hint="eastAsia"/>
          <w:sz w:val="28"/>
          <w:szCs w:val="28"/>
        </w:rPr>
        <w:t>(二)</w:t>
      </w:r>
      <w:r w:rsidR="00A83E2F" w:rsidRPr="009F4DDF">
        <w:rPr>
          <w:rFonts w:ascii="標楷體" w:eastAsia="標楷體" w:hint="eastAsia"/>
          <w:sz w:val="28"/>
        </w:rPr>
        <w:t>無中華民國國民身分證者：請</w:t>
      </w:r>
      <w:r w:rsidR="00FB50DE" w:rsidRPr="009F4DDF">
        <w:rPr>
          <w:rFonts w:ascii="標楷體" w:eastAsia="標楷體" w:hint="eastAsia"/>
          <w:sz w:val="28"/>
        </w:rPr>
        <w:t>黏貼護照及居留證影本（須含國籍、姓名、出生年月日、護照號碼）；</w:t>
      </w:r>
      <w:r w:rsidR="00A83E2F" w:rsidRPr="009F4DDF">
        <w:rPr>
          <w:rFonts w:ascii="標楷體" w:eastAsia="標楷體" w:hint="eastAsia"/>
          <w:sz w:val="28"/>
        </w:rPr>
        <w:t>已完成申辦中華民國統一證號</w:t>
      </w:r>
      <w:proofErr w:type="gramStart"/>
      <w:r w:rsidR="00FB50DE" w:rsidRPr="009F4DDF">
        <w:rPr>
          <w:rFonts w:ascii="標楷體" w:eastAsia="標楷體" w:hint="eastAsia"/>
          <w:sz w:val="28"/>
        </w:rPr>
        <w:t>基資表</w:t>
      </w:r>
      <w:proofErr w:type="gramEnd"/>
      <w:r w:rsidR="00A83E2F" w:rsidRPr="009F4DDF">
        <w:rPr>
          <w:rFonts w:ascii="標楷體" w:eastAsia="標楷體" w:hint="eastAsia"/>
          <w:sz w:val="28"/>
        </w:rPr>
        <w:t>之非本國籍之外國人，於報名履歷表之國民身分證統一編號欄位，請一律填寫</w:t>
      </w:r>
      <w:proofErr w:type="gramStart"/>
      <w:r w:rsidR="00364C5D" w:rsidRPr="009F4DDF">
        <w:rPr>
          <w:rFonts w:ascii="標楷體" w:eastAsia="標楷體" w:hint="eastAsia"/>
          <w:sz w:val="28"/>
        </w:rPr>
        <w:t>基資表</w:t>
      </w:r>
      <w:proofErr w:type="gramEnd"/>
      <w:r w:rsidR="00364C5D" w:rsidRPr="009F4DDF">
        <w:rPr>
          <w:rFonts w:ascii="標楷體" w:eastAsia="標楷體" w:hint="eastAsia"/>
          <w:sz w:val="28"/>
        </w:rPr>
        <w:t>上</w:t>
      </w:r>
      <w:r w:rsidR="00A83E2F" w:rsidRPr="009F4DDF">
        <w:rPr>
          <w:rFonts w:ascii="標楷體" w:eastAsia="標楷體" w:hint="eastAsia"/>
          <w:sz w:val="28"/>
        </w:rPr>
        <w:t>10碼之統一證號，如未申辦</w:t>
      </w:r>
      <w:proofErr w:type="gramStart"/>
      <w:r w:rsidR="00364C5D" w:rsidRPr="009F4DDF">
        <w:rPr>
          <w:rFonts w:ascii="標楷體" w:eastAsia="標楷體" w:hint="eastAsia"/>
          <w:sz w:val="28"/>
        </w:rPr>
        <w:t>基資表</w:t>
      </w:r>
      <w:proofErr w:type="gramEnd"/>
      <w:r w:rsidR="00A83E2F" w:rsidRPr="009F4DDF">
        <w:rPr>
          <w:rFonts w:ascii="標楷體" w:eastAsia="標楷體" w:hint="eastAsia"/>
          <w:sz w:val="28"/>
        </w:rPr>
        <w:t>者，請填寫居留證上之統一證號。</w:t>
      </w:r>
      <w:r w:rsidR="00364C5D" w:rsidRPr="009F4DDF">
        <w:rPr>
          <w:rFonts w:ascii="標楷體" w:eastAsia="標楷體" w:hint="eastAsia"/>
          <w:sz w:val="28"/>
        </w:rPr>
        <w:t>無居留者，</w:t>
      </w:r>
      <w:proofErr w:type="gramStart"/>
      <w:r w:rsidR="00364C5D" w:rsidRPr="009F4DDF">
        <w:rPr>
          <w:rFonts w:ascii="標楷體" w:eastAsia="標楷體" w:hint="eastAsia"/>
          <w:sz w:val="28"/>
        </w:rPr>
        <w:t>請登打</w:t>
      </w:r>
      <w:proofErr w:type="gramEnd"/>
      <w:r w:rsidR="00364C5D" w:rsidRPr="009F4DDF">
        <w:rPr>
          <w:rFonts w:ascii="標楷體" w:eastAsia="標楷體" w:hint="eastAsia"/>
          <w:sz w:val="28"/>
        </w:rPr>
        <w:t>護照號碼。</w:t>
      </w:r>
    </w:p>
    <w:p w:rsidR="00F2155C" w:rsidRPr="00257F80" w:rsidRDefault="00F2155C" w:rsidP="000533DA">
      <w:pPr>
        <w:pStyle w:val="a5"/>
        <w:spacing w:beforeLines="50" w:line="460" w:lineRule="exact"/>
        <w:ind w:leftChars="5" w:left="573" w:rightChars="-15" w:right="-36" w:hanging="561"/>
        <w:rPr>
          <w:rFonts w:ascii="標楷體" w:hAnsi="標楷體"/>
          <w:b/>
          <w:bCs/>
          <w:color w:val="000000"/>
          <w:szCs w:val="28"/>
        </w:rPr>
      </w:pPr>
      <w:r w:rsidRPr="00257F80">
        <w:rPr>
          <w:rFonts w:ascii="標楷體" w:hAnsi="標楷體" w:hint="eastAsia"/>
          <w:b/>
          <w:bCs/>
          <w:color w:val="000000"/>
          <w:szCs w:val="28"/>
        </w:rPr>
        <w:t>Q6：產生的報名書表，如報名序號條碼變成灰色長方格或</w:t>
      </w:r>
      <w:r w:rsidRPr="00257F80">
        <w:rPr>
          <w:rFonts w:ascii="標楷體" w:hAnsi="標楷體" w:hint="eastAsia"/>
          <w:b/>
          <w:color w:val="000000"/>
          <w:szCs w:val="28"/>
        </w:rPr>
        <w:t>報名表資料會有歪斜情形時如何處理</w:t>
      </w:r>
      <w:r w:rsidRPr="00257F80">
        <w:rPr>
          <w:rFonts w:ascii="標楷體" w:hAnsi="標楷體" w:hint="eastAsia"/>
          <w:b/>
          <w:bCs/>
          <w:color w:val="000000"/>
          <w:szCs w:val="28"/>
        </w:rPr>
        <w:t>？</w:t>
      </w:r>
    </w:p>
    <w:p w:rsidR="00F2155C" w:rsidRPr="00257F80" w:rsidRDefault="00F2155C" w:rsidP="00194779">
      <w:pPr>
        <w:pStyle w:val="a5"/>
        <w:spacing w:before="0" w:line="460" w:lineRule="exact"/>
        <w:ind w:leftChars="0" w:left="991" w:hangingChars="354" w:hanging="991"/>
        <w:rPr>
          <w:rFonts w:ascii="標楷體" w:hAnsi="標楷體"/>
          <w:szCs w:val="28"/>
        </w:rPr>
      </w:pPr>
      <w:r w:rsidRPr="00257F80">
        <w:rPr>
          <w:rFonts w:ascii="標楷體" w:hAnsi="標楷體" w:hint="eastAsia"/>
          <w:szCs w:val="28"/>
        </w:rPr>
        <w:t>A6：</w:t>
      </w:r>
      <w:r w:rsidRPr="00257F80">
        <w:rPr>
          <w:rFonts w:ascii="標楷體" w:hAnsi="標楷體" w:hint="eastAsia"/>
          <w:w w:val="85"/>
          <w:szCs w:val="28"/>
        </w:rPr>
        <w:t>(</w:t>
      </w:r>
      <w:proofErr w:type="gramStart"/>
      <w:r w:rsidRPr="00257F80">
        <w:rPr>
          <w:rFonts w:ascii="標楷體" w:hAnsi="標楷體" w:hint="eastAsia"/>
          <w:w w:val="85"/>
          <w:szCs w:val="28"/>
        </w:rPr>
        <w:t>一</w:t>
      </w:r>
      <w:proofErr w:type="gramEnd"/>
      <w:r w:rsidRPr="00257F80">
        <w:rPr>
          <w:rFonts w:ascii="標楷體" w:hAnsi="標楷體" w:hint="eastAsia"/>
          <w:w w:val="85"/>
          <w:szCs w:val="28"/>
        </w:rPr>
        <w:t>)</w:t>
      </w:r>
      <w:r w:rsidRPr="00257F80">
        <w:rPr>
          <w:rFonts w:ascii="標楷體" w:hAnsi="標楷體" w:hint="eastAsia"/>
          <w:szCs w:val="28"/>
        </w:rPr>
        <w:t>請檢查報名書表檔案是否正常，並檢查印表機是否列印正常。</w:t>
      </w:r>
    </w:p>
    <w:p w:rsidR="00F2155C" w:rsidRPr="00257F80" w:rsidRDefault="00F2155C" w:rsidP="00194779">
      <w:pPr>
        <w:pStyle w:val="Web"/>
        <w:spacing w:before="0" w:beforeAutospacing="0" w:after="0" w:afterAutospacing="0" w:line="460" w:lineRule="exact"/>
        <w:ind w:leftChars="250" w:left="1076" w:hangingChars="200" w:hanging="476"/>
        <w:jc w:val="both"/>
        <w:rPr>
          <w:rFonts w:ascii="標楷體" w:eastAsia="標楷體" w:hAnsi="標楷體"/>
          <w:sz w:val="28"/>
          <w:szCs w:val="28"/>
        </w:rPr>
      </w:pPr>
      <w:r w:rsidRPr="00257F80">
        <w:rPr>
          <w:rFonts w:ascii="標楷體" w:eastAsia="標楷體" w:hAnsi="標楷體" w:hint="eastAsia"/>
          <w:w w:val="85"/>
          <w:sz w:val="28"/>
          <w:szCs w:val="28"/>
        </w:rPr>
        <w:t>(二)</w:t>
      </w:r>
      <w:r w:rsidRPr="00257F80">
        <w:rPr>
          <w:rFonts w:ascii="標楷體" w:eastAsia="標楷體" w:hAnsi="標楷體" w:hint="eastAsia"/>
          <w:kern w:val="2"/>
          <w:sz w:val="28"/>
          <w:szCs w:val="28"/>
        </w:rPr>
        <w:t>建議先將可攜式文件讀取器(Acrobat PDF Reader)程式移除並重新安裝，再至「</w:t>
      </w:r>
      <w:hyperlink r:id="rId9" w:history="1">
        <w:r w:rsidRPr="00194779">
          <w:rPr>
            <w:rStyle w:val="a3"/>
            <w:rFonts w:ascii="標楷體" w:eastAsia="標楷體" w:hAnsi="標楷體" w:hint="eastAsia"/>
            <w:kern w:val="2"/>
            <w:sz w:val="28"/>
            <w:szCs w:val="28"/>
          </w:rPr>
          <w:t>國家考試網路報名資訊系統</w:t>
        </w:r>
      </w:hyperlink>
      <w:r w:rsidRPr="00257F80">
        <w:rPr>
          <w:rFonts w:ascii="標楷體" w:eastAsia="標楷體" w:hAnsi="標楷體" w:hint="eastAsia"/>
          <w:kern w:val="2"/>
          <w:sz w:val="28"/>
          <w:szCs w:val="28"/>
        </w:rPr>
        <w:t>」之「</w:t>
      </w:r>
      <w:hyperlink r:id="rId10" w:history="1">
        <w:r w:rsidRPr="00257F80">
          <w:rPr>
            <w:rStyle w:val="a3"/>
            <w:rFonts w:ascii="標楷體" w:eastAsia="標楷體" w:hAnsi="標楷體" w:hint="eastAsia"/>
            <w:kern w:val="2"/>
            <w:sz w:val="28"/>
            <w:szCs w:val="28"/>
          </w:rPr>
          <w:t>會員專區</w:t>
        </w:r>
      </w:hyperlink>
      <w:r w:rsidRPr="00257F80">
        <w:rPr>
          <w:rFonts w:ascii="標楷體" w:eastAsia="標楷體" w:hAnsi="標楷體" w:hint="eastAsia"/>
          <w:kern w:val="2"/>
          <w:sz w:val="28"/>
          <w:szCs w:val="28"/>
        </w:rPr>
        <w:t>」登入後，點選</w:t>
      </w:r>
      <w:r w:rsidR="00194779">
        <w:rPr>
          <w:rFonts w:ascii="標楷體" w:eastAsia="標楷體" w:hAnsi="標楷體" w:hint="eastAsia"/>
          <w:kern w:val="2"/>
          <w:sz w:val="28"/>
          <w:szCs w:val="28"/>
        </w:rPr>
        <w:t>右</w:t>
      </w:r>
      <w:r w:rsidRPr="00257F80">
        <w:rPr>
          <w:rFonts w:ascii="標楷體" w:eastAsia="標楷體" w:hAnsi="標楷體" w:hint="eastAsia"/>
          <w:kern w:val="2"/>
          <w:sz w:val="28"/>
          <w:szCs w:val="28"/>
        </w:rPr>
        <w:t>方列表「下載報名書表」，重新下載。</w:t>
      </w:r>
    </w:p>
    <w:p w:rsidR="00F2155C" w:rsidRDefault="00F2155C" w:rsidP="00194779">
      <w:pPr>
        <w:pStyle w:val="a4"/>
        <w:spacing w:before="0" w:beforeAutospacing="0" w:after="0" w:afterAutospacing="0" w:line="460" w:lineRule="exact"/>
        <w:ind w:leftChars="250" w:left="1076" w:hangingChars="200" w:hanging="476"/>
        <w:rPr>
          <w:rFonts w:ascii="標楷體" w:eastAsia="標楷體" w:hAnsi="標楷體"/>
          <w:sz w:val="28"/>
          <w:szCs w:val="28"/>
        </w:rPr>
      </w:pPr>
      <w:r w:rsidRPr="00257F80">
        <w:rPr>
          <w:rFonts w:ascii="標楷體" w:eastAsia="標楷體" w:hAnsi="標楷體" w:hint="eastAsia"/>
          <w:w w:val="85"/>
          <w:sz w:val="28"/>
          <w:szCs w:val="28"/>
        </w:rPr>
        <w:t>(三)</w:t>
      </w:r>
      <w:r w:rsidRPr="00257F80">
        <w:rPr>
          <w:rFonts w:ascii="標楷體" w:eastAsia="標楷體" w:hAnsi="標楷體" w:hint="eastAsia"/>
          <w:sz w:val="28"/>
          <w:szCs w:val="28"/>
        </w:rPr>
        <w:t>請使用雷射印表機列印；或將您的印表機設定為較高品質再進行列印，以免書表上之條碼因墨水暈染問題而無法正常讀取。</w:t>
      </w:r>
    </w:p>
    <w:p w:rsidR="0044404F" w:rsidRDefault="0044404F" w:rsidP="000533DA">
      <w:pPr>
        <w:pStyle w:val="a5"/>
        <w:spacing w:beforeLines="50" w:line="460" w:lineRule="exact"/>
        <w:ind w:leftChars="5" w:left="573" w:rightChars="-15" w:right="-36" w:hanging="561"/>
        <w:rPr>
          <w:rFonts w:ascii="細明體" w:eastAsia="細明體" w:hAnsi="細明體"/>
          <w:color w:val="323232"/>
          <w:sz w:val="29"/>
          <w:szCs w:val="29"/>
        </w:rPr>
      </w:pPr>
      <w:r w:rsidRPr="0044404F">
        <w:rPr>
          <w:rFonts w:ascii="標楷體" w:hAnsi="標楷體" w:hint="eastAsia"/>
          <w:b/>
          <w:bCs/>
          <w:color w:val="000000"/>
          <w:szCs w:val="28"/>
        </w:rPr>
        <w:t>Q7</w:t>
      </w:r>
      <w:r>
        <w:rPr>
          <w:rFonts w:ascii="標楷體" w:hAnsi="標楷體" w:hint="eastAsia"/>
          <w:szCs w:val="28"/>
        </w:rPr>
        <w:t>:</w:t>
      </w:r>
      <w:r w:rsidRPr="0044404F">
        <w:rPr>
          <w:rFonts w:ascii="細明體" w:eastAsia="細明體" w:hAnsi="細明體" w:hint="eastAsia"/>
          <w:color w:val="323232"/>
          <w:sz w:val="29"/>
          <w:szCs w:val="29"/>
        </w:rPr>
        <w:t xml:space="preserve"> </w:t>
      </w:r>
      <w:r w:rsidR="000F445E">
        <w:rPr>
          <w:rFonts w:ascii="標楷體" w:hAnsi="標楷體" w:hint="eastAsia"/>
          <w:b/>
          <w:color w:val="323232"/>
          <w:sz w:val="29"/>
          <w:szCs w:val="29"/>
        </w:rPr>
        <w:t>使用</w:t>
      </w:r>
      <w:r w:rsidRPr="0044404F">
        <w:rPr>
          <w:rFonts w:ascii="標楷體" w:hAnsi="標楷體" w:hint="eastAsia"/>
          <w:b/>
          <w:color w:val="323232"/>
          <w:sz w:val="29"/>
          <w:szCs w:val="29"/>
        </w:rPr>
        <w:t>信用卡或</w:t>
      </w:r>
      <w:proofErr w:type="spellStart"/>
      <w:r w:rsidRPr="0044404F">
        <w:rPr>
          <w:rFonts w:ascii="標楷體" w:hAnsi="標楷體" w:hint="eastAsia"/>
          <w:b/>
          <w:color w:val="323232"/>
          <w:sz w:val="29"/>
          <w:szCs w:val="29"/>
        </w:rPr>
        <w:t>WebATM</w:t>
      </w:r>
      <w:proofErr w:type="spellEnd"/>
      <w:r w:rsidRPr="0044404F">
        <w:rPr>
          <w:rFonts w:ascii="標楷體" w:hAnsi="標楷體" w:hint="eastAsia"/>
          <w:b/>
          <w:color w:val="323232"/>
          <w:sz w:val="29"/>
          <w:szCs w:val="29"/>
        </w:rPr>
        <w:t>（全國繳費網）繳報名費完畢，於各考試補費期限內，如何重印繳款證明？</w:t>
      </w:r>
    </w:p>
    <w:p w:rsidR="0044404F" w:rsidRPr="009F4DDF" w:rsidRDefault="0044404F" w:rsidP="009F4DDF">
      <w:pPr>
        <w:pStyle w:val="a5"/>
        <w:spacing w:before="0" w:line="460" w:lineRule="exact"/>
        <w:ind w:leftChars="0" w:left="991" w:hangingChars="354" w:hanging="991"/>
        <w:rPr>
          <w:rFonts w:ascii="標楷體" w:hAnsi="標楷體" w:cs="新細明體"/>
          <w:color w:val="323232"/>
          <w:kern w:val="0"/>
          <w:sz w:val="24"/>
          <w:szCs w:val="29"/>
        </w:rPr>
      </w:pPr>
      <w:r>
        <w:rPr>
          <w:rFonts w:ascii="標楷體" w:hAnsi="標楷體" w:hint="eastAsia"/>
          <w:szCs w:val="28"/>
        </w:rPr>
        <w:t>A7</w:t>
      </w:r>
      <w:r w:rsidRPr="00257F80">
        <w:rPr>
          <w:rFonts w:ascii="標楷體" w:hAnsi="標楷體" w:hint="eastAsia"/>
          <w:szCs w:val="28"/>
        </w:rPr>
        <w:t>：</w:t>
      </w:r>
      <w:r w:rsidRPr="0044404F">
        <w:rPr>
          <w:rFonts w:ascii="標楷體" w:hAnsi="標楷體" w:cs="新細明體" w:hint="eastAsia"/>
          <w:color w:val="323232"/>
          <w:kern w:val="0"/>
          <w:szCs w:val="35"/>
        </w:rPr>
        <w:t>(</w:t>
      </w:r>
      <w:proofErr w:type="gramStart"/>
      <w:r w:rsidRPr="0044404F">
        <w:rPr>
          <w:rFonts w:ascii="標楷體" w:hAnsi="標楷體" w:cs="新細明體" w:hint="eastAsia"/>
          <w:color w:val="323232"/>
          <w:kern w:val="0"/>
          <w:szCs w:val="35"/>
        </w:rPr>
        <w:t>一</w:t>
      </w:r>
      <w:proofErr w:type="gramEnd"/>
      <w:r w:rsidRPr="0044404F">
        <w:rPr>
          <w:rFonts w:ascii="標楷體" w:hAnsi="標楷體" w:cs="新細明體" w:hint="eastAsia"/>
          <w:color w:val="323232"/>
          <w:kern w:val="0"/>
          <w:szCs w:val="35"/>
        </w:rPr>
        <w:t>)</w:t>
      </w:r>
      <w:r w:rsidR="000F445E">
        <w:rPr>
          <w:rFonts w:ascii="標楷體" w:hAnsi="標楷體" w:cs="新細明體" w:hint="eastAsia"/>
          <w:color w:val="323232"/>
          <w:kern w:val="0"/>
          <w:szCs w:val="35"/>
        </w:rPr>
        <w:t>使用</w:t>
      </w:r>
      <w:r w:rsidRPr="0044404F">
        <w:rPr>
          <w:rFonts w:ascii="標楷體" w:hAnsi="標楷體" w:cs="新細明體" w:hint="eastAsia"/>
          <w:color w:val="323232"/>
          <w:kern w:val="0"/>
          <w:szCs w:val="35"/>
        </w:rPr>
        <w:t>信用卡或</w:t>
      </w:r>
      <w:proofErr w:type="spellStart"/>
      <w:r w:rsidRPr="0044404F">
        <w:rPr>
          <w:rFonts w:ascii="標楷體" w:hAnsi="標楷體" w:cs="新細明體" w:hint="eastAsia"/>
          <w:color w:val="323232"/>
          <w:kern w:val="0"/>
          <w:szCs w:val="35"/>
        </w:rPr>
        <w:t>WebATM</w:t>
      </w:r>
      <w:proofErr w:type="spellEnd"/>
      <w:r w:rsidRPr="0044404F">
        <w:rPr>
          <w:rFonts w:ascii="標楷體" w:hAnsi="標楷體" w:cs="新細明體" w:hint="eastAsia"/>
          <w:color w:val="323232"/>
          <w:kern w:val="0"/>
          <w:szCs w:val="35"/>
        </w:rPr>
        <w:t>(全國繳費網)</w:t>
      </w:r>
      <w:proofErr w:type="gramStart"/>
      <w:r w:rsidRPr="0044404F">
        <w:rPr>
          <w:rFonts w:ascii="標楷體" w:hAnsi="標楷體" w:cs="新細明體" w:hint="eastAsia"/>
          <w:color w:val="323232"/>
          <w:kern w:val="0"/>
          <w:szCs w:val="35"/>
        </w:rPr>
        <w:t>完成線上繳款</w:t>
      </w:r>
      <w:proofErr w:type="gramEnd"/>
      <w:r w:rsidRPr="0044404F">
        <w:rPr>
          <w:rFonts w:ascii="標楷體" w:hAnsi="標楷體" w:cs="新細明體" w:hint="eastAsia"/>
          <w:color w:val="323232"/>
          <w:kern w:val="0"/>
          <w:szCs w:val="35"/>
        </w:rPr>
        <w:t>後</w:t>
      </w:r>
      <w:r w:rsidRPr="009F4DDF">
        <w:rPr>
          <w:rFonts w:ascii="標楷體" w:hAnsi="標楷體" w:cs="新細明體" w:hint="eastAsia"/>
          <w:kern w:val="0"/>
          <w:szCs w:val="35"/>
        </w:rPr>
        <w:t>，於各考試補費期限（為繳款截止日後7至10天）內，</w:t>
      </w:r>
      <w:r w:rsidRPr="0044404F">
        <w:rPr>
          <w:rFonts w:ascii="標楷體" w:hAnsi="標楷體" w:cs="新細明體" w:hint="eastAsia"/>
          <w:color w:val="323232"/>
          <w:kern w:val="0"/>
          <w:szCs w:val="35"/>
        </w:rPr>
        <w:t>如需列印繳款證明，請至【會員專區】中，輸入應考人身分證號碼和密碼登入後，點選左方功能項目之「列印繳款單」，即可於頁面中之列印繳款單欄位下載或列印繳款證明。</w:t>
      </w:r>
      <w:r w:rsidR="009F4DDF">
        <w:rPr>
          <w:rFonts w:hint="eastAsia"/>
        </w:rPr>
        <w:t>若超過該考試設定的補繳日期，則無法再列印繳款單進行繳款</w:t>
      </w:r>
      <w:r w:rsidR="00BB2125" w:rsidRPr="00257F80">
        <w:rPr>
          <w:rFonts w:ascii="標楷體" w:hAnsi="標楷體" w:hint="eastAsia"/>
          <w:szCs w:val="28"/>
        </w:rPr>
        <w:t>。</w:t>
      </w:r>
    </w:p>
    <w:p w:rsidR="0044404F" w:rsidRPr="0044404F" w:rsidRDefault="0044404F" w:rsidP="0044404F">
      <w:pPr>
        <w:pStyle w:val="a5"/>
        <w:spacing w:before="0" w:line="460" w:lineRule="exact"/>
        <w:ind w:leftChars="236" w:left="1104" w:hangingChars="192" w:hanging="538"/>
        <w:rPr>
          <w:rFonts w:ascii="標楷體" w:hAnsi="標楷體" w:cs="新細明體"/>
          <w:color w:val="323232"/>
          <w:kern w:val="0"/>
          <w:sz w:val="24"/>
          <w:szCs w:val="29"/>
        </w:rPr>
      </w:pPr>
      <w:r w:rsidRPr="0044404F">
        <w:rPr>
          <w:rFonts w:ascii="標楷體" w:hAnsi="標楷體" w:cs="新細明體" w:hint="eastAsia"/>
          <w:color w:val="323232"/>
          <w:kern w:val="0"/>
          <w:szCs w:val="35"/>
        </w:rPr>
        <w:t>(二)詳細操作說明請參考</w:t>
      </w:r>
      <w:hyperlink r:id="rId11" w:history="1">
        <w:r w:rsidRPr="00C2260A">
          <w:rPr>
            <w:rStyle w:val="a3"/>
            <w:rFonts w:ascii="標楷體" w:hAnsi="標楷體" w:cs="新細明體" w:hint="eastAsia"/>
            <w:kern w:val="0"/>
            <w:szCs w:val="35"/>
          </w:rPr>
          <w:t>附件</w:t>
        </w:r>
      </w:hyperlink>
      <w:r w:rsidRPr="0044404F">
        <w:rPr>
          <w:rFonts w:ascii="標楷體" w:hAnsi="標楷體" w:cs="新細明體" w:hint="eastAsia"/>
          <w:color w:val="F2145D"/>
          <w:kern w:val="0"/>
          <w:szCs w:val="35"/>
        </w:rPr>
        <w:t>。</w:t>
      </w:r>
    </w:p>
    <w:p w:rsidR="009F4DDF" w:rsidRDefault="009F4DDF" w:rsidP="000533DA">
      <w:pPr>
        <w:adjustRightInd w:val="0"/>
        <w:snapToGrid w:val="0"/>
        <w:spacing w:beforeLines="50" w:line="460" w:lineRule="exact"/>
        <w:ind w:left="566" w:hangingChars="202" w:hanging="566"/>
        <w:jc w:val="both"/>
        <w:rPr>
          <w:rFonts w:ascii="標楷體" w:eastAsia="標楷體" w:hAnsi="標楷體"/>
          <w:b/>
          <w:sz w:val="28"/>
        </w:rPr>
      </w:pPr>
    </w:p>
    <w:p w:rsidR="00F2155C" w:rsidRPr="00257F80" w:rsidRDefault="00F2155C" w:rsidP="000533DA">
      <w:pPr>
        <w:adjustRightInd w:val="0"/>
        <w:snapToGrid w:val="0"/>
        <w:spacing w:beforeLines="50" w:line="460" w:lineRule="exact"/>
        <w:ind w:left="566" w:hangingChars="202" w:hanging="566"/>
        <w:jc w:val="both"/>
        <w:rPr>
          <w:rFonts w:ascii="標楷體" w:eastAsia="標楷體" w:hAnsi="標楷體"/>
          <w:b/>
          <w:sz w:val="28"/>
        </w:rPr>
      </w:pPr>
      <w:r w:rsidRPr="00257F80">
        <w:rPr>
          <w:rFonts w:ascii="標楷體" w:eastAsia="標楷體" w:hAnsi="標楷體" w:hint="eastAsia"/>
          <w:b/>
          <w:sz w:val="28"/>
        </w:rPr>
        <w:lastRenderedPageBreak/>
        <w:t>Q</w:t>
      </w:r>
      <w:r w:rsidR="0044404F">
        <w:rPr>
          <w:rFonts w:ascii="標楷體" w:eastAsia="標楷體" w:hAnsi="標楷體" w:hint="eastAsia"/>
          <w:b/>
          <w:sz w:val="28"/>
        </w:rPr>
        <w:t>8</w:t>
      </w:r>
      <w:r w:rsidRPr="00257F80">
        <w:rPr>
          <w:rFonts w:ascii="標楷體" w:eastAsia="標楷體" w:hAnsi="標楷體" w:hint="eastAsia"/>
          <w:b/>
          <w:sz w:val="28"/>
        </w:rPr>
        <w:t>：</w:t>
      </w:r>
      <w:r w:rsidRPr="00257F80">
        <w:rPr>
          <w:rFonts w:ascii="標楷體" w:eastAsia="標楷體" w:hAnsi="標楷體" w:hint="eastAsia"/>
          <w:b/>
          <w:bCs/>
          <w:sz w:val="28"/>
        </w:rPr>
        <w:t>通訊地址</w:t>
      </w:r>
      <w:r w:rsidR="00C03FE4">
        <w:rPr>
          <w:rFonts w:ascii="標楷體" w:eastAsia="標楷體" w:hAnsi="標楷體" w:hint="eastAsia"/>
          <w:b/>
          <w:bCs/>
          <w:sz w:val="28"/>
        </w:rPr>
        <w:t>、E-MAIL</w:t>
      </w:r>
      <w:r w:rsidRPr="00257F80">
        <w:rPr>
          <w:rFonts w:ascii="標楷體" w:eastAsia="標楷體" w:hAnsi="標楷體" w:hint="eastAsia"/>
          <w:b/>
          <w:bCs/>
          <w:sz w:val="28"/>
        </w:rPr>
        <w:t>或姓名如有變更，應如何申請？</w:t>
      </w:r>
    </w:p>
    <w:p w:rsidR="00BF27EE" w:rsidRDefault="0044404F" w:rsidP="00194779">
      <w:pPr>
        <w:pStyle w:val="a5"/>
        <w:spacing w:before="0" w:line="460" w:lineRule="exact"/>
        <w:ind w:leftChars="2" w:left="565" w:rightChars="20" w:right="48"/>
        <w:rPr>
          <w:rFonts w:ascii="標楷體" w:hAnsi="標楷體"/>
          <w:szCs w:val="28"/>
        </w:rPr>
      </w:pPr>
      <w:r>
        <w:rPr>
          <w:rFonts w:ascii="標楷體" w:hAnsi="標楷體" w:hint="eastAsia"/>
        </w:rPr>
        <w:t>A8</w:t>
      </w:r>
      <w:r w:rsidR="00F2155C" w:rsidRPr="00257F80">
        <w:rPr>
          <w:rFonts w:ascii="標楷體" w:hAnsi="標楷體" w:hint="eastAsia"/>
        </w:rPr>
        <w:t>：</w:t>
      </w:r>
      <w:r w:rsidR="00F2155C" w:rsidRPr="00257F80">
        <w:rPr>
          <w:rFonts w:ascii="標楷體" w:hAnsi="標楷體" w:hint="eastAsia"/>
          <w:szCs w:val="28"/>
        </w:rPr>
        <w:t>請</w:t>
      </w:r>
      <w:r w:rsidR="00F2155C" w:rsidRPr="00257F80">
        <w:rPr>
          <w:rFonts w:ascii="標楷體" w:hAnsi="標楷體" w:hint="eastAsia"/>
          <w:color w:val="000000" w:themeColor="text1"/>
          <w:szCs w:val="28"/>
        </w:rPr>
        <w:t>填具</w:t>
      </w:r>
      <w:hyperlink r:id="rId12" w:history="1">
        <w:r w:rsidR="00F667CD" w:rsidRPr="00EE60AC">
          <w:rPr>
            <w:rStyle w:val="a3"/>
            <w:rFonts w:ascii="標楷體" w:hAnsi="標楷體" w:hint="eastAsia"/>
            <w:szCs w:val="28"/>
          </w:rPr>
          <w:t>應考人變更地址、E-MAIL或姓名申請表</w:t>
        </w:r>
      </w:hyperlink>
      <w:r w:rsidR="00F2155C" w:rsidRPr="00257F80">
        <w:rPr>
          <w:rFonts w:ascii="標楷體" w:hAnsi="標楷體" w:hint="eastAsia"/>
          <w:color w:val="000000" w:themeColor="text1"/>
          <w:szCs w:val="28"/>
        </w:rPr>
        <w:t>，以傳真</w:t>
      </w:r>
      <w:proofErr w:type="gramStart"/>
      <w:r w:rsidR="00F2155C" w:rsidRPr="00257F80">
        <w:rPr>
          <w:rFonts w:ascii="標楷體" w:hAnsi="標楷體" w:hint="eastAsia"/>
          <w:color w:val="000000" w:themeColor="text1"/>
          <w:szCs w:val="28"/>
        </w:rPr>
        <w:t>（</w:t>
      </w:r>
      <w:proofErr w:type="gramEnd"/>
      <w:r w:rsidR="00F2155C" w:rsidRPr="00257F80">
        <w:rPr>
          <w:rFonts w:ascii="標楷體" w:hAnsi="標楷體" w:hint="eastAsia"/>
          <w:color w:val="000000" w:themeColor="text1"/>
          <w:szCs w:val="28"/>
        </w:rPr>
        <w:t>傳真電話：02-22361342或02-22364951</w:t>
      </w:r>
      <w:proofErr w:type="gramStart"/>
      <w:r w:rsidR="00F2155C" w:rsidRPr="00257F80">
        <w:rPr>
          <w:rFonts w:ascii="標楷體" w:hAnsi="標楷體" w:hint="eastAsia"/>
          <w:color w:val="000000" w:themeColor="text1"/>
          <w:szCs w:val="28"/>
        </w:rPr>
        <w:t>）</w:t>
      </w:r>
      <w:proofErr w:type="gramEnd"/>
      <w:r w:rsidR="00A83E2F">
        <w:rPr>
          <w:rFonts w:ascii="標楷體" w:hAnsi="標楷體" w:hint="eastAsia"/>
          <w:color w:val="000000" w:themeColor="text1"/>
          <w:szCs w:val="28"/>
        </w:rPr>
        <w:t>、</w:t>
      </w:r>
      <w:r w:rsidR="00A83E2F">
        <w:rPr>
          <w:rFonts w:ascii="標楷體" w:hAnsi="標楷體" w:hint="eastAsia"/>
          <w:szCs w:val="28"/>
        </w:rPr>
        <w:t>E-MAIL(</w:t>
      </w:r>
      <w:r w:rsidR="00A83E2F">
        <w:rPr>
          <w:rFonts w:hAnsi="標楷體" w:hint="eastAsia"/>
        </w:rPr>
        <w:t>moexpro4</w:t>
      </w:r>
      <w:r w:rsidR="00A83E2F" w:rsidRPr="00B93C76">
        <w:rPr>
          <w:rFonts w:hAnsi="標楷體" w:hint="eastAsia"/>
        </w:rPr>
        <w:t>@mail.moex.gov.tw</w:t>
      </w:r>
      <w:r w:rsidR="00A83E2F">
        <w:rPr>
          <w:rFonts w:ascii="標楷體" w:hAnsi="標楷體" w:hint="eastAsia"/>
          <w:szCs w:val="28"/>
        </w:rPr>
        <w:t>)</w:t>
      </w:r>
      <w:r w:rsidR="00F2155C" w:rsidRPr="00257F80">
        <w:rPr>
          <w:rFonts w:ascii="標楷體" w:hAnsi="標楷體" w:hint="eastAsia"/>
          <w:color w:val="000000" w:themeColor="text1"/>
          <w:szCs w:val="28"/>
        </w:rPr>
        <w:t>或掛號函知</w:t>
      </w:r>
      <w:proofErr w:type="gramStart"/>
      <w:r w:rsidR="00F2155C" w:rsidRPr="00257F80">
        <w:rPr>
          <w:rFonts w:ascii="標楷體" w:hAnsi="標楷體" w:hint="eastAsia"/>
          <w:color w:val="000000" w:themeColor="text1"/>
          <w:szCs w:val="28"/>
        </w:rPr>
        <w:t>考選部專技</w:t>
      </w:r>
      <w:proofErr w:type="gramEnd"/>
      <w:r w:rsidR="00F2155C" w:rsidRPr="00257F80">
        <w:rPr>
          <w:rFonts w:ascii="標楷體" w:hAnsi="標楷體" w:hint="eastAsia"/>
          <w:color w:val="000000" w:themeColor="text1"/>
          <w:szCs w:val="28"/>
        </w:rPr>
        <w:t>考試司第四科更正（申請變更姓名者，請另附登載更名事項之戶籍謄本及國民身分證影本）。若有不符或逾期提出</w:t>
      </w:r>
      <w:r w:rsidR="00F2155C" w:rsidRPr="00257F80">
        <w:rPr>
          <w:rFonts w:ascii="標楷體" w:hAnsi="標楷體" w:hint="eastAsia"/>
          <w:szCs w:val="28"/>
        </w:rPr>
        <w:t>申請，致未及變更通訊地址</w:t>
      </w:r>
      <w:r w:rsidR="00C03FE4">
        <w:rPr>
          <w:rFonts w:ascii="標楷體" w:hAnsi="標楷體" w:hint="eastAsia"/>
          <w:szCs w:val="28"/>
        </w:rPr>
        <w:t>、E-MAIL</w:t>
      </w:r>
      <w:r w:rsidR="00F2155C" w:rsidRPr="00257F80">
        <w:rPr>
          <w:rFonts w:ascii="標楷體" w:hAnsi="標楷體" w:hint="eastAsia"/>
          <w:szCs w:val="28"/>
        </w:rPr>
        <w:t>或姓名，其責任由應考人自負。</w:t>
      </w:r>
    </w:p>
    <w:p w:rsidR="00F2155C" w:rsidRPr="001B710F" w:rsidRDefault="0044404F" w:rsidP="001B710F">
      <w:pPr>
        <w:widowControl/>
        <w:spacing w:line="460" w:lineRule="exact"/>
        <w:ind w:left="566" w:hangingChars="202" w:hanging="566"/>
        <w:rPr>
          <w:rFonts w:ascii="標楷體" w:eastAsia="標楷體" w:hAnsi="標楷體" w:cs="Times New Roman"/>
          <w:sz w:val="28"/>
          <w:szCs w:val="28"/>
        </w:rPr>
      </w:pPr>
      <w:r>
        <w:rPr>
          <w:rFonts w:ascii="標楷體" w:eastAsia="標楷體" w:hAnsi="標楷體" w:hint="eastAsia"/>
          <w:b/>
          <w:sz w:val="28"/>
        </w:rPr>
        <w:t>Q9</w:t>
      </w:r>
      <w:r w:rsidR="00F2155C" w:rsidRPr="00257F80">
        <w:rPr>
          <w:rFonts w:ascii="標楷體" w:eastAsia="標楷體" w:hAnsi="標楷體" w:hint="eastAsia"/>
          <w:b/>
          <w:bCs/>
          <w:sz w:val="28"/>
        </w:rPr>
        <w:t>：</w:t>
      </w:r>
      <w:r w:rsidR="00F2155C" w:rsidRPr="00257F80">
        <w:rPr>
          <w:rFonts w:ascii="標楷體" w:eastAsia="標楷體" w:hAnsi="標楷體" w:hint="eastAsia"/>
          <w:b/>
          <w:sz w:val="28"/>
        </w:rPr>
        <w:t>已完成網路報名並已掛號寄出報名表件，為何至「會員專區」</w:t>
      </w:r>
      <w:r w:rsidR="00F2155C" w:rsidRPr="00257F80">
        <w:rPr>
          <w:rFonts w:ascii="標楷體" w:eastAsia="標楷體" w:hint="eastAsia"/>
          <w:b/>
          <w:color w:val="000000"/>
          <w:sz w:val="28"/>
        </w:rPr>
        <w:t>查詢</w:t>
      </w:r>
      <w:r w:rsidR="00F2155C" w:rsidRPr="00257F80">
        <w:rPr>
          <w:rFonts w:ascii="標楷體" w:eastAsia="標楷體" w:hAnsi="標楷體" w:hint="eastAsia"/>
          <w:b/>
          <w:sz w:val="28"/>
        </w:rPr>
        <w:t>報名狀態尚未審查合格？</w:t>
      </w:r>
    </w:p>
    <w:p w:rsidR="00F2155C" w:rsidRPr="00257F80" w:rsidRDefault="0044404F" w:rsidP="00194779">
      <w:pPr>
        <w:pStyle w:val="2"/>
        <w:adjustRightInd w:val="0"/>
        <w:snapToGrid w:val="0"/>
        <w:spacing w:line="460" w:lineRule="exact"/>
        <w:ind w:left="1120" w:hangingChars="400" w:hanging="1120"/>
        <w:jc w:val="both"/>
        <w:rPr>
          <w:rFonts w:ascii="標楷體" w:hAnsi="標楷體"/>
          <w:sz w:val="28"/>
        </w:rPr>
      </w:pPr>
      <w:r>
        <w:rPr>
          <w:rFonts w:ascii="標楷體" w:hAnsi="標楷體" w:hint="eastAsia"/>
          <w:sz w:val="28"/>
        </w:rPr>
        <w:t>A9</w:t>
      </w:r>
      <w:r w:rsidR="00F2155C" w:rsidRPr="00257F80">
        <w:rPr>
          <w:rFonts w:ascii="標楷體" w:hAnsi="標楷體" w:hint="eastAsia"/>
          <w:sz w:val="28"/>
        </w:rPr>
        <w:t>：</w:t>
      </w:r>
      <w:r w:rsidR="00F2155C" w:rsidRPr="00257F80">
        <w:rPr>
          <w:rFonts w:ascii="標楷體" w:hAnsi="標楷體" w:hint="eastAsia"/>
          <w:w w:val="85"/>
          <w:szCs w:val="28"/>
        </w:rPr>
        <w:t>(一)</w:t>
      </w:r>
      <w:r w:rsidR="00F2155C" w:rsidRPr="00257F80">
        <w:rPr>
          <w:rFonts w:hint="eastAsia"/>
          <w:kern w:val="0"/>
          <w:sz w:val="28"/>
          <w:szCs w:val="28"/>
        </w:rPr>
        <w:t>本部將依試</w:t>
      </w:r>
      <w:proofErr w:type="gramStart"/>
      <w:r w:rsidR="00F2155C" w:rsidRPr="00257F80">
        <w:rPr>
          <w:rFonts w:hint="eastAsia"/>
          <w:kern w:val="0"/>
          <w:sz w:val="28"/>
          <w:szCs w:val="28"/>
        </w:rPr>
        <w:t>務</w:t>
      </w:r>
      <w:proofErr w:type="gramEnd"/>
      <w:r w:rsidR="00F2155C" w:rsidRPr="00257F80">
        <w:rPr>
          <w:rFonts w:hint="eastAsia"/>
          <w:kern w:val="0"/>
          <w:sz w:val="28"/>
          <w:szCs w:val="28"/>
        </w:rPr>
        <w:t>工作進度適時登載應考人報名之各種狀態，如：未收件、已收件審查中、審查合格、審查不合格、</w:t>
      </w:r>
      <w:r w:rsidR="00C03FE4">
        <w:rPr>
          <w:rFonts w:hint="eastAsia"/>
          <w:kern w:val="0"/>
          <w:sz w:val="28"/>
          <w:szCs w:val="28"/>
        </w:rPr>
        <w:t>暫准應試</w:t>
      </w:r>
      <w:r w:rsidR="00F2155C" w:rsidRPr="00257F80">
        <w:rPr>
          <w:rFonts w:hint="eastAsia"/>
          <w:kern w:val="0"/>
          <w:sz w:val="28"/>
          <w:szCs w:val="28"/>
        </w:rPr>
        <w:t>等。惟因</w:t>
      </w:r>
      <w:r w:rsidR="00F2155C" w:rsidRPr="00257F80">
        <w:rPr>
          <w:rFonts w:ascii="標楷體" w:hAnsi="標楷體" w:hint="eastAsia"/>
          <w:sz w:val="28"/>
        </w:rPr>
        <w:t>考試報名人數、應考資格複雜程度不一，應考資格審查作業時間不盡相同，</w:t>
      </w:r>
      <w:r w:rsidR="00F2155C" w:rsidRPr="00257F80">
        <w:rPr>
          <w:rFonts w:hint="eastAsia"/>
          <w:kern w:val="0"/>
          <w:sz w:val="28"/>
          <w:szCs w:val="28"/>
        </w:rPr>
        <w:t>將</w:t>
      </w:r>
      <w:proofErr w:type="gramStart"/>
      <w:r w:rsidR="00F2155C" w:rsidRPr="00257F80">
        <w:rPr>
          <w:rFonts w:hint="eastAsia"/>
          <w:kern w:val="0"/>
          <w:sz w:val="28"/>
          <w:szCs w:val="28"/>
        </w:rPr>
        <w:t>俟</w:t>
      </w:r>
      <w:proofErr w:type="gramEnd"/>
      <w:r w:rsidR="00F2155C" w:rsidRPr="00257F80">
        <w:rPr>
          <w:rFonts w:hint="eastAsia"/>
          <w:kern w:val="0"/>
          <w:sz w:val="28"/>
          <w:szCs w:val="28"/>
        </w:rPr>
        <w:t>各階段試</w:t>
      </w:r>
      <w:proofErr w:type="gramStart"/>
      <w:r w:rsidR="00F2155C" w:rsidRPr="00257F80">
        <w:rPr>
          <w:rFonts w:hint="eastAsia"/>
          <w:kern w:val="0"/>
          <w:sz w:val="28"/>
          <w:szCs w:val="28"/>
        </w:rPr>
        <w:t>務</w:t>
      </w:r>
      <w:proofErr w:type="gramEnd"/>
      <w:r w:rsidR="00F2155C" w:rsidRPr="00257F80">
        <w:rPr>
          <w:rFonts w:hint="eastAsia"/>
          <w:kern w:val="0"/>
          <w:sz w:val="28"/>
          <w:szCs w:val="28"/>
        </w:rPr>
        <w:t>工作</w:t>
      </w:r>
      <w:proofErr w:type="gramStart"/>
      <w:r w:rsidR="00F2155C" w:rsidRPr="00257F80">
        <w:rPr>
          <w:rFonts w:hint="eastAsia"/>
          <w:kern w:val="0"/>
          <w:sz w:val="28"/>
          <w:szCs w:val="28"/>
        </w:rPr>
        <w:t>竣</w:t>
      </w:r>
      <w:proofErr w:type="gramEnd"/>
      <w:r w:rsidR="00F2155C" w:rsidRPr="00257F80">
        <w:rPr>
          <w:rFonts w:hint="eastAsia"/>
          <w:kern w:val="0"/>
          <w:sz w:val="28"/>
          <w:szCs w:val="28"/>
        </w:rPr>
        <w:t>事後統一登載。如</w:t>
      </w:r>
      <w:proofErr w:type="gramStart"/>
      <w:r w:rsidR="00F2155C" w:rsidRPr="00257F80">
        <w:rPr>
          <w:rFonts w:hint="eastAsia"/>
          <w:kern w:val="0"/>
          <w:sz w:val="28"/>
          <w:szCs w:val="28"/>
        </w:rPr>
        <w:t>有費件不</w:t>
      </w:r>
      <w:proofErr w:type="gramEnd"/>
      <w:r w:rsidR="00F2155C" w:rsidRPr="00257F80">
        <w:rPr>
          <w:rFonts w:hint="eastAsia"/>
          <w:kern w:val="0"/>
          <w:sz w:val="28"/>
          <w:szCs w:val="28"/>
        </w:rPr>
        <w:t>全或應考資格不符等情事，本部</w:t>
      </w:r>
      <w:proofErr w:type="gramStart"/>
      <w:r w:rsidR="00F2155C" w:rsidRPr="00257F80">
        <w:rPr>
          <w:rFonts w:hint="eastAsia"/>
          <w:kern w:val="0"/>
          <w:sz w:val="28"/>
          <w:szCs w:val="28"/>
        </w:rPr>
        <w:t>另依退補件</w:t>
      </w:r>
      <w:proofErr w:type="gramEnd"/>
      <w:r w:rsidR="00F2155C" w:rsidRPr="00257F80">
        <w:rPr>
          <w:rFonts w:hint="eastAsia"/>
          <w:kern w:val="0"/>
          <w:sz w:val="28"/>
          <w:szCs w:val="28"/>
        </w:rPr>
        <w:t>程序儘速通知處理。</w:t>
      </w:r>
      <w:r w:rsidR="00F2155C" w:rsidRPr="00257F80">
        <w:rPr>
          <w:rFonts w:ascii="標楷體" w:hAnsi="標楷體" w:hint="eastAsia"/>
          <w:sz w:val="28"/>
        </w:rPr>
        <w:t>惟至遲在考試舉行一個月</w:t>
      </w:r>
      <w:proofErr w:type="gramStart"/>
      <w:r w:rsidR="00F2155C" w:rsidRPr="00257F80">
        <w:rPr>
          <w:rFonts w:ascii="標楷體" w:hAnsi="標楷體" w:hint="eastAsia"/>
          <w:sz w:val="28"/>
        </w:rPr>
        <w:t>前均會完成</w:t>
      </w:r>
      <w:proofErr w:type="gramEnd"/>
      <w:r w:rsidR="00F2155C" w:rsidRPr="00257F80">
        <w:rPr>
          <w:rFonts w:ascii="標楷體" w:hAnsi="標楷體" w:hint="eastAsia"/>
          <w:sz w:val="28"/>
        </w:rPr>
        <w:t>審查作業，更新網路報名狀態。</w:t>
      </w:r>
    </w:p>
    <w:p w:rsidR="00F2155C" w:rsidRDefault="00F2155C" w:rsidP="00194779">
      <w:pPr>
        <w:pStyle w:val="2"/>
        <w:adjustRightInd w:val="0"/>
        <w:snapToGrid w:val="0"/>
        <w:spacing w:line="460" w:lineRule="exact"/>
        <w:ind w:leftChars="236" w:left="1265" w:hangingChars="257" w:hanging="699"/>
        <w:jc w:val="both"/>
        <w:rPr>
          <w:rFonts w:ascii="標楷體" w:hAnsi="標楷體"/>
          <w:kern w:val="0"/>
          <w:sz w:val="28"/>
          <w:szCs w:val="28"/>
        </w:rPr>
      </w:pPr>
      <w:r w:rsidRPr="00257F80">
        <w:rPr>
          <w:rFonts w:ascii="標楷體" w:hAnsi="標楷體" w:hint="eastAsia"/>
          <w:w w:val="85"/>
          <w:szCs w:val="28"/>
        </w:rPr>
        <w:t>(二)</w:t>
      </w:r>
      <w:r w:rsidRPr="00257F80">
        <w:rPr>
          <w:rFonts w:ascii="標楷體" w:hAnsi="標楷體" w:hint="eastAsia"/>
          <w:kern w:val="0"/>
          <w:sz w:val="28"/>
          <w:szCs w:val="28"/>
        </w:rPr>
        <w:t>應考人如有任何疑義，請</w:t>
      </w:r>
      <w:proofErr w:type="gramStart"/>
      <w:r w:rsidRPr="00257F80">
        <w:rPr>
          <w:rFonts w:ascii="標楷體" w:hAnsi="標楷體" w:hint="eastAsia"/>
          <w:kern w:val="0"/>
          <w:sz w:val="28"/>
          <w:szCs w:val="28"/>
        </w:rPr>
        <w:t>逕洽本</w:t>
      </w:r>
      <w:proofErr w:type="gramEnd"/>
      <w:r w:rsidRPr="00257F80">
        <w:rPr>
          <w:rFonts w:ascii="標楷體" w:hAnsi="標楷體" w:hint="eastAsia"/>
          <w:kern w:val="0"/>
          <w:sz w:val="28"/>
          <w:szCs w:val="28"/>
        </w:rPr>
        <w:t>考試承辦科查詢。</w:t>
      </w:r>
    </w:p>
    <w:p w:rsidR="000533DA" w:rsidRPr="000533DA" w:rsidRDefault="000533DA" w:rsidP="000533DA">
      <w:pPr>
        <w:spacing w:beforeLines="50" w:line="460" w:lineRule="exact"/>
        <w:jc w:val="both"/>
        <w:rPr>
          <w:rFonts w:ascii="標楷體" w:eastAsia="標楷體" w:hAnsi="標楷體" w:hint="eastAsia"/>
          <w:b/>
          <w:bCs/>
          <w:sz w:val="28"/>
          <w:szCs w:val="28"/>
        </w:rPr>
      </w:pPr>
      <w:r>
        <w:rPr>
          <w:rFonts w:ascii="標楷體" w:eastAsia="標楷體" w:hAnsi="標楷體" w:hint="eastAsia"/>
          <w:b/>
          <w:bCs/>
          <w:sz w:val="28"/>
          <w:szCs w:val="28"/>
        </w:rPr>
        <w:t>Q10</w:t>
      </w:r>
      <w:r w:rsidRPr="000533DA">
        <w:rPr>
          <w:rFonts w:ascii="標楷體" w:eastAsia="標楷體" w:hAnsi="標楷體" w:hint="eastAsia"/>
          <w:b/>
          <w:bCs/>
          <w:sz w:val="28"/>
          <w:szCs w:val="28"/>
        </w:rPr>
        <w:t>：為何尚未收到紙本考試通知書 (即入場證)或紙本成績通知書？</w:t>
      </w:r>
    </w:p>
    <w:p w:rsidR="000533DA" w:rsidRPr="000533DA" w:rsidRDefault="000533DA" w:rsidP="000533DA">
      <w:pPr>
        <w:spacing w:beforeLines="50" w:line="460" w:lineRule="exact"/>
        <w:ind w:left="686" w:hangingChars="245" w:hanging="686"/>
        <w:jc w:val="both"/>
        <w:rPr>
          <w:rFonts w:ascii="標楷體" w:eastAsia="標楷體" w:hAnsi="標楷體" w:hint="eastAsia"/>
          <w:bCs/>
          <w:sz w:val="28"/>
          <w:szCs w:val="28"/>
        </w:rPr>
      </w:pPr>
      <w:r w:rsidRPr="000533DA">
        <w:rPr>
          <w:rFonts w:ascii="標楷體" w:eastAsia="標楷體" w:hAnsi="標楷體" w:hint="eastAsia"/>
          <w:bCs/>
          <w:sz w:val="28"/>
          <w:szCs w:val="28"/>
        </w:rPr>
        <w:t>A10</w:t>
      </w:r>
      <w:r w:rsidRPr="000533DA">
        <w:rPr>
          <w:rFonts w:ascii="標楷體" w:eastAsia="標楷體" w:hAnsi="標楷體" w:hint="eastAsia"/>
          <w:bCs/>
          <w:sz w:val="28"/>
          <w:szCs w:val="28"/>
        </w:rPr>
        <w:t>：</w:t>
      </w:r>
      <w:r w:rsidRPr="000533DA">
        <w:rPr>
          <w:rFonts w:ascii="標楷體" w:eastAsia="標楷體" w:hAnsi="標楷體" w:cs="Times New Roman" w:hint="eastAsia"/>
          <w:color w:val="000000" w:themeColor="text1"/>
          <w:kern w:val="0"/>
          <w:sz w:val="28"/>
          <w:szCs w:val="28"/>
        </w:rPr>
        <w:t>本部自107年醫師(二)考試起，有關各項考試通知書或成績通知書全面以電子郵件寄送給應考人，不再郵寄紙本，應考人並可同時於國家考試網路報名資訊系統不限次數自行下載列印該兩種重要文件，此一改進做法除考量環保與效率外，並確保應考人取得入場證與成績通知書便利性與隱私權之保護。另應考人</w:t>
      </w:r>
      <w:proofErr w:type="gramStart"/>
      <w:r w:rsidRPr="000533DA">
        <w:rPr>
          <w:rFonts w:ascii="標楷體" w:eastAsia="標楷體" w:hAnsi="標楷體" w:cs="Times New Roman" w:hint="eastAsia"/>
          <w:color w:val="000000" w:themeColor="text1"/>
          <w:kern w:val="0"/>
          <w:sz w:val="28"/>
          <w:szCs w:val="28"/>
        </w:rPr>
        <w:t>若需紙本</w:t>
      </w:r>
      <w:proofErr w:type="gramEnd"/>
      <w:r w:rsidRPr="000533DA">
        <w:rPr>
          <w:rFonts w:ascii="標楷體" w:eastAsia="標楷體" w:hAnsi="標楷體" w:cs="Times New Roman" w:hint="eastAsia"/>
          <w:color w:val="000000" w:themeColor="text1"/>
          <w:kern w:val="0"/>
          <w:sz w:val="28"/>
          <w:szCs w:val="28"/>
        </w:rPr>
        <w:t>考試通知書或成績通知書，可向考試承辦單位提出，考試承辦單位將立即寄發。</w:t>
      </w:r>
    </w:p>
    <w:p w:rsidR="00F2155C" w:rsidRPr="00257F80" w:rsidRDefault="000533DA" w:rsidP="000533DA">
      <w:pPr>
        <w:spacing w:beforeLines="50" w:line="460" w:lineRule="exact"/>
        <w:jc w:val="both"/>
        <w:rPr>
          <w:rFonts w:ascii="標楷體" w:eastAsia="標楷體" w:hAnsi="標楷體" w:cs="標楷體"/>
          <w:b/>
          <w:color w:val="000000"/>
          <w:kern w:val="0"/>
          <w:sz w:val="28"/>
          <w:szCs w:val="28"/>
        </w:rPr>
      </w:pPr>
      <w:r>
        <w:rPr>
          <w:rFonts w:ascii="標楷體" w:eastAsia="標楷體" w:hAnsi="標楷體" w:hint="eastAsia"/>
          <w:b/>
          <w:bCs/>
          <w:sz w:val="28"/>
          <w:szCs w:val="28"/>
        </w:rPr>
        <w:t>Q11</w:t>
      </w:r>
      <w:r w:rsidR="00F2155C" w:rsidRPr="00257F80">
        <w:rPr>
          <w:rFonts w:ascii="標楷體" w:eastAsia="標楷體" w:hAnsi="標楷體" w:hint="eastAsia"/>
          <w:b/>
          <w:bCs/>
          <w:sz w:val="28"/>
          <w:szCs w:val="28"/>
        </w:rPr>
        <w:t>：</w:t>
      </w:r>
      <w:r w:rsidR="00B16946" w:rsidRPr="008B5445">
        <w:rPr>
          <w:rFonts w:ascii="標楷體" w:eastAsia="標楷體" w:hAnsi="標楷體" w:cs="標楷體" w:hint="eastAsia"/>
          <w:b/>
          <w:color w:val="000000"/>
          <w:kern w:val="0"/>
          <w:sz w:val="28"/>
          <w:szCs w:val="28"/>
        </w:rPr>
        <w:t>何時得下載列印</w:t>
      </w:r>
      <w:r w:rsidR="00C03FE4">
        <w:rPr>
          <w:rFonts w:ascii="標楷體" w:eastAsia="標楷體" w:hAnsi="標楷體" w:cs="標楷體" w:hint="eastAsia"/>
          <w:b/>
          <w:color w:val="000000"/>
          <w:kern w:val="0"/>
          <w:sz w:val="28"/>
          <w:szCs w:val="28"/>
        </w:rPr>
        <w:t>考試通知書(即</w:t>
      </w:r>
      <w:r w:rsidR="00F2155C" w:rsidRPr="008B5445">
        <w:rPr>
          <w:rFonts w:ascii="標楷體" w:eastAsia="標楷體" w:hAnsi="標楷體" w:cs="標楷體" w:hint="eastAsia"/>
          <w:b/>
          <w:color w:val="000000"/>
          <w:kern w:val="0"/>
          <w:sz w:val="28"/>
          <w:szCs w:val="28"/>
        </w:rPr>
        <w:t>入場證</w:t>
      </w:r>
      <w:r w:rsidR="00C03FE4">
        <w:rPr>
          <w:rFonts w:ascii="標楷體" w:eastAsia="標楷體" w:hAnsi="標楷體" w:cs="標楷體" w:hint="eastAsia"/>
          <w:b/>
          <w:color w:val="000000"/>
          <w:kern w:val="0"/>
          <w:sz w:val="28"/>
          <w:szCs w:val="28"/>
        </w:rPr>
        <w:t>)</w:t>
      </w:r>
      <w:r w:rsidR="00F2155C" w:rsidRPr="008B5445">
        <w:rPr>
          <w:rFonts w:ascii="標楷體" w:eastAsia="標楷體" w:hAnsi="標楷體" w:cs="標楷體" w:hint="eastAsia"/>
          <w:b/>
          <w:color w:val="000000"/>
          <w:kern w:val="0"/>
          <w:sz w:val="28"/>
          <w:szCs w:val="28"/>
        </w:rPr>
        <w:t>？</w:t>
      </w:r>
    </w:p>
    <w:p w:rsidR="00F2155C" w:rsidRDefault="000533DA" w:rsidP="00194779">
      <w:pPr>
        <w:pStyle w:val="a5"/>
        <w:spacing w:before="0" w:line="460" w:lineRule="exact"/>
        <w:ind w:leftChars="0" w:left="672" w:rightChars="0" w:right="0" w:hangingChars="240" w:hanging="672"/>
        <w:rPr>
          <w:rFonts w:ascii="標楷體" w:hAnsi="標楷體" w:cs="標楷體"/>
          <w:color w:val="000000"/>
          <w:kern w:val="0"/>
          <w:szCs w:val="28"/>
        </w:rPr>
      </w:pPr>
      <w:r>
        <w:rPr>
          <w:rFonts w:ascii="標楷體" w:hAnsi="標楷體" w:hint="eastAsia"/>
          <w:szCs w:val="28"/>
        </w:rPr>
        <w:t>A11</w:t>
      </w:r>
      <w:r w:rsidR="00F2155C" w:rsidRPr="00257F80">
        <w:rPr>
          <w:rFonts w:ascii="標楷體" w:hAnsi="標楷體" w:hint="eastAsia"/>
          <w:szCs w:val="28"/>
        </w:rPr>
        <w:t>：</w:t>
      </w:r>
      <w:r w:rsidR="00F2155C">
        <w:rPr>
          <w:rFonts w:ascii="標楷體" w:hAnsi="標楷體" w:hint="eastAsia"/>
          <w:color w:val="000000" w:themeColor="text1"/>
          <w:kern w:val="0"/>
          <w:szCs w:val="28"/>
        </w:rPr>
        <w:t>「考試通知書(</w:t>
      </w:r>
      <w:r w:rsidR="009061DA">
        <w:rPr>
          <w:rFonts w:ascii="標楷體" w:hAnsi="標楷體" w:hint="eastAsia"/>
          <w:color w:val="000000" w:themeColor="text1"/>
          <w:kern w:val="0"/>
          <w:szCs w:val="28"/>
        </w:rPr>
        <w:t>即</w:t>
      </w:r>
      <w:r w:rsidR="00F2155C">
        <w:rPr>
          <w:rFonts w:ascii="標楷體" w:hAnsi="標楷體" w:hint="eastAsia"/>
          <w:color w:val="000000" w:themeColor="text1"/>
          <w:kern w:val="0"/>
          <w:szCs w:val="28"/>
        </w:rPr>
        <w:t>入場證)」</w:t>
      </w:r>
      <w:r w:rsidR="00F2155C" w:rsidRPr="00257F80">
        <w:rPr>
          <w:rFonts w:ascii="標楷體" w:hAnsi="標楷體" w:hint="eastAsia"/>
          <w:color w:val="000000" w:themeColor="text1"/>
          <w:kern w:val="0"/>
          <w:szCs w:val="28"/>
        </w:rPr>
        <w:t>預定於10</w:t>
      </w:r>
      <w:r w:rsidR="00A83E2F">
        <w:rPr>
          <w:rFonts w:ascii="標楷體" w:hAnsi="標楷體" w:hint="eastAsia"/>
          <w:color w:val="000000" w:themeColor="text1"/>
          <w:kern w:val="0"/>
          <w:szCs w:val="28"/>
        </w:rPr>
        <w:t>8</w:t>
      </w:r>
      <w:r w:rsidR="00F2155C" w:rsidRPr="00257F80">
        <w:rPr>
          <w:rFonts w:ascii="標楷體" w:hAnsi="標楷體" w:hint="eastAsia"/>
          <w:color w:val="000000" w:themeColor="text1"/>
          <w:kern w:val="0"/>
          <w:szCs w:val="28"/>
        </w:rPr>
        <w:t>年</w:t>
      </w:r>
      <w:r w:rsidR="00A83E2F">
        <w:rPr>
          <w:rFonts w:ascii="標楷體" w:hAnsi="標楷體" w:hint="eastAsia"/>
          <w:color w:val="000000" w:themeColor="text1"/>
          <w:kern w:val="0"/>
          <w:szCs w:val="28"/>
        </w:rPr>
        <w:t>6</w:t>
      </w:r>
      <w:r w:rsidR="00F2155C" w:rsidRPr="00257F80">
        <w:rPr>
          <w:rFonts w:ascii="標楷體" w:hAnsi="標楷體" w:hint="eastAsia"/>
          <w:color w:val="000000" w:themeColor="text1"/>
          <w:kern w:val="0"/>
          <w:szCs w:val="28"/>
        </w:rPr>
        <w:t>月</w:t>
      </w:r>
      <w:r w:rsidR="00A83E2F">
        <w:rPr>
          <w:rFonts w:ascii="標楷體" w:hAnsi="標楷體" w:hint="eastAsia"/>
          <w:color w:val="000000" w:themeColor="text1"/>
          <w:kern w:val="0"/>
          <w:szCs w:val="28"/>
        </w:rPr>
        <w:t>18</w:t>
      </w:r>
      <w:r w:rsidR="00F2155C" w:rsidRPr="00257F80">
        <w:rPr>
          <w:rFonts w:ascii="標楷體" w:hAnsi="標楷體" w:hint="eastAsia"/>
          <w:color w:val="000000" w:themeColor="text1"/>
          <w:kern w:val="0"/>
          <w:szCs w:val="28"/>
        </w:rPr>
        <w:t>日</w:t>
      </w:r>
      <w:r w:rsidR="00F2155C">
        <w:rPr>
          <w:rFonts w:ascii="標楷體" w:hAnsi="標楷體" w:hint="eastAsia"/>
          <w:color w:val="000000" w:themeColor="text1"/>
          <w:kern w:val="0"/>
          <w:szCs w:val="28"/>
        </w:rPr>
        <w:t>開放下載，</w:t>
      </w:r>
      <w:r w:rsidR="00F2155C" w:rsidRPr="00257F80">
        <w:rPr>
          <w:rFonts w:ascii="標楷體" w:hAnsi="標楷體" w:cs="標楷體" w:hint="eastAsia"/>
          <w:color w:val="000000" w:themeColor="text1"/>
          <w:kern w:val="0"/>
          <w:szCs w:val="28"/>
        </w:rPr>
        <w:t>應考</w:t>
      </w:r>
      <w:r w:rsidR="00F2155C" w:rsidRPr="00257F80">
        <w:rPr>
          <w:rFonts w:ascii="標楷體" w:hAnsi="標楷體" w:hint="eastAsia"/>
          <w:color w:val="000000" w:themeColor="text1"/>
          <w:kern w:val="0"/>
          <w:szCs w:val="28"/>
        </w:rPr>
        <w:t>人</w:t>
      </w:r>
      <w:r w:rsidR="00F2155C">
        <w:rPr>
          <w:rFonts w:ascii="標楷體" w:hAnsi="標楷體" w:hint="eastAsia"/>
          <w:color w:val="000000" w:themeColor="text1"/>
          <w:kern w:val="0"/>
          <w:szCs w:val="28"/>
        </w:rPr>
        <w:t>可至</w:t>
      </w:r>
      <w:hyperlink r:id="rId13" w:history="1">
        <w:r w:rsidR="00F2155C" w:rsidRPr="00C07573">
          <w:rPr>
            <w:rStyle w:val="a3"/>
            <w:rFonts w:ascii="標楷體" w:hAnsi="標楷體" w:hint="eastAsia"/>
            <w:bCs/>
          </w:rPr>
          <w:t>「</w:t>
        </w:r>
        <w:r w:rsidR="00F2155C" w:rsidRPr="00A67B66">
          <w:rPr>
            <w:rStyle w:val="a3"/>
            <w:rFonts w:ascii="標楷體" w:hAnsi="標楷體" w:hint="eastAsia"/>
            <w:bCs/>
          </w:rPr>
          <w:t>考選部國家考試網路報名資訊系統</w:t>
        </w:r>
        <w:r w:rsidR="00F2155C" w:rsidRPr="00C07573">
          <w:rPr>
            <w:rStyle w:val="a3"/>
            <w:rFonts w:ascii="標楷體" w:hAnsi="標楷體" w:hint="eastAsia"/>
            <w:bCs/>
          </w:rPr>
          <w:t>」</w:t>
        </w:r>
      </w:hyperlink>
      <w:r w:rsidR="00F2155C" w:rsidRPr="00A67B66">
        <w:rPr>
          <w:rFonts w:ascii="標楷體" w:hAnsi="標楷體" w:hint="eastAsia"/>
          <w:bCs/>
        </w:rPr>
        <w:t>之「</w:t>
      </w:r>
      <w:proofErr w:type="gramStart"/>
      <w:r w:rsidR="00F2155C" w:rsidRPr="00A67B66">
        <w:rPr>
          <w:rFonts w:ascii="標楷體" w:hAnsi="標楷體" w:hint="eastAsia"/>
          <w:bCs/>
        </w:rPr>
        <w:t>試區查詢</w:t>
      </w:r>
      <w:proofErr w:type="gramEnd"/>
      <w:r w:rsidR="00F2155C" w:rsidRPr="00A67B66">
        <w:rPr>
          <w:rFonts w:ascii="標楷體" w:hAnsi="標楷體" w:hint="eastAsia"/>
          <w:bCs/>
        </w:rPr>
        <w:t>」項下，查詢試場分配</w:t>
      </w:r>
      <w:proofErr w:type="gramStart"/>
      <w:r w:rsidR="00F2155C" w:rsidRPr="00A67B66">
        <w:rPr>
          <w:rFonts w:ascii="標楷體" w:hAnsi="標楷體" w:hint="eastAsia"/>
          <w:bCs/>
        </w:rPr>
        <w:t>及試區交通</w:t>
      </w:r>
      <w:proofErr w:type="gramEnd"/>
      <w:r w:rsidR="00F2155C" w:rsidRPr="00A67B66">
        <w:rPr>
          <w:rFonts w:ascii="標楷體" w:hAnsi="標楷體" w:hint="eastAsia"/>
          <w:bCs/>
        </w:rPr>
        <w:t>參考路線；或於「入場證下載」項下，下載</w:t>
      </w:r>
      <w:r w:rsidR="00F2155C">
        <w:rPr>
          <w:rFonts w:ascii="標楷體" w:hAnsi="標楷體" w:hint="eastAsia"/>
          <w:bCs/>
        </w:rPr>
        <w:t>列印</w:t>
      </w:r>
      <w:r w:rsidR="00F2155C" w:rsidRPr="00A67B66">
        <w:rPr>
          <w:rFonts w:ascii="標楷體" w:hAnsi="標楷體" w:hint="eastAsia"/>
          <w:bCs/>
        </w:rPr>
        <w:t>「入場證」</w:t>
      </w:r>
      <w:r w:rsidR="00F2155C">
        <w:rPr>
          <w:rFonts w:ascii="標楷體" w:hAnsi="標楷體" w:hint="eastAsia"/>
          <w:bCs/>
        </w:rPr>
        <w:t>，憑以應試</w:t>
      </w:r>
      <w:r w:rsidR="00F2155C" w:rsidRPr="00A67B66">
        <w:rPr>
          <w:rFonts w:ascii="標楷體" w:hAnsi="標楷體" w:hint="eastAsia"/>
          <w:bCs/>
        </w:rPr>
        <w:t>。</w:t>
      </w:r>
      <w:r w:rsidR="00F2155C" w:rsidRPr="00257F80">
        <w:rPr>
          <w:rFonts w:ascii="標楷體" w:hAnsi="標楷體" w:cs="標楷體" w:hint="eastAsia"/>
          <w:color w:val="000000"/>
          <w:kern w:val="0"/>
          <w:szCs w:val="28"/>
        </w:rPr>
        <w:t>若有疑義，請</w:t>
      </w:r>
      <w:proofErr w:type="gramStart"/>
      <w:r w:rsidR="00F2155C" w:rsidRPr="00257F80">
        <w:rPr>
          <w:rFonts w:ascii="標楷體" w:hAnsi="標楷體" w:cs="標楷體" w:hint="eastAsia"/>
          <w:color w:val="000000"/>
          <w:kern w:val="0"/>
          <w:szCs w:val="28"/>
        </w:rPr>
        <w:t>逕</w:t>
      </w:r>
      <w:proofErr w:type="gramEnd"/>
      <w:r w:rsidR="00F2155C" w:rsidRPr="00257F80">
        <w:rPr>
          <w:rFonts w:ascii="標楷體" w:hAnsi="標楷體" w:cs="標楷體" w:hint="eastAsia"/>
          <w:color w:val="000000"/>
          <w:kern w:val="0"/>
          <w:szCs w:val="28"/>
        </w:rPr>
        <w:t>向</w:t>
      </w:r>
      <w:proofErr w:type="gramStart"/>
      <w:r w:rsidR="00F2155C" w:rsidRPr="00257F80">
        <w:rPr>
          <w:rFonts w:ascii="標楷體" w:hAnsi="標楷體" w:cs="標楷體" w:hint="eastAsia"/>
          <w:color w:val="000000"/>
          <w:kern w:val="0"/>
          <w:szCs w:val="28"/>
        </w:rPr>
        <w:t>考選部</w:t>
      </w:r>
      <w:r w:rsidR="00F2155C" w:rsidRPr="00257F80">
        <w:rPr>
          <w:rFonts w:ascii="標楷體" w:hAnsi="標楷體" w:hint="eastAsia"/>
          <w:kern w:val="0"/>
          <w:szCs w:val="28"/>
        </w:rPr>
        <w:t>專技</w:t>
      </w:r>
      <w:proofErr w:type="gramEnd"/>
      <w:r w:rsidR="00F2155C" w:rsidRPr="00257F80">
        <w:rPr>
          <w:rFonts w:ascii="標楷體" w:hAnsi="標楷體" w:hint="eastAsia"/>
          <w:kern w:val="0"/>
          <w:szCs w:val="28"/>
        </w:rPr>
        <w:t>考試司第四科</w:t>
      </w:r>
      <w:r w:rsidR="00F2155C" w:rsidRPr="00257F80">
        <w:rPr>
          <w:rFonts w:ascii="標楷體" w:hAnsi="標楷體" w:cs="標楷體" w:hint="eastAsia"/>
          <w:color w:val="000000"/>
          <w:kern w:val="0"/>
          <w:szCs w:val="28"/>
        </w:rPr>
        <w:t>查詢。</w:t>
      </w:r>
    </w:p>
    <w:p w:rsidR="00BE45A8" w:rsidRPr="00B0656A" w:rsidRDefault="000533DA" w:rsidP="000533DA">
      <w:pPr>
        <w:adjustRightInd w:val="0"/>
        <w:snapToGrid w:val="0"/>
        <w:spacing w:beforeLines="50" w:line="460" w:lineRule="exact"/>
        <w:ind w:left="701" w:hangingChars="250" w:hanging="701"/>
        <w:jc w:val="both"/>
        <w:rPr>
          <w:rFonts w:ascii="標楷體" w:eastAsia="標楷體"/>
          <w:b/>
          <w:sz w:val="28"/>
          <w:szCs w:val="28"/>
        </w:rPr>
      </w:pPr>
      <w:r>
        <w:rPr>
          <w:rFonts w:ascii="標楷體" w:eastAsia="標楷體" w:hint="eastAsia"/>
          <w:b/>
          <w:sz w:val="28"/>
          <w:szCs w:val="28"/>
        </w:rPr>
        <w:t>Q12</w:t>
      </w:r>
      <w:r w:rsidR="00BE45A8" w:rsidRPr="00B0656A">
        <w:rPr>
          <w:rFonts w:ascii="標楷體" w:eastAsia="標楷體" w:hint="eastAsia"/>
          <w:b/>
          <w:sz w:val="28"/>
          <w:szCs w:val="28"/>
        </w:rPr>
        <w:t>:何時可下載列印「成績通知書」?</w:t>
      </w:r>
    </w:p>
    <w:p w:rsidR="00BE45A8" w:rsidRPr="00257F80" w:rsidRDefault="0044404F" w:rsidP="00194779">
      <w:pPr>
        <w:pStyle w:val="a5"/>
        <w:spacing w:before="0" w:line="460" w:lineRule="exact"/>
        <w:ind w:leftChars="0" w:left="672" w:rightChars="0" w:right="0" w:hangingChars="240" w:hanging="672"/>
        <w:rPr>
          <w:rFonts w:ascii="標楷體" w:hAnsi="標楷體" w:cs="標楷體"/>
          <w:color w:val="000000"/>
          <w:kern w:val="0"/>
          <w:szCs w:val="28"/>
        </w:rPr>
      </w:pPr>
      <w:r>
        <w:rPr>
          <w:rFonts w:ascii="標楷體" w:hint="eastAsia"/>
          <w:szCs w:val="28"/>
        </w:rPr>
        <w:t>A12</w:t>
      </w:r>
      <w:r w:rsidR="00BE45A8">
        <w:rPr>
          <w:rFonts w:ascii="標楷體" w:hint="eastAsia"/>
          <w:szCs w:val="28"/>
        </w:rPr>
        <w:t>:</w:t>
      </w:r>
      <w:r w:rsidR="00BE45A8" w:rsidRPr="000B5077">
        <w:rPr>
          <w:rFonts w:ascii="標楷體" w:hAnsi="標楷體" w:hint="eastAsia"/>
          <w:color w:val="000000" w:themeColor="text1"/>
          <w:kern w:val="0"/>
          <w:szCs w:val="28"/>
        </w:rPr>
        <w:t xml:space="preserve"> </w:t>
      </w:r>
      <w:r w:rsidR="00BE45A8">
        <w:rPr>
          <w:rFonts w:ascii="標楷體" w:hint="eastAsia"/>
          <w:szCs w:val="28"/>
        </w:rPr>
        <w:t>「成績</w:t>
      </w:r>
      <w:r w:rsidR="00BE45A8" w:rsidRPr="000B5077">
        <w:rPr>
          <w:rFonts w:ascii="標楷體" w:hint="eastAsia"/>
          <w:szCs w:val="28"/>
        </w:rPr>
        <w:t>通知書」</w:t>
      </w:r>
      <w:proofErr w:type="gramStart"/>
      <w:r w:rsidR="00BE45A8" w:rsidRPr="000B5077">
        <w:rPr>
          <w:rFonts w:ascii="標楷體" w:hint="eastAsia"/>
          <w:szCs w:val="28"/>
        </w:rPr>
        <w:t>預定於</w:t>
      </w:r>
      <w:r w:rsidR="00BE45A8">
        <w:rPr>
          <w:rFonts w:ascii="標楷體" w:hint="eastAsia"/>
          <w:szCs w:val="28"/>
        </w:rPr>
        <w:t>榜示</w:t>
      </w:r>
      <w:proofErr w:type="gramEnd"/>
      <w:r w:rsidR="00BE45A8">
        <w:rPr>
          <w:rFonts w:ascii="標楷體" w:hint="eastAsia"/>
          <w:szCs w:val="28"/>
        </w:rPr>
        <w:t>日</w:t>
      </w:r>
      <w:r w:rsidR="00BE45A8" w:rsidRPr="000B5077">
        <w:rPr>
          <w:rFonts w:ascii="標楷體" w:hint="eastAsia"/>
          <w:szCs w:val="28"/>
        </w:rPr>
        <w:t>開放下載</w:t>
      </w:r>
      <w:r w:rsidR="00BE45A8">
        <w:rPr>
          <w:rFonts w:ascii="標楷體" w:hint="eastAsia"/>
          <w:szCs w:val="28"/>
        </w:rPr>
        <w:t>(惟實際榜示日期需視</w:t>
      </w:r>
      <w:r w:rsidR="00930C12">
        <w:rPr>
          <w:rFonts w:ascii="標楷體" w:hint="eastAsia"/>
          <w:szCs w:val="28"/>
        </w:rPr>
        <w:t>本</w:t>
      </w:r>
      <w:proofErr w:type="gramStart"/>
      <w:r w:rsidR="00BE45A8">
        <w:rPr>
          <w:rFonts w:ascii="標楷體" w:hint="eastAsia"/>
          <w:szCs w:val="28"/>
        </w:rPr>
        <w:t>考試典</w:t>
      </w:r>
      <w:proofErr w:type="gramEnd"/>
      <w:r w:rsidR="00BE45A8">
        <w:rPr>
          <w:rFonts w:ascii="標楷體" w:hint="eastAsia"/>
          <w:szCs w:val="28"/>
        </w:rPr>
        <w:t>試委員會之決議決定)</w:t>
      </w:r>
      <w:r w:rsidR="00BE45A8" w:rsidRPr="000B5077">
        <w:rPr>
          <w:rFonts w:ascii="標楷體" w:hint="eastAsia"/>
          <w:szCs w:val="28"/>
        </w:rPr>
        <w:t>，應考人可至</w:t>
      </w:r>
      <w:hyperlink r:id="rId14" w:history="1">
        <w:r w:rsidR="00194779" w:rsidRPr="00C07573">
          <w:rPr>
            <w:rStyle w:val="a3"/>
            <w:rFonts w:ascii="標楷體" w:hAnsi="標楷體" w:hint="eastAsia"/>
            <w:bCs/>
          </w:rPr>
          <w:t>「</w:t>
        </w:r>
        <w:r w:rsidR="00194779" w:rsidRPr="00A67B66">
          <w:rPr>
            <w:rStyle w:val="a3"/>
            <w:rFonts w:ascii="標楷體" w:hAnsi="標楷體" w:hint="eastAsia"/>
            <w:bCs/>
          </w:rPr>
          <w:t>考選部國家考試網路報名資訊系統</w:t>
        </w:r>
        <w:r w:rsidR="00194779" w:rsidRPr="00C07573">
          <w:rPr>
            <w:rStyle w:val="a3"/>
            <w:rFonts w:ascii="標楷體" w:hAnsi="標楷體" w:hint="eastAsia"/>
            <w:bCs/>
          </w:rPr>
          <w:t>」</w:t>
        </w:r>
      </w:hyperlink>
      <w:r w:rsidR="00BE45A8" w:rsidRPr="000B5077">
        <w:rPr>
          <w:rFonts w:ascii="標楷體" w:hint="eastAsia"/>
          <w:szCs w:val="28"/>
        </w:rPr>
        <w:t>之「</w:t>
      </w:r>
      <w:r w:rsidR="00BE45A8">
        <w:rPr>
          <w:rFonts w:ascii="標楷體" w:hint="eastAsia"/>
          <w:szCs w:val="28"/>
        </w:rPr>
        <w:t>成績查詢</w:t>
      </w:r>
      <w:r w:rsidR="00BE45A8" w:rsidRPr="000B5077">
        <w:rPr>
          <w:rFonts w:ascii="標楷體" w:hint="eastAsia"/>
          <w:szCs w:val="28"/>
        </w:rPr>
        <w:t>」項下，下載列印「</w:t>
      </w:r>
      <w:r w:rsidR="00BE45A8">
        <w:rPr>
          <w:rFonts w:ascii="標楷體" w:hint="eastAsia"/>
          <w:szCs w:val="28"/>
        </w:rPr>
        <w:t>成績</w:t>
      </w:r>
      <w:r w:rsidR="00BE45A8" w:rsidRPr="000B5077">
        <w:rPr>
          <w:rFonts w:ascii="標楷體" w:hint="eastAsia"/>
          <w:szCs w:val="28"/>
        </w:rPr>
        <w:t>通知書」。</w:t>
      </w:r>
    </w:p>
    <w:p w:rsidR="000533DA" w:rsidRDefault="000533DA">
      <w:pPr>
        <w:widowControl/>
        <w:rPr>
          <w:rFonts w:ascii="標楷體" w:eastAsia="標楷體" w:hAnsi="標楷體"/>
          <w:b/>
          <w:sz w:val="28"/>
        </w:rPr>
      </w:pPr>
      <w:r>
        <w:rPr>
          <w:rFonts w:ascii="標楷體" w:eastAsia="標楷體" w:hAnsi="標楷體"/>
          <w:b/>
          <w:sz w:val="28"/>
        </w:rPr>
        <w:br w:type="page"/>
      </w:r>
    </w:p>
    <w:p w:rsidR="00F2155C" w:rsidRPr="00257F80" w:rsidRDefault="000533DA" w:rsidP="000533DA">
      <w:pPr>
        <w:spacing w:beforeLines="50" w:line="460" w:lineRule="exact"/>
        <w:jc w:val="both"/>
        <w:rPr>
          <w:rFonts w:ascii="標楷體" w:eastAsia="標楷體" w:hAnsi="標楷體" w:cs="標楷體"/>
          <w:color w:val="000000"/>
          <w:kern w:val="0"/>
          <w:sz w:val="28"/>
          <w:szCs w:val="28"/>
        </w:rPr>
      </w:pPr>
      <w:r>
        <w:rPr>
          <w:rFonts w:ascii="標楷體" w:eastAsia="標楷體" w:hAnsi="標楷體" w:hint="eastAsia"/>
          <w:b/>
          <w:sz w:val="28"/>
        </w:rPr>
        <w:lastRenderedPageBreak/>
        <w:t>Q13</w:t>
      </w:r>
      <w:r w:rsidR="00F2155C" w:rsidRPr="00257F80">
        <w:rPr>
          <w:rFonts w:ascii="標楷體" w:eastAsia="標楷體" w:hAnsi="標楷體" w:hint="eastAsia"/>
          <w:b/>
          <w:bCs/>
          <w:sz w:val="28"/>
          <w:szCs w:val="28"/>
        </w:rPr>
        <w:t>：</w:t>
      </w:r>
      <w:r w:rsidR="00F2155C" w:rsidRPr="00257F80">
        <w:rPr>
          <w:rFonts w:ascii="標楷體" w:eastAsia="標楷體" w:hAnsi="標楷體" w:cs="標楷體" w:hint="eastAsia"/>
          <w:b/>
          <w:color w:val="000000"/>
          <w:kern w:val="0"/>
          <w:sz w:val="28"/>
          <w:szCs w:val="28"/>
        </w:rPr>
        <w:t>考試當天若未攜帶</w:t>
      </w:r>
      <w:r w:rsidR="00C03FE4">
        <w:rPr>
          <w:rFonts w:ascii="標楷體" w:eastAsia="標楷體" w:hAnsi="標楷體" w:cs="標楷體" w:hint="eastAsia"/>
          <w:b/>
          <w:color w:val="000000"/>
          <w:kern w:val="0"/>
          <w:sz w:val="28"/>
          <w:szCs w:val="28"/>
        </w:rPr>
        <w:t>考試通知書(即</w:t>
      </w:r>
      <w:r w:rsidR="00C03FE4" w:rsidRPr="008B5445">
        <w:rPr>
          <w:rFonts w:ascii="標楷體" w:eastAsia="標楷體" w:hAnsi="標楷體" w:cs="標楷體" w:hint="eastAsia"/>
          <w:b/>
          <w:color w:val="000000"/>
          <w:kern w:val="0"/>
          <w:sz w:val="28"/>
          <w:szCs w:val="28"/>
        </w:rPr>
        <w:t>入場證</w:t>
      </w:r>
      <w:r w:rsidR="00C03FE4">
        <w:rPr>
          <w:rFonts w:ascii="標楷體" w:eastAsia="標楷體" w:hAnsi="標楷體" w:cs="標楷體" w:hint="eastAsia"/>
          <w:b/>
          <w:color w:val="000000"/>
          <w:kern w:val="0"/>
          <w:sz w:val="28"/>
          <w:szCs w:val="28"/>
        </w:rPr>
        <w:t>)</w:t>
      </w:r>
      <w:r w:rsidR="00930C12">
        <w:rPr>
          <w:rFonts w:ascii="標楷體" w:eastAsia="標楷體" w:hAnsi="標楷體" w:cs="標楷體" w:hint="eastAsia"/>
          <w:b/>
          <w:color w:val="000000"/>
          <w:kern w:val="0"/>
          <w:sz w:val="28"/>
          <w:szCs w:val="28"/>
        </w:rPr>
        <w:t>或身分證件</w:t>
      </w:r>
      <w:r w:rsidR="00F2155C" w:rsidRPr="00257F80">
        <w:rPr>
          <w:rFonts w:ascii="標楷體" w:eastAsia="標楷體" w:hAnsi="標楷體" w:cs="標楷體" w:hint="eastAsia"/>
          <w:b/>
          <w:color w:val="000000"/>
          <w:kern w:val="0"/>
          <w:sz w:val="28"/>
          <w:szCs w:val="28"/>
        </w:rPr>
        <w:t>，可否應試？</w:t>
      </w:r>
    </w:p>
    <w:p w:rsidR="00F2155C" w:rsidRDefault="000533DA" w:rsidP="00194779">
      <w:pPr>
        <w:adjustRightInd w:val="0"/>
        <w:snapToGrid w:val="0"/>
        <w:spacing w:line="460" w:lineRule="exact"/>
        <w:ind w:left="700" w:hangingChars="250" w:hanging="700"/>
        <w:jc w:val="both"/>
        <w:rPr>
          <w:rFonts w:ascii="標楷體" w:eastAsia="標楷體" w:hAnsi="標楷體" w:cs="標楷體"/>
          <w:color w:val="000000"/>
          <w:kern w:val="0"/>
          <w:sz w:val="28"/>
          <w:szCs w:val="28"/>
        </w:rPr>
      </w:pPr>
      <w:r>
        <w:rPr>
          <w:rFonts w:ascii="標楷體" w:eastAsia="標楷體" w:hAnsi="標楷體" w:hint="eastAsia"/>
          <w:sz w:val="28"/>
        </w:rPr>
        <w:t>A13</w:t>
      </w:r>
      <w:r w:rsidR="00F2155C" w:rsidRPr="00257F80">
        <w:rPr>
          <w:rFonts w:ascii="標楷體" w:eastAsia="標楷體" w:hAnsi="標楷體" w:hint="eastAsia"/>
          <w:sz w:val="28"/>
          <w:szCs w:val="28"/>
        </w:rPr>
        <w:t>：</w:t>
      </w:r>
      <w:r w:rsidR="00F2155C" w:rsidRPr="00257F80">
        <w:rPr>
          <w:rFonts w:ascii="標楷體" w:eastAsia="標楷體" w:hAnsi="標楷體" w:cs="標楷體" w:hint="eastAsia"/>
          <w:color w:val="000000"/>
          <w:kern w:val="0"/>
          <w:sz w:val="28"/>
          <w:szCs w:val="28"/>
        </w:rPr>
        <w:t>考試當天應攜帶入場證及身分證明文件應試，若未攜帶入場證時，</w:t>
      </w:r>
      <w:r w:rsidR="00930C12">
        <w:rPr>
          <w:rFonts w:ascii="標楷體" w:eastAsia="標楷體" w:hAnsi="標楷體" w:cs="標楷體" w:hint="eastAsia"/>
          <w:color w:val="000000"/>
          <w:kern w:val="0"/>
          <w:sz w:val="28"/>
          <w:szCs w:val="28"/>
        </w:rPr>
        <w:t>應</w:t>
      </w:r>
      <w:r w:rsidR="00F2155C">
        <w:rPr>
          <w:rFonts w:ascii="標楷體" w:eastAsia="標楷體" w:hAnsi="標楷體" w:cs="標楷體" w:hint="eastAsia"/>
          <w:color w:val="000000"/>
          <w:kern w:val="0"/>
          <w:sz w:val="28"/>
          <w:szCs w:val="28"/>
        </w:rPr>
        <w:t>於考試前</w:t>
      </w:r>
      <w:r w:rsidR="00F2155C" w:rsidRPr="00257F80">
        <w:rPr>
          <w:rFonts w:ascii="標楷體" w:eastAsia="標楷體" w:hAnsi="標楷體" w:hint="eastAsia"/>
          <w:sz w:val="28"/>
        </w:rPr>
        <w:t>攜帶</w:t>
      </w:r>
      <w:r w:rsidR="00F2155C" w:rsidRPr="00257F80">
        <w:rPr>
          <w:rFonts w:ascii="標楷體" w:eastAsia="標楷體" w:hAnsi="標楷體" w:cs="標楷體" w:hint="eastAsia"/>
          <w:color w:val="000000"/>
          <w:kern w:val="0"/>
          <w:sz w:val="28"/>
          <w:szCs w:val="28"/>
        </w:rPr>
        <w:t>身分證明文件至該應考試區</w:t>
      </w:r>
      <w:r w:rsidR="00A83E2F">
        <w:rPr>
          <w:rFonts w:ascii="標楷體" w:eastAsia="標楷體" w:hAnsi="標楷體" w:cs="標楷體" w:hint="eastAsia"/>
          <w:color w:val="000000"/>
          <w:kern w:val="0"/>
          <w:sz w:val="28"/>
          <w:szCs w:val="28"/>
        </w:rPr>
        <w:t>試</w:t>
      </w:r>
      <w:proofErr w:type="gramStart"/>
      <w:r w:rsidR="00A83E2F">
        <w:rPr>
          <w:rFonts w:ascii="標楷體" w:eastAsia="標楷體" w:hAnsi="標楷體" w:cs="標楷體" w:hint="eastAsia"/>
          <w:color w:val="000000"/>
          <w:kern w:val="0"/>
          <w:sz w:val="28"/>
          <w:szCs w:val="28"/>
        </w:rPr>
        <w:t>務</w:t>
      </w:r>
      <w:proofErr w:type="gramEnd"/>
      <w:r w:rsidR="00A83E2F">
        <w:rPr>
          <w:rFonts w:ascii="標楷體" w:eastAsia="標楷體" w:hAnsi="標楷體" w:cs="標楷體" w:hint="eastAsia"/>
          <w:color w:val="000000"/>
          <w:kern w:val="0"/>
          <w:sz w:val="28"/>
          <w:szCs w:val="28"/>
        </w:rPr>
        <w:t>中心</w:t>
      </w:r>
      <w:r w:rsidR="00930C12">
        <w:rPr>
          <w:rFonts w:ascii="標楷體" w:eastAsia="標楷體" w:hAnsi="標楷體" w:cs="標楷體" w:hint="eastAsia"/>
          <w:color w:val="000000"/>
          <w:kern w:val="0"/>
          <w:sz w:val="28"/>
          <w:szCs w:val="28"/>
        </w:rPr>
        <w:t>辦理</w:t>
      </w:r>
      <w:r w:rsidR="00F2155C" w:rsidRPr="00257F80">
        <w:rPr>
          <w:rFonts w:ascii="標楷體" w:eastAsia="標楷體" w:hAnsi="標楷體" w:cs="標楷體" w:hint="eastAsia"/>
          <w:color w:val="000000"/>
          <w:kern w:val="0"/>
          <w:sz w:val="28"/>
          <w:szCs w:val="28"/>
        </w:rPr>
        <w:t>補發。</w:t>
      </w:r>
      <w:r w:rsidR="00930C12" w:rsidRPr="00930C12">
        <w:rPr>
          <w:rFonts w:ascii="標楷體" w:eastAsia="標楷體" w:hAnsi="標楷體" w:cs="標楷體" w:hint="eastAsia"/>
          <w:b/>
          <w:color w:val="000000"/>
          <w:kern w:val="0"/>
          <w:sz w:val="28"/>
          <w:szCs w:val="28"/>
        </w:rPr>
        <w:t>若未攜帶身分證件者，不得入場應試。</w:t>
      </w:r>
    </w:p>
    <w:p w:rsidR="00F2155C" w:rsidRPr="00257F80" w:rsidRDefault="000533DA" w:rsidP="000533DA">
      <w:pPr>
        <w:adjustRightInd w:val="0"/>
        <w:snapToGrid w:val="0"/>
        <w:spacing w:beforeLines="50" w:line="460" w:lineRule="exact"/>
        <w:ind w:left="561" w:hangingChars="200" w:hanging="561"/>
        <w:jc w:val="both"/>
        <w:rPr>
          <w:rFonts w:ascii="標楷體" w:eastAsia="標楷體" w:hAnsi="標楷體"/>
          <w:b/>
          <w:sz w:val="28"/>
        </w:rPr>
      </w:pPr>
      <w:r>
        <w:rPr>
          <w:rFonts w:ascii="標楷體" w:eastAsia="標楷體" w:hAnsi="標楷體" w:hint="eastAsia"/>
          <w:b/>
          <w:bCs/>
          <w:sz w:val="28"/>
        </w:rPr>
        <w:t>Q14</w:t>
      </w:r>
      <w:r w:rsidR="00F2155C" w:rsidRPr="00257F80">
        <w:rPr>
          <w:rFonts w:ascii="標楷體" w:eastAsia="標楷體" w:hAnsi="標楷體" w:hint="eastAsia"/>
          <w:b/>
          <w:sz w:val="28"/>
        </w:rPr>
        <w:t>：補繳報名費或</w:t>
      </w:r>
      <w:r w:rsidR="00F2155C" w:rsidRPr="00257F80">
        <w:rPr>
          <w:rFonts w:ascii="標楷體" w:eastAsia="標楷體" w:hint="eastAsia"/>
          <w:b/>
          <w:sz w:val="28"/>
        </w:rPr>
        <w:t>申請退還報名費應如何辦理？</w:t>
      </w:r>
    </w:p>
    <w:p w:rsidR="00F2155C" w:rsidRPr="00257F80" w:rsidRDefault="00BE45A8" w:rsidP="00194779">
      <w:pPr>
        <w:adjustRightInd w:val="0"/>
        <w:snapToGrid w:val="0"/>
        <w:spacing w:line="460" w:lineRule="exact"/>
        <w:ind w:left="1176" w:hangingChars="420" w:hanging="1176"/>
        <w:jc w:val="both"/>
        <w:rPr>
          <w:rFonts w:ascii="標楷體" w:eastAsia="標楷體" w:hAnsi="標楷體"/>
          <w:color w:val="000000" w:themeColor="text1"/>
          <w:sz w:val="28"/>
        </w:rPr>
      </w:pPr>
      <w:r w:rsidRPr="00257F80">
        <w:rPr>
          <w:rFonts w:ascii="標楷體" w:hAnsi="標楷體" w:hint="eastAsia"/>
          <w:sz w:val="28"/>
        </w:rPr>
        <w:t>A1</w:t>
      </w:r>
      <w:r w:rsidR="0044404F">
        <w:rPr>
          <w:rFonts w:ascii="標楷體" w:hAnsi="標楷體" w:hint="eastAsia"/>
          <w:sz w:val="28"/>
        </w:rPr>
        <w:t>4</w:t>
      </w:r>
      <w:r w:rsidR="00F2155C" w:rsidRPr="00257F80">
        <w:rPr>
          <w:rFonts w:ascii="標楷體" w:eastAsia="標楷體" w:hAnsi="標楷體" w:hint="eastAsia"/>
          <w:sz w:val="28"/>
        </w:rPr>
        <w:t>：</w:t>
      </w:r>
      <w:r w:rsidR="00F2155C" w:rsidRPr="00257F80">
        <w:rPr>
          <w:rFonts w:ascii="標楷體" w:eastAsia="標楷體" w:hAnsi="標楷體" w:hint="eastAsia"/>
          <w:w w:val="85"/>
          <w:sz w:val="28"/>
          <w:szCs w:val="28"/>
        </w:rPr>
        <w:t>(</w:t>
      </w:r>
      <w:proofErr w:type="gramStart"/>
      <w:r w:rsidR="00F2155C" w:rsidRPr="00257F80">
        <w:rPr>
          <w:rFonts w:ascii="標楷體" w:eastAsia="標楷體" w:hAnsi="標楷體" w:hint="eastAsia"/>
          <w:w w:val="85"/>
          <w:sz w:val="28"/>
          <w:szCs w:val="28"/>
        </w:rPr>
        <w:t>一</w:t>
      </w:r>
      <w:proofErr w:type="gramEnd"/>
      <w:r w:rsidR="00F2155C" w:rsidRPr="00257F80">
        <w:rPr>
          <w:rFonts w:ascii="標楷體" w:eastAsia="標楷體" w:hAnsi="標楷體" w:hint="eastAsia"/>
          <w:w w:val="85"/>
          <w:sz w:val="28"/>
          <w:szCs w:val="28"/>
        </w:rPr>
        <w:t>)</w:t>
      </w:r>
      <w:r w:rsidR="00F2155C" w:rsidRPr="00257F80">
        <w:rPr>
          <w:rFonts w:ascii="標楷體" w:eastAsia="標楷體" w:hAnsi="標楷體" w:cs="標楷體" w:hint="eastAsia"/>
          <w:color w:val="000000"/>
          <w:kern w:val="0"/>
          <w:sz w:val="28"/>
          <w:szCs w:val="28"/>
        </w:rPr>
        <w:t>補繳報名費（包括未繳報名費或所繳報名費有短缺情形者）：應考人可至任</w:t>
      </w:r>
      <w:proofErr w:type="gramStart"/>
      <w:r w:rsidR="00F2155C" w:rsidRPr="00257F80">
        <w:rPr>
          <w:rFonts w:ascii="標楷體" w:eastAsia="標楷體" w:hAnsi="標楷體" w:cs="標楷體" w:hint="eastAsia"/>
          <w:color w:val="000000"/>
          <w:kern w:val="0"/>
          <w:sz w:val="28"/>
          <w:szCs w:val="28"/>
        </w:rPr>
        <w:t>一</w:t>
      </w:r>
      <w:proofErr w:type="gramEnd"/>
      <w:r w:rsidR="00F2155C" w:rsidRPr="00257F80">
        <w:rPr>
          <w:rFonts w:ascii="標楷體" w:eastAsia="標楷體" w:hAnsi="標楷體" w:cs="標楷體" w:hint="eastAsia"/>
          <w:color w:val="000000"/>
          <w:kern w:val="0"/>
          <w:sz w:val="28"/>
          <w:szCs w:val="28"/>
        </w:rPr>
        <w:t>郵局購買應繳金額</w:t>
      </w:r>
      <w:r w:rsidR="00F2155C" w:rsidRPr="00257F80">
        <w:rPr>
          <w:rFonts w:ascii="標楷體" w:eastAsia="標楷體" w:hAnsi="標楷體" w:cs="標楷體" w:hint="eastAsia"/>
          <w:color w:val="000000" w:themeColor="text1"/>
          <w:kern w:val="0"/>
          <w:sz w:val="28"/>
          <w:szCs w:val="28"/>
        </w:rPr>
        <w:t>之匯票</w:t>
      </w:r>
      <w:proofErr w:type="gramStart"/>
      <w:r w:rsidR="00F2155C" w:rsidRPr="00257F80">
        <w:rPr>
          <w:rFonts w:ascii="標楷體" w:eastAsia="標楷體" w:hAnsi="標楷體" w:cs="標楷體" w:hint="eastAsia"/>
          <w:color w:val="000000" w:themeColor="text1"/>
          <w:kern w:val="0"/>
          <w:sz w:val="28"/>
          <w:szCs w:val="28"/>
        </w:rPr>
        <w:t>（</w:t>
      </w:r>
      <w:proofErr w:type="gramEnd"/>
      <w:r w:rsidR="00F2155C" w:rsidRPr="00257F80">
        <w:rPr>
          <w:rFonts w:ascii="標楷體" w:eastAsia="標楷體" w:hAnsi="標楷體" w:cs="標楷體"/>
          <w:color w:val="000000" w:themeColor="text1"/>
          <w:kern w:val="0"/>
          <w:sz w:val="28"/>
          <w:szCs w:val="28"/>
        </w:rPr>
        <w:t>受款人</w:t>
      </w:r>
      <w:r w:rsidR="00F2155C" w:rsidRPr="00257F80">
        <w:rPr>
          <w:rFonts w:ascii="標楷體" w:eastAsia="標楷體" w:hAnsi="標楷體" w:cs="標楷體" w:hint="eastAsia"/>
          <w:color w:val="000000" w:themeColor="text1"/>
          <w:kern w:val="0"/>
          <w:sz w:val="28"/>
          <w:szCs w:val="28"/>
        </w:rPr>
        <w:t>：考選部</w:t>
      </w:r>
      <w:proofErr w:type="gramStart"/>
      <w:r w:rsidR="00F2155C" w:rsidRPr="00257F80">
        <w:rPr>
          <w:rFonts w:ascii="標楷體" w:eastAsia="標楷體" w:hAnsi="標楷體" w:cs="標楷體" w:hint="eastAsia"/>
          <w:color w:val="000000" w:themeColor="text1"/>
          <w:kern w:val="0"/>
          <w:sz w:val="28"/>
          <w:szCs w:val="28"/>
        </w:rPr>
        <w:t>）</w:t>
      </w:r>
      <w:proofErr w:type="gramEnd"/>
      <w:r w:rsidR="00F2155C" w:rsidRPr="00257F80">
        <w:rPr>
          <w:rFonts w:ascii="標楷體" w:eastAsia="標楷體" w:hAnsi="標楷體" w:cs="標楷體" w:hint="eastAsia"/>
          <w:color w:val="000000" w:themeColor="text1"/>
          <w:kern w:val="0"/>
          <w:sz w:val="28"/>
          <w:szCs w:val="28"/>
        </w:rPr>
        <w:t>，並請於匯票或收執聯空白處以鉛筆書明「類科：</w:t>
      </w:r>
      <w:r w:rsidR="008067B2" w:rsidRPr="00257F80">
        <w:rPr>
          <w:rFonts w:ascii="標楷體" w:eastAsia="標楷體" w:hAnsi="標楷體" w:cs="標楷體" w:hint="eastAsia"/>
          <w:color w:val="000000" w:themeColor="text1"/>
          <w:kern w:val="0"/>
          <w:sz w:val="28"/>
          <w:szCs w:val="28"/>
        </w:rPr>
        <w:t>○○○○</w:t>
      </w:r>
      <w:r w:rsidR="00F2155C" w:rsidRPr="00257F80">
        <w:rPr>
          <w:rFonts w:ascii="標楷體" w:eastAsia="標楷體" w:hAnsi="標楷體" w:cs="標楷體" w:hint="eastAsia"/>
          <w:color w:val="000000" w:themeColor="text1"/>
          <w:kern w:val="0"/>
          <w:sz w:val="28"/>
          <w:szCs w:val="28"/>
        </w:rPr>
        <w:t>」、「考區：○○」及「姓名」，再</w:t>
      </w:r>
      <w:r w:rsidR="00F2155C" w:rsidRPr="00257F80">
        <w:rPr>
          <w:rFonts w:ascii="標楷體" w:eastAsia="標楷體" w:hint="eastAsia"/>
          <w:color w:val="000000" w:themeColor="text1"/>
          <w:sz w:val="28"/>
          <w:szCs w:val="28"/>
        </w:rPr>
        <w:t>以</w:t>
      </w:r>
      <w:r w:rsidR="00A83E2F">
        <w:rPr>
          <w:rFonts w:ascii="標楷體" w:eastAsia="標楷體" w:hint="eastAsia"/>
          <w:color w:val="000000" w:themeColor="text1"/>
          <w:sz w:val="28"/>
          <w:szCs w:val="28"/>
        </w:rPr>
        <w:t>限時</w:t>
      </w:r>
      <w:r w:rsidR="00F2155C" w:rsidRPr="00257F80">
        <w:rPr>
          <w:rFonts w:ascii="標楷體" w:eastAsia="標楷體" w:hint="eastAsia"/>
          <w:color w:val="000000" w:themeColor="text1"/>
          <w:sz w:val="28"/>
          <w:szCs w:val="28"/>
        </w:rPr>
        <w:t>掛號郵寄至「</w:t>
      </w:r>
      <w:proofErr w:type="gramStart"/>
      <w:r w:rsidR="00F2155C" w:rsidRPr="00257F80">
        <w:rPr>
          <w:rFonts w:ascii="標楷體" w:eastAsia="標楷體" w:hint="eastAsia"/>
          <w:color w:val="000000" w:themeColor="text1"/>
          <w:sz w:val="28"/>
          <w:szCs w:val="28"/>
        </w:rPr>
        <w:t>考選部專技</w:t>
      </w:r>
      <w:proofErr w:type="gramEnd"/>
      <w:r w:rsidR="00F2155C" w:rsidRPr="00257F80">
        <w:rPr>
          <w:rFonts w:ascii="標楷體" w:eastAsia="標楷體" w:hint="eastAsia"/>
          <w:color w:val="000000" w:themeColor="text1"/>
          <w:sz w:val="28"/>
          <w:szCs w:val="28"/>
        </w:rPr>
        <w:t>考試司第四科」</w:t>
      </w:r>
      <w:proofErr w:type="gramStart"/>
      <w:r w:rsidR="00F2155C" w:rsidRPr="00257F80">
        <w:rPr>
          <w:rFonts w:ascii="標楷體" w:eastAsia="標楷體" w:hint="eastAsia"/>
          <w:color w:val="000000" w:themeColor="text1"/>
          <w:sz w:val="28"/>
          <w:szCs w:val="28"/>
        </w:rPr>
        <w:t>憑辦</w:t>
      </w:r>
      <w:proofErr w:type="gramEnd"/>
      <w:r w:rsidR="00F2155C" w:rsidRPr="00257F80">
        <w:rPr>
          <w:rFonts w:ascii="標楷體" w:eastAsia="標楷體" w:hint="eastAsia"/>
          <w:color w:val="000000" w:themeColor="text1"/>
          <w:sz w:val="28"/>
          <w:szCs w:val="28"/>
        </w:rPr>
        <w:t>。</w:t>
      </w:r>
    </w:p>
    <w:p w:rsidR="00F2155C" w:rsidRDefault="00F2155C" w:rsidP="00194779">
      <w:pPr>
        <w:adjustRightInd w:val="0"/>
        <w:snapToGrid w:val="0"/>
        <w:spacing w:line="460" w:lineRule="exact"/>
        <w:ind w:leftChars="291" w:left="1174" w:hangingChars="200" w:hanging="476"/>
        <w:jc w:val="both"/>
        <w:rPr>
          <w:rFonts w:ascii="標楷體" w:eastAsia="標楷體"/>
          <w:color w:val="000000" w:themeColor="text1"/>
          <w:sz w:val="28"/>
        </w:rPr>
      </w:pPr>
      <w:r w:rsidRPr="00257F80">
        <w:rPr>
          <w:rFonts w:ascii="標楷體" w:eastAsia="標楷體" w:hAnsi="標楷體" w:hint="eastAsia"/>
          <w:color w:val="000000" w:themeColor="text1"/>
          <w:w w:val="85"/>
          <w:sz w:val="28"/>
          <w:szCs w:val="28"/>
        </w:rPr>
        <w:t>(二)</w:t>
      </w:r>
      <w:r w:rsidRPr="00257F80">
        <w:rPr>
          <w:rFonts w:ascii="標楷體" w:eastAsia="標楷體" w:hint="eastAsia"/>
          <w:color w:val="000000" w:themeColor="text1"/>
          <w:sz w:val="28"/>
        </w:rPr>
        <w:t>申請退還報名費</w:t>
      </w:r>
      <w:r w:rsidRPr="00257F80">
        <w:rPr>
          <w:rFonts w:ascii="標楷體" w:eastAsia="標楷體" w:hAnsi="標楷體" w:hint="eastAsia"/>
          <w:color w:val="000000" w:themeColor="text1"/>
          <w:sz w:val="28"/>
        </w:rPr>
        <w:t>者：如符合</w:t>
      </w:r>
      <w:r>
        <w:rPr>
          <w:rFonts w:ascii="標楷體" w:hAnsi="標楷體" w:hint="eastAsia"/>
        </w:rPr>
        <w:t>「</w:t>
      </w:r>
      <w:hyperlink r:id="rId15" w:history="1">
        <w:r w:rsidRPr="00EE60AC">
          <w:rPr>
            <w:rStyle w:val="a3"/>
            <w:rFonts w:eastAsia="標楷體" w:hint="eastAsia"/>
            <w:bCs/>
            <w:sz w:val="28"/>
            <w:szCs w:val="28"/>
          </w:rPr>
          <w:t>考選部各項考試規費退費作業規定」</w:t>
        </w:r>
      </w:hyperlink>
      <w:r>
        <w:rPr>
          <w:rFonts w:ascii="標楷體" w:eastAsia="標楷體" w:hAnsi="標楷體" w:hint="eastAsia"/>
          <w:color w:val="000000" w:themeColor="text1"/>
          <w:sz w:val="28"/>
        </w:rPr>
        <w:t>欲</w:t>
      </w:r>
      <w:r w:rsidRPr="00257F80">
        <w:rPr>
          <w:rFonts w:ascii="標楷體" w:eastAsia="標楷體" w:hAnsi="標楷體" w:hint="eastAsia"/>
          <w:color w:val="000000" w:themeColor="text1"/>
          <w:sz w:val="28"/>
        </w:rPr>
        <w:t>申請退還報名費者，</w:t>
      </w:r>
      <w:r w:rsidRPr="00257F80">
        <w:rPr>
          <w:rFonts w:ascii="標楷體" w:eastAsia="標楷體" w:hint="eastAsia"/>
          <w:color w:val="000000" w:themeColor="text1"/>
          <w:sz w:val="28"/>
        </w:rPr>
        <w:t>請</w:t>
      </w:r>
      <w:r w:rsidRPr="00257F80">
        <w:rPr>
          <w:rFonts w:ascii="標楷體" w:eastAsia="標楷體" w:hAnsi="標楷體" w:hint="eastAsia"/>
          <w:color w:val="000000" w:themeColor="text1"/>
          <w:sz w:val="28"/>
        </w:rPr>
        <w:t>檢附考選部各項報名費退費申請書及相關證明文件，以</w:t>
      </w:r>
      <w:r w:rsidRPr="00257F80">
        <w:rPr>
          <w:rFonts w:ascii="標楷體" w:eastAsia="標楷體" w:hint="eastAsia"/>
          <w:color w:val="000000" w:themeColor="text1"/>
          <w:sz w:val="28"/>
        </w:rPr>
        <w:t>掛號郵寄至「</w:t>
      </w:r>
      <w:proofErr w:type="gramStart"/>
      <w:r w:rsidRPr="00257F80">
        <w:rPr>
          <w:rFonts w:ascii="標楷體" w:eastAsia="標楷體" w:hint="eastAsia"/>
          <w:color w:val="000000" w:themeColor="text1"/>
          <w:sz w:val="28"/>
        </w:rPr>
        <w:t>考選部專技</w:t>
      </w:r>
      <w:proofErr w:type="gramEnd"/>
      <w:r w:rsidRPr="00257F80">
        <w:rPr>
          <w:rFonts w:ascii="標楷體" w:eastAsia="標楷體" w:hint="eastAsia"/>
          <w:color w:val="000000" w:themeColor="text1"/>
          <w:sz w:val="28"/>
        </w:rPr>
        <w:t>考試司第四科」</w:t>
      </w:r>
      <w:proofErr w:type="gramStart"/>
      <w:r w:rsidRPr="00257F80">
        <w:rPr>
          <w:rFonts w:ascii="標楷體" w:eastAsia="標楷體" w:hint="eastAsia"/>
          <w:color w:val="000000" w:themeColor="text1"/>
          <w:sz w:val="28"/>
        </w:rPr>
        <w:t>憑辦</w:t>
      </w:r>
      <w:proofErr w:type="gramEnd"/>
      <w:r w:rsidRPr="00257F80">
        <w:rPr>
          <w:rFonts w:ascii="標楷體" w:eastAsia="標楷體" w:hint="eastAsia"/>
          <w:color w:val="000000" w:themeColor="text1"/>
          <w:sz w:val="28"/>
        </w:rPr>
        <w:t>。</w:t>
      </w:r>
    </w:p>
    <w:p w:rsidR="00F2155C" w:rsidRPr="00257F80" w:rsidRDefault="00BE45A8" w:rsidP="000533DA">
      <w:pPr>
        <w:adjustRightInd w:val="0"/>
        <w:snapToGrid w:val="0"/>
        <w:spacing w:beforeLines="50" w:line="460" w:lineRule="exact"/>
        <w:ind w:left="561" w:hangingChars="200" w:hanging="561"/>
        <w:jc w:val="both"/>
        <w:rPr>
          <w:rFonts w:ascii="標楷體" w:eastAsia="標楷體" w:hAnsi="標楷體"/>
          <w:sz w:val="28"/>
        </w:rPr>
      </w:pPr>
      <w:r w:rsidRPr="00257F80">
        <w:rPr>
          <w:rFonts w:ascii="標楷體" w:eastAsia="標楷體" w:hint="eastAsia"/>
          <w:b/>
          <w:sz w:val="28"/>
        </w:rPr>
        <w:t>Q1</w:t>
      </w:r>
      <w:r w:rsidR="0044404F">
        <w:rPr>
          <w:rFonts w:ascii="標楷體" w:eastAsia="標楷體" w:hint="eastAsia"/>
          <w:b/>
          <w:sz w:val="28"/>
        </w:rPr>
        <w:t>5</w:t>
      </w:r>
      <w:r w:rsidR="00F2155C" w:rsidRPr="00257F80">
        <w:rPr>
          <w:rFonts w:ascii="標楷體" w:eastAsia="標楷體" w:hAnsi="標楷體" w:hint="eastAsia"/>
          <w:sz w:val="28"/>
        </w:rPr>
        <w:t>：</w:t>
      </w:r>
      <w:r w:rsidR="00F2155C" w:rsidRPr="00257F80">
        <w:rPr>
          <w:rFonts w:ascii="標楷體" w:eastAsia="標楷體" w:hint="eastAsia"/>
          <w:b/>
          <w:sz w:val="28"/>
        </w:rPr>
        <w:t>考選部有無提供應試模擬系統供應考人練習作答？</w:t>
      </w:r>
    </w:p>
    <w:p w:rsidR="00F2155C" w:rsidRPr="00194779" w:rsidRDefault="00BE45A8" w:rsidP="00194779">
      <w:pPr>
        <w:pStyle w:val="2"/>
        <w:adjustRightInd w:val="0"/>
        <w:snapToGrid w:val="0"/>
        <w:spacing w:line="460" w:lineRule="exact"/>
        <w:ind w:left="700" w:hangingChars="250" w:hanging="700"/>
        <w:jc w:val="both"/>
        <w:rPr>
          <w:rFonts w:ascii="標楷體" w:hAnsi="標楷體"/>
          <w:sz w:val="28"/>
          <w:szCs w:val="28"/>
        </w:rPr>
      </w:pPr>
      <w:r w:rsidRPr="00257F80">
        <w:rPr>
          <w:rFonts w:ascii="標楷體" w:hint="eastAsia"/>
          <w:sz w:val="28"/>
          <w:szCs w:val="28"/>
        </w:rPr>
        <w:t>A1</w:t>
      </w:r>
      <w:r w:rsidR="0044404F">
        <w:rPr>
          <w:rFonts w:ascii="標楷體" w:hint="eastAsia"/>
          <w:sz w:val="28"/>
          <w:szCs w:val="28"/>
        </w:rPr>
        <w:t>5</w:t>
      </w:r>
      <w:r w:rsidR="00F2155C" w:rsidRPr="00257F80">
        <w:rPr>
          <w:rFonts w:ascii="標楷體" w:hAnsi="標楷體" w:hint="eastAsia"/>
          <w:sz w:val="28"/>
        </w:rPr>
        <w:t>：</w:t>
      </w:r>
      <w:r w:rsidR="00F2155C" w:rsidRPr="00194779">
        <w:rPr>
          <w:rFonts w:ascii="標楷體" w:hAnsi="標楷體" w:hint="eastAsia"/>
          <w:sz w:val="28"/>
          <w:szCs w:val="28"/>
        </w:rPr>
        <w:t>應考人可於考試前透過考選部</w:t>
      </w:r>
      <w:r w:rsidR="00F2155C" w:rsidRPr="00194779">
        <w:rPr>
          <w:rFonts w:ascii="標楷體" w:hAnsi="標楷體" w:hint="eastAsia"/>
          <w:color w:val="000000" w:themeColor="text1"/>
          <w:sz w:val="28"/>
          <w:szCs w:val="28"/>
        </w:rPr>
        <w:t>全球資訊網</w:t>
      </w:r>
      <w:proofErr w:type="gramStart"/>
      <w:r w:rsidR="00F2155C" w:rsidRPr="00194779">
        <w:rPr>
          <w:rFonts w:ascii="標楷體" w:hAnsi="標楷體" w:hint="eastAsia"/>
          <w:color w:val="000000" w:themeColor="text1"/>
          <w:sz w:val="28"/>
          <w:szCs w:val="28"/>
        </w:rPr>
        <w:t>（</w:t>
      </w:r>
      <w:proofErr w:type="gramEnd"/>
      <w:r w:rsidR="009C5110" w:rsidRPr="00194779">
        <w:rPr>
          <w:rFonts w:ascii="標楷體" w:hAnsi="標楷體"/>
          <w:sz w:val="28"/>
          <w:szCs w:val="28"/>
        </w:rPr>
        <w:fldChar w:fldCharType="begin"/>
      </w:r>
      <w:r w:rsidR="00F2155C" w:rsidRPr="00194779">
        <w:rPr>
          <w:rFonts w:ascii="標楷體" w:hAnsi="標楷體"/>
          <w:sz w:val="28"/>
          <w:szCs w:val="28"/>
        </w:rPr>
        <w:instrText>HYPERLINK "http://www.moex.gov.tw/"</w:instrText>
      </w:r>
      <w:r w:rsidR="009C5110" w:rsidRPr="00194779">
        <w:rPr>
          <w:rFonts w:ascii="標楷體" w:hAnsi="標楷體"/>
          <w:sz w:val="28"/>
          <w:szCs w:val="28"/>
        </w:rPr>
        <w:fldChar w:fldCharType="separate"/>
      </w:r>
      <w:r w:rsidR="00F2155C" w:rsidRPr="00194779">
        <w:rPr>
          <w:rStyle w:val="a3"/>
          <w:rFonts w:ascii="標楷體" w:hAnsi="標楷體"/>
          <w:color w:val="000000" w:themeColor="text1"/>
          <w:sz w:val="28"/>
          <w:szCs w:val="28"/>
        </w:rPr>
        <w:t>http://www.moex.gov.tw</w:t>
      </w:r>
      <w:r w:rsidR="009C5110" w:rsidRPr="00194779">
        <w:rPr>
          <w:rFonts w:ascii="標楷體" w:hAnsi="標楷體"/>
          <w:sz w:val="28"/>
          <w:szCs w:val="28"/>
        </w:rPr>
        <w:fldChar w:fldCharType="end"/>
      </w:r>
      <w:proofErr w:type="gramStart"/>
      <w:r w:rsidR="00F2155C" w:rsidRPr="00194779">
        <w:rPr>
          <w:rFonts w:ascii="標楷體" w:hAnsi="標楷體" w:hint="eastAsia"/>
          <w:color w:val="000000" w:themeColor="text1"/>
          <w:sz w:val="28"/>
          <w:szCs w:val="28"/>
        </w:rPr>
        <w:t>）</w:t>
      </w:r>
      <w:proofErr w:type="gramEnd"/>
      <w:r w:rsidR="00F2155C" w:rsidRPr="00194779">
        <w:rPr>
          <w:rFonts w:ascii="標楷體" w:hAnsi="標楷體" w:hint="eastAsia"/>
          <w:color w:val="000000" w:themeColor="text1"/>
          <w:sz w:val="28"/>
          <w:szCs w:val="28"/>
        </w:rPr>
        <w:t>「應考人專區」之</w:t>
      </w:r>
      <w:hyperlink r:id="rId16" w:history="1">
        <w:r w:rsidR="00F2155C" w:rsidRPr="00194779">
          <w:rPr>
            <w:rStyle w:val="a3"/>
            <w:rFonts w:ascii="標楷體" w:hAnsi="標楷體" w:hint="eastAsia"/>
            <w:sz w:val="28"/>
            <w:szCs w:val="28"/>
          </w:rPr>
          <w:t>電腦化測驗專區</w:t>
        </w:r>
      </w:hyperlink>
      <w:r w:rsidR="00F2155C" w:rsidRPr="00194779">
        <w:rPr>
          <w:rFonts w:ascii="標楷體" w:hAnsi="標楷體" w:hint="eastAsia"/>
          <w:color w:val="000000" w:themeColor="text1"/>
          <w:sz w:val="28"/>
          <w:szCs w:val="28"/>
        </w:rPr>
        <w:t>，點選「</w:t>
      </w:r>
      <w:hyperlink r:id="rId17" w:history="1">
        <w:r w:rsidR="00F2155C" w:rsidRPr="00194779">
          <w:rPr>
            <w:rStyle w:val="a3"/>
            <w:rFonts w:ascii="標楷體" w:hAnsi="標楷體"/>
            <w:bCs/>
            <w:sz w:val="28"/>
            <w:szCs w:val="28"/>
          </w:rPr>
          <w:t>電腦化測驗模擬作答</w:t>
        </w:r>
        <w:r w:rsidR="00F2155C" w:rsidRPr="00194779">
          <w:rPr>
            <w:rStyle w:val="a3"/>
            <w:rFonts w:ascii="標楷體" w:hAnsi="標楷體" w:hint="eastAsia"/>
            <w:bCs/>
            <w:sz w:val="28"/>
            <w:szCs w:val="28"/>
          </w:rPr>
          <w:t>網站</w:t>
        </w:r>
      </w:hyperlink>
      <w:r w:rsidR="00F2155C" w:rsidRPr="00194779">
        <w:rPr>
          <w:rFonts w:ascii="標楷體" w:hAnsi="標楷體" w:hint="eastAsia"/>
          <w:color w:val="000000" w:themeColor="text1"/>
          <w:sz w:val="28"/>
          <w:szCs w:val="28"/>
        </w:rPr>
        <w:t>」，</w:t>
      </w:r>
      <w:proofErr w:type="gramStart"/>
      <w:r w:rsidR="00A83E2F">
        <w:rPr>
          <w:rFonts w:ascii="標楷體" w:hAnsi="標楷體" w:hint="eastAsia"/>
          <w:color w:val="000000" w:themeColor="text1"/>
          <w:sz w:val="28"/>
          <w:szCs w:val="28"/>
        </w:rPr>
        <w:t>進行線上應試</w:t>
      </w:r>
      <w:proofErr w:type="gramEnd"/>
      <w:r w:rsidR="00A83E2F">
        <w:rPr>
          <w:rFonts w:ascii="標楷體" w:hAnsi="標楷體" w:hint="eastAsia"/>
          <w:color w:val="000000" w:themeColor="text1"/>
          <w:sz w:val="28"/>
          <w:szCs w:val="28"/>
        </w:rPr>
        <w:t>模擬練習，藉以熟悉測驗作答流程</w:t>
      </w:r>
      <w:r w:rsidR="00F2155C" w:rsidRPr="00194779">
        <w:rPr>
          <w:rFonts w:ascii="標楷體" w:hAnsi="標楷體" w:hint="eastAsia"/>
          <w:color w:val="000000" w:themeColor="text1"/>
          <w:sz w:val="28"/>
          <w:szCs w:val="28"/>
        </w:rPr>
        <w:t>，點選「電腦化測驗應考人注意事項」、「電腦化測驗作答操作說明」，觀看操作解說，藉以熟悉應試</w:t>
      </w:r>
      <w:r w:rsidR="00F2155C" w:rsidRPr="00194779">
        <w:rPr>
          <w:rFonts w:ascii="標楷體" w:hAnsi="標楷體" w:hint="eastAsia"/>
          <w:sz w:val="28"/>
          <w:szCs w:val="28"/>
        </w:rPr>
        <w:t>注意事項及應試系統操作方式。</w:t>
      </w:r>
    </w:p>
    <w:p w:rsidR="00F2155C" w:rsidRPr="00257F80" w:rsidRDefault="0044404F" w:rsidP="000533DA">
      <w:pPr>
        <w:adjustRightInd w:val="0"/>
        <w:snapToGrid w:val="0"/>
        <w:spacing w:beforeLines="50" w:afterLines="10" w:line="460" w:lineRule="exact"/>
        <w:ind w:left="561" w:hangingChars="200" w:hanging="561"/>
        <w:jc w:val="both"/>
        <w:rPr>
          <w:rFonts w:ascii="標楷體" w:eastAsia="標楷體"/>
          <w:b/>
          <w:sz w:val="28"/>
        </w:rPr>
      </w:pPr>
      <w:r>
        <w:rPr>
          <w:rFonts w:ascii="標楷體" w:eastAsia="標楷體" w:hint="eastAsia"/>
          <w:b/>
          <w:sz w:val="28"/>
        </w:rPr>
        <w:t>Q16</w:t>
      </w:r>
      <w:r w:rsidR="00F2155C" w:rsidRPr="00257F80">
        <w:rPr>
          <w:rFonts w:ascii="標楷體" w:eastAsia="標楷體" w:hint="eastAsia"/>
          <w:b/>
          <w:sz w:val="28"/>
        </w:rPr>
        <w:t>：東方設計</w:t>
      </w:r>
      <w:r w:rsidR="00F2155C">
        <w:rPr>
          <w:rFonts w:ascii="標楷體" w:eastAsia="標楷體" w:hint="eastAsia"/>
          <w:b/>
          <w:sz w:val="28"/>
        </w:rPr>
        <w:t>大</w:t>
      </w:r>
      <w:r w:rsidR="00F2155C" w:rsidRPr="00257F80">
        <w:rPr>
          <w:rFonts w:ascii="標楷體" w:eastAsia="標楷體" w:hint="eastAsia"/>
          <w:b/>
          <w:sz w:val="28"/>
        </w:rPr>
        <w:t>學校址為高雄市，為何歸於</w:t>
      </w:r>
      <w:proofErr w:type="gramStart"/>
      <w:r w:rsidR="00F2155C" w:rsidRPr="00257F80">
        <w:rPr>
          <w:rFonts w:ascii="標楷體" w:eastAsia="標楷體" w:hint="eastAsia"/>
          <w:b/>
          <w:sz w:val="28"/>
        </w:rPr>
        <w:t>臺</w:t>
      </w:r>
      <w:proofErr w:type="gramEnd"/>
      <w:r w:rsidR="00F2155C" w:rsidRPr="00257F80">
        <w:rPr>
          <w:rFonts w:ascii="標楷體" w:eastAsia="標楷體" w:hint="eastAsia"/>
          <w:b/>
          <w:sz w:val="28"/>
        </w:rPr>
        <w:t>南考區？</w:t>
      </w:r>
    </w:p>
    <w:p w:rsidR="00F2155C" w:rsidRDefault="0044404F" w:rsidP="00194779">
      <w:pPr>
        <w:adjustRightInd w:val="0"/>
        <w:snapToGrid w:val="0"/>
        <w:spacing w:line="460" w:lineRule="exact"/>
        <w:ind w:left="700" w:hangingChars="250" w:hanging="700"/>
        <w:jc w:val="both"/>
        <w:rPr>
          <w:rFonts w:ascii="標楷體" w:eastAsia="標楷體"/>
          <w:sz w:val="28"/>
          <w:szCs w:val="28"/>
        </w:rPr>
      </w:pPr>
      <w:r>
        <w:rPr>
          <w:rFonts w:ascii="標楷體" w:eastAsia="標楷體" w:hint="eastAsia"/>
          <w:sz w:val="28"/>
          <w:szCs w:val="28"/>
        </w:rPr>
        <w:t>A16</w:t>
      </w:r>
      <w:r w:rsidR="00F2155C" w:rsidRPr="00257F80">
        <w:rPr>
          <w:rFonts w:ascii="標楷體" w:eastAsia="標楷體" w:hint="eastAsia"/>
          <w:sz w:val="28"/>
          <w:szCs w:val="28"/>
        </w:rPr>
        <w:t>：東方設計</w:t>
      </w:r>
      <w:r w:rsidR="00F2155C">
        <w:rPr>
          <w:rFonts w:ascii="標楷體" w:eastAsia="標楷體" w:hint="eastAsia"/>
          <w:sz w:val="28"/>
          <w:szCs w:val="28"/>
        </w:rPr>
        <w:t>大</w:t>
      </w:r>
      <w:r w:rsidR="00F2155C" w:rsidRPr="00257F80">
        <w:rPr>
          <w:rFonts w:ascii="標楷體" w:eastAsia="標楷體" w:hint="eastAsia"/>
          <w:sz w:val="28"/>
          <w:szCs w:val="28"/>
        </w:rPr>
        <w:t>學雖屬於</w:t>
      </w:r>
      <w:r w:rsidR="00F2155C" w:rsidRPr="00257F80">
        <w:rPr>
          <w:rFonts w:ascii="標楷體" w:eastAsia="標楷體"/>
          <w:sz w:val="28"/>
          <w:szCs w:val="28"/>
        </w:rPr>
        <w:t>高雄市</w:t>
      </w:r>
      <w:r w:rsidR="00F2155C" w:rsidRPr="00257F80">
        <w:rPr>
          <w:rFonts w:ascii="標楷體" w:eastAsia="標楷體" w:hint="eastAsia"/>
          <w:sz w:val="28"/>
          <w:szCs w:val="28"/>
        </w:rPr>
        <w:t>湖內區，因位於高雄市北端，臨近</w:t>
      </w:r>
      <w:proofErr w:type="gramStart"/>
      <w:r w:rsidR="00F2155C" w:rsidRPr="00257F80">
        <w:rPr>
          <w:rFonts w:ascii="標楷體" w:eastAsia="標楷體" w:hint="eastAsia"/>
          <w:sz w:val="28"/>
          <w:szCs w:val="28"/>
        </w:rPr>
        <w:t>臺</w:t>
      </w:r>
      <w:proofErr w:type="gramEnd"/>
      <w:r w:rsidR="00F2155C" w:rsidRPr="00257F80">
        <w:rPr>
          <w:rFonts w:ascii="標楷體" w:eastAsia="標楷體" w:hint="eastAsia"/>
          <w:sz w:val="28"/>
          <w:szCs w:val="28"/>
        </w:rPr>
        <w:t>南，往返校區交通路線（搭乘高鐵、飛機、火車或自行開車）亦以</w:t>
      </w:r>
      <w:proofErr w:type="gramStart"/>
      <w:r w:rsidR="00F2155C" w:rsidRPr="00257F80">
        <w:rPr>
          <w:rFonts w:ascii="標楷體" w:eastAsia="標楷體" w:hint="eastAsia"/>
          <w:sz w:val="28"/>
          <w:szCs w:val="28"/>
        </w:rPr>
        <w:t>臺</w:t>
      </w:r>
      <w:proofErr w:type="gramEnd"/>
      <w:r w:rsidR="00F2155C" w:rsidRPr="00257F80">
        <w:rPr>
          <w:rFonts w:ascii="標楷體" w:eastAsia="標楷體" w:hint="eastAsia"/>
          <w:sz w:val="28"/>
          <w:szCs w:val="28"/>
        </w:rPr>
        <w:t>南轉乘較為便利，為利應考人就近應試，</w:t>
      </w:r>
      <w:proofErr w:type="gramStart"/>
      <w:r w:rsidR="00F2155C" w:rsidRPr="00257F80">
        <w:rPr>
          <w:rFonts w:ascii="標楷體" w:eastAsia="標楷體" w:hint="eastAsia"/>
          <w:sz w:val="28"/>
          <w:szCs w:val="28"/>
        </w:rPr>
        <w:t>爰</w:t>
      </w:r>
      <w:proofErr w:type="gramEnd"/>
      <w:r w:rsidR="00F2155C" w:rsidRPr="00257F80">
        <w:rPr>
          <w:rFonts w:ascii="標楷體" w:eastAsia="標楷體" w:hint="eastAsia"/>
          <w:sz w:val="28"/>
          <w:szCs w:val="28"/>
        </w:rPr>
        <w:t>將</w:t>
      </w:r>
      <w:proofErr w:type="gramStart"/>
      <w:r w:rsidR="00F2155C" w:rsidRPr="00257F80">
        <w:rPr>
          <w:rFonts w:ascii="標楷體" w:eastAsia="標楷體" w:hint="eastAsia"/>
          <w:sz w:val="28"/>
          <w:szCs w:val="28"/>
        </w:rPr>
        <w:t>該試區歸屬</w:t>
      </w:r>
      <w:proofErr w:type="gramEnd"/>
      <w:r w:rsidR="00F2155C" w:rsidRPr="00257F80">
        <w:rPr>
          <w:rFonts w:ascii="標楷體" w:eastAsia="標楷體" w:hint="eastAsia"/>
          <w:sz w:val="28"/>
          <w:szCs w:val="28"/>
        </w:rPr>
        <w:t>於</w:t>
      </w:r>
      <w:proofErr w:type="gramStart"/>
      <w:r w:rsidR="00F2155C" w:rsidRPr="00257F80">
        <w:rPr>
          <w:rFonts w:ascii="標楷體" w:eastAsia="標楷體" w:hint="eastAsia"/>
          <w:sz w:val="28"/>
          <w:szCs w:val="28"/>
        </w:rPr>
        <w:t>臺</w:t>
      </w:r>
      <w:proofErr w:type="gramEnd"/>
      <w:r w:rsidR="00F2155C" w:rsidRPr="00257F80">
        <w:rPr>
          <w:rFonts w:ascii="標楷體" w:eastAsia="標楷體" w:hint="eastAsia"/>
          <w:sz w:val="28"/>
          <w:szCs w:val="28"/>
        </w:rPr>
        <w:t>南考區。</w:t>
      </w:r>
    </w:p>
    <w:p w:rsidR="001B710F" w:rsidRPr="00547580" w:rsidRDefault="000F445E" w:rsidP="000533DA">
      <w:pPr>
        <w:adjustRightInd w:val="0"/>
        <w:snapToGrid w:val="0"/>
        <w:spacing w:beforeLines="50" w:afterLines="10" w:line="460" w:lineRule="exact"/>
        <w:ind w:left="561" w:hangingChars="200" w:hanging="561"/>
        <w:jc w:val="both"/>
        <w:rPr>
          <w:rFonts w:ascii="標楷體" w:eastAsia="標楷體"/>
          <w:b/>
          <w:sz w:val="28"/>
          <w:szCs w:val="28"/>
        </w:rPr>
      </w:pPr>
      <w:r>
        <w:rPr>
          <w:rFonts w:ascii="標楷體" w:eastAsia="標楷體" w:hint="eastAsia"/>
          <w:b/>
          <w:sz w:val="28"/>
          <w:szCs w:val="28"/>
        </w:rPr>
        <w:t>Q17</w:t>
      </w:r>
      <w:r w:rsidR="001B710F" w:rsidRPr="00547580">
        <w:rPr>
          <w:rFonts w:ascii="標楷體" w:eastAsia="標楷體" w:hint="eastAsia"/>
          <w:b/>
          <w:sz w:val="28"/>
          <w:szCs w:val="28"/>
        </w:rPr>
        <w:t>：何時能取得考試及格證書?</w:t>
      </w:r>
    </w:p>
    <w:p w:rsidR="001B710F" w:rsidRPr="00547580" w:rsidRDefault="000F445E" w:rsidP="000533DA">
      <w:pPr>
        <w:adjustRightInd w:val="0"/>
        <w:snapToGrid w:val="0"/>
        <w:spacing w:afterLines="10" w:line="460" w:lineRule="exact"/>
        <w:ind w:leftChars="3" w:left="567" w:hangingChars="200" w:hanging="560"/>
        <w:jc w:val="both"/>
        <w:rPr>
          <w:rFonts w:ascii="標楷體" w:eastAsia="標楷體"/>
          <w:sz w:val="28"/>
          <w:szCs w:val="28"/>
        </w:rPr>
      </w:pPr>
      <w:r>
        <w:rPr>
          <w:rFonts w:ascii="標楷體" w:eastAsia="標楷體" w:hint="eastAsia"/>
          <w:sz w:val="28"/>
          <w:szCs w:val="28"/>
        </w:rPr>
        <w:t>A17</w:t>
      </w:r>
      <w:r w:rsidR="0044404F" w:rsidRPr="00547580">
        <w:rPr>
          <w:rFonts w:ascii="標楷體" w:eastAsia="標楷體" w:hint="eastAsia"/>
          <w:sz w:val="28"/>
          <w:szCs w:val="28"/>
        </w:rPr>
        <w:t>：</w:t>
      </w:r>
      <w:proofErr w:type="gramStart"/>
      <w:r w:rsidR="001B710F" w:rsidRPr="00547580">
        <w:rPr>
          <w:rFonts w:ascii="標楷體" w:eastAsia="標楷體" w:hint="eastAsia"/>
          <w:sz w:val="28"/>
          <w:szCs w:val="28"/>
        </w:rPr>
        <w:t>考選部於本</w:t>
      </w:r>
      <w:proofErr w:type="gramEnd"/>
      <w:r w:rsidR="001B710F" w:rsidRPr="00547580">
        <w:rPr>
          <w:rFonts w:ascii="標楷體" w:eastAsia="標楷體" w:hint="eastAsia"/>
          <w:sz w:val="28"/>
          <w:szCs w:val="28"/>
        </w:rPr>
        <w:t>考試榜示後，即辦理及格</w:t>
      </w:r>
      <w:proofErr w:type="gramStart"/>
      <w:r w:rsidR="001B710F" w:rsidRPr="00547580">
        <w:rPr>
          <w:rFonts w:ascii="標楷體" w:eastAsia="標楷體" w:hint="eastAsia"/>
          <w:sz w:val="28"/>
          <w:szCs w:val="28"/>
        </w:rPr>
        <w:t>人員請證資料</w:t>
      </w:r>
      <w:proofErr w:type="gramEnd"/>
      <w:r w:rsidR="001B710F" w:rsidRPr="00547580">
        <w:rPr>
          <w:rFonts w:ascii="標楷體" w:eastAsia="標楷體" w:hint="eastAsia"/>
          <w:sz w:val="28"/>
          <w:szCs w:val="28"/>
        </w:rPr>
        <w:t>相關作業，</w:t>
      </w:r>
      <w:proofErr w:type="gramStart"/>
      <w:r w:rsidR="001B710F" w:rsidRPr="00547580">
        <w:rPr>
          <w:rFonts w:ascii="標楷體" w:eastAsia="標楷體" w:hint="eastAsia"/>
          <w:sz w:val="28"/>
          <w:szCs w:val="28"/>
        </w:rPr>
        <w:t>並於寄發</w:t>
      </w:r>
      <w:proofErr w:type="gramEnd"/>
      <w:r w:rsidR="001B710F" w:rsidRPr="00547580">
        <w:rPr>
          <w:rFonts w:ascii="標楷體" w:eastAsia="標楷體" w:hint="eastAsia"/>
          <w:sz w:val="28"/>
          <w:szCs w:val="28"/>
        </w:rPr>
        <w:t>之及格通知函中敘明該書函可作為考試院發給考試及格證書前之考試及格臨時證明，本部</w:t>
      </w:r>
      <w:proofErr w:type="gramStart"/>
      <w:r w:rsidR="001B710F" w:rsidRPr="00547580">
        <w:rPr>
          <w:rFonts w:ascii="標楷體" w:eastAsia="標楷體" w:hint="eastAsia"/>
          <w:sz w:val="28"/>
          <w:szCs w:val="28"/>
        </w:rPr>
        <w:t>不</w:t>
      </w:r>
      <w:proofErr w:type="gramEnd"/>
      <w:r w:rsidR="001B710F" w:rsidRPr="00547580">
        <w:rPr>
          <w:rFonts w:ascii="標楷體" w:eastAsia="標楷體" w:hint="eastAsia"/>
          <w:sz w:val="28"/>
          <w:szCs w:val="28"/>
        </w:rPr>
        <w:t>另發給其他證明文件。另考試院與衛生福利部</w:t>
      </w:r>
      <w:proofErr w:type="gramStart"/>
      <w:r w:rsidR="001B710F" w:rsidRPr="00547580">
        <w:rPr>
          <w:rFonts w:ascii="標楷體" w:eastAsia="標楷體" w:hint="eastAsia"/>
          <w:sz w:val="28"/>
          <w:szCs w:val="28"/>
        </w:rPr>
        <w:t>採</w:t>
      </w:r>
      <w:proofErr w:type="gramEnd"/>
      <w:r w:rsidR="001B710F" w:rsidRPr="00547580">
        <w:rPr>
          <w:rFonts w:ascii="標楷體" w:eastAsia="標楷體" w:hint="eastAsia"/>
          <w:sz w:val="28"/>
          <w:szCs w:val="28"/>
        </w:rPr>
        <w:t>行同步發證作業，以保障及格人員權益。本考試及格證書預定於</w:t>
      </w:r>
      <w:r w:rsidR="00044617" w:rsidRPr="00547580">
        <w:rPr>
          <w:rFonts w:ascii="標楷體" w:eastAsia="標楷體" w:hint="eastAsia"/>
          <w:sz w:val="28"/>
          <w:szCs w:val="28"/>
        </w:rPr>
        <w:t>108</w:t>
      </w:r>
      <w:r w:rsidR="001B710F" w:rsidRPr="00547580">
        <w:rPr>
          <w:rFonts w:ascii="標楷體" w:eastAsia="標楷體" w:hint="eastAsia"/>
          <w:sz w:val="28"/>
          <w:szCs w:val="28"/>
        </w:rPr>
        <w:t>年</w:t>
      </w:r>
      <w:r w:rsidR="00547580" w:rsidRPr="00547580">
        <w:rPr>
          <w:rFonts w:ascii="標楷體" w:eastAsia="標楷體" w:hint="eastAsia"/>
          <w:sz w:val="28"/>
          <w:szCs w:val="28"/>
        </w:rPr>
        <w:t>8月下</w:t>
      </w:r>
      <w:r w:rsidR="001B710F" w:rsidRPr="00547580">
        <w:rPr>
          <w:rFonts w:ascii="標楷體" w:eastAsia="標楷體" w:hint="eastAsia"/>
          <w:sz w:val="28"/>
          <w:szCs w:val="28"/>
        </w:rPr>
        <w:t>旬寄發</w:t>
      </w:r>
      <w:proofErr w:type="gramStart"/>
      <w:r w:rsidR="001B710F" w:rsidRPr="00547580">
        <w:rPr>
          <w:rFonts w:ascii="標楷體" w:eastAsia="標楷體" w:hint="eastAsia"/>
          <w:sz w:val="28"/>
          <w:szCs w:val="28"/>
        </w:rPr>
        <w:t>（</w:t>
      </w:r>
      <w:proofErr w:type="gramEnd"/>
      <w:r w:rsidR="001B710F" w:rsidRPr="00547580">
        <w:rPr>
          <w:rFonts w:ascii="標楷體" w:eastAsia="標楷體" w:hint="eastAsia"/>
          <w:sz w:val="28"/>
          <w:szCs w:val="28"/>
        </w:rPr>
        <w:t>實際發證日期，須</w:t>
      </w:r>
      <w:proofErr w:type="gramStart"/>
      <w:r w:rsidR="001B710F" w:rsidRPr="00547580">
        <w:rPr>
          <w:rFonts w:ascii="標楷體" w:eastAsia="標楷體" w:hint="eastAsia"/>
          <w:sz w:val="28"/>
          <w:szCs w:val="28"/>
        </w:rPr>
        <w:t>俟</w:t>
      </w:r>
      <w:proofErr w:type="gramEnd"/>
      <w:r w:rsidR="001B710F" w:rsidRPr="00547580">
        <w:rPr>
          <w:rFonts w:ascii="標楷體" w:eastAsia="標楷體" w:hint="eastAsia"/>
          <w:sz w:val="28"/>
          <w:szCs w:val="28"/>
        </w:rPr>
        <w:t>本考試典試及試務辦理情形報經考試院會議核備後，始由考試院製證寄發)。</w:t>
      </w:r>
    </w:p>
    <w:p w:rsidR="00B963AE" w:rsidRDefault="00B963AE" w:rsidP="00643312">
      <w:pPr>
        <w:adjustRightInd w:val="0"/>
        <w:snapToGrid w:val="0"/>
        <w:spacing w:line="460" w:lineRule="exact"/>
        <w:ind w:left="690" w:hangingChars="250" w:hanging="690"/>
        <w:jc w:val="both"/>
        <w:rPr>
          <w:rFonts w:ascii="標楷體" w:eastAsia="標楷體" w:hAnsi="標楷體"/>
          <w:spacing w:val="-2"/>
          <w:sz w:val="28"/>
          <w:szCs w:val="28"/>
        </w:rPr>
      </w:pPr>
    </w:p>
    <w:p w:rsidR="00F2155C" w:rsidRPr="00B963AE" w:rsidRDefault="00F2155C" w:rsidP="00B963AE">
      <w:pPr>
        <w:adjustRightInd w:val="0"/>
        <w:snapToGrid w:val="0"/>
        <w:spacing w:line="460" w:lineRule="exact"/>
        <w:ind w:left="701" w:hangingChars="250" w:hanging="701"/>
        <w:jc w:val="center"/>
        <w:rPr>
          <w:rFonts w:ascii="標楷體" w:eastAsia="標楷體" w:hAnsi="標楷體"/>
          <w:b/>
          <w:sz w:val="28"/>
          <w:szCs w:val="28"/>
        </w:rPr>
      </w:pPr>
      <w:r w:rsidRPr="00B963AE">
        <w:rPr>
          <w:rFonts w:ascii="標楷體" w:eastAsia="標楷體" w:hAnsi="標楷體" w:hint="eastAsia"/>
          <w:b/>
          <w:color w:val="000000" w:themeColor="text1"/>
          <w:sz w:val="28"/>
          <w:szCs w:val="28"/>
        </w:rPr>
        <w:t>※其他常見問題，可至考選部全球資訊網/</w:t>
      </w:r>
      <w:hyperlink r:id="rId18" w:history="1">
        <w:r w:rsidRPr="00B963AE">
          <w:rPr>
            <w:rStyle w:val="a3"/>
            <w:rFonts w:ascii="標楷體" w:eastAsia="標楷體" w:hAnsi="標楷體" w:hint="eastAsia"/>
            <w:b/>
            <w:color w:val="000000" w:themeColor="text1"/>
            <w:sz w:val="28"/>
            <w:szCs w:val="28"/>
          </w:rPr>
          <w:t>常見問答</w:t>
        </w:r>
      </w:hyperlink>
      <w:r w:rsidRPr="00B963AE">
        <w:rPr>
          <w:rFonts w:ascii="標楷體" w:eastAsia="標楷體" w:hAnsi="標楷體" w:hint="eastAsia"/>
          <w:b/>
          <w:color w:val="000000" w:themeColor="text1"/>
          <w:sz w:val="28"/>
          <w:szCs w:val="28"/>
        </w:rPr>
        <w:t>項下查詢。</w:t>
      </w:r>
    </w:p>
    <w:sectPr w:rsidR="00F2155C" w:rsidRPr="00B963AE" w:rsidSect="00872869">
      <w:pgSz w:w="11906" w:h="16838"/>
      <w:pgMar w:top="720" w:right="720" w:bottom="720" w:left="720"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C12" w:rsidRDefault="00930C12" w:rsidP="00C37865">
      <w:r>
        <w:separator/>
      </w:r>
    </w:p>
  </w:endnote>
  <w:endnote w:type="continuationSeparator" w:id="0">
    <w:p w:rsidR="00930C12" w:rsidRDefault="00930C12" w:rsidP="00C378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C12" w:rsidRDefault="00930C12" w:rsidP="00C37865">
      <w:r>
        <w:separator/>
      </w:r>
    </w:p>
  </w:footnote>
  <w:footnote w:type="continuationSeparator" w:id="0">
    <w:p w:rsidR="00930C12" w:rsidRDefault="00930C12" w:rsidP="00C37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06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155C"/>
    <w:rsid w:val="00037544"/>
    <w:rsid w:val="00044617"/>
    <w:rsid w:val="00051F95"/>
    <w:rsid w:val="000533DA"/>
    <w:rsid w:val="000B5077"/>
    <w:rsid w:val="000F3B7F"/>
    <w:rsid w:val="000F445E"/>
    <w:rsid w:val="00180567"/>
    <w:rsid w:val="00194779"/>
    <w:rsid w:val="001B710F"/>
    <w:rsid w:val="00285CE0"/>
    <w:rsid w:val="00297975"/>
    <w:rsid w:val="00327D5C"/>
    <w:rsid w:val="00333D8F"/>
    <w:rsid w:val="003645D3"/>
    <w:rsid w:val="00364C5D"/>
    <w:rsid w:val="0039775B"/>
    <w:rsid w:val="00405EA2"/>
    <w:rsid w:val="0044404F"/>
    <w:rsid w:val="0050747E"/>
    <w:rsid w:val="00513A1C"/>
    <w:rsid w:val="00547580"/>
    <w:rsid w:val="00571646"/>
    <w:rsid w:val="00582AFE"/>
    <w:rsid w:val="005B0F0D"/>
    <w:rsid w:val="005B7577"/>
    <w:rsid w:val="00643312"/>
    <w:rsid w:val="00667635"/>
    <w:rsid w:val="006805C4"/>
    <w:rsid w:val="0069720C"/>
    <w:rsid w:val="006C3C91"/>
    <w:rsid w:val="006C7F2A"/>
    <w:rsid w:val="006D5762"/>
    <w:rsid w:val="00714433"/>
    <w:rsid w:val="00744978"/>
    <w:rsid w:val="00746FCF"/>
    <w:rsid w:val="007C3E17"/>
    <w:rsid w:val="007E0019"/>
    <w:rsid w:val="00806001"/>
    <w:rsid w:val="008067B2"/>
    <w:rsid w:val="00872869"/>
    <w:rsid w:val="008A5E69"/>
    <w:rsid w:val="008B5445"/>
    <w:rsid w:val="008E4403"/>
    <w:rsid w:val="008F293A"/>
    <w:rsid w:val="009061DA"/>
    <w:rsid w:val="00925D4A"/>
    <w:rsid w:val="0092634E"/>
    <w:rsid w:val="009266EC"/>
    <w:rsid w:val="0093055F"/>
    <w:rsid w:val="00930C12"/>
    <w:rsid w:val="009A3611"/>
    <w:rsid w:val="009C5110"/>
    <w:rsid w:val="009D0953"/>
    <w:rsid w:val="009E5593"/>
    <w:rsid w:val="009F3480"/>
    <w:rsid w:val="009F4DDF"/>
    <w:rsid w:val="00A340C4"/>
    <w:rsid w:val="00A34875"/>
    <w:rsid w:val="00A83E2F"/>
    <w:rsid w:val="00AC258C"/>
    <w:rsid w:val="00B00176"/>
    <w:rsid w:val="00B0656A"/>
    <w:rsid w:val="00B16946"/>
    <w:rsid w:val="00B27B7D"/>
    <w:rsid w:val="00B66F76"/>
    <w:rsid w:val="00B810A7"/>
    <w:rsid w:val="00B963AE"/>
    <w:rsid w:val="00BB2125"/>
    <w:rsid w:val="00BC09C6"/>
    <w:rsid w:val="00BE45A8"/>
    <w:rsid w:val="00BF27EE"/>
    <w:rsid w:val="00C03FE4"/>
    <w:rsid w:val="00C2260A"/>
    <w:rsid w:val="00C33821"/>
    <w:rsid w:val="00C37865"/>
    <w:rsid w:val="00C4273D"/>
    <w:rsid w:val="00C46364"/>
    <w:rsid w:val="00C4714C"/>
    <w:rsid w:val="00C50580"/>
    <w:rsid w:val="00C973D8"/>
    <w:rsid w:val="00D038DB"/>
    <w:rsid w:val="00D3690B"/>
    <w:rsid w:val="00D45444"/>
    <w:rsid w:val="00D777A5"/>
    <w:rsid w:val="00E050B0"/>
    <w:rsid w:val="00E16F76"/>
    <w:rsid w:val="00E202C1"/>
    <w:rsid w:val="00E92B83"/>
    <w:rsid w:val="00EC2F5F"/>
    <w:rsid w:val="00EE60AC"/>
    <w:rsid w:val="00F2155C"/>
    <w:rsid w:val="00F32866"/>
    <w:rsid w:val="00F3320A"/>
    <w:rsid w:val="00F33FFB"/>
    <w:rsid w:val="00F54934"/>
    <w:rsid w:val="00F667CD"/>
    <w:rsid w:val="00F73A6E"/>
    <w:rsid w:val="00F80E1A"/>
    <w:rsid w:val="00FB50DE"/>
    <w:rsid w:val="00FC7F6B"/>
    <w:rsid w:val="00FD25B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0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2155C"/>
    <w:rPr>
      <w:rFonts w:ascii="Times New Roman" w:eastAsia="標楷體" w:hAnsi="Times New Roman" w:cs="Times New Roman"/>
      <w:sz w:val="32"/>
      <w:szCs w:val="20"/>
    </w:rPr>
  </w:style>
  <w:style w:type="character" w:customStyle="1" w:styleId="20">
    <w:name w:val="本文 2 字元"/>
    <w:basedOn w:val="a0"/>
    <w:link w:val="2"/>
    <w:rsid w:val="00F2155C"/>
    <w:rPr>
      <w:rFonts w:ascii="Times New Roman" w:eastAsia="標楷體" w:hAnsi="Times New Roman" w:cs="Times New Roman"/>
      <w:sz w:val="32"/>
      <w:szCs w:val="20"/>
    </w:rPr>
  </w:style>
  <w:style w:type="character" w:styleId="a3">
    <w:name w:val="Hyperlink"/>
    <w:basedOn w:val="a0"/>
    <w:rsid w:val="00F2155C"/>
    <w:rPr>
      <w:color w:val="0000FF"/>
      <w:u w:val="single"/>
    </w:rPr>
  </w:style>
  <w:style w:type="paragraph" w:styleId="Web">
    <w:name w:val="Normal (Web)"/>
    <w:basedOn w:val="a"/>
    <w:rsid w:val="00F2155C"/>
    <w:pPr>
      <w:widowControl/>
      <w:spacing w:before="100" w:beforeAutospacing="1" w:after="100" w:afterAutospacing="1"/>
    </w:pPr>
    <w:rPr>
      <w:rFonts w:ascii="新細明體" w:eastAsia="新細明體" w:hAnsi="Times New Roman" w:cs="Times New Roman"/>
      <w:kern w:val="0"/>
      <w:szCs w:val="24"/>
    </w:rPr>
  </w:style>
  <w:style w:type="paragraph" w:customStyle="1" w:styleId="a4">
    <w:name w:val="條"/>
    <w:basedOn w:val="a"/>
    <w:rsid w:val="00F2155C"/>
    <w:pPr>
      <w:widowControl/>
      <w:spacing w:before="100" w:beforeAutospacing="1" w:after="100" w:afterAutospacing="1"/>
    </w:pPr>
    <w:rPr>
      <w:rFonts w:ascii="新細明體" w:eastAsia="新細明體" w:hAnsi="Times New Roman" w:cs="Times New Roman"/>
      <w:kern w:val="0"/>
      <w:szCs w:val="24"/>
    </w:rPr>
  </w:style>
  <w:style w:type="paragraph" w:customStyle="1" w:styleId="a5">
    <w:name w:val="答"/>
    <w:basedOn w:val="a4"/>
    <w:rsid w:val="00F2155C"/>
    <w:pPr>
      <w:widowControl w:val="0"/>
      <w:suppressAutoHyphens/>
      <w:spacing w:beforeAutospacing="0" w:after="0" w:afterAutospacing="0" w:line="340" w:lineRule="exact"/>
      <w:ind w:leftChars="384" w:left="1482" w:rightChars="50" w:right="120" w:hangingChars="200" w:hanging="560"/>
      <w:jc w:val="both"/>
    </w:pPr>
    <w:rPr>
      <w:rFonts w:ascii="Times New Roman" w:eastAsia="標楷體"/>
      <w:kern w:val="2"/>
      <w:sz w:val="28"/>
      <w:szCs w:val="26"/>
    </w:rPr>
  </w:style>
  <w:style w:type="paragraph" w:styleId="a6">
    <w:name w:val="header"/>
    <w:basedOn w:val="a"/>
    <w:link w:val="a7"/>
    <w:uiPriority w:val="99"/>
    <w:semiHidden/>
    <w:unhideWhenUsed/>
    <w:rsid w:val="00C37865"/>
    <w:pPr>
      <w:tabs>
        <w:tab w:val="center" w:pos="4153"/>
        <w:tab w:val="right" w:pos="8306"/>
      </w:tabs>
      <w:snapToGrid w:val="0"/>
    </w:pPr>
    <w:rPr>
      <w:sz w:val="20"/>
      <w:szCs w:val="20"/>
    </w:rPr>
  </w:style>
  <w:style w:type="character" w:customStyle="1" w:styleId="a7">
    <w:name w:val="頁首 字元"/>
    <w:basedOn w:val="a0"/>
    <w:link w:val="a6"/>
    <w:uiPriority w:val="99"/>
    <w:semiHidden/>
    <w:rsid w:val="00C37865"/>
    <w:rPr>
      <w:sz w:val="20"/>
      <w:szCs w:val="20"/>
    </w:rPr>
  </w:style>
  <w:style w:type="paragraph" w:styleId="a8">
    <w:name w:val="footer"/>
    <w:basedOn w:val="a"/>
    <w:link w:val="a9"/>
    <w:uiPriority w:val="99"/>
    <w:unhideWhenUsed/>
    <w:rsid w:val="00C37865"/>
    <w:pPr>
      <w:tabs>
        <w:tab w:val="center" w:pos="4153"/>
        <w:tab w:val="right" w:pos="8306"/>
      </w:tabs>
      <w:snapToGrid w:val="0"/>
    </w:pPr>
    <w:rPr>
      <w:sz w:val="20"/>
      <w:szCs w:val="20"/>
    </w:rPr>
  </w:style>
  <w:style w:type="character" w:customStyle="1" w:styleId="a9">
    <w:name w:val="頁尾 字元"/>
    <w:basedOn w:val="a0"/>
    <w:link w:val="a8"/>
    <w:uiPriority w:val="99"/>
    <w:rsid w:val="00C37865"/>
    <w:rPr>
      <w:sz w:val="20"/>
      <w:szCs w:val="20"/>
    </w:rPr>
  </w:style>
  <w:style w:type="character" w:styleId="aa">
    <w:name w:val="FollowedHyperlink"/>
    <w:basedOn w:val="a0"/>
    <w:uiPriority w:val="99"/>
    <w:semiHidden/>
    <w:unhideWhenUsed/>
    <w:rsid w:val="00C03F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0863493">
      <w:bodyDiv w:val="1"/>
      <w:marLeft w:val="0"/>
      <w:marRight w:val="0"/>
      <w:marTop w:val="0"/>
      <w:marBottom w:val="0"/>
      <w:divBdr>
        <w:top w:val="none" w:sz="0" w:space="0" w:color="auto"/>
        <w:left w:val="none" w:sz="0" w:space="0" w:color="auto"/>
        <w:bottom w:val="none" w:sz="0" w:space="0" w:color="auto"/>
        <w:right w:val="none" w:sz="0" w:space="0" w:color="auto"/>
      </w:divBdr>
      <w:divsChild>
        <w:div w:id="1875923847">
          <w:marLeft w:val="0"/>
          <w:marRight w:val="0"/>
          <w:marTop w:val="0"/>
          <w:marBottom w:val="0"/>
          <w:divBdr>
            <w:top w:val="none" w:sz="0" w:space="0" w:color="auto"/>
            <w:left w:val="none" w:sz="0" w:space="0" w:color="auto"/>
            <w:bottom w:val="none" w:sz="0" w:space="0" w:color="auto"/>
            <w:right w:val="none" w:sz="0" w:space="0" w:color="auto"/>
          </w:divBdr>
          <w:divsChild>
            <w:div w:id="1786000070">
              <w:marLeft w:val="536"/>
              <w:marRight w:val="0"/>
              <w:marTop w:val="0"/>
              <w:marBottom w:val="0"/>
              <w:divBdr>
                <w:top w:val="none" w:sz="0" w:space="0" w:color="auto"/>
                <w:left w:val="none" w:sz="0" w:space="0" w:color="auto"/>
                <w:bottom w:val="none" w:sz="0" w:space="0" w:color="auto"/>
                <w:right w:val="none" w:sz="0" w:space="0" w:color="auto"/>
              </w:divBdr>
            </w:div>
            <w:div w:id="194236906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 w:id="1590193990">
      <w:bodyDiv w:val="1"/>
      <w:marLeft w:val="0"/>
      <w:marRight w:val="0"/>
      <w:marTop w:val="0"/>
      <w:marBottom w:val="0"/>
      <w:divBdr>
        <w:top w:val="none" w:sz="0" w:space="0" w:color="auto"/>
        <w:left w:val="none" w:sz="0" w:space="0" w:color="auto"/>
        <w:bottom w:val="none" w:sz="0" w:space="0" w:color="auto"/>
        <w:right w:val="none" w:sz="0" w:space="0" w:color="auto"/>
      </w:divBdr>
      <w:divsChild>
        <w:div w:id="1741976466">
          <w:marLeft w:val="0"/>
          <w:marRight w:val="0"/>
          <w:marTop w:val="0"/>
          <w:marBottom w:val="0"/>
          <w:divBdr>
            <w:top w:val="none" w:sz="0" w:space="0" w:color="auto"/>
            <w:left w:val="none" w:sz="0" w:space="0" w:color="auto"/>
            <w:bottom w:val="none" w:sz="0" w:space="0" w:color="auto"/>
            <w:right w:val="none" w:sz="0" w:space="0" w:color="auto"/>
          </w:divBdr>
          <w:divsChild>
            <w:div w:id="538518098">
              <w:marLeft w:val="0"/>
              <w:marRight w:val="0"/>
              <w:marTop w:val="0"/>
              <w:marBottom w:val="0"/>
              <w:divBdr>
                <w:top w:val="none" w:sz="0" w:space="0" w:color="auto"/>
                <w:left w:val="none" w:sz="0" w:space="0" w:color="auto"/>
                <w:bottom w:val="none" w:sz="0" w:space="0" w:color="auto"/>
                <w:right w:val="none" w:sz="0" w:space="0" w:color="auto"/>
              </w:divBdr>
            </w:div>
            <w:div w:id="10224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er.moex.gov.tw/portal_c/examinee/a101m.jsp?language=C" TargetMode="External"/><Relationship Id="rId13" Type="http://schemas.openxmlformats.org/officeDocument/2006/relationships/hyperlink" Target="http://register.moex2.nat.gov.tw/index.html" TargetMode="External"/><Relationship Id="rId18" Type="http://schemas.openxmlformats.org/officeDocument/2006/relationships/hyperlink" Target="http://wwwc.moex.gov.tw/main/Questions/wfrmQuestions.aspx?menu_id=72&amp;sub_menu_id=1162" TargetMode="External"/><Relationship Id="rId3" Type="http://schemas.openxmlformats.org/officeDocument/2006/relationships/settings" Target="settings.xml"/><Relationship Id="rId7" Type="http://schemas.openxmlformats.org/officeDocument/2006/relationships/hyperlink" Target="http://wwwc.moex.gov.tw/main/Questions/wfrmQuestions.aspx?menu_id=72&amp;questions_id=351" TargetMode="External"/><Relationship Id="rId12" Type="http://schemas.openxmlformats.org/officeDocument/2006/relationships/hyperlink" Target="https://wwwc.moex.gov.tw/main/exam/wFrmExamDetail.aspx?c=108080" TargetMode="External"/><Relationship Id="rId17" Type="http://schemas.openxmlformats.org/officeDocument/2006/relationships/hyperlink" Target="http://211.79.202.167:8080/PWWeb/ExamPractice.jsp" TargetMode="External"/><Relationship Id="rId2" Type="http://schemas.openxmlformats.org/officeDocument/2006/relationships/styles" Target="styles.xml"/><Relationship Id="rId16" Type="http://schemas.openxmlformats.org/officeDocument/2006/relationships/hyperlink" Target="http://wwwc.moex.gov.tw/main/content/wfrmContent.aspx?menu_id=1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moex.gov.tw/main/Questions/wfrmQuestions.aspx?menu_id=72&amp;questions_id=380" TargetMode="External"/><Relationship Id="rId5" Type="http://schemas.openxmlformats.org/officeDocument/2006/relationships/footnotes" Target="footnotes.xml"/><Relationship Id="rId15" Type="http://schemas.openxmlformats.org/officeDocument/2006/relationships/hyperlink" Target="https://wwwc.moex.gov.tw/main/ExamLaws/wfrmExamLaws.aspx?kind=1&amp;menu_id=318&amp;laws_id=277" TargetMode="External"/><Relationship Id="rId10" Type="http://schemas.openxmlformats.org/officeDocument/2006/relationships/hyperlink" Target="https://register.moex.gov.tw/portal_c/examinee/a101m.jsp?language=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gister.moex2.nat.gov.tw/portal_c/home/index.jsp?language=C&amp;firstPage=Y" TargetMode="External"/><Relationship Id="rId14" Type="http://schemas.openxmlformats.org/officeDocument/2006/relationships/hyperlink" Target="http://register.moex2.nat.gov.tw/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4A97E-5A61-44CD-808A-0F6CA9A1C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693</Words>
  <Characters>3953</Characters>
  <Application>Microsoft Office Word</Application>
  <DocSecurity>0</DocSecurity>
  <Lines>32</Lines>
  <Paragraphs>9</Paragraphs>
  <ScaleCrop>false</ScaleCrop>
  <Company>MOEX</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000639</dc:creator>
  <cp:lastModifiedBy>000639</cp:lastModifiedBy>
  <cp:revision>17</cp:revision>
  <cp:lastPrinted>2019-02-25T08:30:00Z</cp:lastPrinted>
  <dcterms:created xsi:type="dcterms:W3CDTF">2019-03-04T08:57:00Z</dcterms:created>
  <dcterms:modified xsi:type="dcterms:W3CDTF">2019-03-21T02:35:00Z</dcterms:modified>
</cp:coreProperties>
</file>