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25" w:rsidRPr="001D3033" w:rsidRDefault="00521C7E" w:rsidP="00652D4F">
      <w:pPr>
        <w:spacing w:line="380" w:lineRule="exact"/>
        <w:jc w:val="distribute"/>
        <w:rPr>
          <w:rFonts w:ascii="標楷體" w:eastAsia="標楷體" w:hAnsi="標楷體"/>
          <w:noProof/>
          <w:sz w:val="28"/>
          <w:szCs w:val="28"/>
        </w:rPr>
      </w:pPr>
      <w:r w:rsidRPr="001D3033">
        <w:rPr>
          <w:rFonts w:ascii="標楷體" w:eastAsia="標楷體" w:hAnsi="標楷體" w:hint="eastAsia"/>
          <w:noProof/>
          <w:sz w:val="28"/>
          <w:szCs w:val="28"/>
        </w:rPr>
        <w:t>10</w:t>
      </w:r>
      <w:r w:rsidR="00FA71E7" w:rsidRPr="001D3033">
        <w:rPr>
          <w:rFonts w:ascii="標楷體" w:eastAsia="標楷體" w:hAnsi="標楷體" w:hint="eastAsia"/>
          <w:noProof/>
          <w:sz w:val="28"/>
          <w:szCs w:val="28"/>
        </w:rPr>
        <w:t>9</w:t>
      </w:r>
      <w:r w:rsidRPr="001D3033">
        <w:rPr>
          <w:rFonts w:ascii="標楷體" w:eastAsia="標楷體" w:hAnsi="標楷體" w:hint="eastAsia"/>
          <w:noProof/>
          <w:sz w:val="28"/>
          <w:szCs w:val="28"/>
        </w:rPr>
        <w:t>年第</w:t>
      </w:r>
      <w:r w:rsidR="00D67371" w:rsidRPr="001D3033">
        <w:rPr>
          <w:rFonts w:ascii="標楷體" w:eastAsia="標楷體" w:hAnsi="標楷體" w:hint="eastAsia"/>
          <w:noProof/>
          <w:sz w:val="28"/>
          <w:szCs w:val="28"/>
        </w:rPr>
        <w:t>一</w:t>
      </w:r>
      <w:r w:rsidRPr="001D3033">
        <w:rPr>
          <w:rFonts w:ascii="標楷體" w:eastAsia="標楷體" w:hAnsi="標楷體" w:hint="eastAsia"/>
          <w:noProof/>
          <w:sz w:val="28"/>
          <w:szCs w:val="28"/>
        </w:rPr>
        <w:t>次專門職業及技術人員高等考試醫師牙醫師藥師考試分階段考試、</w:t>
      </w:r>
    </w:p>
    <w:p w:rsidR="00521C7E" w:rsidRPr="001D3033" w:rsidRDefault="00521C7E" w:rsidP="00652D4F">
      <w:pPr>
        <w:spacing w:line="380" w:lineRule="exact"/>
        <w:jc w:val="distribute"/>
        <w:rPr>
          <w:rFonts w:ascii="標楷體" w:eastAsia="標楷體" w:hAnsi="標楷體"/>
          <w:noProof/>
          <w:sz w:val="28"/>
          <w:szCs w:val="28"/>
        </w:rPr>
      </w:pPr>
      <w:r w:rsidRPr="001D3033">
        <w:rPr>
          <w:rFonts w:ascii="標楷體" w:eastAsia="標楷體" w:hAnsi="標楷體" w:hint="eastAsia"/>
          <w:noProof/>
          <w:sz w:val="28"/>
          <w:szCs w:val="28"/>
        </w:rPr>
        <w:t>醫事檢驗師、醫事放射師、物理治療師、職能治療師、呼吸治療師、獸醫師考試</w:t>
      </w:r>
    </w:p>
    <w:p w:rsidR="00D8142D" w:rsidRPr="00521C7E" w:rsidRDefault="005D50CF" w:rsidP="00EB0A36">
      <w:pPr>
        <w:spacing w:beforeLines="50" w:afterLines="50" w:line="380" w:lineRule="exact"/>
        <w:jc w:val="center"/>
        <w:rPr>
          <w:rFonts w:ascii="標楷體" w:eastAsia="標楷體" w:hAnsi="標楷體"/>
          <w:b/>
          <w:noProof/>
          <w:color w:val="000000" w:themeColor="text1"/>
          <w:sz w:val="32"/>
          <w:szCs w:val="30"/>
        </w:rPr>
      </w:pPr>
      <w:r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准予</w:t>
      </w:r>
      <w:r w:rsidR="00FA71E7"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附條件</w:t>
      </w:r>
      <w:r w:rsidR="00B16B41"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應</w:t>
      </w:r>
      <w:r w:rsidR="007130C9"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考</w:t>
      </w:r>
      <w:r w:rsidR="00D8142D" w:rsidRPr="001D3033">
        <w:rPr>
          <w:rFonts w:ascii="標楷體" w:eastAsia="標楷體" w:hAnsi="標楷體" w:hint="eastAsia"/>
          <w:noProof/>
          <w:color w:val="000000" w:themeColor="text1"/>
          <w:sz w:val="32"/>
          <w:szCs w:val="30"/>
        </w:rPr>
        <w:t>申請表</w:t>
      </w:r>
    </w:p>
    <w:tbl>
      <w:tblPr>
        <w:tblW w:w="49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5"/>
        <w:gridCol w:w="3786"/>
        <w:gridCol w:w="1447"/>
        <w:gridCol w:w="407"/>
        <w:gridCol w:w="409"/>
        <w:gridCol w:w="409"/>
        <w:gridCol w:w="409"/>
        <w:gridCol w:w="409"/>
        <w:gridCol w:w="407"/>
        <w:gridCol w:w="409"/>
        <w:gridCol w:w="409"/>
        <w:gridCol w:w="409"/>
        <w:gridCol w:w="413"/>
      </w:tblGrid>
      <w:tr w:rsidR="00D8142D" w:rsidRPr="00037E94" w:rsidTr="0042280D">
        <w:trPr>
          <w:cantSplit/>
          <w:trHeight w:val="480"/>
          <w:jc w:val="center"/>
        </w:trPr>
        <w:tc>
          <w:tcPr>
            <w:tcW w:w="555" w:type="pct"/>
            <w:tcBorders>
              <w:top w:val="single" w:sz="12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考區</w:t>
            </w:r>
          </w:p>
        </w:tc>
        <w:tc>
          <w:tcPr>
            <w:tcW w:w="18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037E94">
              <w:rPr>
                <w:rFonts w:ascii="標楷體" w:eastAsia="標楷體" w:hAnsi="標楷體" w:hint="eastAsia"/>
              </w:rPr>
              <w:t>考區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類科名稱</w:t>
            </w:r>
          </w:p>
        </w:tc>
        <w:tc>
          <w:tcPr>
            <w:tcW w:w="1950" w:type="pct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42D" w:rsidRPr="00037E94" w:rsidTr="0042280D">
        <w:trPr>
          <w:cantSplit/>
          <w:trHeight w:val="336"/>
          <w:jc w:val="center"/>
        </w:trPr>
        <w:tc>
          <w:tcPr>
            <w:tcW w:w="555" w:type="pct"/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5" w:type="pct"/>
            <w:tcBorders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D8142D" w:rsidRPr="00BC51C5" w:rsidRDefault="00D8142D" w:rsidP="0042280D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國民</w:t>
            </w:r>
            <w:r w:rsidRPr="00BC51C5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D8142D" w:rsidRPr="00037E94" w:rsidRDefault="00D8142D" w:rsidP="0042280D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BC51C5">
              <w:rPr>
                <w:rFonts w:ascii="標楷體" w:eastAsia="標楷體" w:hAnsi="標楷體" w:hint="eastAsia"/>
                <w:spacing w:val="-20"/>
              </w:rPr>
              <w:t>統一編號</w:t>
            </w:r>
          </w:p>
        </w:tc>
        <w:tc>
          <w:tcPr>
            <w:tcW w:w="194" w:type="pc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142D" w:rsidRPr="00037E94" w:rsidTr="0042280D">
        <w:trPr>
          <w:cantSplit/>
          <w:trHeight w:val="388"/>
          <w:jc w:val="center"/>
        </w:trPr>
        <w:tc>
          <w:tcPr>
            <w:tcW w:w="555" w:type="pct"/>
            <w:vMerge w:val="restart"/>
            <w:vAlign w:val="center"/>
          </w:tcPr>
          <w:p w:rsidR="00D8142D" w:rsidRPr="00037E94" w:rsidRDefault="00D8142D" w:rsidP="0042280D">
            <w:pPr>
              <w:spacing w:line="38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0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公：</w:t>
            </w:r>
          </w:p>
        </w:tc>
        <w:tc>
          <w:tcPr>
            <w:tcW w:w="2640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0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D8142D" w:rsidRPr="00037E94" w:rsidTr="0042280D">
        <w:trPr>
          <w:cantSplit/>
          <w:trHeight w:val="408"/>
          <w:jc w:val="center"/>
        </w:trPr>
        <w:tc>
          <w:tcPr>
            <w:tcW w:w="555" w:type="pct"/>
            <w:vMerge/>
            <w:vAlign w:val="center"/>
          </w:tcPr>
          <w:p w:rsidR="00D8142D" w:rsidRPr="00037E94" w:rsidRDefault="00D8142D" w:rsidP="0042280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D8142D" w:rsidRPr="00037E94" w:rsidTr="0042280D">
        <w:trPr>
          <w:cantSplit/>
          <w:trHeight w:val="231"/>
          <w:jc w:val="center"/>
        </w:trPr>
        <w:tc>
          <w:tcPr>
            <w:tcW w:w="555" w:type="pct"/>
            <w:vMerge w:val="restart"/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學　　歷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畢業學校名稱</w:t>
            </w:r>
          </w:p>
        </w:tc>
        <w:tc>
          <w:tcPr>
            <w:tcW w:w="2640" w:type="pct"/>
            <w:gridSpan w:val="11"/>
            <w:tcBorders>
              <w:bottom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7E94">
              <w:rPr>
                <w:rFonts w:ascii="標楷體" w:eastAsia="標楷體" w:hAnsi="標楷體" w:hint="eastAsia"/>
              </w:rPr>
              <w:t>科、系、組、所名稱</w:t>
            </w:r>
          </w:p>
        </w:tc>
      </w:tr>
      <w:tr w:rsidR="00D8142D" w:rsidRPr="00037E94" w:rsidTr="0042280D">
        <w:trPr>
          <w:cantSplit/>
          <w:trHeight w:val="390"/>
          <w:jc w:val="center"/>
        </w:trPr>
        <w:tc>
          <w:tcPr>
            <w:tcW w:w="555" w:type="pct"/>
            <w:vMerge/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11"/>
            <w:tcBorders>
              <w:top w:val="single" w:sz="4" w:space="0" w:color="auto"/>
            </w:tcBorders>
            <w:vAlign w:val="center"/>
          </w:tcPr>
          <w:p w:rsidR="00D8142D" w:rsidRPr="00037E94" w:rsidRDefault="00D8142D" w:rsidP="0042280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142D" w:rsidRPr="00037E94" w:rsidTr="0042280D">
        <w:trPr>
          <w:cantSplit/>
          <w:trHeight w:val="9448"/>
          <w:jc w:val="center"/>
        </w:trPr>
        <w:tc>
          <w:tcPr>
            <w:tcW w:w="5000" w:type="pct"/>
            <w:gridSpan w:val="13"/>
          </w:tcPr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="52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一、本人因未及於考試報名截止日前繳驗報考類科考試規則規定之</w:t>
            </w:r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應考資格證明文件，請</w:t>
            </w:r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貴部同意本人附條件應</w:t>
            </w:r>
            <w:r w:rsidR="00C1563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考</w:t>
            </w:r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本次考試，</w:t>
            </w:r>
            <w:proofErr w:type="gramStart"/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茲勾選</w:t>
            </w:r>
            <w:proofErr w:type="gramEnd"/>
            <w:r w:rsidR="00F7147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原因與聲明如下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200" w:left="74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□本人係</w:t>
            </w:r>
            <w:r w:rsidRPr="00FC202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本國學歷之應屆畢業生或醫學系、牙醫學系、藥學系在學學生</w:t>
            </w:r>
            <w:r w:rsidRPr="00FC202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，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已繳驗學生證正、背面影本（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請黏貼於報名履歷表背面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），未繳驗：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1.□畢業（學位）證書</w:t>
            </w:r>
            <w:r w:rsidR="001E750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影本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2.□實習證明書</w:t>
            </w:r>
            <w:r w:rsidR="001E750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影本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日實習期滿</w:t>
            </w:r>
            <w:r w:rsidRPr="00FC20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1240" w:hangingChars="200" w:hanging="520"/>
              <w:jc w:val="both"/>
              <w:rPr>
                <w:rFonts w:ascii="標楷體" w:eastAsia="標楷體" w:hAnsi="標楷體"/>
                <w:color w:val="000000" w:themeColor="text1"/>
                <w:spacing w:val="-8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3.□</w:t>
            </w:r>
            <w:r w:rsidRPr="00FC2028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修畢醫學系、牙醫學系基礎學科或藥師第一階段考試應考學科成績及格證明</w:t>
            </w:r>
            <w:r w:rsidR="001E7501" w:rsidRPr="00FC2028">
              <w:rPr>
                <w:rFonts w:ascii="標楷體" w:eastAsia="標楷體" w:hAnsi="標楷體" w:hint="eastAsia"/>
                <w:color w:val="000000" w:themeColor="text1"/>
                <w:spacing w:val="-8"/>
                <w:sz w:val="26"/>
                <w:szCs w:val="26"/>
              </w:rPr>
              <w:t>影本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124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4.□衛生福利部核發之中醫師證書</w:t>
            </w:r>
            <w:r w:rsidR="001E750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影本</w:t>
            </w:r>
          </w:p>
          <w:p w:rsidR="00FD447B" w:rsidRPr="00FC2028" w:rsidRDefault="00FD447B" w:rsidP="00FC2028">
            <w:pPr>
              <w:adjustRightInd w:val="0"/>
              <w:snapToGrid w:val="0"/>
              <w:spacing w:line="280" w:lineRule="exact"/>
              <w:ind w:leftChars="300" w:left="1240" w:hangingChars="200" w:hanging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5.□歷年成績單</w:t>
            </w:r>
            <w:r w:rsidR="001E750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影本</w:t>
            </w:r>
          </w:p>
          <w:p w:rsidR="00D8142D" w:rsidRPr="00FC2028" w:rsidRDefault="00D8142D" w:rsidP="00EB0A36">
            <w:pPr>
              <w:adjustRightInd w:val="0"/>
              <w:snapToGrid w:val="0"/>
              <w:spacing w:beforeLines="20" w:line="280" w:lineRule="exact"/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pacing w:val="-12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□本人係以</w:t>
            </w:r>
            <w:r w:rsidRPr="00FC2028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  <w:u w:val="single"/>
              </w:rPr>
              <w:t>外國學歷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報考，未繳驗：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7B6A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□畢業（學位）證書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及中文譯本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7B6A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□在學全部成績單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及中文譯本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</w:t>
            </w:r>
            <w:r w:rsidR="007B6A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□實習證明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及中文譯本</w:t>
            </w:r>
          </w:p>
          <w:p w:rsidR="007B6A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【</w:t>
            </w:r>
            <w:r w:rsidR="007B6A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以上須經我國駐外使領館、代表處、辦事處、其他外交部授權機構驗證之</w:t>
            </w:r>
            <w:r w:rsidR="00E33B99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影本</w:t>
            </w:r>
            <w:r w:rsidR="007B6A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及中文譯本（或國內公證人認證之中文譯本）】</w:t>
            </w:r>
          </w:p>
          <w:p w:rsidR="007B6A2D" w:rsidRPr="00FC2028" w:rsidRDefault="007B6A2D" w:rsidP="00FC2028">
            <w:pPr>
              <w:adjustRightInd w:val="0"/>
              <w:snapToGrid w:val="0"/>
              <w:spacing w:line="2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4.□</w:t>
            </w:r>
            <w:r w:rsidR="005F5F77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教育部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學歷甄試或其他考試</w:t>
            </w:r>
            <w:r w:rsidR="005F5F77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格證明影本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5.□護照影本(含就學期間入出境章戳紀錄之頁面)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6.□就學期間入出國日期證明書影本</w:t>
            </w:r>
          </w:p>
          <w:p w:rsidR="00D8142D" w:rsidRPr="00FC2028" w:rsidRDefault="00D8142D" w:rsidP="00FC2028">
            <w:pPr>
              <w:adjustRightInd w:val="0"/>
              <w:snapToGrid w:val="0"/>
              <w:spacing w:line="280" w:lineRule="exact"/>
              <w:ind w:leftChars="300" w:left="98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7.□國內醫療機構出具之實習期滿成績及格證明</w:t>
            </w:r>
            <w:r w:rsidR="001E7501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影本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日實習期滿</w:t>
            </w:r>
            <w:r w:rsidRPr="00FC20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</w:p>
          <w:p w:rsidR="00936E9A" w:rsidRPr="00FC2028" w:rsidRDefault="00936E9A" w:rsidP="00EB0A36">
            <w:pPr>
              <w:adjustRightInd w:val="0"/>
              <w:snapToGrid w:val="0"/>
              <w:spacing w:beforeLines="20" w:line="280" w:lineRule="exact"/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□本人報考醫師(二)，未繳驗：醫學臨床技能測驗(OSCE)合格證明</w:t>
            </w:r>
          </w:p>
          <w:p w:rsidR="00FD0289" w:rsidRPr="00FC2028" w:rsidRDefault="000D3AA6" w:rsidP="00EB0A36">
            <w:pPr>
              <w:adjustRightInd w:val="0"/>
              <w:snapToGrid w:val="0"/>
              <w:spacing w:beforeLines="20" w:line="280" w:lineRule="exact"/>
              <w:ind w:left="520" w:hangingChars="200" w:hanging="52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  <w:r w:rsidRPr="000D3AA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pict>
                <v:line id="_x0000_s2050" style="position:absolute;left:0;text-align:left;z-index:251660288" from="48pt,22.35pt" to="2in,22.35pt" stroked="f"/>
              </w:pict>
            </w:r>
            <w:r w:rsidR="00D8142D" w:rsidRPr="00FC20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二、</w:t>
            </w:r>
            <w:r w:rsidR="00D8142D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本人</w:t>
            </w:r>
            <w:r w:rsidR="00FD0289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承諾：</w:t>
            </w:r>
          </w:p>
          <w:p w:rsidR="00FD0289" w:rsidRPr="00FC2028" w:rsidRDefault="00FD0289" w:rsidP="00EB0A36">
            <w:pPr>
              <w:adjustRightInd w:val="0"/>
              <w:snapToGrid w:val="0"/>
              <w:spacing w:beforeLines="20" w:line="280" w:lineRule="exact"/>
              <w:ind w:leftChars="200" w:left="1000" w:hangingChars="200" w:hanging="52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(</w:t>
            </w:r>
            <w:proofErr w:type="gramStart"/>
            <w:r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  <w:r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)</w:t>
            </w:r>
            <w:r w:rsidR="00BA2BB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除醫師牙醫師藥師第二階段考試</w:t>
            </w:r>
            <w:proofErr w:type="gramStart"/>
            <w:r w:rsidR="00BA2BB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以外，</w:t>
            </w:r>
            <w:proofErr w:type="gramEnd"/>
            <w:r w:rsidR="009E1A5E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持</w:t>
            </w:r>
            <w:r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國外學歷</w:t>
            </w:r>
            <w:r w:rsidR="00F115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報考者，所應繳驗之應考資格證明文件，須於108年12月</w:t>
            </w:r>
            <w:r w:rsidR="00E4457B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10</w:t>
            </w:r>
            <w:r w:rsidR="00F115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日前繳驗</w:t>
            </w:r>
            <w:r w:rsidR="005D50C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，</w:t>
            </w:r>
            <w:proofErr w:type="gramStart"/>
            <w:r w:rsidR="00F115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以</w:t>
            </w:r>
            <w:r w:rsidR="005D50CF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利</w:t>
            </w:r>
            <w:r w:rsidR="00F115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提會</w:t>
            </w:r>
            <w:proofErr w:type="gramEnd"/>
            <w:r w:rsidR="00F115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審議，並以</w:t>
            </w:r>
            <w:r w:rsidR="00E419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傳真或</w:t>
            </w:r>
            <w:r w:rsidR="00F115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掛號郵寄</w:t>
            </w:r>
            <w:proofErr w:type="gramStart"/>
            <w:r w:rsidR="00F115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至貴部</w:t>
            </w:r>
            <w:proofErr w:type="gramEnd"/>
            <w:r w:rsidR="00E419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(地址：11602臺北市文山區試院路1-1號</w:t>
            </w:r>
            <w:proofErr w:type="gramStart"/>
            <w:r w:rsidR="00E419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考選部專技</w:t>
            </w:r>
            <w:proofErr w:type="gramEnd"/>
            <w:r w:rsidR="00E419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考試司</w:t>
            </w:r>
            <w:proofErr w:type="gramStart"/>
            <w:r w:rsidR="00E419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第四科收</w:t>
            </w:r>
            <w:proofErr w:type="gramEnd"/>
            <w:r w:rsidR="00E419CC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，傳真：02-22361342</w:t>
            </w:r>
            <w:r w:rsidR="00FC2028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D8142D" w:rsidRPr="00FC2028" w:rsidRDefault="00FD0289" w:rsidP="00EB0A36">
            <w:pPr>
              <w:adjustRightInd w:val="0"/>
              <w:snapToGrid w:val="0"/>
              <w:spacing w:beforeLines="20" w:line="280" w:lineRule="exact"/>
              <w:ind w:leftChars="200" w:left="1000" w:hangingChars="200" w:hanging="52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  <w:r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(二)</w:t>
            </w:r>
            <w:proofErr w:type="gramStart"/>
            <w:r w:rsidR="006D23B1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經貴部</w:t>
            </w:r>
            <w:proofErr w:type="gramEnd"/>
            <w:r w:rsidR="006D23B1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同意「</w:t>
            </w:r>
            <w:r w:rsidR="00B244A7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准予</w:t>
            </w:r>
            <w:r w:rsidR="006D23B1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附條件應</w:t>
            </w:r>
            <w:r w:rsidR="00EA7D03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考</w:t>
            </w:r>
            <w:r w:rsidR="006D23B1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」</w:t>
            </w:r>
            <w:r w:rsidR="00FC2028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，</w:t>
            </w:r>
            <w:r w:rsidR="00D8142D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如於考試舉行前1日未具備應考學歷資格，則自始不具備本考試應考資格，不得應考；已應考者，各科目成績均不予計算。</w:t>
            </w:r>
            <w:r w:rsidR="008A15A9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所繳報名費，不得申請退還，絕無異議</w:t>
            </w:r>
            <w:r w:rsidR="008464FB" w:rsidRPr="00FC202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D8142D" w:rsidRPr="00037E94" w:rsidRDefault="00D8142D" w:rsidP="00EB0A36">
            <w:pPr>
              <w:spacing w:beforeLines="150" w:line="340" w:lineRule="exact"/>
              <w:jc w:val="center"/>
              <w:rPr>
                <w:rFonts w:ascii="標楷體" w:eastAsia="標楷體" w:hAnsi="標楷體"/>
              </w:rPr>
            </w:pPr>
            <w:r w:rsidRPr="0027203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申請人簽章：            (簽章)    10</w:t>
            </w:r>
            <w:r w:rsidR="00804575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8</w:t>
            </w:r>
            <w:r w:rsidRPr="0027203B">
              <w:rPr>
                <w:rFonts w:ascii="標楷體" w:eastAsia="標楷體" w:hAnsi="標楷體" w:hint="eastAsia"/>
                <w:bCs/>
                <w:color w:val="000000" w:themeColor="text1"/>
                <w:sz w:val="32"/>
              </w:rPr>
              <w:t>年     月     日</w:t>
            </w:r>
          </w:p>
        </w:tc>
      </w:tr>
      <w:tr w:rsidR="00D8142D" w:rsidRPr="00037E94" w:rsidTr="0042280D">
        <w:trPr>
          <w:cantSplit/>
          <w:trHeight w:val="642"/>
          <w:jc w:val="center"/>
        </w:trPr>
        <w:tc>
          <w:tcPr>
            <w:tcW w:w="555" w:type="pct"/>
            <w:vAlign w:val="center"/>
          </w:tcPr>
          <w:p w:rsidR="00D8142D" w:rsidRPr="00037E94" w:rsidRDefault="00D8142D" w:rsidP="0042280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37E94">
              <w:rPr>
                <w:rFonts w:ascii="標楷體" w:eastAsia="標楷體" w:hAnsi="標楷體" w:hint="eastAsia"/>
                <w:color w:val="000000"/>
                <w:szCs w:val="28"/>
              </w:rPr>
              <w:t>報名序號</w:t>
            </w:r>
          </w:p>
        </w:tc>
        <w:tc>
          <w:tcPr>
            <w:tcW w:w="4445" w:type="pct"/>
            <w:gridSpan w:val="12"/>
            <w:vAlign w:val="center"/>
          </w:tcPr>
          <w:p w:rsidR="00D8142D" w:rsidRPr="00037E94" w:rsidRDefault="00D8142D" w:rsidP="0042280D">
            <w:pPr>
              <w:spacing w:line="340" w:lineRule="exact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</w:tr>
    </w:tbl>
    <w:p w:rsidR="00B61B35" w:rsidRDefault="00D8142D" w:rsidP="00D8142D">
      <w:pPr>
        <w:jc w:val="center"/>
      </w:pP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※非申請</w:t>
      </w:r>
      <w:r w:rsidR="00804575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准予</w:t>
      </w:r>
      <w:r w:rsidR="00424DFC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附條件</w:t>
      </w:r>
      <w:r w:rsidR="00B16B41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應</w:t>
      </w:r>
      <w:r w:rsidR="00F97023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考</w:t>
      </w:r>
      <w:r w:rsidR="00EB0A36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之</w:t>
      </w: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應考人，無須繳附本</w:t>
      </w:r>
      <w:r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申請表</w:t>
      </w:r>
      <w:r w:rsidRPr="0098738B">
        <w:rPr>
          <w:rFonts w:ascii="標楷體" w:eastAsia="標楷體" w:hAnsi="標楷體" w:hint="eastAsia"/>
          <w:b/>
          <w:bCs/>
          <w:color w:val="800000"/>
          <w:sz w:val="30"/>
          <w:szCs w:val="30"/>
          <w:shd w:val="pct15" w:color="auto" w:fill="FFFFFF"/>
        </w:rPr>
        <w:t>。</w:t>
      </w:r>
    </w:p>
    <w:sectPr w:rsidR="00B61B35" w:rsidSect="00D814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46" w:rsidRDefault="00A10046" w:rsidP="00D8142D">
      <w:r>
        <w:separator/>
      </w:r>
    </w:p>
  </w:endnote>
  <w:endnote w:type="continuationSeparator" w:id="0">
    <w:p w:rsidR="00A10046" w:rsidRDefault="00A10046" w:rsidP="00D8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46" w:rsidRDefault="00A10046" w:rsidP="00D8142D">
      <w:r>
        <w:separator/>
      </w:r>
    </w:p>
  </w:footnote>
  <w:footnote w:type="continuationSeparator" w:id="0">
    <w:p w:rsidR="00A10046" w:rsidRDefault="00A10046" w:rsidP="00D8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2D"/>
    <w:rsid w:val="00022384"/>
    <w:rsid w:val="0002553B"/>
    <w:rsid w:val="000444A5"/>
    <w:rsid w:val="00074012"/>
    <w:rsid w:val="000B40D2"/>
    <w:rsid w:val="000D3AA6"/>
    <w:rsid w:val="000F0565"/>
    <w:rsid w:val="00105431"/>
    <w:rsid w:val="0011274C"/>
    <w:rsid w:val="001C0404"/>
    <w:rsid w:val="001D3033"/>
    <w:rsid w:val="001E7501"/>
    <w:rsid w:val="001F2DA4"/>
    <w:rsid w:val="0026704E"/>
    <w:rsid w:val="00271294"/>
    <w:rsid w:val="003B28AB"/>
    <w:rsid w:val="00400D25"/>
    <w:rsid w:val="0042280D"/>
    <w:rsid w:val="00424DFC"/>
    <w:rsid w:val="0044149E"/>
    <w:rsid w:val="00521C7E"/>
    <w:rsid w:val="005274B8"/>
    <w:rsid w:val="0056520D"/>
    <w:rsid w:val="00565D19"/>
    <w:rsid w:val="00566D42"/>
    <w:rsid w:val="00583989"/>
    <w:rsid w:val="005B3B7E"/>
    <w:rsid w:val="005C6707"/>
    <w:rsid w:val="005D50CF"/>
    <w:rsid w:val="005F5F77"/>
    <w:rsid w:val="00652D4F"/>
    <w:rsid w:val="006D23B1"/>
    <w:rsid w:val="006F6D3B"/>
    <w:rsid w:val="007130C9"/>
    <w:rsid w:val="00765C36"/>
    <w:rsid w:val="00785F0B"/>
    <w:rsid w:val="007A2832"/>
    <w:rsid w:val="007B517C"/>
    <w:rsid w:val="007B6A2D"/>
    <w:rsid w:val="008021A9"/>
    <w:rsid w:val="00804575"/>
    <w:rsid w:val="00832FC4"/>
    <w:rsid w:val="0083377B"/>
    <w:rsid w:val="00840AE0"/>
    <w:rsid w:val="008464FB"/>
    <w:rsid w:val="008A15A9"/>
    <w:rsid w:val="008B6205"/>
    <w:rsid w:val="00922641"/>
    <w:rsid w:val="00936E9A"/>
    <w:rsid w:val="00956719"/>
    <w:rsid w:val="00957ED7"/>
    <w:rsid w:val="00984309"/>
    <w:rsid w:val="009E1A5E"/>
    <w:rsid w:val="00A10046"/>
    <w:rsid w:val="00A3542C"/>
    <w:rsid w:val="00A8132C"/>
    <w:rsid w:val="00AA591C"/>
    <w:rsid w:val="00B16B41"/>
    <w:rsid w:val="00B244A7"/>
    <w:rsid w:val="00B35BB6"/>
    <w:rsid w:val="00B61B35"/>
    <w:rsid w:val="00BA2BB3"/>
    <w:rsid w:val="00BB1C9E"/>
    <w:rsid w:val="00BE253B"/>
    <w:rsid w:val="00C1563D"/>
    <w:rsid w:val="00C8250E"/>
    <w:rsid w:val="00CD5E1C"/>
    <w:rsid w:val="00D3024F"/>
    <w:rsid w:val="00D67371"/>
    <w:rsid w:val="00D8142D"/>
    <w:rsid w:val="00D86291"/>
    <w:rsid w:val="00DC7F6D"/>
    <w:rsid w:val="00E33B99"/>
    <w:rsid w:val="00E419CC"/>
    <w:rsid w:val="00E4457B"/>
    <w:rsid w:val="00EA7D03"/>
    <w:rsid w:val="00EB0A36"/>
    <w:rsid w:val="00EB6C5F"/>
    <w:rsid w:val="00F06659"/>
    <w:rsid w:val="00F115CC"/>
    <w:rsid w:val="00F14904"/>
    <w:rsid w:val="00F1501C"/>
    <w:rsid w:val="00F332CE"/>
    <w:rsid w:val="00F67064"/>
    <w:rsid w:val="00F71471"/>
    <w:rsid w:val="00F83132"/>
    <w:rsid w:val="00F97023"/>
    <w:rsid w:val="00FA71E7"/>
    <w:rsid w:val="00FB0F5E"/>
    <w:rsid w:val="00FB6F8A"/>
    <w:rsid w:val="00FC2028"/>
    <w:rsid w:val="00FD0289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D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42D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D814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142D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D814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DA4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000475</cp:lastModifiedBy>
  <cp:revision>11</cp:revision>
  <cp:lastPrinted>2019-10-17T06:39:00Z</cp:lastPrinted>
  <dcterms:created xsi:type="dcterms:W3CDTF">2019-10-08T02:34:00Z</dcterms:created>
  <dcterms:modified xsi:type="dcterms:W3CDTF">2019-10-17T06:40:00Z</dcterms:modified>
</cp:coreProperties>
</file>