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37" w:rsidRDefault="007C6F6B" w:rsidP="00F02CA8">
      <w:pPr>
        <w:widowControl/>
        <w:shd w:val="clear" w:color="auto" w:fill="FFFFFF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96419A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考選部</w:t>
      </w:r>
      <w:r w:rsidR="007E2537" w:rsidRPr="0096419A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檔案申請應用須知</w:t>
      </w:r>
    </w:p>
    <w:p w:rsidR="00162FE8" w:rsidRPr="0096419A" w:rsidRDefault="00162FE8" w:rsidP="00F400DD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162FE8" w:rsidRDefault="00BA7759" w:rsidP="00F400DD">
      <w:pPr>
        <w:pStyle w:val="ns"/>
        <w:spacing w:before="0" w:beforeAutospacing="0" w:after="0" w:afterAutospacing="0"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</w:t>
      </w:r>
      <w:r w:rsidR="00DB719C">
        <w:rPr>
          <w:rFonts w:ascii="標楷體" w:eastAsia="標楷體" w:hAnsi="標楷體" w:hint="eastAsia"/>
          <w:sz w:val="20"/>
          <w:szCs w:val="20"/>
        </w:rPr>
        <w:t xml:space="preserve">   </w:t>
      </w:r>
      <w:r w:rsidR="00162FE8" w:rsidRPr="00A6528D">
        <w:rPr>
          <w:rFonts w:ascii="標楷體" w:eastAsia="標楷體" w:hAnsi="標楷體"/>
          <w:sz w:val="20"/>
          <w:szCs w:val="20"/>
        </w:rPr>
        <w:t>中華民國</w:t>
      </w:r>
      <w:r w:rsidR="00162FE8">
        <w:rPr>
          <w:rFonts w:ascii="標楷體" w:eastAsia="標楷體" w:hAnsi="標楷體" w:hint="eastAsia"/>
          <w:sz w:val="20"/>
          <w:szCs w:val="20"/>
        </w:rPr>
        <w:t>107</w:t>
      </w:r>
      <w:r w:rsidR="00162FE8" w:rsidRPr="00A6528D">
        <w:rPr>
          <w:rFonts w:ascii="標楷體" w:eastAsia="標楷體" w:hAnsi="標楷體"/>
          <w:sz w:val="20"/>
          <w:szCs w:val="20"/>
        </w:rPr>
        <w:t>年</w:t>
      </w:r>
      <w:r w:rsidR="00162FE8">
        <w:rPr>
          <w:rFonts w:ascii="標楷體" w:eastAsia="標楷體" w:hAnsi="標楷體" w:hint="eastAsia"/>
          <w:sz w:val="20"/>
          <w:szCs w:val="20"/>
        </w:rPr>
        <w:t>3</w:t>
      </w:r>
      <w:r w:rsidR="00162FE8" w:rsidRPr="00A6528D">
        <w:rPr>
          <w:rFonts w:ascii="標楷體" w:eastAsia="標楷體" w:hAnsi="標楷體"/>
          <w:sz w:val="20"/>
          <w:szCs w:val="20"/>
        </w:rPr>
        <w:t>月</w:t>
      </w:r>
      <w:r w:rsidR="009E3AB8">
        <w:rPr>
          <w:rFonts w:ascii="標楷體" w:eastAsia="標楷體" w:hAnsi="標楷體" w:hint="eastAsia"/>
          <w:sz w:val="20"/>
          <w:szCs w:val="20"/>
        </w:rPr>
        <w:t>22</w:t>
      </w:r>
      <w:r w:rsidR="00162FE8" w:rsidRPr="00A6528D">
        <w:rPr>
          <w:rFonts w:ascii="標楷體" w:eastAsia="標楷體" w:hAnsi="標楷體"/>
          <w:sz w:val="20"/>
          <w:szCs w:val="20"/>
        </w:rPr>
        <w:t>日選總</w:t>
      </w:r>
      <w:r w:rsidR="00162FE8">
        <w:rPr>
          <w:rFonts w:ascii="標楷體" w:eastAsia="標楷體" w:hAnsi="標楷體" w:hint="eastAsia"/>
          <w:sz w:val="20"/>
          <w:szCs w:val="20"/>
        </w:rPr>
        <w:t>一</w:t>
      </w:r>
      <w:r w:rsidR="00162FE8" w:rsidRPr="00A6528D">
        <w:rPr>
          <w:rFonts w:ascii="標楷體" w:eastAsia="標楷體" w:hAnsi="標楷體"/>
          <w:sz w:val="20"/>
          <w:szCs w:val="20"/>
        </w:rPr>
        <w:t>字第</w:t>
      </w:r>
      <w:r w:rsidR="00162FE8">
        <w:rPr>
          <w:rFonts w:ascii="標楷體" w:eastAsia="標楷體" w:hAnsi="標楷體" w:hint="eastAsia"/>
          <w:sz w:val="20"/>
          <w:szCs w:val="20"/>
        </w:rPr>
        <w:t>107</w:t>
      </w:r>
      <w:r w:rsidR="00162FE8" w:rsidRPr="00A6528D">
        <w:rPr>
          <w:rFonts w:ascii="標楷體" w:eastAsia="標楷體" w:hAnsi="標楷體"/>
          <w:sz w:val="20"/>
          <w:szCs w:val="20"/>
        </w:rPr>
        <w:t>170</w:t>
      </w:r>
      <w:r w:rsidR="00162FE8">
        <w:rPr>
          <w:rFonts w:ascii="標楷體" w:eastAsia="標楷體" w:hAnsi="標楷體" w:hint="eastAsia"/>
          <w:sz w:val="20"/>
          <w:szCs w:val="20"/>
        </w:rPr>
        <w:t>0358</w:t>
      </w:r>
      <w:r w:rsidR="00162FE8" w:rsidRPr="00A6528D">
        <w:rPr>
          <w:rFonts w:ascii="標楷體" w:eastAsia="標楷體" w:hAnsi="標楷體"/>
          <w:sz w:val="20"/>
          <w:szCs w:val="20"/>
        </w:rPr>
        <w:t>號</w:t>
      </w:r>
      <w:r w:rsidR="00162FE8">
        <w:rPr>
          <w:rFonts w:ascii="標楷體" w:eastAsia="標楷體" w:hAnsi="標楷體" w:hint="eastAsia"/>
          <w:sz w:val="20"/>
          <w:szCs w:val="20"/>
        </w:rPr>
        <w:t>令</w:t>
      </w:r>
      <w:r w:rsidR="00162FE8" w:rsidRPr="00A6528D">
        <w:rPr>
          <w:rFonts w:ascii="標楷體" w:eastAsia="標楷體" w:hAnsi="標楷體"/>
          <w:sz w:val="20"/>
          <w:szCs w:val="20"/>
        </w:rPr>
        <w:t>訂定發布</w:t>
      </w:r>
    </w:p>
    <w:p w:rsidR="0096419A" w:rsidRPr="00162FE8" w:rsidRDefault="0096419A" w:rsidP="00F400DD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</w:p>
    <w:p w:rsidR="00F02CA8" w:rsidRPr="00E67A00" w:rsidRDefault="00533D89" w:rsidP="00533D89">
      <w:pPr>
        <w:widowControl/>
        <w:shd w:val="clear" w:color="auto" w:fill="FFFFFF"/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9C7168">
        <w:rPr>
          <w:rFonts w:ascii="標楷體" w:eastAsia="標楷體" w:hAnsi="標楷體"/>
          <w:color w:val="000000" w:themeColor="text1"/>
          <w:szCs w:val="24"/>
        </w:rPr>
        <w:t>一、申請應用</w:t>
      </w:r>
      <w:r w:rsidRPr="009C7168">
        <w:rPr>
          <w:rFonts w:ascii="標楷體" w:eastAsia="標楷體" w:hAnsi="標楷體" w:hint="eastAsia"/>
          <w:color w:val="000000" w:themeColor="text1"/>
          <w:szCs w:val="24"/>
        </w:rPr>
        <w:t>考選部</w:t>
      </w:r>
      <w:r w:rsidRPr="009C7168">
        <w:rPr>
          <w:rFonts w:ascii="標楷體" w:eastAsia="標楷體" w:hAnsi="標楷體"/>
          <w:color w:val="000000" w:themeColor="text1"/>
          <w:szCs w:val="24"/>
        </w:rPr>
        <w:t>（以下簡稱本</w:t>
      </w:r>
      <w:r w:rsidRPr="009C7168">
        <w:rPr>
          <w:rFonts w:ascii="標楷體" w:eastAsia="標楷體" w:hAnsi="標楷體" w:hint="eastAsia"/>
          <w:color w:val="000000" w:themeColor="text1"/>
          <w:szCs w:val="24"/>
        </w:rPr>
        <w:t>部</w:t>
      </w:r>
      <w:r w:rsidRPr="009C7168">
        <w:rPr>
          <w:rFonts w:ascii="標楷體" w:eastAsia="標楷體" w:hAnsi="標楷體"/>
          <w:color w:val="000000" w:themeColor="text1"/>
          <w:szCs w:val="24"/>
        </w:rPr>
        <w:t>）檔案，請至</w:t>
      </w:r>
      <w:r w:rsidRPr="009C7168">
        <w:rPr>
          <w:rFonts w:ascii="標楷體" w:eastAsia="標楷體" w:hAnsi="標楷體" w:hint="eastAsia"/>
          <w:color w:val="000000" w:themeColor="text1"/>
          <w:szCs w:val="24"/>
        </w:rPr>
        <w:t>本部全球資訊</w:t>
      </w:r>
      <w:r w:rsidRPr="009C7168">
        <w:rPr>
          <w:rFonts w:ascii="標楷體" w:eastAsia="標楷體" w:hAnsi="標楷體"/>
          <w:color w:val="000000" w:themeColor="text1"/>
          <w:szCs w:val="24"/>
        </w:rPr>
        <w:t>網</w:t>
      </w:r>
      <w:proofErr w:type="gramStart"/>
      <w:r w:rsidRPr="005B3AB6">
        <w:rPr>
          <w:rFonts w:ascii="標楷體" w:eastAsia="標楷體" w:hAnsi="標楷體"/>
          <w:color w:val="000000" w:themeColor="text1"/>
          <w:spacing w:val="-8"/>
          <w:szCs w:val="24"/>
        </w:rPr>
        <w:t>（</w:t>
      </w:r>
      <w:proofErr w:type="gramEnd"/>
      <w:r w:rsidR="003C7E26" w:rsidRPr="005B3AB6">
        <w:rPr>
          <w:rFonts w:ascii="標楷體" w:eastAsia="標楷體" w:hAnsi="標楷體"/>
          <w:color w:val="000000" w:themeColor="text1"/>
          <w:spacing w:val="-8"/>
          <w:szCs w:val="24"/>
        </w:rPr>
        <w:fldChar w:fldCharType="begin"/>
      </w:r>
      <w:r w:rsidRPr="005B3AB6">
        <w:rPr>
          <w:rFonts w:ascii="標楷體" w:eastAsia="標楷體" w:hAnsi="標楷體"/>
          <w:color w:val="000000" w:themeColor="text1"/>
          <w:spacing w:val="-8"/>
          <w:szCs w:val="24"/>
        </w:rPr>
        <w:instrText xml:space="preserve"> HYPERLINK "https://</w:instrText>
      </w:r>
      <w:r w:rsidRPr="005B3AB6">
        <w:rPr>
          <w:rFonts w:ascii="標楷體" w:eastAsia="標楷體" w:hAnsi="標楷體" w:hint="eastAsia"/>
          <w:color w:val="000000" w:themeColor="text1"/>
          <w:spacing w:val="-8"/>
          <w:szCs w:val="24"/>
        </w:rPr>
        <w:instrText>www</w:instrText>
      </w:r>
      <w:r w:rsidRPr="005B3AB6">
        <w:rPr>
          <w:rFonts w:ascii="標楷體" w:eastAsia="標楷體" w:hAnsi="標楷體"/>
          <w:color w:val="000000" w:themeColor="text1"/>
          <w:spacing w:val="-8"/>
          <w:szCs w:val="24"/>
        </w:rPr>
        <w:instrText>.</w:instrText>
      </w:r>
      <w:r w:rsidRPr="005B3AB6">
        <w:rPr>
          <w:rFonts w:ascii="標楷體" w:eastAsia="標楷體" w:hAnsi="標楷體" w:hint="eastAsia"/>
          <w:color w:val="000000" w:themeColor="text1"/>
          <w:spacing w:val="-8"/>
          <w:szCs w:val="24"/>
        </w:rPr>
        <w:instrText>moex</w:instrText>
      </w:r>
      <w:r w:rsidRPr="005B3AB6">
        <w:rPr>
          <w:rFonts w:ascii="標楷體" w:eastAsia="標楷體" w:hAnsi="標楷體"/>
          <w:color w:val="000000" w:themeColor="text1"/>
          <w:spacing w:val="-8"/>
          <w:szCs w:val="24"/>
        </w:rPr>
        <w:instrText xml:space="preserve">.gov.tw/" </w:instrText>
      </w:r>
      <w:r w:rsidR="003C7E26" w:rsidRPr="005B3AB6">
        <w:rPr>
          <w:rFonts w:ascii="標楷體" w:eastAsia="標楷體" w:hAnsi="標楷體"/>
          <w:color w:val="000000" w:themeColor="text1"/>
          <w:spacing w:val="-8"/>
          <w:szCs w:val="24"/>
        </w:rPr>
        <w:fldChar w:fldCharType="separate"/>
      </w:r>
      <w:r w:rsidRPr="005B3AB6">
        <w:rPr>
          <w:rStyle w:val="a3"/>
          <w:rFonts w:ascii="標楷體" w:eastAsia="標楷體" w:hAnsi="標楷體"/>
          <w:color w:val="000000" w:themeColor="text1"/>
          <w:spacing w:val="-8"/>
          <w:szCs w:val="24"/>
          <w:u w:val="none"/>
        </w:rPr>
        <w:t>https://</w:t>
      </w:r>
      <w:r w:rsidRPr="005B3AB6">
        <w:rPr>
          <w:rStyle w:val="a3"/>
          <w:rFonts w:ascii="標楷體" w:eastAsia="標楷體" w:hAnsi="標楷體" w:hint="eastAsia"/>
          <w:color w:val="000000" w:themeColor="text1"/>
          <w:spacing w:val="-8"/>
          <w:szCs w:val="24"/>
          <w:u w:val="none"/>
        </w:rPr>
        <w:t>www</w:t>
      </w:r>
      <w:r w:rsidRPr="005B3AB6">
        <w:rPr>
          <w:rStyle w:val="a3"/>
          <w:rFonts w:ascii="標楷體" w:eastAsia="標楷體" w:hAnsi="標楷體"/>
          <w:color w:val="000000" w:themeColor="text1"/>
          <w:spacing w:val="-8"/>
          <w:szCs w:val="24"/>
          <w:u w:val="none"/>
        </w:rPr>
        <w:t>.</w:t>
      </w:r>
      <w:r w:rsidRPr="005B3AB6">
        <w:rPr>
          <w:rStyle w:val="a3"/>
          <w:rFonts w:ascii="標楷體" w:eastAsia="標楷體" w:hAnsi="標楷體" w:hint="eastAsia"/>
          <w:color w:val="000000" w:themeColor="text1"/>
          <w:spacing w:val="-8"/>
          <w:szCs w:val="24"/>
          <w:u w:val="none"/>
        </w:rPr>
        <w:t>moex</w:t>
      </w:r>
      <w:r w:rsidRPr="005B3AB6">
        <w:rPr>
          <w:rStyle w:val="a3"/>
          <w:rFonts w:ascii="標楷體" w:eastAsia="標楷體" w:hAnsi="標楷體"/>
          <w:color w:val="000000" w:themeColor="text1"/>
          <w:spacing w:val="-8"/>
          <w:szCs w:val="24"/>
          <w:u w:val="none"/>
        </w:rPr>
        <w:t>.gov.tw/</w:t>
      </w:r>
      <w:r w:rsidR="003C7E26" w:rsidRPr="005B3AB6">
        <w:rPr>
          <w:rFonts w:ascii="標楷體" w:eastAsia="標楷體" w:hAnsi="標楷體"/>
          <w:color w:val="000000" w:themeColor="text1"/>
          <w:spacing w:val="-8"/>
          <w:szCs w:val="24"/>
        </w:rPr>
        <w:fldChar w:fldCharType="end"/>
      </w:r>
      <w:proofErr w:type="gramStart"/>
      <w:r w:rsidRPr="005B3AB6">
        <w:rPr>
          <w:rFonts w:ascii="標楷體" w:eastAsia="標楷體" w:hAnsi="標楷體"/>
          <w:color w:val="000000" w:themeColor="text1"/>
          <w:spacing w:val="-8"/>
          <w:szCs w:val="24"/>
        </w:rPr>
        <w:t>）</w:t>
      </w:r>
      <w:proofErr w:type="gramEnd"/>
      <w:r w:rsidRPr="009C7168">
        <w:rPr>
          <w:rFonts w:ascii="標楷體" w:eastAsia="標楷體" w:hAnsi="標楷體"/>
          <w:color w:val="000000" w:themeColor="text1"/>
          <w:szCs w:val="24"/>
        </w:rPr>
        <w:t>，填具「</w:t>
      </w:r>
      <w:r w:rsidRPr="009C7168">
        <w:rPr>
          <w:rFonts w:ascii="標楷體" w:eastAsia="標楷體" w:hAnsi="標楷體" w:hint="eastAsia"/>
          <w:color w:val="000000" w:themeColor="text1"/>
          <w:szCs w:val="24"/>
        </w:rPr>
        <w:t>考選部</w:t>
      </w:r>
      <w:r w:rsidRPr="00E67A00">
        <w:rPr>
          <w:rFonts w:ascii="標楷體" w:eastAsia="標楷體" w:hAnsi="標楷體"/>
          <w:color w:val="000000" w:themeColor="text1"/>
          <w:szCs w:val="24"/>
        </w:rPr>
        <w:t>檔案應用申請書」（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附表一</w:t>
      </w:r>
      <w:r w:rsidRPr="00E67A00">
        <w:rPr>
          <w:rFonts w:ascii="標楷體" w:eastAsia="標楷體" w:hAnsi="標楷體"/>
          <w:color w:val="000000" w:themeColor="text1"/>
          <w:szCs w:val="24"/>
        </w:rPr>
        <w:t>），向本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部</w:t>
      </w:r>
      <w:r w:rsidRPr="00E67A00">
        <w:rPr>
          <w:rFonts w:ascii="標楷體" w:eastAsia="標楷體" w:hAnsi="標楷體"/>
          <w:color w:val="000000" w:themeColor="text1"/>
          <w:szCs w:val="24"/>
        </w:rPr>
        <w:t>提出。</w:t>
      </w:r>
      <w:r w:rsidRPr="00E67A00">
        <w:rPr>
          <w:rFonts w:ascii="標楷體" w:eastAsia="標楷體" w:hAnsi="標楷體"/>
          <w:color w:val="000000" w:themeColor="text1"/>
          <w:szCs w:val="24"/>
        </w:rPr>
        <w:br/>
        <w:t>本部檔案之應用，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得提供原件、複製品或電子檔案，供申請人使用。</w:t>
      </w:r>
    </w:p>
    <w:p w:rsidR="00533D89" w:rsidRDefault="00533D89" w:rsidP="004C3221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E67A00">
        <w:rPr>
          <w:rFonts w:ascii="標楷體" w:eastAsia="標楷體" w:hAnsi="標楷體"/>
          <w:color w:val="000000" w:themeColor="text1"/>
          <w:szCs w:val="24"/>
        </w:rPr>
        <w:t>二、本部於受理之日起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三十</w:t>
      </w:r>
      <w:r w:rsidRPr="00E67A00">
        <w:rPr>
          <w:rFonts w:ascii="標楷體" w:eastAsia="標楷體" w:hAnsi="標楷體"/>
          <w:color w:val="000000" w:themeColor="text1"/>
          <w:szCs w:val="24"/>
        </w:rPr>
        <w:t>日內完成審核，並</w:t>
      </w:r>
      <w:proofErr w:type="gramStart"/>
      <w:r w:rsidRPr="00E67A00">
        <w:rPr>
          <w:rFonts w:ascii="標楷體" w:eastAsia="標楷體" w:hAnsi="標楷體"/>
          <w:color w:val="000000" w:themeColor="text1"/>
          <w:szCs w:val="24"/>
        </w:rPr>
        <w:t>以部函檢</w:t>
      </w:r>
      <w:proofErr w:type="gramEnd"/>
      <w:r w:rsidRPr="00E67A00">
        <w:rPr>
          <w:rFonts w:ascii="標楷體" w:eastAsia="標楷體" w:hAnsi="標楷體"/>
          <w:color w:val="000000" w:themeColor="text1"/>
          <w:szCs w:val="24"/>
        </w:rPr>
        <w:t>附「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考選</w:t>
      </w:r>
      <w:r w:rsidRPr="00E67A00">
        <w:rPr>
          <w:rFonts w:ascii="標楷體" w:eastAsia="標楷體" w:hAnsi="標楷體"/>
          <w:color w:val="000000" w:themeColor="text1"/>
          <w:szCs w:val="24"/>
        </w:rPr>
        <w:t>部檔案應用申請審核表」（以下簡稱通知書）（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附表二</w:t>
      </w:r>
      <w:r w:rsidRPr="00E67A00">
        <w:rPr>
          <w:rFonts w:ascii="標楷體" w:eastAsia="標楷體" w:hAnsi="標楷體"/>
          <w:color w:val="000000" w:themeColor="text1"/>
          <w:szCs w:val="24"/>
        </w:rPr>
        <w:t>）通知申請人。但申請應用之要件或程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序</w:t>
      </w:r>
      <w:r w:rsidRPr="00E67A00">
        <w:rPr>
          <w:rFonts w:ascii="標楷體" w:eastAsia="標楷體" w:hAnsi="標楷體"/>
          <w:color w:val="000000" w:themeColor="text1"/>
          <w:szCs w:val="24"/>
        </w:rPr>
        <w:t>不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完</w:t>
      </w:r>
      <w:r w:rsidRPr="00E67A00">
        <w:rPr>
          <w:rFonts w:ascii="標楷體" w:eastAsia="標楷體" w:hAnsi="標楷體"/>
          <w:color w:val="000000" w:themeColor="text1"/>
          <w:szCs w:val="24"/>
        </w:rPr>
        <w:t>備而得補正，經通知於</w:t>
      </w:r>
      <w:r w:rsidRPr="00E67A0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E67A00">
        <w:rPr>
          <w:rFonts w:ascii="標楷體" w:eastAsia="標楷體" w:hAnsi="標楷體"/>
          <w:color w:val="000000" w:themeColor="text1"/>
          <w:szCs w:val="24"/>
        </w:rPr>
        <w:t>日</w:t>
      </w:r>
      <w:r w:rsidRPr="009C7168">
        <w:rPr>
          <w:rFonts w:ascii="標楷體" w:eastAsia="標楷體" w:hAnsi="標楷體"/>
          <w:color w:val="000000" w:themeColor="text1"/>
          <w:szCs w:val="24"/>
        </w:rPr>
        <w:t>內補正者，審核期限自申請人補正或期限屆滿之日重行起算。</w:t>
      </w:r>
    </w:p>
    <w:p w:rsidR="00533D89" w:rsidRDefault="00533D89" w:rsidP="004C3221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9C7168">
        <w:rPr>
          <w:rFonts w:ascii="標楷體" w:eastAsia="標楷體" w:hAnsi="標楷體"/>
          <w:color w:val="000000" w:themeColor="text1"/>
          <w:szCs w:val="24"/>
        </w:rPr>
        <w:t>三、經本部准予應用檔案者，申請人（或其代表人、管理人、代理人，以下簡稱應用者）應依通知書指定日期、時間，至本部指定處所依核准內容應用檔案。但應用者</w:t>
      </w:r>
      <w:proofErr w:type="gramStart"/>
      <w:r w:rsidRPr="009C7168">
        <w:rPr>
          <w:rFonts w:ascii="標楷體" w:eastAsia="標楷體" w:hAnsi="標楷體"/>
          <w:color w:val="000000" w:themeColor="text1"/>
          <w:szCs w:val="24"/>
        </w:rPr>
        <w:t>得洽經本部</w:t>
      </w:r>
      <w:proofErr w:type="gramEnd"/>
      <w:r w:rsidRPr="009C7168">
        <w:rPr>
          <w:rFonts w:ascii="標楷體" w:eastAsia="標楷體" w:hAnsi="標楷體"/>
          <w:color w:val="000000" w:themeColor="text1"/>
          <w:szCs w:val="24"/>
        </w:rPr>
        <w:t>同意變更應用檔案之日期、時間。</w:t>
      </w:r>
    </w:p>
    <w:p w:rsidR="00533D89" w:rsidRPr="00F13A89" w:rsidRDefault="00533D89" w:rsidP="004C3221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9C7168">
        <w:rPr>
          <w:rFonts w:ascii="標楷體" w:eastAsia="標楷體" w:hAnsi="標楷體"/>
          <w:color w:val="000000" w:themeColor="text1"/>
          <w:szCs w:val="24"/>
        </w:rPr>
        <w:t>四、應用者至本部指定處所應用</w:t>
      </w:r>
      <w:r w:rsidRPr="00F13A89">
        <w:rPr>
          <w:rFonts w:ascii="標楷體" w:eastAsia="標楷體" w:hAnsi="標楷體"/>
          <w:color w:val="000000" w:themeColor="text1"/>
          <w:szCs w:val="24"/>
        </w:rPr>
        <w:t>檔案，應先繳驗通知書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正</w:t>
      </w:r>
      <w:r w:rsidRPr="00F13A89">
        <w:rPr>
          <w:rFonts w:ascii="標楷體" w:eastAsia="標楷體" w:hAnsi="標楷體"/>
          <w:color w:val="000000" w:themeColor="text1"/>
          <w:szCs w:val="24"/>
        </w:rPr>
        <w:t>本及備有本人照片之身分證明文件（由本部暫為保管，</w:t>
      </w:r>
      <w:proofErr w:type="gramStart"/>
      <w:r w:rsidRPr="00F13A89">
        <w:rPr>
          <w:rFonts w:ascii="標楷體" w:eastAsia="標楷體" w:hAnsi="標楷體"/>
          <w:color w:val="000000" w:themeColor="text1"/>
          <w:szCs w:val="24"/>
        </w:rPr>
        <w:t>俟</w:t>
      </w:r>
      <w:proofErr w:type="gramEnd"/>
      <w:r w:rsidRPr="00F13A89">
        <w:rPr>
          <w:rFonts w:ascii="標楷體" w:eastAsia="標楷體" w:hAnsi="標楷體"/>
          <w:color w:val="000000" w:themeColor="text1"/>
          <w:szCs w:val="24"/>
        </w:rPr>
        <w:t>應用完畢繳費後歸還），並於「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考選部</w:t>
      </w:r>
      <w:r w:rsidRPr="00F13A89">
        <w:rPr>
          <w:rFonts w:ascii="標楷體" w:eastAsia="標楷體" w:hAnsi="標楷體"/>
          <w:color w:val="000000" w:themeColor="text1"/>
          <w:szCs w:val="24"/>
        </w:rPr>
        <w:t>檔案應用簽收單」（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附表三</w:t>
      </w:r>
      <w:r w:rsidRPr="00F13A89">
        <w:rPr>
          <w:rFonts w:ascii="標楷體" w:eastAsia="標楷體" w:hAnsi="標楷體"/>
          <w:color w:val="000000" w:themeColor="text1"/>
          <w:szCs w:val="24"/>
        </w:rPr>
        <w:t>）確認內容、頁數及</w:t>
      </w:r>
      <w:proofErr w:type="gramStart"/>
      <w:r w:rsidRPr="00F13A89">
        <w:rPr>
          <w:rFonts w:ascii="標楷體" w:eastAsia="標楷體" w:hAnsi="標楷體"/>
          <w:color w:val="000000" w:themeColor="text1"/>
          <w:szCs w:val="24"/>
        </w:rPr>
        <w:t>件數後簽名</w:t>
      </w:r>
      <w:proofErr w:type="gramEnd"/>
      <w:r w:rsidRPr="00F13A89">
        <w:rPr>
          <w:rFonts w:ascii="標楷體" w:eastAsia="標楷體" w:hAnsi="標楷體"/>
          <w:color w:val="000000" w:themeColor="text1"/>
          <w:szCs w:val="24"/>
        </w:rPr>
        <w:t>。</w:t>
      </w:r>
    </w:p>
    <w:p w:rsidR="00533D89" w:rsidRPr="00F13A89" w:rsidRDefault="00533D89" w:rsidP="004C3221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F13A89">
        <w:rPr>
          <w:rFonts w:ascii="標楷體" w:eastAsia="標楷體" w:hAnsi="標楷體"/>
          <w:color w:val="000000" w:themeColor="text1"/>
        </w:rPr>
        <w:t>五、應用者於本部指定處所應用檔案有下列行為之</w:t>
      </w:r>
      <w:proofErr w:type="gramStart"/>
      <w:r w:rsidRPr="00F13A89">
        <w:rPr>
          <w:rFonts w:ascii="標楷體" w:eastAsia="標楷體" w:hAnsi="標楷體"/>
          <w:color w:val="000000" w:themeColor="text1"/>
        </w:rPr>
        <w:t>一</w:t>
      </w:r>
      <w:proofErr w:type="gramEnd"/>
      <w:r w:rsidRPr="00F13A89">
        <w:rPr>
          <w:rFonts w:ascii="標楷體" w:eastAsia="標楷體" w:hAnsi="標楷體"/>
          <w:color w:val="000000" w:themeColor="text1"/>
        </w:rPr>
        <w:t>者，本部將予制止、停止其應用及記錄；其涉及刑事責任者，移送檢察機關偵辦：</w:t>
      </w:r>
      <w:r w:rsidRPr="00F13A89">
        <w:rPr>
          <w:rFonts w:ascii="標楷體" w:eastAsia="標楷體" w:hAnsi="標楷體"/>
          <w:color w:val="000000" w:themeColor="text1"/>
        </w:rPr>
        <w:br/>
        <w:t>（一）添</w:t>
      </w:r>
      <w:proofErr w:type="gramStart"/>
      <w:r w:rsidRPr="00F13A89">
        <w:rPr>
          <w:rFonts w:ascii="標楷體" w:eastAsia="標楷體" w:hAnsi="標楷體"/>
          <w:color w:val="000000" w:themeColor="text1"/>
        </w:rPr>
        <w:t>註</w:t>
      </w:r>
      <w:proofErr w:type="gramEnd"/>
      <w:r w:rsidRPr="00F13A89">
        <w:rPr>
          <w:rFonts w:ascii="標楷體" w:eastAsia="標楷體" w:hAnsi="標楷體"/>
          <w:color w:val="000000" w:themeColor="text1"/>
        </w:rPr>
        <w:t>、塗改、更換、抽取、圈點或污損檔案。</w:t>
      </w:r>
      <w:r w:rsidRPr="00F13A89">
        <w:rPr>
          <w:rFonts w:ascii="標楷體" w:eastAsia="標楷體" w:hAnsi="標楷體"/>
          <w:color w:val="000000" w:themeColor="text1"/>
        </w:rPr>
        <w:br/>
        <w:t>（二）拆散已裝訂完成之檔案。</w:t>
      </w:r>
      <w:r w:rsidRPr="00F13A89">
        <w:rPr>
          <w:rFonts w:ascii="標楷體" w:eastAsia="標楷體" w:hAnsi="標楷體"/>
          <w:color w:val="000000" w:themeColor="text1"/>
        </w:rPr>
        <w:br/>
        <w:t>（三）以其他方法破壞檔案或變更檔案內容。</w:t>
      </w:r>
    </w:p>
    <w:p w:rsidR="00533D89" w:rsidRPr="00F13A89" w:rsidRDefault="00533D89" w:rsidP="00533D89">
      <w:pPr>
        <w:widowControl/>
        <w:shd w:val="clear" w:color="auto" w:fill="FFFFFF"/>
        <w:rPr>
          <w:rFonts w:ascii="標楷體" w:eastAsia="標楷體" w:hAnsi="標楷體"/>
          <w:color w:val="000000" w:themeColor="text1"/>
          <w:szCs w:val="24"/>
        </w:rPr>
      </w:pPr>
      <w:r w:rsidRPr="00F13A89">
        <w:rPr>
          <w:rFonts w:ascii="標楷體" w:eastAsia="標楷體" w:hAnsi="標楷體"/>
          <w:color w:val="000000" w:themeColor="text1"/>
          <w:szCs w:val="24"/>
        </w:rPr>
        <w:t>六、檔案之應用，如涉及著作權事項，由應用者自行處理。</w:t>
      </w:r>
    </w:p>
    <w:p w:rsidR="00533D89" w:rsidRPr="00F13A89" w:rsidRDefault="00533D89" w:rsidP="004C3221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F13A89">
        <w:rPr>
          <w:rFonts w:ascii="標楷體" w:eastAsia="標楷體" w:hAnsi="標楷體"/>
          <w:color w:val="000000" w:themeColor="text1"/>
          <w:szCs w:val="24"/>
        </w:rPr>
        <w:t>七、檔案應用完畢，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不得攜出閱覽處所，應當日歸還</w:t>
      </w:r>
      <w:r w:rsidRPr="00F13A89">
        <w:rPr>
          <w:rFonts w:ascii="標楷體" w:eastAsia="標楷體" w:hAnsi="標楷體"/>
          <w:color w:val="000000" w:themeColor="text1"/>
          <w:szCs w:val="24"/>
        </w:rPr>
        <w:t>，經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業務主管單位</w:t>
      </w:r>
      <w:r w:rsidRPr="00F13A89">
        <w:rPr>
          <w:rFonts w:ascii="標楷體" w:eastAsia="標楷體" w:hAnsi="標楷體"/>
          <w:color w:val="000000" w:themeColor="text1"/>
          <w:szCs w:val="24"/>
        </w:rPr>
        <w:t>承辦人當場檢視、點收無誤者，將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考選部</w:t>
      </w:r>
      <w:r w:rsidRPr="00F13A89">
        <w:rPr>
          <w:rFonts w:ascii="標楷體" w:eastAsia="標楷體" w:hAnsi="標楷體"/>
          <w:color w:val="000000" w:themeColor="text1"/>
          <w:szCs w:val="24"/>
        </w:rPr>
        <w:t>檔案應用簽收單一聯交付應用者收執，並依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檔案管理局訂定之</w:t>
      </w:r>
      <w:r w:rsidRPr="00F13A89">
        <w:rPr>
          <w:rFonts w:ascii="標楷體" w:eastAsia="標楷體" w:hAnsi="標楷體"/>
          <w:color w:val="000000" w:themeColor="text1"/>
          <w:szCs w:val="24"/>
        </w:rPr>
        <w:t>「檔案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閱覽抄錄複製收費標準</w:t>
      </w:r>
      <w:r w:rsidRPr="00F13A89">
        <w:rPr>
          <w:rFonts w:ascii="標楷體" w:eastAsia="標楷體" w:hAnsi="標楷體"/>
          <w:color w:val="000000" w:themeColor="text1"/>
          <w:szCs w:val="24"/>
        </w:rPr>
        <w:t>」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13A89">
        <w:rPr>
          <w:rFonts w:ascii="標楷體" w:eastAsia="標楷體" w:hAnsi="標楷體"/>
          <w:color w:val="000000" w:themeColor="text1"/>
        </w:rPr>
        <w:t>由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業務主管單位</w:t>
      </w:r>
      <w:r w:rsidRPr="00F13A89">
        <w:rPr>
          <w:rFonts w:ascii="標楷體" w:eastAsia="標楷體" w:hAnsi="標楷體"/>
          <w:color w:val="000000" w:themeColor="text1"/>
          <w:szCs w:val="24"/>
        </w:rPr>
        <w:t>承辦人</w:t>
      </w:r>
      <w:r w:rsidRPr="00F13A89">
        <w:rPr>
          <w:rFonts w:ascii="標楷體" w:eastAsia="標楷體" w:hAnsi="標楷體"/>
          <w:color w:val="000000" w:themeColor="text1"/>
        </w:rPr>
        <w:t>填具「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考選部</w:t>
      </w:r>
      <w:r w:rsidRPr="00F13A89">
        <w:rPr>
          <w:rFonts w:ascii="標楷體" w:eastAsia="標楷體" w:hAnsi="標楷體"/>
          <w:color w:val="000000" w:themeColor="text1"/>
        </w:rPr>
        <w:t>檔案應用收費單」（附表四），陪同</w:t>
      </w:r>
      <w:r w:rsidRPr="00F13A89">
        <w:rPr>
          <w:rFonts w:ascii="標楷體" w:eastAsia="標楷體" w:hAnsi="標楷體" w:hint="eastAsia"/>
          <w:color w:val="000000" w:themeColor="text1"/>
        </w:rPr>
        <w:t>應用者</w:t>
      </w:r>
      <w:r w:rsidRPr="00F13A89">
        <w:rPr>
          <w:rFonts w:ascii="標楷體" w:eastAsia="標楷體" w:hAnsi="標楷體"/>
          <w:color w:val="000000" w:themeColor="text1"/>
        </w:rPr>
        <w:t>至出納單位繳費，並由出納單位開立收據</w:t>
      </w:r>
      <w:r w:rsidRPr="00F13A89">
        <w:rPr>
          <w:rFonts w:ascii="標楷體" w:eastAsia="標楷體" w:hAnsi="標楷體"/>
          <w:color w:val="000000" w:themeColor="text1"/>
          <w:szCs w:val="24"/>
        </w:rPr>
        <w:t>收取費用；未能於指定日期應用完畢者，得於檢視、點收檔案及收取費用後，由</w:t>
      </w:r>
      <w:r w:rsidRPr="00F13A89">
        <w:rPr>
          <w:rFonts w:ascii="標楷體" w:eastAsia="標楷體" w:hAnsi="標楷體" w:hint="eastAsia"/>
          <w:color w:val="000000" w:themeColor="text1"/>
          <w:szCs w:val="24"/>
        </w:rPr>
        <w:t>業務主管單位</w:t>
      </w:r>
      <w:r w:rsidRPr="00F13A89">
        <w:rPr>
          <w:rFonts w:ascii="標楷體" w:eastAsia="標楷體" w:hAnsi="標楷體"/>
          <w:color w:val="000000" w:themeColor="text1"/>
          <w:szCs w:val="24"/>
        </w:rPr>
        <w:t>承辦人另於檔案應用簽收單註記，</w:t>
      </w:r>
      <w:proofErr w:type="gramStart"/>
      <w:r w:rsidRPr="00F13A89">
        <w:rPr>
          <w:rFonts w:ascii="標楷體" w:eastAsia="標楷體" w:hAnsi="標楷體"/>
          <w:color w:val="000000" w:themeColor="text1"/>
          <w:szCs w:val="24"/>
        </w:rPr>
        <w:t>再行擇日</w:t>
      </w:r>
      <w:proofErr w:type="gramEnd"/>
      <w:r w:rsidRPr="00F13A89">
        <w:rPr>
          <w:rFonts w:ascii="標楷體" w:eastAsia="標楷體" w:hAnsi="標楷體"/>
          <w:color w:val="000000" w:themeColor="text1"/>
          <w:szCs w:val="24"/>
        </w:rPr>
        <w:t>辦理。</w:t>
      </w:r>
    </w:p>
    <w:p w:rsidR="00533D89" w:rsidRPr="00A541A2" w:rsidRDefault="00533D89" w:rsidP="004C3221">
      <w:pPr>
        <w:widowControl/>
        <w:shd w:val="clear" w:color="auto" w:fill="FFFFFF"/>
        <w:ind w:left="480" w:hangingChars="200" w:hanging="480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 w:rsidRPr="00F13A89">
        <w:rPr>
          <w:rFonts w:ascii="標楷體" w:eastAsia="標楷體" w:hAnsi="標楷體" w:hint="eastAsia"/>
          <w:color w:val="000000" w:themeColor="text1"/>
        </w:rPr>
        <w:t>八</w:t>
      </w:r>
      <w:r w:rsidRPr="00F13A89">
        <w:rPr>
          <w:rFonts w:ascii="標楷體" w:eastAsia="標楷體" w:hAnsi="標楷體"/>
          <w:color w:val="000000" w:themeColor="text1"/>
        </w:rPr>
        <w:t>、經本</w:t>
      </w:r>
      <w:r w:rsidRPr="00F13A89">
        <w:rPr>
          <w:rFonts w:ascii="標楷體" w:eastAsia="標楷體" w:hAnsi="標楷體" w:hint="eastAsia"/>
          <w:color w:val="000000" w:themeColor="text1"/>
        </w:rPr>
        <w:t>部</w:t>
      </w:r>
      <w:r w:rsidRPr="00F13A89">
        <w:rPr>
          <w:rFonts w:ascii="標楷體" w:eastAsia="標楷體" w:hAnsi="標楷體"/>
          <w:color w:val="000000" w:themeColor="text1"/>
        </w:rPr>
        <w:t>准予提供複製檔案郵寄服務，並已依通知書將費用</w:t>
      </w:r>
      <w:r w:rsidRPr="00F13A89">
        <w:rPr>
          <w:rFonts w:ascii="標楷體" w:eastAsia="標楷體" w:hAnsi="標楷體" w:hint="eastAsia"/>
          <w:color w:val="000000" w:themeColor="text1"/>
        </w:rPr>
        <w:t>以現金或匯票方式交付</w:t>
      </w:r>
      <w:r w:rsidRPr="00F13A89">
        <w:rPr>
          <w:rFonts w:ascii="標楷體" w:eastAsia="標楷體" w:hAnsi="標楷體"/>
          <w:color w:val="000000" w:themeColor="text1"/>
        </w:rPr>
        <w:t>本</w:t>
      </w:r>
      <w:r w:rsidRPr="00F13A89">
        <w:rPr>
          <w:rFonts w:ascii="標楷體" w:eastAsia="標楷體" w:hAnsi="標楷體" w:hint="eastAsia"/>
          <w:color w:val="000000" w:themeColor="text1"/>
        </w:rPr>
        <w:t>部</w:t>
      </w:r>
      <w:r w:rsidRPr="00F13A89">
        <w:rPr>
          <w:rFonts w:ascii="標楷體" w:eastAsia="標楷體" w:hAnsi="標楷體"/>
          <w:color w:val="000000" w:themeColor="text1"/>
        </w:rPr>
        <w:t>者，本</w:t>
      </w:r>
      <w:r w:rsidRPr="00F13A89">
        <w:rPr>
          <w:rFonts w:ascii="標楷體" w:eastAsia="標楷體" w:hAnsi="標楷體" w:hint="eastAsia"/>
          <w:color w:val="000000" w:themeColor="text1"/>
        </w:rPr>
        <w:t>部</w:t>
      </w:r>
      <w:r w:rsidRPr="00F13A89">
        <w:rPr>
          <w:rFonts w:ascii="標楷體" w:eastAsia="標楷體" w:hAnsi="標楷體"/>
          <w:color w:val="000000" w:themeColor="text1"/>
        </w:rPr>
        <w:t>應於查核確認後，寄發檔案複製品及收</w:t>
      </w:r>
      <w:r w:rsidRPr="009C7168">
        <w:rPr>
          <w:rFonts w:ascii="標楷體" w:eastAsia="標楷體" w:hAnsi="標楷體"/>
          <w:color w:val="000000" w:themeColor="text1"/>
        </w:rPr>
        <w:t>據。</w:t>
      </w:r>
    </w:p>
    <w:p w:rsidR="00FB65E7" w:rsidRPr="007E2537" w:rsidRDefault="00FB65E7">
      <w:pPr>
        <w:widowControl/>
        <w:shd w:val="clear" w:color="auto" w:fill="FFFFFF"/>
        <w:wordWrap w:val="0"/>
        <w:spacing w:line="283" w:lineRule="atLeast"/>
        <w:jc w:val="both"/>
        <w:rPr>
          <w:rFonts w:ascii="Verdana" w:eastAsia="新細明體" w:hAnsi="Verdana" w:cs="新細明體"/>
          <w:color w:val="333333"/>
          <w:kern w:val="0"/>
          <w:sz w:val="22"/>
        </w:rPr>
      </w:pPr>
    </w:p>
    <w:sectPr w:rsidR="00FB65E7" w:rsidRPr="007E2537" w:rsidSect="005B3AB6">
      <w:footerReference w:type="default" r:id="rId7"/>
      <w:pgSz w:w="11906" w:h="16838"/>
      <w:pgMar w:top="1134" w:right="1247" w:bottom="1134" w:left="1247" w:header="851" w:footer="47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34" w:rsidRDefault="00125934" w:rsidP="007C6F6B">
      <w:r>
        <w:separator/>
      </w:r>
    </w:p>
  </w:endnote>
  <w:endnote w:type="continuationSeparator" w:id="0">
    <w:p w:rsidR="00125934" w:rsidRDefault="00125934" w:rsidP="007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CD" w:rsidRDefault="009A1ACD">
    <w:pPr>
      <w:pStyle w:val="a8"/>
      <w:jc w:val="center"/>
    </w:pPr>
  </w:p>
  <w:p w:rsidR="000B6128" w:rsidRDefault="000B61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34" w:rsidRDefault="00125934" w:rsidP="007C6F6B">
      <w:r>
        <w:separator/>
      </w:r>
    </w:p>
  </w:footnote>
  <w:footnote w:type="continuationSeparator" w:id="0">
    <w:p w:rsidR="00125934" w:rsidRDefault="00125934" w:rsidP="007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B51"/>
    <w:multiLevelType w:val="hybridMultilevel"/>
    <w:tmpl w:val="2D127B6A"/>
    <w:lvl w:ilvl="0" w:tplc="E93643EC">
      <w:start w:val="1"/>
      <w:numFmt w:val="taiwaneseCountingThousand"/>
      <w:lvlText w:val="（%1）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>
    <w:nsid w:val="0A477343"/>
    <w:multiLevelType w:val="hybridMultilevel"/>
    <w:tmpl w:val="64581022"/>
    <w:lvl w:ilvl="0" w:tplc="1E62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994B17"/>
    <w:multiLevelType w:val="hybridMultilevel"/>
    <w:tmpl w:val="9A368CCC"/>
    <w:lvl w:ilvl="0" w:tplc="018CC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770275"/>
    <w:multiLevelType w:val="hybridMultilevel"/>
    <w:tmpl w:val="CEB22242"/>
    <w:lvl w:ilvl="0" w:tplc="C8108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F87C20"/>
    <w:multiLevelType w:val="hybridMultilevel"/>
    <w:tmpl w:val="8B8E3A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537"/>
    <w:rsid w:val="00001747"/>
    <w:rsid w:val="000071AE"/>
    <w:rsid w:val="0001247B"/>
    <w:rsid w:val="00021049"/>
    <w:rsid w:val="0002404C"/>
    <w:rsid w:val="00041BB2"/>
    <w:rsid w:val="00064633"/>
    <w:rsid w:val="00071DB9"/>
    <w:rsid w:val="00072222"/>
    <w:rsid w:val="000727A9"/>
    <w:rsid w:val="000952CD"/>
    <w:rsid w:val="0009611F"/>
    <w:rsid w:val="000B0023"/>
    <w:rsid w:val="000B4E97"/>
    <w:rsid w:val="000B6128"/>
    <w:rsid w:val="000C6C06"/>
    <w:rsid w:val="000D23FD"/>
    <w:rsid w:val="000E5AF6"/>
    <w:rsid w:val="000E6143"/>
    <w:rsid w:val="001252E5"/>
    <w:rsid w:val="00125934"/>
    <w:rsid w:val="0013254D"/>
    <w:rsid w:val="00136C63"/>
    <w:rsid w:val="00137B72"/>
    <w:rsid w:val="0014209D"/>
    <w:rsid w:val="00152E3B"/>
    <w:rsid w:val="00157DA3"/>
    <w:rsid w:val="00162FE8"/>
    <w:rsid w:val="0016467E"/>
    <w:rsid w:val="00167483"/>
    <w:rsid w:val="00187C7A"/>
    <w:rsid w:val="00192211"/>
    <w:rsid w:val="001938D8"/>
    <w:rsid w:val="00196861"/>
    <w:rsid w:val="00196AA3"/>
    <w:rsid w:val="001A295B"/>
    <w:rsid w:val="001A4C54"/>
    <w:rsid w:val="001A7D62"/>
    <w:rsid w:val="001B2D69"/>
    <w:rsid w:val="001B316E"/>
    <w:rsid w:val="001B6037"/>
    <w:rsid w:val="001D473D"/>
    <w:rsid w:val="001D4EF1"/>
    <w:rsid w:val="001D7619"/>
    <w:rsid w:val="001D7916"/>
    <w:rsid w:val="001E33BE"/>
    <w:rsid w:val="001E3747"/>
    <w:rsid w:val="001F00AD"/>
    <w:rsid w:val="001F1FA3"/>
    <w:rsid w:val="002045AD"/>
    <w:rsid w:val="002254AD"/>
    <w:rsid w:val="002479A3"/>
    <w:rsid w:val="0026013F"/>
    <w:rsid w:val="00263EAC"/>
    <w:rsid w:val="002945DA"/>
    <w:rsid w:val="00296007"/>
    <w:rsid w:val="00296120"/>
    <w:rsid w:val="002B4CDE"/>
    <w:rsid w:val="002C10FF"/>
    <w:rsid w:val="002C3163"/>
    <w:rsid w:val="002C4097"/>
    <w:rsid w:val="002C6410"/>
    <w:rsid w:val="002D79C8"/>
    <w:rsid w:val="002E32A3"/>
    <w:rsid w:val="002F3426"/>
    <w:rsid w:val="002F4D0B"/>
    <w:rsid w:val="002F7F22"/>
    <w:rsid w:val="00310365"/>
    <w:rsid w:val="003134EC"/>
    <w:rsid w:val="00325AB4"/>
    <w:rsid w:val="00327162"/>
    <w:rsid w:val="00335424"/>
    <w:rsid w:val="0035248E"/>
    <w:rsid w:val="00360A3C"/>
    <w:rsid w:val="00360C1F"/>
    <w:rsid w:val="0037179A"/>
    <w:rsid w:val="003731AE"/>
    <w:rsid w:val="00382CFF"/>
    <w:rsid w:val="003A1033"/>
    <w:rsid w:val="003C7E26"/>
    <w:rsid w:val="003D2671"/>
    <w:rsid w:val="003D6C69"/>
    <w:rsid w:val="003D7BB3"/>
    <w:rsid w:val="003F61EA"/>
    <w:rsid w:val="00430D75"/>
    <w:rsid w:val="0044512C"/>
    <w:rsid w:val="0045735D"/>
    <w:rsid w:val="00457CF8"/>
    <w:rsid w:val="00463674"/>
    <w:rsid w:val="00487247"/>
    <w:rsid w:val="004936C6"/>
    <w:rsid w:val="004A18CA"/>
    <w:rsid w:val="004A4653"/>
    <w:rsid w:val="004A64F7"/>
    <w:rsid w:val="004C3221"/>
    <w:rsid w:val="004C5BB6"/>
    <w:rsid w:val="004C799D"/>
    <w:rsid w:val="004D2645"/>
    <w:rsid w:val="004E13C4"/>
    <w:rsid w:val="004E1DAC"/>
    <w:rsid w:val="004E2733"/>
    <w:rsid w:val="004F081E"/>
    <w:rsid w:val="004F702B"/>
    <w:rsid w:val="00506764"/>
    <w:rsid w:val="00510648"/>
    <w:rsid w:val="00512033"/>
    <w:rsid w:val="005176C4"/>
    <w:rsid w:val="00521544"/>
    <w:rsid w:val="00530104"/>
    <w:rsid w:val="00533D89"/>
    <w:rsid w:val="005401B1"/>
    <w:rsid w:val="00566AEE"/>
    <w:rsid w:val="005711B8"/>
    <w:rsid w:val="00571C14"/>
    <w:rsid w:val="00574B78"/>
    <w:rsid w:val="00576CE4"/>
    <w:rsid w:val="00581FF5"/>
    <w:rsid w:val="00582679"/>
    <w:rsid w:val="005B3AB6"/>
    <w:rsid w:val="005C42F6"/>
    <w:rsid w:val="005E321F"/>
    <w:rsid w:val="005E5D46"/>
    <w:rsid w:val="005F0FD3"/>
    <w:rsid w:val="005F4D96"/>
    <w:rsid w:val="006155D6"/>
    <w:rsid w:val="00621A1B"/>
    <w:rsid w:val="00627182"/>
    <w:rsid w:val="00644A76"/>
    <w:rsid w:val="006536F3"/>
    <w:rsid w:val="00654444"/>
    <w:rsid w:val="00665692"/>
    <w:rsid w:val="0066595C"/>
    <w:rsid w:val="00692B66"/>
    <w:rsid w:val="006A7418"/>
    <w:rsid w:val="006B6AB8"/>
    <w:rsid w:val="006B6C54"/>
    <w:rsid w:val="006C0354"/>
    <w:rsid w:val="006C55F2"/>
    <w:rsid w:val="006F0003"/>
    <w:rsid w:val="006F2069"/>
    <w:rsid w:val="006F5C64"/>
    <w:rsid w:val="00704704"/>
    <w:rsid w:val="00704E66"/>
    <w:rsid w:val="00710F89"/>
    <w:rsid w:val="0072354A"/>
    <w:rsid w:val="007357C6"/>
    <w:rsid w:val="00754E33"/>
    <w:rsid w:val="00757F15"/>
    <w:rsid w:val="00762259"/>
    <w:rsid w:val="007650AE"/>
    <w:rsid w:val="0076786D"/>
    <w:rsid w:val="0078621A"/>
    <w:rsid w:val="007A3ADC"/>
    <w:rsid w:val="007B2394"/>
    <w:rsid w:val="007B6459"/>
    <w:rsid w:val="007C633E"/>
    <w:rsid w:val="007C6F6B"/>
    <w:rsid w:val="007C6FF6"/>
    <w:rsid w:val="007D1316"/>
    <w:rsid w:val="007E1E35"/>
    <w:rsid w:val="007E2537"/>
    <w:rsid w:val="007E6351"/>
    <w:rsid w:val="007E6F51"/>
    <w:rsid w:val="007F5569"/>
    <w:rsid w:val="00804FCD"/>
    <w:rsid w:val="008134EF"/>
    <w:rsid w:val="00814315"/>
    <w:rsid w:val="00824EFE"/>
    <w:rsid w:val="0084599B"/>
    <w:rsid w:val="00866DA7"/>
    <w:rsid w:val="008730A3"/>
    <w:rsid w:val="008754FC"/>
    <w:rsid w:val="008831A5"/>
    <w:rsid w:val="008900F3"/>
    <w:rsid w:val="008A1D72"/>
    <w:rsid w:val="008A39F9"/>
    <w:rsid w:val="008B2556"/>
    <w:rsid w:val="008B5C4D"/>
    <w:rsid w:val="008C0404"/>
    <w:rsid w:val="008E5DC2"/>
    <w:rsid w:val="008F2E5A"/>
    <w:rsid w:val="008F73D9"/>
    <w:rsid w:val="00900D4E"/>
    <w:rsid w:val="00914181"/>
    <w:rsid w:val="00914FD1"/>
    <w:rsid w:val="0092063D"/>
    <w:rsid w:val="00934534"/>
    <w:rsid w:val="009377B7"/>
    <w:rsid w:val="00937AF5"/>
    <w:rsid w:val="009452C6"/>
    <w:rsid w:val="00946E29"/>
    <w:rsid w:val="00947D66"/>
    <w:rsid w:val="00960E06"/>
    <w:rsid w:val="0096419A"/>
    <w:rsid w:val="00972620"/>
    <w:rsid w:val="0097410A"/>
    <w:rsid w:val="00975C8E"/>
    <w:rsid w:val="00977FF8"/>
    <w:rsid w:val="009820C4"/>
    <w:rsid w:val="009A1ACD"/>
    <w:rsid w:val="009A622E"/>
    <w:rsid w:val="009B462E"/>
    <w:rsid w:val="009C3601"/>
    <w:rsid w:val="009C5480"/>
    <w:rsid w:val="009C7168"/>
    <w:rsid w:val="009D7CD4"/>
    <w:rsid w:val="009E3AB8"/>
    <w:rsid w:val="009E57A3"/>
    <w:rsid w:val="009F10CD"/>
    <w:rsid w:val="009F3D7A"/>
    <w:rsid w:val="00A02552"/>
    <w:rsid w:val="00A12953"/>
    <w:rsid w:val="00A20934"/>
    <w:rsid w:val="00A20C31"/>
    <w:rsid w:val="00A40FCF"/>
    <w:rsid w:val="00A429BE"/>
    <w:rsid w:val="00A4788D"/>
    <w:rsid w:val="00A5085E"/>
    <w:rsid w:val="00A5318D"/>
    <w:rsid w:val="00A541A2"/>
    <w:rsid w:val="00A73F09"/>
    <w:rsid w:val="00AC10A1"/>
    <w:rsid w:val="00AF3E42"/>
    <w:rsid w:val="00B222BD"/>
    <w:rsid w:val="00B22B15"/>
    <w:rsid w:val="00B25057"/>
    <w:rsid w:val="00B27EEA"/>
    <w:rsid w:val="00B350F6"/>
    <w:rsid w:val="00B4628F"/>
    <w:rsid w:val="00B52342"/>
    <w:rsid w:val="00B5337A"/>
    <w:rsid w:val="00B5353D"/>
    <w:rsid w:val="00B73A17"/>
    <w:rsid w:val="00B7690A"/>
    <w:rsid w:val="00B80C19"/>
    <w:rsid w:val="00B81635"/>
    <w:rsid w:val="00B91E5A"/>
    <w:rsid w:val="00B96658"/>
    <w:rsid w:val="00BA4832"/>
    <w:rsid w:val="00BA7759"/>
    <w:rsid w:val="00BB1A69"/>
    <w:rsid w:val="00BB3527"/>
    <w:rsid w:val="00BB66AF"/>
    <w:rsid w:val="00BB7886"/>
    <w:rsid w:val="00BC3E0B"/>
    <w:rsid w:val="00BC404D"/>
    <w:rsid w:val="00BD1FC2"/>
    <w:rsid w:val="00BD72C2"/>
    <w:rsid w:val="00BE06DF"/>
    <w:rsid w:val="00BE227E"/>
    <w:rsid w:val="00BF2F21"/>
    <w:rsid w:val="00C026A2"/>
    <w:rsid w:val="00C10CC7"/>
    <w:rsid w:val="00C12CA5"/>
    <w:rsid w:val="00C24358"/>
    <w:rsid w:val="00C2520E"/>
    <w:rsid w:val="00C275D4"/>
    <w:rsid w:val="00C40E87"/>
    <w:rsid w:val="00C423EE"/>
    <w:rsid w:val="00C54C36"/>
    <w:rsid w:val="00C55F6C"/>
    <w:rsid w:val="00C573E8"/>
    <w:rsid w:val="00C673F8"/>
    <w:rsid w:val="00C74F21"/>
    <w:rsid w:val="00C835DE"/>
    <w:rsid w:val="00CA6F53"/>
    <w:rsid w:val="00CC37F2"/>
    <w:rsid w:val="00CC4BC6"/>
    <w:rsid w:val="00CD5D1A"/>
    <w:rsid w:val="00CE2936"/>
    <w:rsid w:val="00CE56DE"/>
    <w:rsid w:val="00CF4B40"/>
    <w:rsid w:val="00D04238"/>
    <w:rsid w:val="00D171B2"/>
    <w:rsid w:val="00D35AF5"/>
    <w:rsid w:val="00D41098"/>
    <w:rsid w:val="00D4133D"/>
    <w:rsid w:val="00D452AA"/>
    <w:rsid w:val="00D5055F"/>
    <w:rsid w:val="00D52E2B"/>
    <w:rsid w:val="00D558D8"/>
    <w:rsid w:val="00D6090D"/>
    <w:rsid w:val="00D707E3"/>
    <w:rsid w:val="00D722A7"/>
    <w:rsid w:val="00D87EA1"/>
    <w:rsid w:val="00D93CE7"/>
    <w:rsid w:val="00D96A12"/>
    <w:rsid w:val="00DA2F01"/>
    <w:rsid w:val="00DB719C"/>
    <w:rsid w:val="00DC5E0F"/>
    <w:rsid w:val="00DC791D"/>
    <w:rsid w:val="00DD631B"/>
    <w:rsid w:val="00DE1DF4"/>
    <w:rsid w:val="00DE3BC2"/>
    <w:rsid w:val="00DE41DF"/>
    <w:rsid w:val="00DE49C6"/>
    <w:rsid w:val="00DE4D54"/>
    <w:rsid w:val="00DF3454"/>
    <w:rsid w:val="00DF48B9"/>
    <w:rsid w:val="00DF781E"/>
    <w:rsid w:val="00E03FBE"/>
    <w:rsid w:val="00E04433"/>
    <w:rsid w:val="00E12E86"/>
    <w:rsid w:val="00E2033B"/>
    <w:rsid w:val="00E2175D"/>
    <w:rsid w:val="00E256A5"/>
    <w:rsid w:val="00E34A4D"/>
    <w:rsid w:val="00E35983"/>
    <w:rsid w:val="00E373FD"/>
    <w:rsid w:val="00E42479"/>
    <w:rsid w:val="00E56891"/>
    <w:rsid w:val="00E57433"/>
    <w:rsid w:val="00E615C3"/>
    <w:rsid w:val="00E627DB"/>
    <w:rsid w:val="00E664FD"/>
    <w:rsid w:val="00E67A00"/>
    <w:rsid w:val="00E77A23"/>
    <w:rsid w:val="00E82F6D"/>
    <w:rsid w:val="00EA3EC5"/>
    <w:rsid w:val="00ED5DA8"/>
    <w:rsid w:val="00EE0D65"/>
    <w:rsid w:val="00EE40A4"/>
    <w:rsid w:val="00F02CA8"/>
    <w:rsid w:val="00F042A2"/>
    <w:rsid w:val="00F12C7D"/>
    <w:rsid w:val="00F135E1"/>
    <w:rsid w:val="00F13A89"/>
    <w:rsid w:val="00F22D13"/>
    <w:rsid w:val="00F264E5"/>
    <w:rsid w:val="00F26781"/>
    <w:rsid w:val="00F26B4B"/>
    <w:rsid w:val="00F33852"/>
    <w:rsid w:val="00F400DD"/>
    <w:rsid w:val="00F52B3B"/>
    <w:rsid w:val="00F54C5D"/>
    <w:rsid w:val="00F566D8"/>
    <w:rsid w:val="00F57A11"/>
    <w:rsid w:val="00F85284"/>
    <w:rsid w:val="00F9153F"/>
    <w:rsid w:val="00F95E53"/>
    <w:rsid w:val="00FA4DE6"/>
    <w:rsid w:val="00FA591E"/>
    <w:rsid w:val="00FA6308"/>
    <w:rsid w:val="00FB45B8"/>
    <w:rsid w:val="00FB65E7"/>
    <w:rsid w:val="00FB761A"/>
    <w:rsid w:val="00FB7C92"/>
    <w:rsid w:val="00FC57C7"/>
    <w:rsid w:val="00FD391D"/>
    <w:rsid w:val="00FD3A47"/>
    <w:rsid w:val="00FD409C"/>
    <w:rsid w:val="00FD5026"/>
    <w:rsid w:val="00FE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25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E25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2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25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C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C6F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6F6B"/>
    <w:rPr>
      <w:sz w:val="20"/>
      <w:szCs w:val="20"/>
    </w:rPr>
  </w:style>
  <w:style w:type="table" w:styleId="aa">
    <w:name w:val="Table Grid"/>
    <w:basedOn w:val="a1"/>
    <w:uiPriority w:val="59"/>
    <w:rsid w:val="00137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6351"/>
    <w:pPr>
      <w:ind w:leftChars="200" w:left="480"/>
    </w:pPr>
  </w:style>
  <w:style w:type="paragraph" w:customStyle="1" w:styleId="items">
    <w:name w:val="items"/>
    <w:basedOn w:val="a"/>
    <w:rsid w:val="00510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s1">
    <w:name w:val="items1"/>
    <w:basedOn w:val="a"/>
    <w:rsid w:val="00510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s">
    <w:name w:val="ns"/>
    <w:basedOn w:val="a"/>
    <w:rsid w:val="00162F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022">
          <w:marLeft w:val="303"/>
          <w:marRight w:val="157"/>
          <w:marTop w:val="121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762">
          <w:marLeft w:val="303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143</Words>
  <Characters>820</Characters>
  <Application>Microsoft Office Word</Application>
  <DocSecurity>0</DocSecurity>
  <Lines>6</Lines>
  <Paragraphs>1</Paragraphs>
  <ScaleCrop>false</ScaleCrop>
  <Company>moex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000135</dc:creator>
  <cp:lastModifiedBy>000135</cp:lastModifiedBy>
  <cp:revision>269</cp:revision>
  <cp:lastPrinted>2018-03-13T08:15:00Z</cp:lastPrinted>
  <dcterms:created xsi:type="dcterms:W3CDTF">2017-11-16T07:56:00Z</dcterms:created>
  <dcterms:modified xsi:type="dcterms:W3CDTF">2018-03-22T00:28:00Z</dcterms:modified>
</cp:coreProperties>
</file>