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1" w:rsidRPr="00923621" w:rsidRDefault="00923621" w:rsidP="00923621">
      <w:pPr>
        <w:spacing w:beforeLines="50" w:before="180" w:line="300" w:lineRule="exact"/>
        <w:jc w:val="center"/>
        <w:rPr>
          <w:rFonts w:ascii="標楷體" w:eastAsia="標楷體" w:hAnsi="標楷體"/>
          <w:sz w:val="28"/>
          <w:szCs w:val="32"/>
        </w:rPr>
      </w:pPr>
      <w:r w:rsidRPr="00923621">
        <w:rPr>
          <w:rFonts w:ascii="標楷體" w:eastAsia="標楷體" w:hAnsi="標楷體" w:hint="eastAsia"/>
          <w:sz w:val="28"/>
          <w:szCs w:val="32"/>
        </w:rPr>
        <w:t>附件9</w:t>
      </w:r>
    </w:p>
    <w:p w:rsidR="00923621" w:rsidRDefault="00131164" w:rsidP="00923621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923621" w:rsidRPr="00C31E2B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  <w:r w:rsidR="00923621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:rsidR="00923621" w:rsidRPr="00872877" w:rsidRDefault="00923621" w:rsidP="00923621">
      <w:pPr>
        <w:spacing w:line="520" w:lineRule="exact"/>
        <w:jc w:val="center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815"/>
        <w:gridCol w:w="3253"/>
      </w:tblGrid>
      <w:tr w:rsidR="00923621" w:rsidRPr="00D03987" w:rsidTr="00766D8B">
        <w:trPr>
          <w:trHeight w:val="600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23621" w:rsidRPr="00C10DE3" w:rsidRDefault="0092362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53" w:type="dxa"/>
            <w:vAlign w:val="center"/>
          </w:tcPr>
          <w:p w:rsidR="00923621" w:rsidRPr="009D1D05" w:rsidRDefault="00923621" w:rsidP="00766D8B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923621" w:rsidRPr="00D03987" w:rsidTr="00766D8B">
        <w:trPr>
          <w:cantSplit/>
          <w:trHeight w:val="885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68" w:type="dxa"/>
            <w:gridSpan w:val="3"/>
            <w:vAlign w:val="center"/>
          </w:tcPr>
          <w:p w:rsidR="0092362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（博士 ）        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研究所（碩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）  </w:t>
            </w:r>
          </w:p>
          <w:p w:rsidR="00923621" w:rsidRPr="0089553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   3.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bottom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621" w:rsidRPr="00E222AA" w:rsidTr="00766D8B">
        <w:trPr>
          <w:cantSplit/>
          <w:trHeight w:hRule="exact" w:val="1814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923621" w:rsidRPr="00E222AA" w:rsidRDefault="00923621" w:rsidP="0092362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923621" w:rsidRPr="00D03987" w:rsidTr="00766D8B">
        <w:trPr>
          <w:cantSplit/>
          <w:trHeight w:val="1464"/>
        </w:trPr>
        <w:tc>
          <w:tcPr>
            <w:tcW w:w="1260" w:type="dxa"/>
            <w:vAlign w:val="center"/>
          </w:tcPr>
          <w:p w:rsidR="00923621" w:rsidRPr="00D03987" w:rsidRDefault="00923621" w:rsidP="00766D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0398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68" w:type="dxa"/>
            <w:gridSpan w:val="3"/>
          </w:tcPr>
          <w:p w:rsidR="00923621" w:rsidRPr="00D03987" w:rsidRDefault="00923621" w:rsidP="00766D8B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03987">
              <w:rPr>
                <w:rFonts w:ascii="標楷體" w:eastAsia="標楷體" w:hAnsi="標楷體" w:hint="eastAsia"/>
              </w:rPr>
              <w:t>書面報告字數以1</w:t>
            </w:r>
            <w:r>
              <w:rPr>
                <w:rFonts w:ascii="標楷體" w:eastAsia="標楷體" w:hAnsi="標楷體" w:hint="eastAsia"/>
              </w:rPr>
              <w:t>,</w:t>
            </w:r>
            <w:r w:rsidRPr="00D03987">
              <w:rPr>
                <w:rFonts w:ascii="標楷體" w:eastAsia="標楷體" w:hAnsi="標楷體" w:hint="eastAsia"/>
              </w:rPr>
              <w:t>000字為限</w:t>
            </w:r>
            <w:r w:rsidRPr="00076FC9">
              <w:rPr>
                <w:rFonts w:ascii="標楷體" w:eastAsia="標楷體" w:hAnsi="標楷體" w:hint="eastAsia"/>
              </w:rPr>
              <w:t>，</w:t>
            </w:r>
            <w:r w:rsidRPr="00D03987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/>
                <w:u w:val="single"/>
              </w:rPr>
              <w:t>）</w:t>
            </w:r>
            <w:r w:rsidRPr="00D03987">
              <w:rPr>
                <w:rFonts w:ascii="標楷體" w:eastAsia="標楷體" w:hAnsi="標楷體" w:hint="eastAsia"/>
              </w:rPr>
              <w:t>。</w:t>
            </w:r>
          </w:p>
          <w:p w:rsidR="00923621" w:rsidRPr="00C538A7" w:rsidRDefault="00923621" w:rsidP="00766D8B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2.本資料表請填妥後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於1</w:t>
            </w:r>
            <w:r w:rsidR="00131164">
              <w:rPr>
                <w:rFonts w:ascii="標楷體" w:eastAsia="標楷體" w:hAnsi="標楷體" w:hint="eastAsia"/>
                <w:color w:val="000000"/>
              </w:rPr>
              <w:t>11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5月</w:t>
            </w:r>
            <w:r w:rsidR="00131164">
              <w:rPr>
                <w:rFonts w:ascii="標楷體" w:eastAsia="標楷體" w:hAnsi="標楷體" w:hint="eastAsia"/>
                <w:color w:val="000000"/>
              </w:rPr>
              <w:t>13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日前(郵戳為憑)</w:t>
            </w:r>
            <w:r>
              <w:rPr>
                <w:rFonts w:ascii="標楷體" w:eastAsia="標楷體" w:hAnsi="標楷體" w:hint="eastAsia"/>
                <w:color w:val="000000"/>
              </w:rPr>
              <w:t>併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</w:rPr>
              <w:t>報名表件</w:t>
            </w:r>
            <w:r>
              <w:rPr>
                <w:rFonts w:ascii="標楷體" w:eastAsia="標楷體" w:hAnsi="標楷體" w:hint="eastAsia"/>
              </w:rPr>
              <w:t>寄回考選部特種考試司第二科(1162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臺北市文山區試院路1之1號)。</w:t>
            </w:r>
          </w:p>
          <w:p w:rsidR="00923621" w:rsidRPr="002D0CA5" w:rsidRDefault="00923621" w:rsidP="00766D8B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3.本報告格式可至考選部全球資訊網(</w:t>
            </w:r>
            <w:r w:rsidRPr="009E0C8D">
              <w:rPr>
                <w:rFonts w:ascii="標楷體" w:eastAsia="標楷體" w:hAnsi="標楷體" w:cs="微軟正黑體" w:hint="eastAsia"/>
                <w:color w:val="000000"/>
                <w:kern w:val="0"/>
              </w:rPr>
              <w:t>h</w:t>
            </w:r>
            <w:r w:rsidRPr="009E0C8D">
              <w:rPr>
                <w:rFonts w:ascii="標楷體" w:eastAsia="標楷體" w:hAnsi="標楷體" w:cs="標楷體" w:hint="eastAsia"/>
                <w:color w:val="000000"/>
                <w:kern w:val="0"/>
              </w:rPr>
              <w:t>ttps://wwwc.moex.gov.tw/</w:t>
            </w:r>
            <w:r w:rsidRPr="00E01CBD">
              <w:rPr>
                <w:rFonts w:ascii="標楷體" w:eastAsia="標楷體" w:hAnsi="標楷體" w:hint="eastAsia"/>
              </w:rPr>
              <w:t>應考人專區/考試資訊/1</w:t>
            </w:r>
            <w:r w:rsidR="00131164">
              <w:rPr>
                <w:rFonts w:ascii="標楷體" w:eastAsia="標楷體" w:hAnsi="標楷體" w:hint="eastAsia"/>
              </w:rPr>
              <w:t>11</w:t>
            </w:r>
            <w:r w:rsidRPr="00E01CBD">
              <w:rPr>
                <w:rFonts w:ascii="標楷體" w:eastAsia="標楷體" w:hAnsi="標楷體" w:hint="eastAsia"/>
              </w:rPr>
              <w:t>年公務人員特種考試司法人員、法務部調查局調查人員、</w:t>
            </w:r>
            <w:r>
              <w:rPr>
                <w:rFonts w:ascii="標楷體" w:eastAsia="標楷體" w:hAnsi="標楷體" w:hint="eastAsia"/>
              </w:rPr>
              <w:t>海岸巡防人員、</w:t>
            </w:r>
            <w:r w:rsidRPr="00E01CBD">
              <w:rPr>
                <w:rFonts w:ascii="標楷體" w:eastAsia="標楷體" w:hAnsi="標楷體" w:hint="eastAsia"/>
              </w:rPr>
              <w:t>移民行政人員考試</w:t>
            </w:r>
            <w:r>
              <w:rPr>
                <w:rFonts w:ascii="標楷體" w:eastAsia="標楷體" w:hAnsi="標楷體" w:hint="eastAsia"/>
              </w:rPr>
              <w:t>及</w:t>
            </w:r>
            <w:r w:rsidR="00131164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 w:rsidRPr="009D1D05">
              <w:rPr>
                <w:rFonts w:ascii="標楷體" w:eastAsia="標楷體" w:hAnsi="標楷體" w:hint="eastAsia"/>
                <w:szCs w:val="24"/>
              </w:rPr>
              <w:t>未具擬任職務任用資格者取得法官遴選資格考試</w:t>
            </w:r>
            <w:r w:rsidRPr="00E01CBD">
              <w:rPr>
                <w:rFonts w:ascii="標楷體" w:eastAsia="標楷體" w:hAnsi="標楷體" w:hint="eastAsia"/>
              </w:rPr>
              <w:t>/考試舉行相關事宜</w:t>
            </w:r>
            <w:r>
              <w:rPr>
                <w:rFonts w:ascii="標楷體" w:eastAsia="標楷體" w:hAnsi="標楷體" w:hint="eastAsia"/>
              </w:rPr>
              <w:t>)</w:t>
            </w:r>
            <w:r w:rsidRPr="000E6F8C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本備註欄得以刪除，惟請勿另增加其他頁數。</w:t>
            </w:r>
          </w:p>
        </w:tc>
      </w:tr>
    </w:tbl>
    <w:p w:rsidR="002D15C1" w:rsidRPr="00923621" w:rsidRDefault="002D15C1"/>
    <w:sectPr w:rsidR="002D15C1" w:rsidRPr="00923621" w:rsidSect="00923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64" w:rsidRDefault="00131164" w:rsidP="00131164">
      <w:r>
        <w:separator/>
      </w:r>
    </w:p>
  </w:endnote>
  <w:endnote w:type="continuationSeparator" w:id="0">
    <w:p w:rsidR="00131164" w:rsidRDefault="00131164" w:rsidP="001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64" w:rsidRDefault="00131164" w:rsidP="00131164">
      <w:r>
        <w:separator/>
      </w:r>
    </w:p>
  </w:footnote>
  <w:footnote w:type="continuationSeparator" w:id="0">
    <w:p w:rsidR="00131164" w:rsidRDefault="00131164" w:rsidP="0013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1"/>
    <w:rsid w:val="00131164"/>
    <w:rsid w:val="002D15C1"/>
    <w:rsid w:val="009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74B0B-B74C-4BC0-BF55-50978BA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MOEX/MOEX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塗凱惠</cp:lastModifiedBy>
  <cp:revision>2</cp:revision>
  <dcterms:created xsi:type="dcterms:W3CDTF">2021-04-06T07:07:00Z</dcterms:created>
  <dcterms:modified xsi:type="dcterms:W3CDTF">2022-04-06T05:53:00Z</dcterms:modified>
</cp:coreProperties>
</file>