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256" w:rsidRPr="00FD40A7" w:rsidRDefault="009E6036" w:rsidP="00FD40A7">
      <w:pPr>
        <w:spacing w:line="0" w:lineRule="atLeast"/>
        <w:jc w:val="center"/>
        <w:rPr>
          <w:rFonts w:ascii="標楷體" w:eastAsia="標楷體" w:hAnsi="標楷體"/>
          <w:b/>
          <w:sz w:val="40"/>
          <w:szCs w:val="40"/>
        </w:rPr>
      </w:pPr>
      <w:r w:rsidRPr="00FD40A7">
        <w:rPr>
          <w:rFonts w:ascii="標楷體" w:eastAsia="標楷體" w:hAnsi="標楷體" w:hint="eastAsia"/>
          <w:b/>
          <w:sz w:val="40"/>
          <w:szCs w:val="40"/>
        </w:rPr>
        <w:t>10</w:t>
      </w:r>
      <w:r w:rsidR="007F0A93" w:rsidRPr="00FD40A7">
        <w:rPr>
          <w:rFonts w:ascii="標楷體" w:eastAsia="標楷體" w:hAnsi="標楷體" w:hint="eastAsia"/>
          <w:b/>
          <w:sz w:val="40"/>
          <w:szCs w:val="40"/>
        </w:rPr>
        <w:t>6</w:t>
      </w:r>
      <w:r w:rsidRPr="00FD40A7">
        <w:rPr>
          <w:rFonts w:ascii="標楷體" w:eastAsia="標楷體" w:hAnsi="標楷體" w:hint="eastAsia"/>
          <w:b/>
          <w:sz w:val="40"/>
          <w:szCs w:val="40"/>
        </w:rPr>
        <w:t>年公務人員高等考試三級考試暨普通考試</w:t>
      </w:r>
    </w:p>
    <w:p w:rsidR="00B43676" w:rsidRPr="00FD40A7" w:rsidRDefault="00B750D5" w:rsidP="00FD40A7">
      <w:pPr>
        <w:spacing w:beforeLines="30" w:afterLines="50" w:line="0" w:lineRule="atLeast"/>
        <w:jc w:val="center"/>
        <w:rPr>
          <w:rFonts w:ascii="標楷體" w:eastAsia="標楷體" w:hAnsi="標楷體"/>
          <w:b/>
          <w:sz w:val="40"/>
          <w:szCs w:val="40"/>
        </w:rPr>
      </w:pPr>
      <w:r w:rsidRPr="00FD40A7">
        <w:rPr>
          <w:rFonts w:ascii="標楷體" w:eastAsia="標楷體" w:hAnsi="標楷體" w:hint="eastAsia"/>
          <w:b/>
          <w:sz w:val="40"/>
          <w:szCs w:val="40"/>
        </w:rPr>
        <w:t>應考人</w:t>
      </w:r>
      <w:r w:rsidR="00B43676" w:rsidRPr="00FD40A7">
        <w:rPr>
          <w:rFonts w:ascii="標楷體" w:eastAsia="標楷體" w:hAnsi="標楷體" w:hint="eastAsia"/>
          <w:b/>
          <w:sz w:val="40"/>
          <w:szCs w:val="40"/>
        </w:rPr>
        <w:t>暫准報名</w:t>
      </w:r>
      <w:r w:rsidR="00F93B3B" w:rsidRPr="00FD40A7">
        <w:rPr>
          <w:rFonts w:ascii="標楷體" w:eastAsia="標楷體" w:hAnsi="標楷體" w:hint="eastAsia"/>
          <w:b/>
          <w:sz w:val="40"/>
          <w:szCs w:val="40"/>
        </w:rPr>
        <w:t>申請</w:t>
      </w:r>
      <w:r w:rsidR="00B43676" w:rsidRPr="00FD40A7">
        <w:rPr>
          <w:rFonts w:ascii="標楷體" w:eastAsia="標楷體" w:hAnsi="標楷體" w:hint="eastAsia"/>
          <w:b/>
          <w:sz w:val="40"/>
          <w:szCs w:val="40"/>
        </w:rPr>
        <w:t>書</w:t>
      </w:r>
    </w:p>
    <w:tbl>
      <w:tblPr>
        <w:tblW w:w="5097"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52"/>
        <w:gridCol w:w="1104"/>
        <w:gridCol w:w="945"/>
        <w:gridCol w:w="1387"/>
        <w:gridCol w:w="1468"/>
        <w:gridCol w:w="1366"/>
        <w:gridCol w:w="3437"/>
      </w:tblGrid>
      <w:tr w:rsidR="009E6036" w:rsidRPr="00175428" w:rsidTr="0001210B">
        <w:trPr>
          <w:trHeight w:val="615"/>
        </w:trPr>
        <w:tc>
          <w:tcPr>
            <w:tcW w:w="359" w:type="pct"/>
          </w:tcPr>
          <w:p w:rsidR="009E6036" w:rsidRPr="00175428" w:rsidRDefault="009E6036">
            <w:pPr>
              <w:rPr>
                <w:rFonts w:ascii="標楷體" w:eastAsia="標楷體" w:hAnsi="標楷體"/>
                <w:sz w:val="28"/>
                <w:szCs w:val="28"/>
              </w:rPr>
            </w:pPr>
            <w:r w:rsidRPr="00175428">
              <w:rPr>
                <w:rFonts w:ascii="標楷體" w:eastAsia="標楷體" w:hAnsi="標楷體" w:hint="eastAsia"/>
                <w:sz w:val="28"/>
                <w:szCs w:val="28"/>
              </w:rPr>
              <w:t>考區</w:t>
            </w:r>
          </w:p>
        </w:tc>
        <w:tc>
          <w:tcPr>
            <w:tcW w:w="528" w:type="pct"/>
          </w:tcPr>
          <w:p w:rsidR="009E6036" w:rsidRPr="00175428" w:rsidRDefault="009E6036">
            <w:pPr>
              <w:rPr>
                <w:rFonts w:ascii="標楷體" w:eastAsia="標楷體" w:hAnsi="標楷體"/>
                <w:sz w:val="28"/>
                <w:szCs w:val="28"/>
              </w:rPr>
            </w:pPr>
          </w:p>
        </w:tc>
        <w:tc>
          <w:tcPr>
            <w:tcW w:w="452" w:type="pct"/>
            <w:tcBorders>
              <w:top w:val="nil"/>
              <w:bottom w:val="nil"/>
            </w:tcBorders>
            <w:shd w:val="clear" w:color="auto" w:fill="auto"/>
          </w:tcPr>
          <w:p w:rsidR="009E6036" w:rsidRPr="00175428" w:rsidRDefault="00CF5F9F">
            <w:pPr>
              <w:widowControl/>
              <w:rPr>
                <w:rFonts w:ascii="標楷體" w:eastAsia="標楷體" w:hAnsi="標楷體"/>
                <w:sz w:val="28"/>
                <w:szCs w:val="28"/>
              </w:rPr>
            </w:pPr>
            <w:r w:rsidRPr="00175428">
              <w:rPr>
                <w:rFonts w:ascii="標楷體" w:eastAsia="標楷體" w:hAnsi="標楷體" w:hint="eastAsia"/>
                <w:sz w:val="28"/>
                <w:szCs w:val="28"/>
              </w:rPr>
              <w:t xml:space="preserve">        </w:t>
            </w:r>
          </w:p>
        </w:tc>
        <w:tc>
          <w:tcPr>
            <w:tcW w:w="663" w:type="pct"/>
            <w:shd w:val="clear" w:color="auto" w:fill="auto"/>
          </w:tcPr>
          <w:p w:rsidR="009E6036" w:rsidRPr="00175428" w:rsidRDefault="009E6036">
            <w:pPr>
              <w:widowControl/>
              <w:rPr>
                <w:rFonts w:ascii="標楷體" w:eastAsia="標楷體" w:hAnsi="標楷體"/>
                <w:sz w:val="28"/>
                <w:szCs w:val="28"/>
              </w:rPr>
            </w:pPr>
            <w:r w:rsidRPr="00175428">
              <w:rPr>
                <w:rFonts w:ascii="標楷體" w:eastAsia="標楷體" w:hAnsi="標楷體" w:hint="eastAsia"/>
                <w:sz w:val="28"/>
                <w:szCs w:val="28"/>
              </w:rPr>
              <w:t>類科編號</w:t>
            </w:r>
          </w:p>
        </w:tc>
        <w:tc>
          <w:tcPr>
            <w:tcW w:w="702" w:type="pct"/>
            <w:shd w:val="clear" w:color="auto" w:fill="auto"/>
          </w:tcPr>
          <w:p w:rsidR="009E6036" w:rsidRPr="00175428" w:rsidRDefault="009E6036">
            <w:pPr>
              <w:widowControl/>
              <w:rPr>
                <w:rFonts w:ascii="標楷體" w:eastAsia="標楷體" w:hAnsi="標楷體"/>
                <w:sz w:val="28"/>
                <w:szCs w:val="28"/>
              </w:rPr>
            </w:pPr>
          </w:p>
        </w:tc>
        <w:tc>
          <w:tcPr>
            <w:tcW w:w="653" w:type="pct"/>
            <w:shd w:val="clear" w:color="auto" w:fill="auto"/>
          </w:tcPr>
          <w:p w:rsidR="009E6036" w:rsidRPr="00175428" w:rsidRDefault="009E6036">
            <w:pPr>
              <w:widowControl/>
              <w:rPr>
                <w:rFonts w:ascii="標楷體" w:eastAsia="標楷體" w:hAnsi="標楷體"/>
                <w:sz w:val="28"/>
                <w:szCs w:val="28"/>
              </w:rPr>
            </w:pPr>
            <w:r w:rsidRPr="00175428">
              <w:rPr>
                <w:rFonts w:ascii="標楷體" w:eastAsia="標楷體" w:hAnsi="標楷體" w:hint="eastAsia"/>
                <w:sz w:val="28"/>
                <w:szCs w:val="28"/>
              </w:rPr>
              <w:t>應考類科</w:t>
            </w:r>
          </w:p>
        </w:tc>
        <w:tc>
          <w:tcPr>
            <w:tcW w:w="1644" w:type="pct"/>
            <w:shd w:val="clear" w:color="auto" w:fill="auto"/>
          </w:tcPr>
          <w:p w:rsidR="009E6036" w:rsidRPr="00175428" w:rsidRDefault="009E6036">
            <w:pPr>
              <w:widowControl/>
              <w:rPr>
                <w:rFonts w:ascii="標楷體" w:eastAsia="標楷體" w:hAnsi="標楷體"/>
                <w:sz w:val="28"/>
                <w:szCs w:val="28"/>
              </w:rPr>
            </w:pPr>
          </w:p>
        </w:tc>
      </w:tr>
    </w:tbl>
    <w:p w:rsidR="009E6036" w:rsidRPr="008909D2" w:rsidRDefault="009E6036">
      <w:pPr>
        <w:rPr>
          <w:rFonts w:ascii="標楷體" w:eastAsia="標楷體" w:hAnsi="標楷體"/>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9"/>
        <w:gridCol w:w="794"/>
        <w:gridCol w:w="2872"/>
        <w:gridCol w:w="2645"/>
        <w:gridCol w:w="2670"/>
      </w:tblGrid>
      <w:tr w:rsidR="00DD6E57" w:rsidRPr="00175428" w:rsidTr="007371A1">
        <w:trPr>
          <w:trHeight w:val="597"/>
        </w:trPr>
        <w:tc>
          <w:tcPr>
            <w:tcW w:w="691" w:type="pct"/>
            <w:vAlign w:val="center"/>
          </w:tcPr>
          <w:p w:rsidR="00DD6E57" w:rsidRPr="00175428" w:rsidRDefault="00DD6E57" w:rsidP="00FD40A7">
            <w:pPr>
              <w:spacing w:line="0" w:lineRule="atLeast"/>
              <w:jc w:val="center"/>
              <w:rPr>
                <w:rFonts w:ascii="標楷體" w:eastAsia="標楷體" w:hAnsi="標楷體"/>
                <w:sz w:val="28"/>
                <w:szCs w:val="28"/>
              </w:rPr>
            </w:pPr>
            <w:r w:rsidRPr="00175428">
              <w:rPr>
                <w:rFonts w:ascii="標楷體" w:eastAsia="標楷體" w:hAnsi="標楷體" w:hint="eastAsia"/>
                <w:sz w:val="28"/>
                <w:szCs w:val="28"/>
              </w:rPr>
              <w:t>姓    名</w:t>
            </w:r>
          </w:p>
        </w:tc>
        <w:tc>
          <w:tcPr>
            <w:tcW w:w="1759" w:type="pct"/>
            <w:gridSpan w:val="2"/>
            <w:vAlign w:val="center"/>
          </w:tcPr>
          <w:p w:rsidR="00DD6E57" w:rsidRPr="00175428" w:rsidRDefault="00DD6E57" w:rsidP="00FD40A7">
            <w:pPr>
              <w:spacing w:line="0" w:lineRule="atLeast"/>
              <w:jc w:val="center"/>
              <w:rPr>
                <w:rFonts w:ascii="標楷體" w:eastAsia="標楷體" w:hAnsi="標楷體"/>
                <w:sz w:val="28"/>
                <w:szCs w:val="28"/>
              </w:rPr>
            </w:pPr>
          </w:p>
        </w:tc>
        <w:tc>
          <w:tcPr>
            <w:tcW w:w="1269" w:type="pct"/>
            <w:vAlign w:val="center"/>
          </w:tcPr>
          <w:p w:rsidR="00DD6E57" w:rsidRPr="007371A1" w:rsidRDefault="0001210B" w:rsidP="00FD40A7">
            <w:pPr>
              <w:spacing w:line="0" w:lineRule="atLeast"/>
              <w:jc w:val="center"/>
              <w:rPr>
                <w:rFonts w:ascii="標楷體" w:eastAsia="標楷體" w:hAnsi="標楷體"/>
                <w:spacing w:val="-10"/>
                <w:sz w:val="28"/>
                <w:szCs w:val="28"/>
              </w:rPr>
            </w:pPr>
            <w:r w:rsidRPr="007371A1">
              <w:rPr>
                <w:rFonts w:ascii="標楷體" w:eastAsia="標楷體" w:hAnsi="標楷體" w:hint="eastAsia"/>
                <w:spacing w:val="-10"/>
                <w:sz w:val="28"/>
                <w:szCs w:val="28"/>
              </w:rPr>
              <w:t>國民</w:t>
            </w:r>
            <w:r w:rsidR="00DD6E57" w:rsidRPr="007371A1">
              <w:rPr>
                <w:rFonts w:ascii="標楷體" w:eastAsia="標楷體" w:hAnsi="標楷體" w:hint="eastAsia"/>
                <w:spacing w:val="-10"/>
                <w:sz w:val="28"/>
                <w:szCs w:val="28"/>
              </w:rPr>
              <w:t>身分證</w:t>
            </w:r>
            <w:r w:rsidR="00673398" w:rsidRPr="007371A1">
              <w:rPr>
                <w:rFonts w:ascii="標楷體" w:eastAsia="標楷體" w:hAnsi="標楷體" w:hint="eastAsia"/>
                <w:spacing w:val="-10"/>
                <w:sz w:val="28"/>
                <w:szCs w:val="28"/>
              </w:rPr>
              <w:t>統一編號</w:t>
            </w:r>
          </w:p>
        </w:tc>
        <w:tc>
          <w:tcPr>
            <w:tcW w:w="1281" w:type="pct"/>
            <w:vAlign w:val="center"/>
          </w:tcPr>
          <w:p w:rsidR="00DD6E57" w:rsidRPr="00175428" w:rsidRDefault="00DD6E57" w:rsidP="00FD40A7">
            <w:pPr>
              <w:spacing w:line="0" w:lineRule="atLeast"/>
              <w:jc w:val="center"/>
              <w:rPr>
                <w:rFonts w:ascii="標楷體" w:eastAsia="標楷體" w:hAnsi="標楷體"/>
                <w:sz w:val="28"/>
                <w:szCs w:val="28"/>
              </w:rPr>
            </w:pPr>
          </w:p>
        </w:tc>
      </w:tr>
      <w:tr w:rsidR="00DD6E57" w:rsidRPr="00175428" w:rsidTr="007371A1">
        <w:trPr>
          <w:trHeight w:hRule="exact" w:val="585"/>
        </w:trPr>
        <w:tc>
          <w:tcPr>
            <w:tcW w:w="691" w:type="pct"/>
            <w:vAlign w:val="center"/>
          </w:tcPr>
          <w:p w:rsidR="00DD6E57" w:rsidRPr="00175428" w:rsidRDefault="00DD6E57" w:rsidP="00FD40A7">
            <w:pPr>
              <w:spacing w:line="0" w:lineRule="atLeast"/>
              <w:jc w:val="center"/>
              <w:rPr>
                <w:rFonts w:ascii="標楷體" w:eastAsia="標楷體" w:hAnsi="標楷體"/>
                <w:sz w:val="28"/>
                <w:szCs w:val="28"/>
              </w:rPr>
            </w:pPr>
            <w:r w:rsidRPr="00175428">
              <w:rPr>
                <w:rFonts w:ascii="標楷體" w:eastAsia="標楷體" w:hAnsi="標楷體" w:hint="eastAsia"/>
                <w:sz w:val="28"/>
                <w:szCs w:val="28"/>
              </w:rPr>
              <w:t>聯絡電話</w:t>
            </w:r>
          </w:p>
        </w:tc>
        <w:tc>
          <w:tcPr>
            <w:tcW w:w="1759" w:type="pct"/>
            <w:gridSpan w:val="2"/>
            <w:vAlign w:val="center"/>
          </w:tcPr>
          <w:p w:rsidR="00DD6E57" w:rsidRPr="00175428" w:rsidRDefault="00DD6E57" w:rsidP="00FD40A7">
            <w:pPr>
              <w:widowControl/>
              <w:spacing w:line="0" w:lineRule="atLeast"/>
              <w:jc w:val="both"/>
              <w:rPr>
                <w:rFonts w:ascii="標楷體" w:eastAsia="標楷體" w:hAnsi="標楷體"/>
                <w:sz w:val="28"/>
                <w:szCs w:val="28"/>
              </w:rPr>
            </w:pPr>
            <w:r w:rsidRPr="007371A1">
              <w:rPr>
                <w:rFonts w:ascii="標楷體" w:eastAsia="標楷體" w:hAnsi="標楷體" w:hint="eastAsia"/>
                <w:spacing w:val="-10"/>
                <w:sz w:val="28"/>
                <w:szCs w:val="28"/>
              </w:rPr>
              <w:t>行動電話</w:t>
            </w:r>
            <w:r w:rsidRPr="00175428">
              <w:rPr>
                <w:rFonts w:ascii="標楷體" w:eastAsia="標楷體" w:hAnsi="標楷體" w:hint="eastAsia"/>
                <w:sz w:val="28"/>
                <w:szCs w:val="28"/>
              </w:rPr>
              <w:t>：</w:t>
            </w:r>
          </w:p>
        </w:tc>
        <w:tc>
          <w:tcPr>
            <w:tcW w:w="1269" w:type="pct"/>
            <w:vAlign w:val="center"/>
          </w:tcPr>
          <w:p w:rsidR="00DD6E57" w:rsidRPr="00175428" w:rsidRDefault="00DD6E57" w:rsidP="007371A1">
            <w:pPr>
              <w:spacing w:line="0" w:lineRule="atLeast"/>
              <w:jc w:val="both"/>
              <w:rPr>
                <w:rFonts w:ascii="標楷體" w:eastAsia="標楷體" w:hAnsi="標楷體"/>
                <w:sz w:val="28"/>
                <w:szCs w:val="28"/>
              </w:rPr>
            </w:pPr>
            <w:r w:rsidRPr="00175428">
              <w:rPr>
                <w:rFonts w:ascii="標楷體" w:eastAsia="標楷體" w:hAnsi="標楷體" w:hint="eastAsia"/>
                <w:sz w:val="28"/>
                <w:szCs w:val="28"/>
              </w:rPr>
              <w:t>公：</w:t>
            </w:r>
          </w:p>
        </w:tc>
        <w:tc>
          <w:tcPr>
            <w:tcW w:w="1281" w:type="pct"/>
            <w:vAlign w:val="center"/>
          </w:tcPr>
          <w:p w:rsidR="00DD6E57" w:rsidRPr="00175428" w:rsidRDefault="00DD6E57" w:rsidP="007371A1">
            <w:pPr>
              <w:spacing w:line="0" w:lineRule="atLeast"/>
              <w:jc w:val="both"/>
              <w:rPr>
                <w:rFonts w:ascii="標楷體" w:eastAsia="標楷體" w:hAnsi="標楷體"/>
                <w:sz w:val="28"/>
                <w:szCs w:val="28"/>
              </w:rPr>
            </w:pPr>
            <w:r w:rsidRPr="00175428">
              <w:rPr>
                <w:rFonts w:ascii="標楷體" w:eastAsia="標楷體" w:hAnsi="標楷體" w:hint="eastAsia"/>
                <w:sz w:val="28"/>
                <w:szCs w:val="28"/>
              </w:rPr>
              <w:t>宅：</w:t>
            </w:r>
          </w:p>
        </w:tc>
      </w:tr>
      <w:tr w:rsidR="00CF5F9F" w:rsidRPr="00175428" w:rsidTr="007371A1">
        <w:trPr>
          <w:trHeight w:hRule="exact" w:val="425"/>
        </w:trPr>
        <w:tc>
          <w:tcPr>
            <w:tcW w:w="691" w:type="pct"/>
            <w:vMerge w:val="restart"/>
            <w:vAlign w:val="center"/>
          </w:tcPr>
          <w:p w:rsidR="00CF5F9F" w:rsidRPr="00175428" w:rsidRDefault="00CF5F9F" w:rsidP="00FD40A7">
            <w:pPr>
              <w:spacing w:line="0" w:lineRule="atLeast"/>
              <w:jc w:val="center"/>
              <w:rPr>
                <w:rFonts w:ascii="標楷體" w:eastAsia="標楷體" w:hAnsi="標楷體"/>
                <w:sz w:val="28"/>
                <w:szCs w:val="28"/>
              </w:rPr>
            </w:pPr>
            <w:r w:rsidRPr="00175428">
              <w:rPr>
                <w:rFonts w:ascii="標楷體" w:eastAsia="標楷體" w:hAnsi="標楷體" w:hint="eastAsia"/>
                <w:sz w:val="28"/>
                <w:szCs w:val="28"/>
              </w:rPr>
              <w:t>學</w:t>
            </w:r>
            <w:r w:rsidR="00DD6E57" w:rsidRPr="00175428">
              <w:rPr>
                <w:rFonts w:ascii="標楷體" w:eastAsia="標楷體" w:hAnsi="標楷體" w:hint="eastAsia"/>
                <w:sz w:val="28"/>
                <w:szCs w:val="28"/>
              </w:rPr>
              <w:t xml:space="preserve">    </w:t>
            </w:r>
            <w:r w:rsidRPr="00175428">
              <w:rPr>
                <w:rFonts w:ascii="標楷體" w:eastAsia="標楷體" w:hAnsi="標楷體" w:hint="eastAsia"/>
                <w:sz w:val="28"/>
                <w:szCs w:val="28"/>
              </w:rPr>
              <w:t>歷</w:t>
            </w:r>
          </w:p>
        </w:tc>
        <w:tc>
          <w:tcPr>
            <w:tcW w:w="1759" w:type="pct"/>
            <w:gridSpan w:val="2"/>
            <w:vAlign w:val="center"/>
          </w:tcPr>
          <w:p w:rsidR="00CF5F9F" w:rsidRPr="00175428" w:rsidRDefault="00CF5F9F" w:rsidP="00FD40A7">
            <w:pPr>
              <w:spacing w:line="0" w:lineRule="atLeast"/>
              <w:jc w:val="center"/>
              <w:rPr>
                <w:rFonts w:ascii="標楷體" w:eastAsia="標楷體" w:hAnsi="標楷體"/>
                <w:sz w:val="28"/>
                <w:szCs w:val="28"/>
              </w:rPr>
            </w:pPr>
            <w:r w:rsidRPr="00175428">
              <w:rPr>
                <w:rFonts w:ascii="標楷體" w:eastAsia="標楷體" w:hAnsi="標楷體" w:hint="eastAsia"/>
                <w:sz w:val="28"/>
                <w:szCs w:val="28"/>
              </w:rPr>
              <w:t>學校名稱</w:t>
            </w:r>
          </w:p>
        </w:tc>
        <w:tc>
          <w:tcPr>
            <w:tcW w:w="2550" w:type="pct"/>
            <w:gridSpan w:val="2"/>
            <w:vAlign w:val="center"/>
          </w:tcPr>
          <w:p w:rsidR="00CF5F9F" w:rsidRPr="00175428" w:rsidRDefault="00CF5F9F" w:rsidP="00FD40A7">
            <w:pPr>
              <w:spacing w:line="0" w:lineRule="atLeast"/>
              <w:jc w:val="center"/>
              <w:rPr>
                <w:rFonts w:ascii="標楷體" w:eastAsia="標楷體" w:hAnsi="標楷體"/>
                <w:sz w:val="28"/>
                <w:szCs w:val="28"/>
              </w:rPr>
            </w:pPr>
            <w:r w:rsidRPr="00175428">
              <w:rPr>
                <w:rFonts w:ascii="標楷體" w:eastAsia="標楷體" w:hAnsi="標楷體" w:hint="eastAsia"/>
                <w:sz w:val="28"/>
                <w:szCs w:val="28"/>
              </w:rPr>
              <w:t>系所名稱</w:t>
            </w:r>
          </w:p>
        </w:tc>
      </w:tr>
      <w:tr w:rsidR="00CF5F9F" w:rsidRPr="00175428" w:rsidTr="007371A1">
        <w:trPr>
          <w:trHeight w:hRule="exact" w:val="631"/>
        </w:trPr>
        <w:tc>
          <w:tcPr>
            <w:tcW w:w="691" w:type="pct"/>
            <w:vMerge/>
            <w:vAlign w:val="center"/>
          </w:tcPr>
          <w:p w:rsidR="00CF5F9F" w:rsidRPr="00175428" w:rsidRDefault="00CF5F9F" w:rsidP="00FD40A7">
            <w:pPr>
              <w:spacing w:line="0" w:lineRule="atLeast"/>
              <w:jc w:val="center"/>
              <w:rPr>
                <w:rFonts w:ascii="標楷體" w:eastAsia="標楷體" w:hAnsi="標楷體"/>
                <w:sz w:val="28"/>
                <w:szCs w:val="28"/>
              </w:rPr>
            </w:pPr>
          </w:p>
        </w:tc>
        <w:tc>
          <w:tcPr>
            <w:tcW w:w="1759" w:type="pct"/>
            <w:gridSpan w:val="2"/>
            <w:vAlign w:val="center"/>
          </w:tcPr>
          <w:p w:rsidR="00CF5F9F" w:rsidRPr="00175428" w:rsidRDefault="00CF5F9F" w:rsidP="00FD40A7">
            <w:pPr>
              <w:spacing w:line="0" w:lineRule="atLeast"/>
              <w:jc w:val="center"/>
              <w:rPr>
                <w:rFonts w:ascii="標楷體" w:eastAsia="標楷體" w:hAnsi="標楷體"/>
                <w:sz w:val="28"/>
                <w:szCs w:val="28"/>
              </w:rPr>
            </w:pPr>
          </w:p>
        </w:tc>
        <w:tc>
          <w:tcPr>
            <w:tcW w:w="2550" w:type="pct"/>
            <w:gridSpan w:val="2"/>
            <w:vAlign w:val="center"/>
          </w:tcPr>
          <w:p w:rsidR="00CF5F9F" w:rsidRPr="00175428" w:rsidRDefault="00CF5F9F" w:rsidP="00FD40A7">
            <w:pPr>
              <w:spacing w:line="0" w:lineRule="atLeast"/>
              <w:jc w:val="center"/>
              <w:rPr>
                <w:rFonts w:ascii="標楷體" w:eastAsia="標楷體" w:hAnsi="標楷體"/>
                <w:sz w:val="28"/>
                <w:szCs w:val="28"/>
              </w:rPr>
            </w:pPr>
          </w:p>
        </w:tc>
      </w:tr>
      <w:tr w:rsidR="009D3A5A" w:rsidRPr="00175428" w:rsidTr="0010353B">
        <w:trPr>
          <w:trHeight w:val="1134"/>
        </w:trPr>
        <w:tc>
          <w:tcPr>
            <w:tcW w:w="691" w:type="pct"/>
            <w:vMerge w:val="restart"/>
            <w:vAlign w:val="center"/>
          </w:tcPr>
          <w:p w:rsidR="009D3A5A" w:rsidRDefault="00F93B3B" w:rsidP="00175428">
            <w:pPr>
              <w:jc w:val="center"/>
              <w:rPr>
                <w:rFonts w:ascii="標楷體" w:eastAsia="標楷體" w:hAnsi="標楷體" w:hint="eastAsia"/>
                <w:sz w:val="28"/>
                <w:szCs w:val="28"/>
              </w:rPr>
            </w:pPr>
            <w:r>
              <w:rPr>
                <w:rFonts w:ascii="標楷體" w:eastAsia="標楷體" w:hAnsi="標楷體" w:hint="eastAsia"/>
                <w:sz w:val="28"/>
                <w:szCs w:val="28"/>
              </w:rPr>
              <w:t>申請</w:t>
            </w:r>
            <w:r w:rsidR="009D3A5A" w:rsidRPr="00175428">
              <w:rPr>
                <w:rFonts w:ascii="標楷體" w:eastAsia="標楷體" w:hAnsi="標楷體" w:hint="eastAsia"/>
                <w:sz w:val="28"/>
                <w:szCs w:val="28"/>
              </w:rPr>
              <w:t>原因</w:t>
            </w:r>
          </w:p>
          <w:p w:rsidR="00A576A8" w:rsidRPr="00175428" w:rsidRDefault="00A576A8" w:rsidP="00175428">
            <w:pPr>
              <w:jc w:val="center"/>
              <w:rPr>
                <w:rFonts w:ascii="標楷體" w:eastAsia="標楷體" w:hAnsi="標楷體"/>
                <w:sz w:val="28"/>
                <w:szCs w:val="28"/>
              </w:rPr>
            </w:pPr>
            <w:r>
              <w:rPr>
                <w:rFonts w:ascii="標楷體" w:eastAsia="標楷體" w:hAnsi="標楷體" w:hint="eastAsia"/>
                <w:sz w:val="28"/>
                <w:szCs w:val="28"/>
              </w:rPr>
              <w:t>(請勾選)</w:t>
            </w:r>
          </w:p>
        </w:tc>
        <w:tc>
          <w:tcPr>
            <w:tcW w:w="4309" w:type="pct"/>
            <w:gridSpan w:val="4"/>
            <w:vAlign w:val="center"/>
          </w:tcPr>
          <w:p w:rsidR="009D3A5A" w:rsidRPr="00175428" w:rsidRDefault="009D3A5A" w:rsidP="00A576A8">
            <w:pPr>
              <w:spacing w:beforeLines="25" w:afterLines="25" w:line="360" w:lineRule="exact"/>
              <w:ind w:leftChars="1" w:left="282" w:hangingChars="100" w:hanging="280"/>
              <w:jc w:val="both"/>
              <w:rPr>
                <w:rFonts w:ascii="標楷體" w:eastAsia="標楷體" w:hAnsi="標楷體"/>
                <w:sz w:val="28"/>
                <w:szCs w:val="28"/>
              </w:rPr>
            </w:pPr>
            <w:r w:rsidRPr="00175428">
              <w:rPr>
                <w:rFonts w:ascii="標楷體" w:eastAsia="標楷體" w:hAnsi="標楷體" w:hint="eastAsia"/>
                <w:sz w:val="28"/>
                <w:szCs w:val="28"/>
              </w:rPr>
              <w:t>□因尚未取得應試類科</w:t>
            </w:r>
            <w:r w:rsidRPr="00175428">
              <w:rPr>
                <w:rFonts w:ascii="標楷體" w:eastAsia="標楷體" w:hAnsi="標楷體" w:hint="eastAsia"/>
                <w:b/>
                <w:sz w:val="28"/>
                <w:szCs w:val="28"/>
              </w:rPr>
              <w:t>職業證書</w:t>
            </w:r>
            <w:r w:rsidRPr="00175428">
              <w:rPr>
                <w:rFonts w:ascii="標楷體" w:eastAsia="標楷體" w:hAnsi="標楷體" w:hint="eastAsia"/>
                <w:sz w:val="28"/>
                <w:szCs w:val="28"/>
              </w:rPr>
              <w:t>，擬先行以 □</w:t>
            </w:r>
            <w:r w:rsidRPr="00A576A8">
              <w:rPr>
                <w:rFonts w:ascii="標楷體" w:eastAsia="標楷體" w:hAnsi="標楷體" w:hint="eastAsia"/>
                <w:b/>
                <w:sz w:val="28"/>
                <w:szCs w:val="28"/>
              </w:rPr>
              <w:t>錄取通知書函</w:t>
            </w:r>
            <w:r w:rsidR="00A576A8">
              <w:rPr>
                <w:rFonts w:ascii="標楷體" w:eastAsia="標楷體" w:hAnsi="標楷體" w:hint="eastAsia"/>
                <w:b/>
                <w:sz w:val="28"/>
                <w:szCs w:val="28"/>
              </w:rPr>
              <w:t xml:space="preserve"> </w:t>
            </w:r>
            <w:r w:rsidRPr="00175428">
              <w:rPr>
                <w:rFonts w:ascii="標楷體" w:eastAsia="標楷體" w:hAnsi="標楷體" w:hint="eastAsia"/>
                <w:sz w:val="28"/>
                <w:szCs w:val="28"/>
              </w:rPr>
              <w:t>□</w:t>
            </w:r>
            <w:r w:rsidRPr="00A576A8">
              <w:rPr>
                <w:rFonts w:ascii="標楷體" w:eastAsia="標楷體" w:hAnsi="標楷體" w:hint="eastAsia"/>
                <w:b/>
                <w:sz w:val="28"/>
                <w:szCs w:val="28"/>
              </w:rPr>
              <w:t>及格證書</w:t>
            </w:r>
            <w:r w:rsidR="00A576A8" w:rsidRPr="00A576A8">
              <w:rPr>
                <w:rFonts w:ascii="標楷體" w:eastAsia="標楷體" w:hAnsi="標楷體" w:hint="eastAsia"/>
                <w:sz w:val="28"/>
                <w:szCs w:val="28"/>
              </w:rPr>
              <w:t>(請勾選</w:t>
            </w:r>
            <w:proofErr w:type="gramStart"/>
            <w:r w:rsidR="00A576A8" w:rsidRPr="00A576A8">
              <w:rPr>
                <w:rFonts w:ascii="標楷體" w:eastAsia="標楷體" w:hAnsi="標楷體" w:hint="eastAsia"/>
                <w:sz w:val="28"/>
                <w:szCs w:val="28"/>
              </w:rPr>
              <w:t>其一)</w:t>
            </w:r>
            <w:proofErr w:type="gramEnd"/>
            <w:r w:rsidR="00A576A8">
              <w:rPr>
                <w:rFonts w:ascii="標楷體" w:eastAsia="標楷體" w:hAnsi="標楷體" w:hint="eastAsia"/>
                <w:sz w:val="28"/>
                <w:szCs w:val="28"/>
              </w:rPr>
              <w:t>，</w:t>
            </w:r>
            <w:r w:rsidRPr="00175428">
              <w:rPr>
                <w:rFonts w:ascii="標楷體" w:eastAsia="標楷體" w:hAnsi="標楷體" w:hint="eastAsia"/>
                <w:sz w:val="28"/>
                <w:szCs w:val="28"/>
              </w:rPr>
              <w:t>申請暫准報名</w:t>
            </w:r>
            <w:r w:rsidR="00A576A8">
              <w:rPr>
                <w:rFonts w:ascii="標楷體" w:eastAsia="標楷體" w:hAnsi="標楷體" w:hint="eastAsia"/>
                <w:sz w:val="28"/>
                <w:szCs w:val="28"/>
              </w:rPr>
              <w:t>。</w:t>
            </w:r>
          </w:p>
        </w:tc>
      </w:tr>
      <w:tr w:rsidR="009D3A5A" w:rsidRPr="00175428" w:rsidTr="00A576A8">
        <w:trPr>
          <w:trHeight w:val="567"/>
        </w:trPr>
        <w:tc>
          <w:tcPr>
            <w:tcW w:w="691" w:type="pct"/>
            <w:vMerge/>
            <w:vAlign w:val="center"/>
          </w:tcPr>
          <w:p w:rsidR="009D3A5A" w:rsidRPr="00175428" w:rsidRDefault="009D3A5A" w:rsidP="00175428">
            <w:pPr>
              <w:jc w:val="center"/>
              <w:rPr>
                <w:rFonts w:ascii="標楷體" w:eastAsia="標楷體" w:hAnsi="標楷體"/>
                <w:sz w:val="28"/>
                <w:szCs w:val="28"/>
              </w:rPr>
            </w:pPr>
          </w:p>
        </w:tc>
        <w:tc>
          <w:tcPr>
            <w:tcW w:w="4309" w:type="pct"/>
            <w:gridSpan w:val="4"/>
            <w:vAlign w:val="center"/>
          </w:tcPr>
          <w:p w:rsidR="009D3A5A" w:rsidRPr="00175428" w:rsidRDefault="009D3A5A" w:rsidP="009D3A5A">
            <w:pPr>
              <w:spacing w:beforeLines="25" w:afterLines="25" w:line="360" w:lineRule="exact"/>
              <w:jc w:val="both"/>
              <w:rPr>
                <w:rFonts w:ascii="標楷體" w:eastAsia="標楷體" w:hAnsi="標楷體"/>
                <w:sz w:val="28"/>
                <w:szCs w:val="28"/>
              </w:rPr>
            </w:pPr>
            <w:r w:rsidRPr="00175428">
              <w:rPr>
                <w:rFonts w:ascii="標楷體" w:eastAsia="標楷體" w:hAnsi="標楷體" w:hint="eastAsia"/>
                <w:sz w:val="28"/>
                <w:szCs w:val="28"/>
              </w:rPr>
              <w:t>□因尚未取得內政部審查具有</w:t>
            </w:r>
            <w:r w:rsidR="00A576A8">
              <w:rPr>
                <w:rFonts w:ascii="標楷體" w:eastAsia="標楷體" w:hAnsi="標楷體" w:hint="eastAsia"/>
                <w:sz w:val="28"/>
                <w:szCs w:val="28"/>
              </w:rPr>
              <w:t>3</w:t>
            </w:r>
            <w:r w:rsidRPr="00175428">
              <w:rPr>
                <w:rFonts w:ascii="標楷體" w:eastAsia="標楷體" w:hAnsi="標楷體" w:hint="eastAsia"/>
                <w:sz w:val="28"/>
                <w:szCs w:val="28"/>
              </w:rPr>
              <w:t>年以上工程經驗證明文件</w:t>
            </w:r>
            <w:r w:rsidRPr="00A576A8">
              <w:rPr>
                <w:rFonts w:ascii="標楷體" w:eastAsia="標楷體" w:hAnsi="標楷體" w:hint="eastAsia"/>
                <w:spacing w:val="-6"/>
                <w:szCs w:val="24"/>
              </w:rPr>
              <w:t>（公職建築師適用）</w:t>
            </w:r>
          </w:p>
        </w:tc>
      </w:tr>
      <w:tr w:rsidR="009D3A5A" w:rsidRPr="00175428" w:rsidTr="00A576A8">
        <w:trPr>
          <w:trHeight w:val="567"/>
        </w:trPr>
        <w:tc>
          <w:tcPr>
            <w:tcW w:w="691" w:type="pct"/>
            <w:vMerge/>
            <w:vAlign w:val="center"/>
          </w:tcPr>
          <w:p w:rsidR="009D3A5A" w:rsidRPr="00175428" w:rsidRDefault="009D3A5A" w:rsidP="00175428">
            <w:pPr>
              <w:jc w:val="center"/>
              <w:rPr>
                <w:rFonts w:ascii="標楷體" w:eastAsia="標楷體" w:hAnsi="標楷體"/>
                <w:sz w:val="28"/>
                <w:szCs w:val="28"/>
              </w:rPr>
            </w:pPr>
          </w:p>
        </w:tc>
        <w:tc>
          <w:tcPr>
            <w:tcW w:w="4309" w:type="pct"/>
            <w:gridSpan w:val="4"/>
            <w:vAlign w:val="center"/>
          </w:tcPr>
          <w:p w:rsidR="009D3A5A" w:rsidRPr="00175428" w:rsidRDefault="009D3A5A" w:rsidP="009D3A5A">
            <w:pPr>
              <w:spacing w:beforeLines="25" w:afterLines="25" w:line="360" w:lineRule="exact"/>
              <w:jc w:val="both"/>
              <w:rPr>
                <w:rFonts w:ascii="標楷體" w:eastAsia="標楷體" w:hAnsi="標楷體"/>
                <w:sz w:val="28"/>
                <w:szCs w:val="28"/>
              </w:rPr>
            </w:pPr>
            <w:r w:rsidRPr="00175428">
              <w:rPr>
                <w:rFonts w:ascii="標楷體" w:eastAsia="標楷體" w:hAnsi="標楷體" w:hint="eastAsia"/>
                <w:sz w:val="28"/>
                <w:szCs w:val="28"/>
              </w:rPr>
              <w:t xml:space="preserve">□因尚未取得內政部或內政部委託辦理之地籍測量人員訓練班結業證書  </w:t>
            </w:r>
          </w:p>
        </w:tc>
      </w:tr>
      <w:tr w:rsidR="009D3A5A" w:rsidRPr="00175428" w:rsidTr="0010353B">
        <w:trPr>
          <w:trHeight w:val="1350"/>
        </w:trPr>
        <w:tc>
          <w:tcPr>
            <w:tcW w:w="691" w:type="pct"/>
            <w:vMerge/>
            <w:vAlign w:val="center"/>
          </w:tcPr>
          <w:p w:rsidR="009D3A5A" w:rsidRPr="00175428" w:rsidRDefault="009D3A5A" w:rsidP="00175428">
            <w:pPr>
              <w:jc w:val="center"/>
              <w:rPr>
                <w:rFonts w:ascii="標楷體" w:eastAsia="標楷體" w:hAnsi="標楷體"/>
                <w:sz w:val="28"/>
                <w:szCs w:val="28"/>
              </w:rPr>
            </w:pPr>
          </w:p>
        </w:tc>
        <w:tc>
          <w:tcPr>
            <w:tcW w:w="4309" w:type="pct"/>
            <w:gridSpan w:val="4"/>
            <w:vAlign w:val="center"/>
          </w:tcPr>
          <w:p w:rsidR="009D3A5A" w:rsidRPr="009D3A5A" w:rsidRDefault="009D3A5A" w:rsidP="009D3A5A">
            <w:pPr>
              <w:spacing w:beforeLines="25" w:afterLines="25" w:line="360" w:lineRule="exact"/>
              <w:ind w:left="280" w:hangingChars="100" w:hanging="280"/>
              <w:jc w:val="both"/>
              <w:rPr>
                <w:rFonts w:ascii="標楷體" w:eastAsia="標楷體" w:hAnsi="標楷體"/>
                <w:sz w:val="28"/>
                <w:szCs w:val="28"/>
              </w:rPr>
            </w:pPr>
            <w:r w:rsidRPr="009D3A5A">
              <w:rPr>
                <w:rFonts w:ascii="標楷體" w:eastAsia="標楷體" w:hAnsi="標楷體" w:hint="eastAsia"/>
                <w:sz w:val="28"/>
                <w:szCs w:val="28"/>
              </w:rPr>
              <w:t>□</w:t>
            </w:r>
            <w:r w:rsidRPr="009D3A5A">
              <w:rPr>
                <w:rFonts w:ascii="標楷體" w:eastAsia="標楷體" w:hAnsi="標楷體" w:hint="eastAsia"/>
                <w:spacing w:val="-1"/>
                <w:sz w:val="28"/>
                <w:szCs w:val="28"/>
              </w:rPr>
              <w:t>因修讀科系與應試類科列舉系不符，擬依二科原則以正在修習之二學科</w:t>
            </w:r>
            <w:r w:rsidRPr="009D3A5A">
              <w:rPr>
                <w:rFonts w:ascii="標楷體" w:eastAsia="標楷體" w:hAnsi="標楷體" w:hint="eastAsia"/>
                <w:sz w:val="28"/>
                <w:szCs w:val="28"/>
              </w:rPr>
              <w:t xml:space="preserve"> 1.</w:t>
            </w:r>
            <w:r w:rsidRPr="009D3A5A">
              <w:rPr>
                <w:rFonts w:ascii="標楷體" w:eastAsia="標楷體" w:hAnsi="標楷體" w:hint="eastAsia"/>
                <w:sz w:val="28"/>
                <w:szCs w:val="28"/>
                <w:u w:val="single"/>
              </w:rPr>
              <w:t xml:space="preserve">                            </w:t>
            </w:r>
            <w:r w:rsidRPr="009D3A5A">
              <w:rPr>
                <w:rFonts w:ascii="標楷體" w:eastAsia="標楷體" w:hAnsi="標楷體" w:hint="eastAsia"/>
                <w:sz w:val="28"/>
                <w:szCs w:val="28"/>
              </w:rPr>
              <w:t xml:space="preserve"> (   學分)</w:t>
            </w:r>
          </w:p>
          <w:p w:rsidR="009D3A5A" w:rsidRPr="009D3A5A" w:rsidRDefault="009D3A5A" w:rsidP="009D3A5A">
            <w:pPr>
              <w:spacing w:beforeLines="25" w:afterLines="25" w:line="360" w:lineRule="exact"/>
              <w:jc w:val="both"/>
              <w:rPr>
                <w:rFonts w:ascii="標楷體" w:eastAsia="標楷體" w:hAnsi="標楷體"/>
                <w:sz w:val="28"/>
                <w:szCs w:val="28"/>
              </w:rPr>
            </w:pPr>
            <w:r w:rsidRPr="009D3A5A">
              <w:rPr>
                <w:rFonts w:ascii="標楷體" w:eastAsia="標楷體" w:hAnsi="標楷體" w:hint="eastAsia"/>
                <w:sz w:val="28"/>
                <w:szCs w:val="28"/>
              </w:rPr>
              <w:t xml:space="preserve">  2.</w:t>
            </w:r>
            <w:r w:rsidRPr="009D3A5A">
              <w:rPr>
                <w:rFonts w:ascii="標楷體" w:eastAsia="標楷體" w:hAnsi="標楷體" w:hint="eastAsia"/>
                <w:sz w:val="28"/>
                <w:szCs w:val="28"/>
                <w:u w:val="single"/>
              </w:rPr>
              <w:t xml:space="preserve">                            </w:t>
            </w:r>
            <w:r w:rsidRPr="009D3A5A">
              <w:rPr>
                <w:rFonts w:ascii="標楷體" w:eastAsia="標楷體" w:hAnsi="標楷體" w:hint="eastAsia"/>
                <w:sz w:val="28"/>
                <w:szCs w:val="28"/>
              </w:rPr>
              <w:t xml:space="preserve"> (   學分)申請暫准報名</w:t>
            </w:r>
          </w:p>
        </w:tc>
      </w:tr>
      <w:tr w:rsidR="0010353B" w:rsidRPr="00175428" w:rsidTr="00FD40A7">
        <w:trPr>
          <w:trHeight w:val="796"/>
        </w:trPr>
        <w:tc>
          <w:tcPr>
            <w:tcW w:w="691" w:type="pct"/>
            <w:vMerge/>
            <w:vAlign w:val="center"/>
          </w:tcPr>
          <w:p w:rsidR="0010353B" w:rsidRPr="00175428" w:rsidRDefault="0010353B" w:rsidP="00175428">
            <w:pPr>
              <w:jc w:val="center"/>
              <w:rPr>
                <w:rFonts w:ascii="標楷體" w:eastAsia="標楷體" w:hAnsi="標楷體"/>
                <w:sz w:val="28"/>
                <w:szCs w:val="28"/>
              </w:rPr>
            </w:pPr>
          </w:p>
        </w:tc>
        <w:tc>
          <w:tcPr>
            <w:tcW w:w="4309" w:type="pct"/>
            <w:gridSpan w:val="4"/>
            <w:vAlign w:val="center"/>
          </w:tcPr>
          <w:p w:rsidR="0010353B" w:rsidRPr="00175428" w:rsidRDefault="0010353B" w:rsidP="0010353B">
            <w:pPr>
              <w:spacing w:beforeLines="25" w:afterLines="25" w:line="360" w:lineRule="exact"/>
              <w:ind w:left="280" w:hangingChars="100" w:hanging="280"/>
              <w:jc w:val="both"/>
              <w:rPr>
                <w:rFonts w:ascii="標楷體" w:eastAsia="標楷體" w:hAnsi="標楷體"/>
                <w:sz w:val="28"/>
                <w:szCs w:val="28"/>
              </w:rPr>
            </w:pPr>
            <w:r w:rsidRPr="00175428">
              <w:rPr>
                <w:rFonts w:ascii="標楷體" w:eastAsia="標楷體" w:hAnsi="標楷體" w:hint="eastAsia"/>
                <w:sz w:val="28"/>
                <w:szCs w:val="28"/>
              </w:rPr>
              <w:t>□</w:t>
            </w:r>
            <w:r>
              <w:rPr>
                <w:rFonts w:ascii="標楷體" w:eastAsia="標楷體" w:hAnsi="標楷體" w:hint="eastAsia"/>
                <w:sz w:val="28"/>
                <w:szCs w:val="28"/>
              </w:rPr>
              <w:t>其他：</w:t>
            </w:r>
          </w:p>
        </w:tc>
      </w:tr>
      <w:tr w:rsidR="004B68C7" w:rsidRPr="00175428" w:rsidTr="00625C0F">
        <w:trPr>
          <w:trHeight w:val="3257"/>
        </w:trPr>
        <w:tc>
          <w:tcPr>
            <w:tcW w:w="5000" w:type="pct"/>
            <w:gridSpan w:val="5"/>
            <w:vAlign w:val="center"/>
          </w:tcPr>
          <w:p w:rsidR="00FD40A7" w:rsidRPr="007371A1" w:rsidRDefault="00FD40A7" w:rsidP="007371A1">
            <w:pPr>
              <w:spacing w:beforeLines="50" w:afterLines="50" w:line="0" w:lineRule="atLeast"/>
              <w:jc w:val="both"/>
              <w:rPr>
                <w:rFonts w:ascii="標楷體" w:eastAsia="標楷體" w:hAnsi="標楷體"/>
                <w:b/>
                <w:color w:val="FF0000"/>
                <w:sz w:val="28"/>
                <w:szCs w:val="28"/>
              </w:rPr>
            </w:pPr>
            <w:proofErr w:type="gramStart"/>
            <w:r>
              <w:rPr>
                <w:rFonts w:ascii="標楷體" w:eastAsia="標楷體" w:hAnsi="標楷體" w:hint="eastAsia"/>
                <w:sz w:val="28"/>
                <w:szCs w:val="28"/>
              </w:rPr>
              <w:t>上開應補</w:t>
            </w:r>
            <w:proofErr w:type="gramEnd"/>
            <w:r>
              <w:rPr>
                <w:rFonts w:ascii="標楷體" w:eastAsia="標楷體" w:hAnsi="標楷體" w:hint="eastAsia"/>
                <w:sz w:val="28"/>
                <w:szCs w:val="28"/>
              </w:rPr>
              <w:t>繳之證明文件，</w:t>
            </w:r>
            <w:r w:rsidRPr="003A2EB6">
              <w:rPr>
                <w:rFonts w:ascii="標楷體" w:eastAsia="標楷體" w:hAnsi="標楷體" w:hint="eastAsia"/>
                <w:sz w:val="28"/>
                <w:szCs w:val="28"/>
              </w:rPr>
              <w:t>將於</w:t>
            </w:r>
            <w:r w:rsidRPr="003A2EB6">
              <w:rPr>
                <w:rFonts w:ascii="標楷體" w:eastAsia="標楷體" w:hAnsi="標楷體" w:hint="eastAsia"/>
                <w:b/>
                <w:sz w:val="28"/>
                <w:szCs w:val="28"/>
              </w:rPr>
              <w:t>本項考試舉行前</w:t>
            </w:r>
            <w:r>
              <w:rPr>
                <w:rFonts w:ascii="標楷體" w:eastAsia="標楷體" w:hAnsi="標楷體" w:hint="eastAsia"/>
                <w:sz w:val="28"/>
                <w:szCs w:val="28"/>
              </w:rPr>
              <w:t>以掛號郵寄至</w:t>
            </w:r>
            <w:proofErr w:type="gramStart"/>
            <w:r>
              <w:rPr>
                <w:rFonts w:ascii="標楷體" w:eastAsia="標楷體" w:hAnsi="標楷體" w:hint="eastAsia"/>
                <w:sz w:val="28"/>
                <w:szCs w:val="28"/>
              </w:rPr>
              <w:t>考選部高普</w:t>
            </w:r>
            <w:proofErr w:type="gramEnd"/>
            <w:r>
              <w:rPr>
                <w:rFonts w:ascii="標楷體" w:eastAsia="標楷體" w:hAnsi="標楷體" w:hint="eastAsia"/>
                <w:sz w:val="28"/>
                <w:szCs w:val="28"/>
              </w:rPr>
              <w:t>考試司第一科</w:t>
            </w:r>
            <w:r w:rsidRPr="003A2EB6">
              <w:rPr>
                <w:rFonts w:ascii="標楷體" w:eastAsia="標楷體" w:hAnsi="標楷體" w:hint="eastAsia"/>
                <w:sz w:val="28"/>
                <w:szCs w:val="28"/>
              </w:rPr>
              <w:t>，</w:t>
            </w:r>
            <w:r>
              <w:rPr>
                <w:rFonts w:ascii="標楷體" w:eastAsia="標楷體" w:hAnsi="標楷體" w:hint="eastAsia"/>
                <w:sz w:val="28"/>
                <w:szCs w:val="28"/>
              </w:rPr>
              <w:t>若無法</w:t>
            </w:r>
            <w:proofErr w:type="gramStart"/>
            <w:r>
              <w:rPr>
                <w:rFonts w:ascii="標楷體" w:eastAsia="標楷體" w:hAnsi="標楷體" w:hint="eastAsia"/>
                <w:sz w:val="28"/>
                <w:szCs w:val="28"/>
              </w:rPr>
              <w:t>如期繳送</w:t>
            </w:r>
            <w:proofErr w:type="gramEnd"/>
            <w:r w:rsidRPr="003A2EB6">
              <w:rPr>
                <w:rFonts w:ascii="標楷體" w:eastAsia="標楷體" w:hAnsi="標楷體" w:hint="eastAsia"/>
                <w:sz w:val="28"/>
                <w:szCs w:val="28"/>
              </w:rPr>
              <w:t>，</w:t>
            </w:r>
            <w:r w:rsidRPr="003A2EB6">
              <w:rPr>
                <w:rFonts w:ascii="標楷體" w:eastAsia="標楷體" w:hAnsi="標楷體" w:hint="eastAsia"/>
                <w:b/>
                <w:sz w:val="28"/>
                <w:szCs w:val="28"/>
                <w:u w:val="double"/>
              </w:rPr>
              <w:t>至遲</w:t>
            </w:r>
            <w:r w:rsidRPr="003A2EB6">
              <w:rPr>
                <w:rFonts w:ascii="標楷體" w:eastAsia="標楷體" w:hAnsi="標楷體" w:hint="eastAsia"/>
                <w:sz w:val="28"/>
                <w:szCs w:val="28"/>
              </w:rPr>
              <w:t>將於</w:t>
            </w:r>
            <w:r w:rsidRPr="003A2EB6">
              <w:rPr>
                <w:rFonts w:ascii="標楷體" w:eastAsia="標楷體" w:hAnsi="標楷體" w:hint="eastAsia"/>
                <w:b/>
                <w:sz w:val="28"/>
                <w:szCs w:val="28"/>
                <w:u w:val="double"/>
              </w:rPr>
              <w:t>考試舉行第</w:t>
            </w:r>
            <w:r w:rsidR="007371A1">
              <w:rPr>
                <w:rFonts w:ascii="標楷體" w:eastAsia="標楷體" w:hAnsi="標楷體" w:hint="eastAsia"/>
                <w:b/>
                <w:sz w:val="28"/>
                <w:szCs w:val="28"/>
                <w:u w:val="double"/>
              </w:rPr>
              <w:t>1</w:t>
            </w:r>
            <w:r w:rsidRPr="003A2EB6">
              <w:rPr>
                <w:rFonts w:ascii="標楷體" w:eastAsia="標楷體" w:hAnsi="標楷體" w:hint="eastAsia"/>
                <w:b/>
                <w:sz w:val="28"/>
                <w:szCs w:val="28"/>
                <w:u w:val="double"/>
              </w:rPr>
              <w:t>日(</w:t>
            </w:r>
            <w:r>
              <w:rPr>
                <w:rFonts w:ascii="標楷體" w:eastAsia="標楷體" w:hAnsi="標楷體" w:hint="eastAsia"/>
                <w:b/>
                <w:sz w:val="28"/>
                <w:szCs w:val="28"/>
                <w:u w:val="double"/>
              </w:rPr>
              <w:t>高考三級</w:t>
            </w:r>
            <w:r w:rsidRPr="003A2EB6">
              <w:rPr>
                <w:rFonts w:ascii="標楷體" w:eastAsia="標楷體" w:hAnsi="標楷體" w:hint="eastAsia"/>
                <w:b/>
                <w:sz w:val="28"/>
                <w:szCs w:val="28"/>
                <w:u w:val="double"/>
              </w:rPr>
              <w:t>106年7月9日</w:t>
            </w:r>
            <w:r>
              <w:rPr>
                <w:rFonts w:ascii="標楷體" w:eastAsia="標楷體" w:hAnsi="標楷體" w:hint="eastAsia"/>
                <w:b/>
                <w:sz w:val="28"/>
                <w:szCs w:val="28"/>
                <w:u w:val="double"/>
              </w:rPr>
              <w:t>；普考7月7日</w:t>
            </w:r>
            <w:proofErr w:type="gramStart"/>
            <w:r w:rsidRPr="003A2EB6">
              <w:rPr>
                <w:rFonts w:ascii="標楷體" w:eastAsia="標楷體" w:hAnsi="標楷體" w:hint="eastAsia"/>
                <w:b/>
                <w:sz w:val="28"/>
                <w:szCs w:val="28"/>
                <w:u w:val="double"/>
              </w:rPr>
              <w:t>）</w:t>
            </w:r>
            <w:proofErr w:type="gramEnd"/>
            <w:r w:rsidRPr="003A2EB6">
              <w:rPr>
                <w:rFonts w:ascii="標楷體" w:eastAsia="標楷體" w:hAnsi="標楷體" w:hint="eastAsia"/>
                <w:b/>
                <w:sz w:val="28"/>
                <w:szCs w:val="28"/>
                <w:u w:val="double"/>
              </w:rPr>
              <w:t>第</w:t>
            </w:r>
            <w:r w:rsidR="007371A1">
              <w:rPr>
                <w:rFonts w:ascii="標楷體" w:eastAsia="標楷體" w:hAnsi="標楷體" w:hint="eastAsia"/>
                <w:b/>
                <w:sz w:val="28"/>
                <w:szCs w:val="28"/>
                <w:u w:val="double"/>
              </w:rPr>
              <w:t>1</w:t>
            </w:r>
            <w:r w:rsidRPr="003A2EB6">
              <w:rPr>
                <w:rFonts w:ascii="標楷體" w:eastAsia="標楷體" w:hAnsi="標楷體" w:hint="eastAsia"/>
                <w:b/>
                <w:sz w:val="28"/>
                <w:szCs w:val="28"/>
                <w:u w:val="double"/>
              </w:rPr>
              <w:t>節考試前</w:t>
            </w:r>
            <w:r w:rsidRPr="003A2EB6">
              <w:rPr>
                <w:rFonts w:ascii="標楷體" w:eastAsia="標楷體" w:hAnsi="標楷體" w:hint="eastAsia"/>
                <w:sz w:val="28"/>
                <w:szCs w:val="28"/>
              </w:rPr>
              <w:t>交</w:t>
            </w:r>
            <w:proofErr w:type="gramStart"/>
            <w:r w:rsidRPr="003A2EB6">
              <w:rPr>
                <w:rFonts w:ascii="標楷體" w:eastAsia="標楷體" w:hAnsi="標楷體" w:hint="eastAsia"/>
                <w:sz w:val="28"/>
                <w:szCs w:val="28"/>
              </w:rPr>
              <w:t>予監場</w:t>
            </w:r>
            <w:proofErr w:type="gramEnd"/>
            <w:r w:rsidRPr="003A2EB6">
              <w:rPr>
                <w:rFonts w:ascii="標楷體" w:eastAsia="標楷體" w:hAnsi="標楷體" w:hint="eastAsia"/>
                <w:sz w:val="28"/>
                <w:szCs w:val="28"/>
              </w:rPr>
              <w:t>人員</w:t>
            </w:r>
            <w:r>
              <w:rPr>
                <w:rFonts w:ascii="標楷體" w:eastAsia="標楷體" w:hAnsi="標楷體" w:hint="eastAsia"/>
                <w:sz w:val="28"/>
                <w:szCs w:val="28"/>
              </w:rPr>
              <w:t>轉試</w:t>
            </w:r>
            <w:proofErr w:type="gramStart"/>
            <w:r>
              <w:rPr>
                <w:rFonts w:ascii="標楷體" w:eastAsia="標楷體" w:hAnsi="標楷體" w:hint="eastAsia"/>
                <w:sz w:val="28"/>
                <w:szCs w:val="28"/>
              </w:rPr>
              <w:t>務</w:t>
            </w:r>
            <w:proofErr w:type="gramEnd"/>
            <w:r>
              <w:rPr>
                <w:rFonts w:ascii="標楷體" w:eastAsia="標楷體" w:hAnsi="標楷體" w:hint="eastAsia"/>
                <w:sz w:val="28"/>
                <w:szCs w:val="28"/>
              </w:rPr>
              <w:t>單位查驗。</w:t>
            </w:r>
            <w:r w:rsidRPr="007371A1">
              <w:rPr>
                <w:rFonts w:ascii="標楷體" w:eastAsia="標楷體" w:hAnsi="標楷體" w:hint="eastAsia"/>
                <w:b/>
                <w:color w:val="FF0000"/>
                <w:sz w:val="28"/>
                <w:szCs w:val="28"/>
              </w:rPr>
              <w:t>未依限繳驗或經審查不合格，即屬自始不具備應考資格，不得應考，所繳報名費已解繳國庫，亦不得申請退費</w:t>
            </w:r>
            <w:r w:rsidRPr="007371A1">
              <w:rPr>
                <w:rFonts w:ascii="標楷體" w:eastAsia="標楷體" w:hAnsi="標楷體" w:hint="eastAsia"/>
                <w:color w:val="FF0000"/>
                <w:sz w:val="28"/>
                <w:szCs w:val="28"/>
              </w:rPr>
              <w:t>。</w:t>
            </w:r>
            <w:r w:rsidRPr="007371A1">
              <w:rPr>
                <w:rFonts w:ascii="標楷體" w:eastAsia="標楷體" w:hAnsi="標楷體" w:hint="eastAsia"/>
                <w:b/>
                <w:color w:val="FF0000"/>
                <w:sz w:val="28"/>
                <w:szCs w:val="28"/>
              </w:rPr>
              <w:t>如有入場應試者，其成績不予計算。</w:t>
            </w:r>
          </w:p>
          <w:p w:rsidR="004B68C7" w:rsidRPr="00175428" w:rsidRDefault="004B68C7" w:rsidP="007371A1">
            <w:pPr>
              <w:autoSpaceDE w:val="0"/>
              <w:autoSpaceDN w:val="0"/>
              <w:adjustRightInd w:val="0"/>
              <w:spacing w:line="0" w:lineRule="atLeast"/>
              <w:jc w:val="both"/>
              <w:rPr>
                <w:rFonts w:ascii="標楷體" w:eastAsia="標楷體" w:hAnsi="標楷體" w:cs="DFKaiShu-SB-Estd-BF"/>
                <w:kern w:val="0"/>
                <w:sz w:val="28"/>
                <w:szCs w:val="28"/>
              </w:rPr>
            </w:pPr>
            <w:r w:rsidRPr="00175428">
              <w:rPr>
                <w:rFonts w:ascii="標楷體" w:eastAsia="標楷體" w:hAnsi="標楷體" w:cs="DFKaiShu-SB-Estd-BF" w:hint="eastAsia"/>
                <w:kern w:val="0"/>
                <w:sz w:val="28"/>
                <w:szCs w:val="28"/>
              </w:rPr>
              <w:t>附註：</w:t>
            </w:r>
          </w:p>
          <w:p w:rsidR="004B68C7" w:rsidRPr="00175428" w:rsidRDefault="004B68C7" w:rsidP="007371A1">
            <w:pPr>
              <w:pStyle w:val="a8"/>
              <w:adjustRightInd w:val="0"/>
              <w:spacing w:line="0" w:lineRule="atLeast"/>
              <w:ind w:left="1" w:firstLineChars="0" w:firstLine="0"/>
              <w:jc w:val="both"/>
              <w:rPr>
                <w:rFonts w:hAnsi="標楷體"/>
                <w:sz w:val="28"/>
                <w:szCs w:val="28"/>
              </w:rPr>
            </w:pPr>
            <w:r w:rsidRPr="00175428">
              <w:rPr>
                <w:rFonts w:hAnsi="標楷體" w:hint="eastAsia"/>
                <w:sz w:val="28"/>
                <w:szCs w:val="28"/>
              </w:rPr>
              <w:t>請</w:t>
            </w:r>
            <w:r w:rsidRPr="00175428">
              <w:rPr>
                <w:rFonts w:hAnsi="標楷體"/>
                <w:sz w:val="28"/>
                <w:szCs w:val="28"/>
              </w:rPr>
              <w:t>以</w:t>
            </w:r>
            <w:r w:rsidRPr="0001210B">
              <w:rPr>
                <w:rFonts w:hAnsi="標楷體"/>
                <w:b/>
                <w:sz w:val="28"/>
                <w:szCs w:val="28"/>
                <w:u w:val="single"/>
              </w:rPr>
              <w:t>限時掛號</w:t>
            </w:r>
            <w:r w:rsidRPr="00175428">
              <w:rPr>
                <w:rFonts w:hAnsi="標楷體"/>
                <w:sz w:val="28"/>
                <w:szCs w:val="28"/>
              </w:rPr>
              <w:t>方式郵寄，</w:t>
            </w:r>
            <w:r w:rsidRPr="00175428">
              <w:rPr>
                <w:rFonts w:hAnsi="標楷體" w:hint="eastAsia"/>
                <w:sz w:val="28"/>
                <w:szCs w:val="28"/>
              </w:rPr>
              <w:t>並</w:t>
            </w:r>
            <w:r w:rsidRPr="00175428">
              <w:rPr>
                <w:rFonts w:hAnsi="標楷體"/>
                <w:sz w:val="28"/>
                <w:szCs w:val="28"/>
              </w:rPr>
              <w:t>於信封上書明：</w:t>
            </w:r>
          </w:p>
          <w:p w:rsidR="004B68C7" w:rsidRPr="00175428" w:rsidRDefault="004B68C7" w:rsidP="007371A1">
            <w:pPr>
              <w:pStyle w:val="a8"/>
              <w:tabs>
                <w:tab w:val="num" w:pos="1596"/>
              </w:tabs>
              <w:adjustRightInd w:val="0"/>
              <w:spacing w:line="0" w:lineRule="atLeast"/>
              <w:ind w:left="479" w:hangingChars="171" w:hanging="479"/>
              <w:jc w:val="both"/>
              <w:rPr>
                <w:rFonts w:hAnsi="標楷體"/>
                <w:sz w:val="28"/>
                <w:szCs w:val="28"/>
              </w:rPr>
            </w:pPr>
            <w:r w:rsidRPr="00175428">
              <w:rPr>
                <w:rFonts w:hAnsi="標楷體"/>
                <w:sz w:val="28"/>
                <w:szCs w:val="28"/>
              </w:rPr>
              <w:t>1.收件地址：「11602臺北市文山區試院路1-1號」。</w:t>
            </w:r>
          </w:p>
          <w:p w:rsidR="004B68C7" w:rsidRPr="00175428" w:rsidRDefault="004B68C7" w:rsidP="007371A1">
            <w:pPr>
              <w:autoSpaceDE w:val="0"/>
              <w:autoSpaceDN w:val="0"/>
              <w:adjustRightInd w:val="0"/>
              <w:spacing w:line="0" w:lineRule="atLeast"/>
              <w:jc w:val="both"/>
              <w:rPr>
                <w:rFonts w:ascii="標楷體" w:eastAsia="標楷體" w:hAnsi="標楷體"/>
                <w:sz w:val="28"/>
                <w:szCs w:val="28"/>
              </w:rPr>
            </w:pPr>
            <w:r w:rsidRPr="00175428">
              <w:rPr>
                <w:rFonts w:ascii="標楷體" w:eastAsia="標楷體" w:hAnsi="標楷體"/>
                <w:sz w:val="28"/>
                <w:szCs w:val="28"/>
              </w:rPr>
              <w:t>2.收件人：「</w:t>
            </w:r>
            <w:proofErr w:type="gramStart"/>
            <w:r w:rsidRPr="00175428">
              <w:rPr>
                <w:rFonts w:ascii="標楷體" w:eastAsia="標楷體" w:hAnsi="標楷體"/>
                <w:sz w:val="28"/>
                <w:szCs w:val="28"/>
              </w:rPr>
              <w:t>考選部高普</w:t>
            </w:r>
            <w:proofErr w:type="gramEnd"/>
            <w:r w:rsidRPr="00175428">
              <w:rPr>
                <w:rFonts w:ascii="標楷體" w:eastAsia="標楷體" w:hAnsi="標楷體"/>
                <w:sz w:val="28"/>
                <w:szCs w:val="28"/>
              </w:rPr>
              <w:t>考試司</w:t>
            </w:r>
            <w:proofErr w:type="gramStart"/>
            <w:r w:rsidRPr="00175428">
              <w:rPr>
                <w:rFonts w:ascii="標楷體" w:eastAsia="標楷體" w:hAnsi="標楷體"/>
                <w:sz w:val="28"/>
                <w:szCs w:val="28"/>
              </w:rPr>
              <w:t>第一科收</w:t>
            </w:r>
            <w:proofErr w:type="gramEnd"/>
            <w:r w:rsidRPr="00175428">
              <w:rPr>
                <w:rFonts w:ascii="標楷體" w:eastAsia="標楷體" w:hAnsi="標楷體"/>
                <w:sz w:val="28"/>
                <w:szCs w:val="28"/>
              </w:rPr>
              <w:t>」。</w:t>
            </w:r>
          </w:p>
          <w:p w:rsidR="004B68C7" w:rsidRPr="00175428" w:rsidRDefault="004B68C7" w:rsidP="007371A1">
            <w:pPr>
              <w:pStyle w:val="a8"/>
              <w:tabs>
                <w:tab w:val="num" w:pos="1624"/>
              </w:tabs>
              <w:adjustRightInd w:val="0"/>
              <w:spacing w:line="0" w:lineRule="atLeast"/>
              <w:ind w:left="0" w:firstLineChars="0" w:firstLine="0"/>
              <w:jc w:val="both"/>
              <w:rPr>
                <w:rFonts w:hAnsi="標楷體"/>
                <w:sz w:val="28"/>
                <w:szCs w:val="28"/>
              </w:rPr>
            </w:pPr>
            <w:r w:rsidRPr="00175428">
              <w:rPr>
                <w:rFonts w:hAnsi="標楷體" w:hint="eastAsia"/>
                <w:sz w:val="28"/>
                <w:szCs w:val="28"/>
              </w:rPr>
              <w:t>3.</w:t>
            </w:r>
            <w:r w:rsidRPr="00175428">
              <w:rPr>
                <w:rFonts w:hAnsi="標楷體"/>
                <w:sz w:val="28"/>
                <w:szCs w:val="28"/>
              </w:rPr>
              <w:t>信封空白處</w:t>
            </w:r>
            <w:r w:rsidRPr="00175428">
              <w:rPr>
                <w:rFonts w:hAnsi="標楷體" w:hint="eastAsia"/>
                <w:sz w:val="28"/>
                <w:szCs w:val="28"/>
              </w:rPr>
              <w:t>請註明</w:t>
            </w:r>
            <w:r w:rsidRPr="00175428">
              <w:rPr>
                <w:rFonts w:hAnsi="標楷體"/>
                <w:sz w:val="28"/>
                <w:szCs w:val="28"/>
              </w:rPr>
              <w:t>「補</w:t>
            </w:r>
            <w:r w:rsidRPr="00175428">
              <w:rPr>
                <w:rFonts w:hAnsi="標楷體" w:hint="eastAsia"/>
                <w:sz w:val="28"/>
                <w:szCs w:val="28"/>
              </w:rPr>
              <w:t>繳證件</w:t>
            </w:r>
            <w:r w:rsidRPr="00175428">
              <w:rPr>
                <w:rFonts w:hAnsi="標楷體"/>
                <w:sz w:val="28"/>
                <w:szCs w:val="28"/>
              </w:rPr>
              <w:t>」。</w:t>
            </w:r>
          </w:p>
          <w:p w:rsidR="004B68C7" w:rsidRPr="00175428" w:rsidRDefault="004B68C7" w:rsidP="007371A1">
            <w:pPr>
              <w:pStyle w:val="a8"/>
              <w:tabs>
                <w:tab w:val="num" w:pos="1624"/>
              </w:tabs>
              <w:adjustRightInd w:val="0"/>
              <w:spacing w:line="0" w:lineRule="atLeast"/>
              <w:ind w:left="0" w:firstLineChars="0" w:firstLine="0"/>
              <w:jc w:val="both"/>
              <w:rPr>
                <w:rFonts w:hAnsi="標楷體"/>
                <w:b/>
                <w:sz w:val="28"/>
                <w:szCs w:val="28"/>
              </w:rPr>
            </w:pPr>
            <w:r w:rsidRPr="00175428">
              <w:rPr>
                <w:rFonts w:hAnsi="標楷體" w:hint="eastAsia"/>
                <w:sz w:val="28"/>
                <w:szCs w:val="28"/>
              </w:rPr>
              <w:t>4.</w:t>
            </w:r>
            <w:r w:rsidRPr="00175428">
              <w:rPr>
                <w:rFonts w:hAnsi="標楷體"/>
                <w:sz w:val="28"/>
                <w:szCs w:val="28"/>
              </w:rPr>
              <w:t>寄件人姓名、地址及聯絡電話。</w:t>
            </w:r>
          </w:p>
        </w:tc>
      </w:tr>
      <w:tr w:rsidR="00891603" w:rsidRPr="00175428" w:rsidTr="00B050E5">
        <w:trPr>
          <w:trHeight w:hRule="exact" w:val="769"/>
        </w:trPr>
        <w:tc>
          <w:tcPr>
            <w:tcW w:w="1072" w:type="pct"/>
            <w:gridSpan w:val="2"/>
            <w:vAlign w:val="center"/>
          </w:tcPr>
          <w:p w:rsidR="00891603" w:rsidRPr="00175428" w:rsidRDefault="00891603" w:rsidP="00175428">
            <w:pPr>
              <w:jc w:val="center"/>
              <w:rPr>
                <w:rFonts w:ascii="標楷體" w:eastAsia="標楷體" w:hAnsi="標楷體"/>
                <w:sz w:val="28"/>
                <w:szCs w:val="28"/>
              </w:rPr>
            </w:pPr>
            <w:r w:rsidRPr="00175428">
              <w:rPr>
                <w:rFonts w:ascii="標楷體" w:eastAsia="標楷體" w:hAnsi="標楷體" w:hint="eastAsia"/>
                <w:sz w:val="28"/>
                <w:szCs w:val="28"/>
              </w:rPr>
              <w:t>應考人親筆簽名</w:t>
            </w:r>
          </w:p>
        </w:tc>
        <w:tc>
          <w:tcPr>
            <w:tcW w:w="3928" w:type="pct"/>
            <w:gridSpan w:val="3"/>
            <w:vAlign w:val="bottom"/>
          </w:tcPr>
          <w:p w:rsidR="00891603" w:rsidRPr="00175428" w:rsidRDefault="00891603" w:rsidP="0001210B">
            <w:pPr>
              <w:jc w:val="right"/>
              <w:rPr>
                <w:rFonts w:ascii="標楷體" w:eastAsia="標楷體" w:hAnsi="標楷體"/>
                <w:sz w:val="28"/>
                <w:szCs w:val="28"/>
              </w:rPr>
            </w:pPr>
            <w:r w:rsidRPr="00175428">
              <w:rPr>
                <w:rFonts w:ascii="標楷體" w:eastAsia="標楷體" w:hAnsi="標楷體" w:hint="eastAsia"/>
                <w:sz w:val="28"/>
                <w:szCs w:val="28"/>
              </w:rPr>
              <w:t xml:space="preserve">                                 (日期：10</w:t>
            </w:r>
            <w:r w:rsidR="007F0A93">
              <w:rPr>
                <w:rFonts w:ascii="標楷體" w:eastAsia="標楷體" w:hAnsi="標楷體" w:hint="eastAsia"/>
                <w:sz w:val="28"/>
                <w:szCs w:val="28"/>
              </w:rPr>
              <w:t>6</w:t>
            </w:r>
            <w:r w:rsidRPr="00175428">
              <w:rPr>
                <w:rFonts w:ascii="標楷體" w:eastAsia="標楷體" w:hAnsi="標楷體" w:hint="eastAsia"/>
                <w:sz w:val="28"/>
                <w:szCs w:val="28"/>
              </w:rPr>
              <w:t xml:space="preserve"> 年  月  日)</w:t>
            </w:r>
          </w:p>
        </w:tc>
      </w:tr>
      <w:tr w:rsidR="00891603" w:rsidRPr="00175428" w:rsidTr="00B050E5">
        <w:trPr>
          <w:trHeight w:hRule="exact" w:val="721"/>
        </w:trPr>
        <w:tc>
          <w:tcPr>
            <w:tcW w:w="1072" w:type="pct"/>
            <w:gridSpan w:val="2"/>
            <w:vAlign w:val="center"/>
          </w:tcPr>
          <w:p w:rsidR="00891603" w:rsidRPr="00175428" w:rsidRDefault="00071837" w:rsidP="00175428">
            <w:pPr>
              <w:jc w:val="center"/>
              <w:rPr>
                <w:rFonts w:ascii="標楷體" w:eastAsia="標楷體" w:hAnsi="標楷體"/>
                <w:sz w:val="28"/>
                <w:szCs w:val="28"/>
              </w:rPr>
            </w:pPr>
            <w:r w:rsidRPr="00B72B7E">
              <w:rPr>
                <w:rFonts w:ascii="標楷體" w:eastAsia="標楷體" w:hAnsi="標楷體" w:hint="eastAsia"/>
                <w:spacing w:val="70"/>
                <w:kern w:val="0"/>
                <w:sz w:val="28"/>
                <w:szCs w:val="28"/>
                <w:fitText w:val="1960" w:id="594249216"/>
              </w:rPr>
              <w:t>入場證</w:t>
            </w:r>
            <w:r w:rsidR="00891603" w:rsidRPr="00B72B7E">
              <w:rPr>
                <w:rFonts w:ascii="標楷體" w:eastAsia="標楷體" w:hAnsi="標楷體" w:hint="eastAsia"/>
                <w:spacing w:val="70"/>
                <w:kern w:val="0"/>
                <w:sz w:val="28"/>
                <w:szCs w:val="28"/>
                <w:fitText w:val="1960" w:id="594249216"/>
              </w:rPr>
              <w:t>編</w:t>
            </w:r>
            <w:r w:rsidR="00891603" w:rsidRPr="00B72B7E">
              <w:rPr>
                <w:rFonts w:ascii="標楷體" w:eastAsia="標楷體" w:hAnsi="標楷體" w:hint="eastAsia"/>
                <w:kern w:val="0"/>
                <w:sz w:val="28"/>
                <w:szCs w:val="28"/>
                <w:fitText w:val="1960" w:id="594249216"/>
              </w:rPr>
              <w:t>號</w:t>
            </w:r>
          </w:p>
        </w:tc>
        <w:tc>
          <w:tcPr>
            <w:tcW w:w="3928" w:type="pct"/>
            <w:gridSpan w:val="3"/>
            <w:vAlign w:val="bottom"/>
          </w:tcPr>
          <w:p w:rsidR="00891603" w:rsidRPr="00175428" w:rsidRDefault="00891603" w:rsidP="00175428">
            <w:pPr>
              <w:jc w:val="right"/>
              <w:rPr>
                <w:rFonts w:ascii="標楷體" w:eastAsia="標楷體" w:hAnsi="標楷體"/>
                <w:sz w:val="28"/>
                <w:szCs w:val="28"/>
              </w:rPr>
            </w:pPr>
            <w:r w:rsidRPr="00175428">
              <w:rPr>
                <w:rFonts w:ascii="標楷體" w:eastAsia="標楷體" w:hAnsi="標楷體" w:hint="eastAsia"/>
                <w:sz w:val="28"/>
                <w:szCs w:val="28"/>
              </w:rPr>
              <w:t xml:space="preserve">                                 (尚不知入場證</w:t>
            </w:r>
            <w:proofErr w:type="gramStart"/>
            <w:r w:rsidRPr="00175428">
              <w:rPr>
                <w:rFonts w:ascii="標楷體" w:eastAsia="標楷體" w:hAnsi="標楷體" w:hint="eastAsia"/>
                <w:sz w:val="28"/>
                <w:szCs w:val="28"/>
              </w:rPr>
              <w:t>編號免填</w:t>
            </w:r>
            <w:proofErr w:type="gramEnd"/>
            <w:r w:rsidRPr="00175428">
              <w:rPr>
                <w:rFonts w:ascii="標楷體" w:eastAsia="標楷體" w:hAnsi="標楷體" w:hint="eastAsia"/>
                <w:sz w:val="28"/>
                <w:szCs w:val="28"/>
              </w:rPr>
              <w:t>)</w:t>
            </w:r>
          </w:p>
        </w:tc>
      </w:tr>
    </w:tbl>
    <w:p w:rsidR="009E6036" w:rsidRPr="00B43676" w:rsidRDefault="009E6036" w:rsidP="0010353B">
      <w:pPr>
        <w:rPr>
          <w:rFonts w:ascii="標楷體" w:eastAsia="標楷體" w:hAnsi="標楷體"/>
        </w:rPr>
      </w:pPr>
    </w:p>
    <w:sectPr w:rsidR="009E6036" w:rsidRPr="00B43676" w:rsidSect="009D3A5A">
      <w:pgSz w:w="11906" w:h="16838"/>
      <w:pgMar w:top="567" w:right="851" w:bottom="28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B7E" w:rsidRDefault="00B72B7E" w:rsidP="003E637E">
      <w:r>
        <w:separator/>
      </w:r>
    </w:p>
  </w:endnote>
  <w:endnote w:type="continuationSeparator" w:id="0">
    <w:p w:rsidR="00B72B7E" w:rsidRDefault="00B72B7E" w:rsidP="003E63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華康POP1體W5(P)"/>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B7E" w:rsidRDefault="00B72B7E" w:rsidP="003E637E">
      <w:r>
        <w:separator/>
      </w:r>
    </w:p>
  </w:footnote>
  <w:footnote w:type="continuationSeparator" w:id="0">
    <w:p w:rsidR="00B72B7E" w:rsidRDefault="00B72B7E" w:rsidP="003E63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6036"/>
    <w:rsid w:val="0001210B"/>
    <w:rsid w:val="00071837"/>
    <w:rsid w:val="0010353B"/>
    <w:rsid w:val="00150F27"/>
    <w:rsid w:val="00153454"/>
    <w:rsid w:val="00175428"/>
    <w:rsid w:val="00190979"/>
    <w:rsid w:val="001B495E"/>
    <w:rsid w:val="001F4B63"/>
    <w:rsid w:val="00267256"/>
    <w:rsid w:val="003916EA"/>
    <w:rsid w:val="003E637E"/>
    <w:rsid w:val="004060EB"/>
    <w:rsid w:val="00454FAD"/>
    <w:rsid w:val="004B68C7"/>
    <w:rsid w:val="004E77B0"/>
    <w:rsid w:val="005B5F7A"/>
    <w:rsid w:val="005B60FD"/>
    <w:rsid w:val="005C6934"/>
    <w:rsid w:val="00607156"/>
    <w:rsid w:val="00625C0F"/>
    <w:rsid w:val="006373AC"/>
    <w:rsid w:val="00673398"/>
    <w:rsid w:val="00673690"/>
    <w:rsid w:val="00675061"/>
    <w:rsid w:val="006B1343"/>
    <w:rsid w:val="006D2641"/>
    <w:rsid w:val="007371A1"/>
    <w:rsid w:val="00793F31"/>
    <w:rsid w:val="007F0A93"/>
    <w:rsid w:val="00846DDA"/>
    <w:rsid w:val="00871142"/>
    <w:rsid w:val="00881259"/>
    <w:rsid w:val="008819F1"/>
    <w:rsid w:val="008909D2"/>
    <w:rsid w:val="00891603"/>
    <w:rsid w:val="009D3A5A"/>
    <w:rsid w:val="009E6036"/>
    <w:rsid w:val="00A576A8"/>
    <w:rsid w:val="00A674EE"/>
    <w:rsid w:val="00A732C3"/>
    <w:rsid w:val="00A95640"/>
    <w:rsid w:val="00AB66EE"/>
    <w:rsid w:val="00AF2B15"/>
    <w:rsid w:val="00B00E51"/>
    <w:rsid w:val="00B050E5"/>
    <w:rsid w:val="00B43676"/>
    <w:rsid w:val="00B72042"/>
    <w:rsid w:val="00B72B7E"/>
    <w:rsid w:val="00B750D5"/>
    <w:rsid w:val="00B83C8E"/>
    <w:rsid w:val="00C17BAD"/>
    <w:rsid w:val="00C54466"/>
    <w:rsid w:val="00CB1DFC"/>
    <w:rsid w:val="00CE4774"/>
    <w:rsid w:val="00CF5F9F"/>
    <w:rsid w:val="00D373BC"/>
    <w:rsid w:val="00DD6E57"/>
    <w:rsid w:val="00EA3048"/>
    <w:rsid w:val="00EC007C"/>
    <w:rsid w:val="00ED47D0"/>
    <w:rsid w:val="00F24D8C"/>
    <w:rsid w:val="00F26E75"/>
    <w:rsid w:val="00F658B8"/>
    <w:rsid w:val="00F93B3B"/>
    <w:rsid w:val="00FB599B"/>
    <w:rsid w:val="00FD40A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256"/>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60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3E637E"/>
    <w:pPr>
      <w:tabs>
        <w:tab w:val="center" w:pos="4153"/>
        <w:tab w:val="right" w:pos="8306"/>
      </w:tabs>
      <w:snapToGrid w:val="0"/>
    </w:pPr>
    <w:rPr>
      <w:sz w:val="20"/>
      <w:szCs w:val="20"/>
    </w:rPr>
  </w:style>
  <w:style w:type="character" w:customStyle="1" w:styleId="a5">
    <w:name w:val="頁首 字元"/>
    <w:basedOn w:val="a0"/>
    <w:link w:val="a4"/>
    <w:uiPriority w:val="99"/>
    <w:semiHidden/>
    <w:rsid w:val="003E637E"/>
    <w:rPr>
      <w:sz w:val="20"/>
      <w:szCs w:val="20"/>
    </w:rPr>
  </w:style>
  <w:style w:type="paragraph" w:styleId="a6">
    <w:name w:val="footer"/>
    <w:basedOn w:val="a"/>
    <w:link w:val="a7"/>
    <w:uiPriority w:val="99"/>
    <w:semiHidden/>
    <w:unhideWhenUsed/>
    <w:rsid w:val="003E637E"/>
    <w:pPr>
      <w:tabs>
        <w:tab w:val="center" w:pos="4153"/>
        <w:tab w:val="right" w:pos="8306"/>
      </w:tabs>
      <w:snapToGrid w:val="0"/>
    </w:pPr>
    <w:rPr>
      <w:sz w:val="20"/>
      <w:szCs w:val="20"/>
    </w:rPr>
  </w:style>
  <w:style w:type="character" w:customStyle="1" w:styleId="a7">
    <w:name w:val="頁尾 字元"/>
    <w:basedOn w:val="a0"/>
    <w:link w:val="a6"/>
    <w:uiPriority w:val="99"/>
    <w:semiHidden/>
    <w:rsid w:val="003E637E"/>
    <w:rPr>
      <w:sz w:val="20"/>
      <w:szCs w:val="20"/>
    </w:rPr>
  </w:style>
  <w:style w:type="paragraph" w:styleId="a8">
    <w:name w:val="Body Text Indent"/>
    <w:basedOn w:val="a"/>
    <w:link w:val="a9"/>
    <w:rsid w:val="004B68C7"/>
    <w:pPr>
      <w:suppressAutoHyphens/>
      <w:ind w:left="480" w:hangingChars="200" w:hanging="480"/>
    </w:pPr>
    <w:rPr>
      <w:rFonts w:ascii="標楷體" w:eastAsia="標楷體" w:hAnsi="Times New Roman"/>
      <w:szCs w:val="20"/>
    </w:rPr>
  </w:style>
  <w:style w:type="character" w:customStyle="1" w:styleId="a9">
    <w:name w:val="本文縮排 字元"/>
    <w:basedOn w:val="a0"/>
    <w:link w:val="a8"/>
    <w:rsid w:val="004B68C7"/>
    <w:rPr>
      <w:rFonts w:ascii="標楷體" w:eastAsia="標楷體"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656</Characters>
  <Application>Microsoft Office Word</Application>
  <DocSecurity>0</DocSecurity>
  <Lines>5</Lines>
  <Paragraphs>1</Paragraphs>
  <ScaleCrop>false</ScaleCrop>
  <Company>moex</Company>
  <LinksUpToDate>false</LinksUpToDate>
  <CharactersWithSpaces>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b04001</dc:creator>
  <cp:lastModifiedBy>000462</cp:lastModifiedBy>
  <cp:revision>2</cp:revision>
  <cp:lastPrinted>2017-03-16T09:06:00Z</cp:lastPrinted>
  <dcterms:created xsi:type="dcterms:W3CDTF">2017-03-16T09:08:00Z</dcterms:created>
  <dcterms:modified xsi:type="dcterms:W3CDTF">2017-03-16T09:08:00Z</dcterms:modified>
</cp:coreProperties>
</file>