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EE771" w14:textId="77777777" w:rsidR="00434BBC" w:rsidRPr="00343E0F" w:rsidRDefault="00434BBC" w:rsidP="00343E0F">
      <w:pPr>
        <w:spacing w:line="240" w:lineRule="auto"/>
        <w:jc w:val="center"/>
        <w:rPr>
          <w:rFonts w:ascii="標楷體" w:eastAsia="標楷體" w:hAnsi="標楷體" w:cs="標楷體"/>
          <w:b/>
          <w:bCs/>
          <w:color w:val="000000"/>
          <w:sz w:val="36"/>
          <w:szCs w:val="32"/>
        </w:rPr>
      </w:pPr>
      <w:r w:rsidRPr="00343E0F">
        <w:rPr>
          <w:rFonts w:ascii="標楷體" w:eastAsia="標楷體" w:hAnsi="標楷體" w:cs="標楷體" w:hint="eastAsia"/>
          <w:bCs/>
          <w:color w:val="000000"/>
          <w:sz w:val="32"/>
          <w:szCs w:val="32"/>
        </w:rPr>
        <w:t>附件8-2</w:t>
      </w:r>
    </w:p>
    <w:p w14:paraId="2621C700" w14:textId="021D0EC7" w:rsidR="006E2680" w:rsidRPr="006917A1" w:rsidRDefault="006917A1" w:rsidP="00434BBC">
      <w:pPr>
        <w:spacing w:line="360" w:lineRule="exact"/>
        <w:jc w:val="center"/>
        <w:rPr>
          <w:rFonts w:ascii="標楷體" w:eastAsia="標楷體" w:hAnsi="標楷體" w:cs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cs="標楷體"/>
          <w:b/>
          <w:bCs/>
          <w:color w:val="000000"/>
          <w:sz w:val="32"/>
          <w:szCs w:val="32"/>
        </w:rPr>
        <w:t>11</w:t>
      </w:r>
      <w:r w:rsidR="00562A00">
        <w:rPr>
          <w:rFonts w:ascii="標楷體" w:eastAsia="標楷體" w:hAnsi="標楷體" w:cs="標楷體"/>
          <w:b/>
          <w:bCs/>
          <w:color w:val="000000"/>
          <w:sz w:val="32"/>
          <w:szCs w:val="32"/>
        </w:rPr>
        <w:t>3</w:t>
      </w:r>
      <w:r w:rsidR="00434BBC" w:rsidRPr="006917A1">
        <w:rPr>
          <w:rFonts w:ascii="標楷體" w:eastAsia="標楷體" w:hAnsi="標楷體" w:cs="標楷體"/>
          <w:b/>
          <w:bCs/>
          <w:color w:val="000000"/>
          <w:sz w:val="32"/>
          <w:szCs w:val="32"/>
        </w:rPr>
        <w:t>年未具擬任職務任用資格者取得法官遴選資格考試</w:t>
      </w:r>
    </w:p>
    <w:p w14:paraId="78DC02AB" w14:textId="77777777" w:rsidR="006E2680" w:rsidRPr="006917A1" w:rsidRDefault="00434BBC" w:rsidP="00434BBC">
      <w:pPr>
        <w:spacing w:line="360" w:lineRule="exact"/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  <w:r w:rsidRPr="006917A1">
        <w:rPr>
          <w:rFonts w:ascii="標楷體" w:eastAsia="標楷體" w:hAnsi="標楷體" w:cs="標楷體"/>
          <w:b/>
          <w:bCs/>
          <w:sz w:val="32"/>
          <w:szCs w:val="32"/>
        </w:rPr>
        <w:t>應考人著作全文提要或發明說明書</w:t>
      </w:r>
    </w:p>
    <w:p w14:paraId="2B5F58C0" w14:textId="77777777" w:rsidR="006E2680" w:rsidRDefault="00434BBC">
      <w:pPr>
        <w:tabs>
          <w:tab w:val="left" w:pos="10490"/>
        </w:tabs>
        <w:ind w:right="161"/>
        <w:jc w:val="right"/>
      </w:pPr>
      <w:r>
        <w:rPr>
          <w:rFonts w:eastAsia="標楷體"/>
        </w:rPr>
        <w:t xml:space="preserve">       </w:t>
      </w:r>
      <w:r>
        <w:rPr>
          <w:rFonts w:eastAsia="標楷體"/>
        </w:rPr>
        <w:t>頁次：第　　頁</w:t>
      </w:r>
    </w:p>
    <w:tbl>
      <w:tblPr>
        <w:tblW w:w="9634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0"/>
        <w:gridCol w:w="1340"/>
        <w:gridCol w:w="567"/>
        <w:gridCol w:w="1994"/>
        <w:gridCol w:w="1701"/>
        <w:gridCol w:w="3402"/>
      </w:tblGrid>
      <w:tr w:rsidR="006E2680" w14:paraId="6ABE0CEB" w14:textId="77777777" w:rsidTr="00B52EEA">
        <w:trPr>
          <w:cantSplit/>
          <w:trHeight w:val="603"/>
          <w:jc w:val="center"/>
        </w:trPr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C96B2" w14:textId="77777777" w:rsidR="006E2680" w:rsidRPr="006917A1" w:rsidRDefault="006917A1" w:rsidP="006917A1">
            <w:pPr>
              <w:spacing w:line="240" w:lineRule="auto"/>
              <w:jc w:val="distribute"/>
              <w:rPr>
                <w:rFonts w:eastAsia="標楷體"/>
                <w:spacing w:val="20"/>
              </w:rPr>
            </w:pPr>
            <w:r w:rsidRPr="006917A1">
              <w:rPr>
                <w:rFonts w:eastAsia="標楷體"/>
                <w:spacing w:val="20"/>
              </w:rPr>
              <w:t>座號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DCF14" w14:textId="77777777" w:rsidR="007F7FF6" w:rsidRDefault="007F7F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14:paraId="1B4E16BF" w14:textId="77777777" w:rsidR="006E2680" w:rsidRDefault="007F7FF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(承辦單位填寫)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B671E" w14:textId="77777777" w:rsidR="006E2680" w:rsidRDefault="00434BBC" w:rsidP="006917A1">
            <w:pPr>
              <w:jc w:val="distribute"/>
              <w:rPr>
                <w:rFonts w:eastAsia="標楷體"/>
                <w:spacing w:val="120"/>
              </w:rPr>
            </w:pPr>
            <w:r>
              <w:rPr>
                <w:rFonts w:eastAsia="標楷體"/>
                <w:spacing w:val="120"/>
              </w:rPr>
              <w:t>考試</w:t>
            </w:r>
            <w:r w:rsidR="006917A1">
              <w:rPr>
                <w:rFonts w:eastAsia="標楷體"/>
                <w:spacing w:val="120"/>
              </w:rPr>
              <w:t>院級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FB98D" w14:textId="77777777" w:rsidR="006E2680" w:rsidRDefault="006E2680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6E2680" w14:paraId="30456BB4" w14:textId="77777777" w:rsidTr="00B52EEA">
        <w:trPr>
          <w:cantSplit/>
          <w:trHeight w:val="705"/>
          <w:jc w:val="center"/>
        </w:trPr>
        <w:tc>
          <w:tcPr>
            <w:tcW w:w="19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28424" w14:textId="77777777" w:rsidR="006E2680" w:rsidRDefault="00434BBC" w:rsidP="006917A1">
            <w:pPr>
              <w:spacing w:line="240" w:lineRule="auto"/>
              <w:jc w:val="center"/>
              <w:rPr>
                <w:rFonts w:eastAsia="標楷體"/>
                <w:spacing w:val="20"/>
              </w:rPr>
            </w:pPr>
            <w:r>
              <w:rPr>
                <w:rFonts w:eastAsia="標楷體"/>
                <w:spacing w:val="20"/>
              </w:rPr>
              <w:t>送審之代表著作（或發明）名稱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41AB7" w14:textId="77777777" w:rsidR="006E2680" w:rsidRDefault="00434BBC">
            <w:pPr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t>中文</w:t>
            </w:r>
          </w:p>
        </w:tc>
        <w:tc>
          <w:tcPr>
            <w:tcW w:w="7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1BCD0" w14:textId="77777777" w:rsidR="006E2680" w:rsidRDefault="006E2680">
            <w:pPr>
              <w:snapToGrid w:val="0"/>
              <w:rPr>
                <w:rFonts w:eastAsia="標楷體"/>
              </w:rPr>
            </w:pPr>
          </w:p>
        </w:tc>
      </w:tr>
      <w:tr w:rsidR="006E2680" w14:paraId="0B937F4F" w14:textId="77777777" w:rsidTr="00B52EEA">
        <w:trPr>
          <w:cantSplit/>
          <w:trHeight w:val="705"/>
          <w:jc w:val="center"/>
        </w:trPr>
        <w:tc>
          <w:tcPr>
            <w:tcW w:w="19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1A0B2" w14:textId="77777777" w:rsidR="006E2680" w:rsidRDefault="006E268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EB15E" w14:textId="77777777" w:rsidR="006E2680" w:rsidRDefault="00434BBC">
            <w:pPr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t>外文</w:t>
            </w:r>
          </w:p>
        </w:tc>
        <w:tc>
          <w:tcPr>
            <w:tcW w:w="7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741C8" w14:textId="77777777" w:rsidR="006E2680" w:rsidRDefault="006E2680">
            <w:pPr>
              <w:snapToGrid w:val="0"/>
              <w:rPr>
                <w:rFonts w:eastAsia="標楷體"/>
              </w:rPr>
            </w:pPr>
          </w:p>
        </w:tc>
      </w:tr>
      <w:tr w:rsidR="006E2680" w14:paraId="50BCBBDD" w14:textId="77777777" w:rsidTr="00343E0F">
        <w:trPr>
          <w:cantSplit/>
          <w:trHeight w:val="6803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3487B186" w14:textId="77777777" w:rsidR="006E2680" w:rsidRDefault="00434BBC" w:rsidP="00AE7622">
            <w:pPr>
              <w:spacing w:line="240" w:lineRule="auto"/>
              <w:ind w:left="113" w:right="113"/>
              <w:jc w:val="center"/>
              <w:rPr>
                <w:rFonts w:eastAsia="標楷體"/>
                <w:b/>
                <w:spacing w:val="120"/>
              </w:rPr>
            </w:pPr>
            <w:r>
              <w:rPr>
                <w:rFonts w:eastAsia="標楷體"/>
                <w:b/>
                <w:spacing w:val="120"/>
              </w:rPr>
              <w:t>著作全文提要或發明說明書</w:t>
            </w:r>
          </w:p>
        </w:tc>
        <w:tc>
          <w:tcPr>
            <w:tcW w:w="90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22185" w14:textId="77777777" w:rsidR="006E2680" w:rsidRDefault="006E2680" w:rsidP="00B52EEA">
            <w:pPr>
              <w:snapToGrid w:val="0"/>
              <w:spacing w:line="320" w:lineRule="exact"/>
              <w:rPr>
                <w:rFonts w:eastAsia="標楷體"/>
                <w:b/>
              </w:rPr>
            </w:pPr>
          </w:p>
        </w:tc>
      </w:tr>
    </w:tbl>
    <w:p w14:paraId="737FF13D" w14:textId="77777777" w:rsidR="006E2680" w:rsidRPr="00B52EEA" w:rsidRDefault="00434BBC" w:rsidP="00047675">
      <w:pPr>
        <w:spacing w:line="240" w:lineRule="auto"/>
        <w:ind w:left="142" w:right="119"/>
        <w:rPr>
          <w:sz w:val="22"/>
          <w:szCs w:val="22"/>
        </w:rPr>
      </w:pPr>
      <w:r w:rsidRPr="00B52EEA">
        <w:rPr>
          <w:rFonts w:ascii="標楷體" w:eastAsia="標楷體" w:hAnsi="標楷體" w:cs="標楷體"/>
          <w:b/>
          <w:sz w:val="22"/>
          <w:szCs w:val="22"/>
          <w:u w:val="single"/>
        </w:rPr>
        <w:t>摘錄著作發明審查規則重要條文</w:t>
      </w:r>
      <w:r w:rsidRPr="00B52EEA">
        <w:rPr>
          <w:rFonts w:ascii="標楷體" w:eastAsia="標楷體" w:hAnsi="標楷體" w:cs="標楷體"/>
          <w:b/>
          <w:sz w:val="22"/>
          <w:szCs w:val="22"/>
        </w:rPr>
        <w:t>：</w:t>
      </w:r>
    </w:p>
    <w:p w14:paraId="0E5696D7" w14:textId="77777777" w:rsidR="006E2680" w:rsidRPr="00B52EEA" w:rsidRDefault="00434BBC" w:rsidP="00DD764A">
      <w:pPr>
        <w:overflowPunct w:val="0"/>
        <w:spacing w:line="260" w:lineRule="exact"/>
        <w:ind w:left="1049" w:right="119" w:hanging="907"/>
        <w:jc w:val="both"/>
        <w:rPr>
          <w:rFonts w:ascii="標楷體" w:eastAsia="標楷體" w:hAnsi="標楷體" w:cs="標楷體"/>
          <w:sz w:val="22"/>
          <w:szCs w:val="22"/>
        </w:rPr>
      </w:pPr>
      <w:r w:rsidRPr="00B52EEA">
        <w:rPr>
          <w:rFonts w:ascii="標楷體" w:eastAsia="標楷體" w:hAnsi="標楷體" w:cs="標楷體"/>
          <w:sz w:val="22"/>
          <w:szCs w:val="22"/>
        </w:rPr>
        <w:t>第3條：送審之代表著作，應符合下列各款之規定：「……二、附具本國文字撰寫之全文提要及敘明研究時間、經過情形之說明書。原著如係外國文字書寫者，應另繳交以本國文字撰寫之全文摘要。外文著作送審窒礙難行時，試務機關得要求應考人繳交該著作之本國文或英文之全文翻譯。……」</w:t>
      </w:r>
    </w:p>
    <w:p w14:paraId="2AE57C51" w14:textId="77777777" w:rsidR="006E2680" w:rsidRPr="00B52EEA" w:rsidRDefault="00434BBC" w:rsidP="00DD764A">
      <w:pPr>
        <w:overflowPunct w:val="0"/>
        <w:spacing w:line="260" w:lineRule="exact"/>
        <w:ind w:left="1049" w:right="119" w:hanging="907"/>
        <w:jc w:val="both"/>
        <w:rPr>
          <w:rFonts w:ascii="標楷體" w:eastAsia="標楷體" w:hAnsi="標楷體" w:cs="標楷體"/>
          <w:sz w:val="22"/>
          <w:szCs w:val="22"/>
        </w:rPr>
      </w:pPr>
      <w:r w:rsidRPr="00B52EEA">
        <w:rPr>
          <w:rFonts w:ascii="標楷體" w:eastAsia="標楷體" w:hAnsi="標楷體" w:cs="標楷體"/>
          <w:sz w:val="22"/>
          <w:szCs w:val="22"/>
        </w:rPr>
        <w:t>第4條：送審之代表發明及其說明書，應符合下列各款之規定：「……二、說明書應以本國文字為之，並敘明發明之名稱、經過及時間、技術領域、先前技術、發明概要、圖式簡單說明、實施方式及符號說明。代表發明為外國專利者，應檢附原文專利說明書。三、說明書應明確且充分揭露使該發明所屬技術領域中具有通常知識者，瞭解其內容之資訊。屬物之發明者，應敘明其機械構造、電路構造或化學成分；屬方法發明者，應敘明其步驟。四、說明書文字說明不足之部分，應以圖式補充之。圖式應參照工程製圖方法以墨線清晰繪製，並註明圖號及元件符號。無法以圖式表現者，得以直接再現發明內容之照片代之。……」</w:t>
      </w:r>
    </w:p>
    <w:p w14:paraId="40DEEA78" w14:textId="77777777" w:rsidR="006E2680" w:rsidRDefault="00434BBC" w:rsidP="00047675">
      <w:pPr>
        <w:pStyle w:val="2"/>
        <w:spacing w:beforeLines="50" w:before="180" w:line="240" w:lineRule="auto"/>
        <w:ind w:left="0" w:firstLine="0"/>
      </w:pPr>
      <w:r>
        <w:rPr>
          <w:b/>
          <w:sz w:val="26"/>
          <w:szCs w:val="26"/>
        </w:rPr>
        <w:t>應考人簽章：</w:t>
      </w:r>
      <w:r>
        <w:rPr>
          <w:rFonts w:eastAsia="Times New Roman"/>
          <w:b/>
          <w:sz w:val="26"/>
          <w:szCs w:val="26"/>
          <w:u w:val="single"/>
        </w:rPr>
        <w:t xml:space="preserve"> </w:t>
      </w:r>
      <w:r>
        <w:rPr>
          <w:rFonts w:eastAsia="Times New Roman"/>
          <w:sz w:val="26"/>
          <w:szCs w:val="26"/>
          <w:u w:val="single"/>
        </w:rPr>
        <w:t xml:space="preserve">                                       </w:t>
      </w:r>
    </w:p>
    <w:sectPr w:rsidR="006E2680" w:rsidSect="000A0F2E">
      <w:pgSz w:w="11906" w:h="16838"/>
      <w:pgMar w:top="1134" w:right="1134" w:bottom="1134" w:left="1134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32D7A" w14:textId="77777777" w:rsidR="0011507F" w:rsidRDefault="0011507F" w:rsidP="00434BBC">
      <w:pPr>
        <w:spacing w:line="240" w:lineRule="auto"/>
      </w:pPr>
      <w:r>
        <w:separator/>
      </w:r>
    </w:p>
  </w:endnote>
  <w:endnote w:type="continuationSeparator" w:id="0">
    <w:p w14:paraId="43AAD420" w14:textId="77777777" w:rsidR="0011507F" w:rsidRDefault="0011507F" w:rsidP="00434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Adobe 繁黑體 Std B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;PMingLiU">
    <w:altName w:val="全字庫正宋體"/>
    <w:panose1 w:val="00000000000000000000"/>
    <w:charset w:val="88"/>
    <w:family w:val="roman"/>
    <w:notTrueType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53569" w14:textId="77777777" w:rsidR="0011507F" w:rsidRDefault="0011507F" w:rsidP="00434BBC">
      <w:pPr>
        <w:spacing w:line="240" w:lineRule="auto"/>
      </w:pPr>
      <w:r>
        <w:separator/>
      </w:r>
    </w:p>
  </w:footnote>
  <w:footnote w:type="continuationSeparator" w:id="0">
    <w:p w14:paraId="6BDC29C7" w14:textId="77777777" w:rsidR="0011507F" w:rsidRDefault="0011507F" w:rsidP="00434BB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48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680"/>
    <w:rsid w:val="00047675"/>
    <w:rsid w:val="000A0F2E"/>
    <w:rsid w:val="0011507F"/>
    <w:rsid w:val="00186CAC"/>
    <w:rsid w:val="00343E0F"/>
    <w:rsid w:val="00434BBC"/>
    <w:rsid w:val="0043519C"/>
    <w:rsid w:val="00562A00"/>
    <w:rsid w:val="006917A1"/>
    <w:rsid w:val="006E2680"/>
    <w:rsid w:val="0074508B"/>
    <w:rsid w:val="007F7FF6"/>
    <w:rsid w:val="00AE7622"/>
    <w:rsid w:val="00B52EEA"/>
    <w:rsid w:val="00C767D2"/>
    <w:rsid w:val="00DD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62A8C7"/>
  <w15:docId w15:val="{DD9EC23F-4CCC-4F56-A6D6-A80D15834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Arial Unicode MS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220" w:lineRule="exact"/>
    </w:pPr>
    <w:rPr>
      <w:rFonts w:ascii="Times New Roman" w:eastAsia="新細明體;PMingLiU" w:hAnsi="Times New Roman" w:cs="Times New Roman"/>
      <w:kern w:val="2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3">
    <w:name w:val="頁首 字元"/>
    <w:basedOn w:val="a0"/>
    <w:qFormat/>
    <w:rPr>
      <w:kern w:val="2"/>
    </w:rPr>
  </w:style>
  <w:style w:type="character" w:customStyle="1" w:styleId="a4">
    <w:name w:val="頁尾 字元"/>
    <w:basedOn w:val="a0"/>
    <w:qFormat/>
    <w:rPr>
      <w:kern w:val="2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styleId="a6">
    <w:name w:val="Body Text"/>
    <w:basedOn w:val="a"/>
    <w:rPr>
      <w:rFonts w:eastAsia="標楷體"/>
      <w:sz w:val="20"/>
    </w:rPr>
  </w:style>
  <w:style w:type="paragraph" w:styleId="a7">
    <w:name w:val="List"/>
    <w:basedOn w:val="a6"/>
    <w:rPr>
      <w:rFonts w:cs="Arial Unicode M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a9">
    <w:name w:val="索引"/>
    <w:basedOn w:val="a"/>
    <w:qFormat/>
    <w:pPr>
      <w:suppressLineNumbers/>
    </w:pPr>
    <w:rPr>
      <w:rFonts w:cs="Arial Unicode MS"/>
    </w:rPr>
  </w:style>
  <w:style w:type="paragraph" w:styleId="aa">
    <w:name w:val="Body Text Indent"/>
    <w:basedOn w:val="a"/>
    <w:pPr>
      <w:ind w:left="1078" w:hanging="358"/>
    </w:pPr>
    <w:rPr>
      <w:rFonts w:eastAsia="標楷體"/>
    </w:rPr>
  </w:style>
  <w:style w:type="paragraph" w:styleId="2">
    <w:name w:val="Body Text Indent 2"/>
    <w:basedOn w:val="a"/>
    <w:qFormat/>
    <w:pPr>
      <w:ind w:left="1076" w:hanging="358"/>
    </w:pPr>
    <w:rPr>
      <w:rFonts w:eastAsia="標楷體"/>
    </w:rPr>
  </w:style>
  <w:style w:type="paragraph" w:styleId="3">
    <w:name w:val="Body Text Indent 3"/>
    <w:basedOn w:val="a"/>
    <w:qFormat/>
    <w:pPr>
      <w:ind w:left="480" w:hanging="480"/>
    </w:pPr>
    <w:rPr>
      <w:rFonts w:eastAsia="標楷體"/>
    </w:rPr>
  </w:style>
  <w:style w:type="paragraph" w:styleId="ab">
    <w:name w:val="Balloon Text"/>
    <w:basedOn w:val="a"/>
    <w:qFormat/>
    <w:rPr>
      <w:rFonts w:ascii="Arial" w:hAnsi="Arial" w:cs="Arial"/>
      <w:sz w:val="18"/>
      <w:szCs w:val="18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e">
    <w:name w:val="外框內容"/>
    <w:basedOn w:val="a"/>
    <w:qFormat/>
  </w:style>
  <w:style w:type="paragraph" w:customStyle="1" w:styleId="af">
    <w:name w:val="表格內容"/>
    <w:basedOn w:val="a"/>
    <w:qFormat/>
    <w:pPr>
      <w:suppressLineNumbers/>
    </w:pPr>
  </w:style>
  <w:style w:type="paragraph" w:customStyle="1" w:styleId="af0">
    <w:name w:val="表格標題"/>
    <w:basedOn w:val="af"/>
    <w:qFormat/>
    <w:pPr>
      <w:jc w:val="center"/>
    </w:pPr>
    <w:rPr>
      <w:b/>
      <w:bCs/>
    </w:rPr>
  </w:style>
  <w:style w:type="paragraph" w:customStyle="1" w:styleId="1">
    <w:name w:val="表格內文1"/>
    <w:qFormat/>
    <w:rPr>
      <w:rFonts w:ascii="Calibri" w:hAnsi="Calibri" w:cs="Calibri"/>
      <w:kern w:val="2"/>
      <w:sz w:val="24"/>
      <w:szCs w:val="22"/>
      <w:lang w:bidi="ar-SA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507</Characters>
  <Application>Microsoft Office Word</Application>
  <DocSecurity>0</DocSecurity>
  <Lines>4</Lines>
  <Paragraphs>1</Paragraphs>
  <ScaleCrop>false</ScaleCrop>
  <Company>MOEX/MOEX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附件8-2著作全文提要或發明說明書</dc:title>
  <dc:subject/>
  <dc:creator>moex</dc:creator>
  <dc:description/>
  <cp:lastModifiedBy>林心怡</cp:lastModifiedBy>
  <cp:revision>9</cp:revision>
  <cp:lastPrinted>2021-04-08T06:59:00Z</cp:lastPrinted>
  <dcterms:created xsi:type="dcterms:W3CDTF">2023-01-13T08:18:00Z</dcterms:created>
  <dcterms:modified xsi:type="dcterms:W3CDTF">2024-02-22T06:02:00Z</dcterms:modified>
  <dc:language>zh-TW</dc:language>
</cp:coreProperties>
</file>