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4AA2" w14:textId="77777777" w:rsidR="00923621" w:rsidRPr="00072D64" w:rsidRDefault="00923621" w:rsidP="00072D64">
      <w:pPr>
        <w:jc w:val="center"/>
        <w:rPr>
          <w:rFonts w:ascii="標楷體" w:eastAsia="標楷體" w:hAnsi="標楷體"/>
          <w:sz w:val="32"/>
          <w:szCs w:val="32"/>
        </w:rPr>
      </w:pPr>
      <w:r w:rsidRPr="00072D64">
        <w:rPr>
          <w:rFonts w:ascii="標楷體" w:eastAsia="標楷體" w:hAnsi="標楷體" w:hint="eastAsia"/>
          <w:sz w:val="32"/>
          <w:szCs w:val="32"/>
        </w:rPr>
        <w:t>附件9</w:t>
      </w:r>
    </w:p>
    <w:p w14:paraId="5D3CCC4B" w14:textId="140174EF" w:rsidR="00923621" w:rsidRDefault="00B81AA2" w:rsidP="00072D6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EE4AB7">
        <w:rPr>
          <w:rFonts w:ascii="標楷體" w:eastAsia="標楷體" w:hAnsi="標楷體"/>
          <w:b/>
          <w:sz w:val="32"/>
          <w:szCs w:val="32"/>
        </w:rPr>
        <w:t>3</w:t>
      </w:r>
      <w:r w:rsidR="00923621" w:rsidRPr="00C31E2B">
        <w:rPr>
          <w:rFonts w:ascii="標楷體" w:eastAsia="標楷體" w:hAnsi="標楷體" w:hint="eastAsia"/>
          <w:b/>
          <w:sz w:val="32"/>
          <w:szCs w:val="32"/>
        </w:rPr>
        <w:t>年未具擬任職務任用資格者取得法官遴選資格考試</w:t>
      </w:r>
      <w:r w:rsidR="00923621" w:rsidRPr="00CA7889">
        <w:rPr>
          <w:rFonts w:ascii="標楷體" w:eastAsia="標楷體" w:hAnsi="標楷體" w:hint="eastAsia"/>
          <w:b/>
          <w:sz w:val="32"/>
          <w:szCs w:val="32"/>
        </w:rPr>
        <w:t>書面報告</w:t>
      </w:r>
    </w:p>
    <w:p w14:paraId="00762FDE" w14:textId="77777777" w:rsidR="00923621" w:rsidRPr="00872877" w:rsidRDefault="00923621" w:rsidP="00923621">
      <w:pPr>
        <w:spacing w:line="520" w:lineRule="exact"/>
        <w:jc w:val="center"/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</w:t>
      </w:r>
      <w:r w:rsidRPr="00F77060">
        <w:rPr>
          <w:rFonts w:ascii="標楷體" w:eastAsia="標楷體" w:hAnsi="標楷體" w:hint="eastAsia"/>
          <w:sz w:val="28"/>
          <w:szCs w:val="28"/>
        </w:rPr>
        <w:t>編號：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600"/>
        <w:gridCol w:w="1815"/>
        <w:gridCol w:w="3091"/>
      </w:tblGrid>
      <w:tr w:rsidR="00923621" w:rsidRPr="00D03987" w14:paraId="1C4D0BFF" w14:textId="77777777" w:rsidTr="00686D83">
        <w:trPr>
          <w:trHeight w:val="600"/>
          <w:jc w:val="center"/>
        </w:trPr>
        <w:tc>
          <w:tcPr>
            <w:tcW w:w="1260" w:type="dxa"/>
            <w:vAlign w:val="center"/>
          </w:tcPr>
          <w:p w14:paraId="511715B0" w14:textId="77777777" w:rsidR="00923621" w:rsidRPr="00D03987" w:rsidRDefault="00923621" w:rsidP="00766D8B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00" w:type="dxa"/>
            <w:vAlign w:val="center"/>
          </w:tcPr>
          <w:p w14:paraId="7DA7EA0F" w14:textId="77777777" w:rsidR="00923621" w:rsidRPr="00D03987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14:paraId="2DCB470C" w14:textId="77777777" w:rsidR="00923621" w:rsidRPr="00C10DE3" w:rsidRDefault="00923621" w:rsidP="00766D8B">
            <w:pPr>
              <w:spacing w:line="34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DA57DA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座號</w:t>
            </w:r>
          </w:p>
        </w:tc>
        <w:tc>
          <w:tcPr>
            <w:tcW w:w="3091" w:type="dxa"/>
            <w:vAlign w:val="center"/>
          </w:tcPr>
          <w:p w14:paraId="6A716C1A" w14:textId="77777777" w:rsidR="00923621" w:rsidRPr="009D1D05" w:rsidRDefault="00923621" w:rsidP="00766D8B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9D1D05">
              <w:rPr>
                <w:rFonts w:ascii="標楷體" w:eastAsia="標楷體" w:hAnsi="標楷體" w:hint="eastAsia"/>
                <w:sz w:val="20"/>
                <w:szCs w:val="20"/>
              </w:rPr>
              <w:t>(承辦單位填寫)</w:t>
            </w:r>
          </w:p>
        </w:tc>
      </w:tr>
      <w:tr w:rsidR="00923621" w:rsidRPr="00D03987" w14:paraId="60036F94" w14:textId="77777777" w:rsidTr="00686D83">
        <w:trPr>
          <w:trHeight w:val="713"/>
          <w:jc w:val="center"/>
        </w:trPr>
        <w:tc>
          <w:tcPr>
            <w:tcW w:w="1260" w:type="dxa"/>
            <w:vAlign w:val="center"/>
          </w:tcPr>
          <w:p w14:paraId="52D1F45A" w14:textId="77777777" w:rsidR="00923621" w:rsidRPr="00D03987" w:rsidRDefault="00923621" w:rsidP="00766D8B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8506" w:type="dxa"/>
            <w:gridSpan w:val="3"/>
            <w:vAlign w:val="center"/>
          </w:tcPr>
          <w:p w14:paraId="5B97FBCF" w14:textId="77777777" w:rsidR="00923621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1.□研究所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（博士）         </w:t>
            </w:r>
            <w:r w:rsidR="00686D8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2.□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研究所（碩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）  </w:t>
            </w:r>
          </w:p>
          <w:p w14:paraId="70A4093D" w14:textId="77777777" w:rsidR="00923621" w:rsidRPr="00895531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3.□大學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學士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             3.</w:t>
            </w:r>
            <w:r w:rsidRPr="00D0398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  <w:tr w:rsidR="00923621" w:rsidRPr="00E222AA" w14:paraId="6B89048F" w14:textId="77777777" w:rsidTr="00686D83">
        <w:trPr>
          <w:trHeight w:hRule="exact" w:val="1814"/>
          <w:jc w:val="center"/>
        </w:trPr>
        <w:tc>
          <w:tcPr>
            <w:tcW w:w="9766" w:type="dxa"/>
            <w:gridSpan w:val="4"/>
            <w:tcBorders>
              <w:bottom w:val="single" w:sz="4" w:space="0" w:color="auto"/>
            </w:tcBorders>
          </w:tcPr>
          <w:p w14:paraId="7EDC7BDF" w14:textId="77777777" w:rsidR="00923621" w:rsidRPr="00E222AA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一、生涯規劃、志趣：</w:t>
            </w:r>
          </w:p>
        </w:tc>
      </w:tr>
      <w:tr w:rsidR="00923621" w:rsidRPr="00E222AA" w14:paraId="2165F279" w14:textId="77777777" w:rsidTr="00686D83">
        <w:trPr>
          <w:trHeight w:hRule="exact" w:val="1814"/>
          <w:jc w:val="center"/>
        </w:trPr>
        <w:tc>
          <w:tcPr>
            <w:tcW w:w="9766" w:type="dxa"/>
            <w:gridSpan w:val="4"/>
            <w:tcBorders>
              <w:bottom w:val="single" w:sz="4" w:space="0" w:color="auto"/>
            </w:tcBorders>
          </w:tcPr>
          <w:p w14:paraId="0280C72E" w14:textId="77777777" w:rsidR="00923621" w:rsidRPr="00E222AA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二、自認成績最佳之專業知識或技術（至多三項）：</w:t>
            </w:r>
          </w:p>
        </w:tc>
      </w:tr>
      <w:tr w:rsidR="00923621" w:rsidRPr="00E222AA" w14:paraId="187AD643" w14:textId="77777777" w:rsidTr="00686D83">
        <w:trPr>
          <w:trHeight w:hRule="exact" w:val="1814"/>
          <w:jc w:val="center"/>
        </w:trPr>
        <w:tc>
          <w:tcPr>
            <w:tcW w:w="9766" w:type="dxa"/>
            <w:gridSpan w:val="4"/>
            <w:tcBorders>
              <w:bottom w:val="single" w:sz="4" w:space="0" w:color="auto"/>
            </w:tcBorders>
          </w:tcPr>
          <w:p w14:paraId="5F13DFBA" w14:textId="77777777" w:rsidR="00923621" w:rsidRPr="00E222AA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bCs/>
                <w:sz w:val="28"/>
                <w:szCs w:val="28"/>
              </w:rPr>
              <w:t>三、帶領或參與活動之經驗或相關具體事蹟（至多三項）：</w:t>
            </w:r>
          </w:p>
        </w:tc>
      </w:tr>
      <w:tr w:rsidR="00923621" w:rsidRPr="00E222AA" w14:paraId="5C28079B" w14:textId="77777777" w:rsidTr="00686D83">
        <w:trPr>
          <w:trHeight w:hRule="exact" w:val="1814"/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</w:tcBorders>
          </w:tcPr>
          <w:p w14:paraId="3B7A8D33" w14:textId="77777777" w:rsidR="00923621" w:rsidRPr="00E222AA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E222AA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獎懲紀錄（請具體說明）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6787B498" w14:textId="77777777" w:rsidR="00923621" w:rsidRPr="00E222AA" w:rsidRDefault="00923621" w:rsidP="00766D8B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23621" w:rsidRPr="00E222AA" w14:paraId="7387A8EE" w14:textId="77777777" w:rsidTr="00686D83">
        <w:trPr>
          <w:trHeight w:hRule="exact" w:val="1814"/>
          <w:jc w:val="center"/>
        </w:trPr>
        <w:tc>
          <w:tcPr>
            <w:tcW w:w="9766" w:type="dxa"/>
            <w:gridSpan w:val="4"/>
            <w:tcBorders>
              <w:top w:val="single" w:sz="4" w:space="0" w:color="auto"/>
            </w:tcBorders>
          </w:tcPr>
          <w:p w14:paraId="06B89DBA" w14:textId="77777777" w:rsidR="00923621" w:rsidRPr="00E222AA" w:rsidRDefault="00923621" w:rsidP="00923621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hint="eastAsia"/>
                <w:sz w:val="28"/>
                <w:szCs w:val="28"/>
              </w:rPr>
              <w:t>舉例說明自己的問題判斷或分析能力：</w:t>
            </w:r>
          </w:p>
        </w:tc>
      </w:tr>
      <w:tr w:rsidR="00923621" w:rsidRPr="00D03987" w14:paraId="2FF5D081" w14:textId="77777777" w:rsidTr="00686D83">
        <w:trPr>
          <w:trHeight w:val="1464"/>
          <w:jc w:val="center"/>
        </w:trPr>
        <w:tc>
          <w:tcPr>
            <w:tcW w:w="1260" w:type="dxa"/>
            <w:vAlign w:val="center"/>
          </w:tcPr>
          <w:p w14:paraId="3668B3CA" w14:textId="77777777" w:rsidR="00923621" w:rsidRPr="00D03987" w:rsidRDefault="00923621" w:rsidP="00766D8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D03987">
              <w:rPr>
                <w:rFonts w:ascii="標楷體" w:eastAsia="標楷體" w:hAnsi="標楷體" w:hint="eastAsia"/>
                <w:sz w:val="28"/>
              </w:rPr>
              <w:t>備註</w:t>
            </w:r>
          </w:p>
        </w:tc>
        <w:tc>
          <w:tcPr>
            <w:tcW w:w="8506" w:type="dxa"/>
            <w:gridSpan w:val="3"/>
          </w:tcPr>
          <w:p w14:paraId="69C613A3" w14:textId="77777777" w:rsidR="00686D83" w:rsidRDefault="00923621" w:rsidP="00686D83">
            <w:pPr>
              <w:spacing w:line="280" w:lineRule="exact"/>
              <w:ind w:leftChars="7" w:left="257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D03987">
              <w:rPr>
                <w:rFonts w:ascii="標楷體" w:eastAsia="標楷體" w:hAnsi="標楷體" w:hint="eastAsia"/>
              </w:rPr>
              <w:t>書面報告字數以1</w:t>
            </w:r>
            <w:r>
              <w:rPr>
                <w:rFonts w:ascii="標楷體" w:eastAsia="標楷體" w:hAnsi="標楷體" w:hint="eastAsia"/>
              </w:rPr>
              <w:t>,</w:t>
            </w:r>
            <w:r w:rsidRPr="00D03987">
              <w:rPr>
                <w:rFonts w:ascii="標楷體" w:eastAsia="標楷體" w:hAnsi="標楷體" w:hint="eastAsia"/>
              </w:rPr>
              <w:t>000字為限</w:t>
            </w:r>
            <w:r w:rsidRPr="00076FC9">
              <w:rPr>
                <w:rFonts w:ascii="標楷體" w:eastAsia="標楷體" w:hAnsi="標楷體" w:hint="eastAsia"/>
              </w:rPr>
              <w:t>，</w:t>
            </w:r>
            <w:r w:rsidRPr="00D03987">
              <w:rPr>
                <w:rFonts w:ascii="標楷體" w:eastAsia="標楷體" w:hAnsi="標楷體" w:hint="eastAsia"/>
                <w:u w:val="single"/>
              </w:rPr>
              <w:t>並請勿列出相關當事人姓名職稱（例如指導教授</w:t>
            </w:r>
            <w:r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>
              <w:rPr>
                <w:rFonts w:ascii="標楷體" w:eastAsia="標楷體" w:hAnsi="標楷體" w:hint="eastAsia"/>
                <w:u w:val="single"/>
              </w:rPr>
              <w:sym w:font="Wingdings 2" w:char="F081"/>
            </w:r>
            <w:r>
              <w:rPr>
                <w:rFonts w:ascii="標楷體" w:eastAsia="標楷體" w:hAnsi="標楷體"/>
                <w:u w:val="single"/>
              </w:rPr>
              <w:t>）</w:t>
            </w:r>
            <w:r w:rsidRPr="00D03987">
              <w:rPr>
                <w:rFonts w:ascii="標楷體" w:eastAsia="標楷體" w:hAnsi="標楷體" w:hint="eastAsia"/>
              </w:rPr>
              <w:t>。</w:t>
            </w:r>
          </w:p>
          <w:p w14:paraId="6EEC4A73" w14:textId="1D500B33" w:rsidR="00686D83" w:rsidRDefault="00923621" w:rsidP="00686D83">
            <w:pPr>
              <w:spacing w:line="280" w:lineRule="exact"/>
              <w:ind w:leftChars="7" w:left="257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2.本資料表請填妥後</w:t>
            </w:r>
            <w:r w:rsidRPr="007F7516">
              <w:rPr>
                <w:rFonts w:ascii="標楷體" w:eastAsia="標楷體" w:hAnsi="標楷體" w:hint="eastAsia"/>
                <w:color w:val="000000"/>
              </w:rPr>
              <w:t>於</w:t>
            </w:r>
            <w:r w:rsidR="00B81AA2">
              <w:rPr>
                <w:rFonts w:ascii="標楷體" w:eastAsia="標楷體" w:hAnsi="標楷體" w:hint="eastAsia"/>
                <w:color w:val="000000"/>
              </w:rPr>
              <w:t>11</w:t>
            </w:r>
            <w:r w:rsidR="00EE4AB7">
              <w:rPr>
                <w:rFonts w:ascii="標楷體" w:eastAsia="標楷體" w:hAnsi="標楷體"/>
                <w:color w:val="000000"/>
              </w:rPr>
              <w:t>3</w:t>
            </w:r>
            <w:r w:rsidRPr="007F7516">
              <w:rPr>
                <w:rFonts w:ascii="標楷體" w:eastAsia="標楷體" w:hAnsi="標楷體" w:hint="eastAsia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>5月</w:t>
            </w:r>
            <w:r w:rsidR="00131164">
              <w:rPr>
                <w:rFonts w:ascii="標楷體" w:eastAsia="標楷體" w:hAnsi="標楷體" w:hint="eastAsia"/>
                <w:color w:val="000000"/>
              </w:rPr>
              <w:t>1</w:t>
            </w:r>
            <w:r w:rsidR="00EE4AB7">
              <w:rPr>
                <w:rFonts w:ascii="標楷體" w:eastAsia="標楷體" w:hAnsi="標楷體"/>
                <w:color w:val="000000"/>
              </w:rPr>
              <w:t>0</w:t>
            </w:r>
            <w:r w:rsidRPr="007F7516">
              <w:rPr>
                <w:rFonts w:ascii="標楷體" w:eastAsia="標楷體" w:hAnsi="標楷體" w:hint="eastAsia"/>
                <w:color w:val="000000"/>
              </w:rPr>
              <w:t>日前(郵戳為憑)</w:t>
            </w:r>
            <w:r>
              <w:rPr>
                <w:rFonts w:ascii="標楷體" w:eastAsia="標楷體" w:hAnsi="標楷體" w:hint="eastAsia"/>
                <w:color w:val="000000"/>
              </w:rPr>
              <w:t>併</w:t>
            </w:r>
            <w:r w:rsidRPr="007F7516">
              <w:rPr>
                <w:rFonts w:ascii="標楷體" w:eastAsia="標楷體" w:hAnsi="標楷體" w:hint="eastAsia"/>
                <w:color w:val="000000"/>
              </w:rPr>
              <w:t>同</w:t>
            </w:r>
            <w:r>
              <w:rPr>
                <w:rFonts w:ascii="標楷體" w:eastAsia="標楷體" w:hAnsi="標楷體" w:hint="eastAsia"/>
                <w:color w:val="000000"/>
              </w:rPr>
              <w:t>報名表件</w:t>
            </w:r>
            <w:r>
              <w:rPr>
                <w:rFonts w:ascii="標楷體" w:eastAsia="標楷體" w:hAnsi="標楷體" w:hint="eastAsia"/>
              </w:rPr>
              <w:t>寄回考選部特種考試司第二科(1162</w:t>
            </w:r>
            <w:r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臺北市文山區試院路1之1號)。</w:t>
            </w:r>
          </w:p>
          <w:p w14:paraId="79F10FBD" w14:textId="50668DA5" w:rsidR="00923621" w:rsidRPr="002D0CA5" w:rsidRDefault="00923621" w:rsidP="00686D83">
            <w:pPr>
              <w:spacing w:line="280" w:lineRule="exact"/>
              <w:ind w:leftChars="7" w:left="257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3.本報告格式可至考選部全球資訊網(</w:t>
            </w:r>
            <w:r w:rsidRPr="009E0C8D">
              <w:rPr>
                <w:rFonts w:ascii="標楷體" w:eastAsia="標楷體" w:hAnsi="標楷體" w:cs="微軟正黑體" w:hint="eastAsia"/>
                <w:color w:val="000000"/>
                <w:kern w:val="0"/>
              </w:rPr>
              <w:t>h</w:t>
            </w:r>
            <w:r w:rsidRPr="009E0C8D">
              <w:rPr>
                <w:rFonts w:ascii="標楷體" w:eastAsia="標楷體" w:hAnsi="標楷體" w:cs="標楷體" w:hint="eastAsia"/>
                <w:color w:val="000000"/>
                <w:kern w:val="0"/>
              </w:rPr>
              <w:t>ttps://wwwc.moex.gov.tw/</w:t>
            </w:r>
            <w:r w:rsidRPr="00E01CBD">
              <w:rPr>
                <w:rFonts w:ascii="標楷體" w:eastAsia="標楷體" w:hAnsi="標楷體" w:hint="eastAsia"/>
              </w:rPr>
              <w:t>應考人專區/考試資訊/1</w:t>
            </w:r>
            <w:r w:rsidR="00131164">
              <w:rPr>
                <w:rFonts w:ascii="標楷體" w:eastAsia="標楷體" w:hAnsi="標楷體" w:hint="eastAsia"/>
              </w:rPr>
              <w:t>1</w:t>
            </w:r>
            <w:r w:rsidR="00EE4AB7">
              <w:rPr>
                <w:rFonts w:ascii="標楷體" w:eastAsia="標楷體" w:hAnsi="標楷體"/>
              </w:rPr>
              <w:t>3</w:t>
            </w:r>
            <w:r w:rsidRPr="00E01CBD">
              <w:rPr>
                <w:rFonts w:ascii="標楷體" w:eastAsia="標楷體" w:hAnsi="標楷體" w:hint="eastAsia"/>
              </w:rPr>
              <w:t>年公務人員特種考試司法人員、法務部調查局調查人員、</w:t>
            </w:r>
            <w:r>
              <w:rPr>
                <w:rFonts w:ascii="標楷體" w:eastAsia="標楷體" w:hAnsi="標楷體" w:hint="eastAsia"/>
              </w:rPr>
              <w:t>海岸巡防人員</w:t>
            </w:r>
            <w:r w:rsidRPr="00E01CBD">
              <w:rPr>
                <w:rFonts w:ascii="標楷體" w:eastAsia="標楷體" w:hAnsi="標楷體" w:hint="eastAsia"/>
              </w:rPr>
              <w:t>考試</w:t>
            </w:r>
            <w:r>
              <w:rPr>
                <w:rFonts w:ascii="標楷體" w:eastAsia="標楷體" w:hAnsi="標楷體" w:hint="eastAsia"/>
              </w:rPr>
              <w:t>及</w:t>
            </w:r>
            <w:r w:rsidR="00131164">
              <w:rPr>
                <w:rFonts w:ascii="標楷體" w:eastAsia="標楷體" w:hAnsi="標楷體" w:hint="eastAsia"/>
              </w:rPr>
              <w:t>11</w:t>
            </w:r>
            <w:r w:rsidR="00EE4AB7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年</w:t>
            </w:r>
            <w:r w:rsidRPr="009D1D05">
              <w:rPr>
                <w:rFonts w:ascii="標楷體" w:eastAsia="標楷體" w:hAnsi="標楷體" w:hint="eastAsia"/>
                <w:szCs w:val="24"/>
              </w:rPr>
              <w:t>未具擬任職務任用資格者取得法官遴選資格考試</w:t>
            </w:r>
            <w:r w:rsidRPr="00E01CBD">
              <w:rPr>
                <w:rFonts w:ascii="標楷體" w:eastAsia="標楷體" w:hAnsi="標楷體" w:hint="eastAsia"/>
              </w:rPr>
              <w:t>/考試舉行相關事宜</w:t>
            </w:r>
            <w:r>
              <w:rPr>
                <w:rFonts w:ascii="標楷體" w:eastAsia="標楷體" w:hAnsi="標楷體" w:hint="eastAsia"/>
              </w:rPr>
              <w:t>)</w:t>
            </w:r>
            <w:r w:rsidRPr="000E6F8C">
              <w:rPr>
                <w:rFonts w:ascii="標楷體" w:eastAsia="標楷體" w:hAnsi="標楷體" w:hint="eastAsia"/>
              </w:rPr>
              <w:t>下載</w:t>
            </w:r>
            <w:r>
              <w:rPr>
                <w:rFonts w:ascii="標楷體" w:eastAsia="標楷體" w:hAnsi="標楷體" w:hint="eastAsia"/>
              </w:rPr>
              <w:t>。本備註欄得以刪除，惟請勿另增加其他頁數。</w:t>
            </w:r>
          </w:p>
        </w:tc>
      </w:tr>
    </w:tbl>
    <w:p w14:paraId="044CAEAC" w14:textId="77777777" w:rsidR="002D15C1" w:rsidRPr="00923621" w:rsidRDefault="002D15C1"/>
    <w:sectPr w:rsidR="002D15C1" w:rsidRPr="00923621" w:rsidSect="00686D83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55E4" w14:textId="77777777" w:rsidR="001F7B89" w:rsidRDefault="001F7B89" w:rsidP="00131164">
      <w:r>
        <w:separator/>
      </w:r>
    </w:p>
  </w:endnote>
  <w:endnote w:type="continuationSeparator" w:id="0">
    <w:p w14:paraId="685DDCC9" w14:textId="77777777" w:rsidR="001F7B89" w:rsidRDefault="001F7B89" w:rsidP="0013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5D5E7" w14:textId="77777777" w:rsidR="001F7B89" w:rsidRDefault="001F7B89" w:rsidP="00131164">
      <w:r>
        <w:separator/>
      </w:r>
    </w:p>
  </w:footnote>
  <w:footnote w:type="continuationSeparator" w:id="0">
    <w:p w14:paraId="59FF47A5" w14:textId="77777777" w:rsidR="001F7B89" w:rsidRDefault="001F7B89" w:rsidP="0013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1F40"/>
    <w:multiLevelType w:val="hybridMultilevel"/>
    <w:tmpl w:val="28EC5046"/>
    <w:lvl w:ilvl="0" w:tplc="E3F84AE2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21"/>
    <w:rsid w:val="00072D64"/>
    <w:rsid w:val="00131164"/>
    <w:rsid w:val="001F7B89"/>
    <w:rsid w:val="002D15C1"/>
    <w:rsid w:val="003E0477"/>
    <w:rsid w:val="00686D83"/>
    <w:rsid w:val="0073671B"/>
    <w:rsid w:val="00923621"/>
    <w:rsid w:val="00B81AA2"/>
    <w:rsid w:val="00BF27C6"/>
    <w:rsid w:val="00CA1B57"/>
    <w:rsid w:val="00E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69E8B"/>
  <w15:chartTrackingRefBased/>
  <w15:docId w15:val="{97374B0B-B74C-4BC0-BF55-50978BAA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6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11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11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>MOEX/MOEX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林心怡</cp:lastModifiedBy>
  <cp:revision>8</cp:revision>
  <dcterms:created xsi:type="dcterms:W3CDTF">2021-04-06T07:07:00Z</dcterms:created>
  <dcterms:modified xsi:type="dcterms:W3CDTF">2024-02-22T06:04:00Z</dcterms:modified>
</cp:coreProperties>
</file>