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51" w:rsidRPr="00A461EB" w:rsidRDefault="005E4CEF" w:rsidP="005E4CEF">
      <w:pPr>
        <w:adjustRightInd w:val="0"/>
        <w:snapToGrid w:val="0"/>
        <w:spacing w:line="240" w:lineRule="atLeast"/>
        <w:ind w:rightChars="-45" w:right="-108"/>
        <w:jc w:val="center"/>
        <w:rPr>
          <w:b/>
          <w:color w:val="000000"/>
          <w:sz w:val="40"/>
          <w:szCs w:val="40"/>
        </w:rPr>
      </w:pPr>
      <w:r w:rsidRPr="00A461EB">
        <w:rPr>
          <w:rFonts w:hint="eastAsia"/>
          <w:b/>
          <w:color w:val="000000"/>
          <w:sz w:val="40"/>
          <w:szCs w:val="40"/>
        </w:rPr>
        <w:t>考試院</w:t>
      </w:r>
      <w:r w:rsidR="009E7B18" w:rsidRPr="00A461EB">
        <w:rPr>
          <w:b/>
          <w:color w:val="000000"/>
          <w:sz w:val="40"/>
          <w:szCs w:val="40"/>
        </w:rPr>
        <w:t>法案及性別影響評估檢視表</w:t>
      </w:r>
    </w:p>
    <w:p w:rsidR="009E7B18" w:rsidRPr="00662DBA" w:rsidRDefault="009E7B18" w:rsidP="009E7B18">
      <w:pPr>
        <w:spacing w:line="200" w:lineRule="exact"/>
        <w:jc w:val="right"/>
        <w:rPr>
          <w:rFonts w:ascii="標楷體" w:hAnsi="Arial"/>
          <w:sz w:val="20"/>
          <w:szCs w:val="20"/>
        </w:rPr>
      </w:pPr>
      <w:r w:rsidRPr="00662DBA">
        <w:rPr>
          <w:rFonts w:ascii="標楷體" w:hAnsi="標楷體" w:cs="標楷體" w:hint="eastAsia"/>
          <w:sz w:val="20"/>
          <w:szCs w:val="20"/>
        </w:rPr>
        <w:t>考試院性別平等委員會第5次會議</w:t>
      </w:r>
      <w:r w:rsidR="00A461EB" w:rsidRPr="00662DBA">
        <w:rPr>
          <w:rFonts w:ascii="標楷體" w:hAnsi="標楷體" w:cs="標楷體" w:hint="eastAsia"/>
          <w:sz w:val="20"/>
          <w:szCs w:val="20"/>
        </w:rPr>
        <w:t>討論</w:t>
      </w:r>
      <w:r w:rsidRPr="00662DBA">
        <w:rPr>
          <w:rFonts w:ascii="標楷體" w:hAnsi="標楷體" w:cs="標楷體" w:hint="eastAsia"/>
          <w:sz w:val="20"/>
          <w:szCs w:val="20"/>
        </w:rPr>
        <w:t>通過</w:t>
      </w:r>
    </w:p>
    <w:p w:rsidR="009E7B18" w:rsidRPr="00662DBA" w:rsidRDefault="009E7B18" w:rsidP="009E7B18">
      <w:pPr>
        <w:spacing w:line="200" w:lineRule="exact"/>
        <w:jc w:val="right"/>
        <w:rPr>
          <w:rFonts w:ascii="標楷體" w:hAnsi="標楷體" w:cs="標楷體"/>
          <w:sz w:val="20"/>
          <w:szCs w:val="20"/>
        </w:rPr>
      </w:pPr>
      <w:r w:rsidRPr="00662DBA">
        <w:rPr>
          <w:rFonts w:ascii="標楷體" w:hAnsi="標楷體" w:cs="標楷體" w:hint="eastAsia"/>
          <w:sz w:val="20"/>
          <w:szCs w:val="20"/>
        </w:rPr>
        <w:t>考試院秘書長103年5月20日考臺法字第10300042401號函分行</w:t>
      </w:r>
      <w:r w:rsidR="00662DBA">
        <w:rPr>
          <w:rFonts w:ascii="標楷體" w:hAnsi="標楷體" w:cs="標楷體" w:hint="eastAsia"/>
          <w:sz w:val="20"/>
          <w:szCs w:val="20"/>
        </w:rPr>
        <w:t>，並自同</w:t>
      </w:r>
      <w:r w:rsidRPr="00662DBA">
        <w:rPr>
          <w:rFonts w:ascii="標楷體" w:hAnsi="標楷體" w:cs="標楷體" w:hint="eastAsia"/>
          <w:sz w:val="20"/>
          <w:szCs w:val="20"/>
        </w:rPr>
        <w:t>日生效</w:t>
      </w:r>
      <w:r w:rsidR="002825E6" w:rsidRPr="00662DBA">
        <w:rPr>
          <w:rFonts w:ascii="標楷體" w:hAnsi="標楷體" w:cs="標楷體" w:hint="eastAsia"/>
          <w:sz w:val="20"/>
          <w:szCs w:val="20"/>
        </w:rPr>
        <w:t>。</w:t>
      </w:r>
    </w:p>
    <w:p w:rsidR="00312842" w:rsidRPr="00662DBA" w:rsidRDefault="00312842" w:rsidP="00312842">
      <w:pPr>
        <w:spacing w:line="200" w:lineRule="exact"/>
        <w:jc w:val="right"/>
        <w:rPr>
          <w:rFonts w:ascii="標楷體" w:hAnsi="Arial"/>
          <w:sz w:val="20"/>
          <w:szCs w:val="20"/>
        </w:rPr>
      </w:pPr>
      <w:r w:rsidRPr="00662DBA">
        <w:rPr>
          <w:rFonts w:ascii="標楷體" w:hAnsi="標楷體" w:cs="標楷體" w:hint="eastAsia"/>
          <w:sz w:val="20"/>
          <w:szCs w:val="20"/>
        </w:rPr>
        <w:t>考試院性別平等委員會第21次會議決議修正通過</w:t>
      </w:r>
    </w:p>
    <w:p w:rsidR="00312842" w:rsidRPr="009E7B18" w:rsidRDefault="00431D98" w:rsidP="00312842">
      <w:pPr>
        <w:spacing w:line="200" w:lineRule="exact"/>
        <w:jc w:val="right"/>
        <w:rPr>
          <w:rFonts w:ascii="標楷體" w:hAnsi="標楷體"/>
          <w:sz w:val="20"/>
          <w:szCs w:val="20"/>
        </w:rPr>
      </w:pPr>
      <w:r>
        <w:rPr>
          <w:rFonts w:ascii="標楷體" w:hAnsi="標楷體" w:cs="標楷體" w:hint="eastAsia"/>
          <w:sz w:val="20"/>
          <w:szCs w:val="20"/>
        </w:rPr>
        <w:t>考試院秘書長</w:t>
      </w:r>
      <w:r w:rsidR="00B35696">
        <w:rPr>
          <w:rFonts w:ascii="標楷體" w:hAnsi="標楷體" w:cs="標楷體" w:hint="eastAsia"/>
          <w:sz w:val="20"/>
          <w:szCs w:val="20"/>
        </w:rPr>
        <w:t>108</w:t>
      </w:r>
      <w:r>
        <w:rPr>
          <w:rFonts w:ascii="標楷體" w:hAnsi="標楷體" w:cs="標楷體" w:hint="eastAsia"/>
          <w:sz w:val="20"/>
          <w:szCs w:val="20"/>
        </w:rPr>
        <w:t>年</w:t>
      </w:r>
      <w:r w:rsidR="00B35696">
        <w:rPr>
          <w:rFonts w:ascii="標楷體" w:hAnsi="標楷體" w:cs="標楷體" w:hint="eastAsia"/>
          <w:sz w:val="20"/>
          <w:szCs w:val="20"/>
        </w:rPr>
        <w:t>12</w:t>
      </w:r>
      <w:r>
        <w:rPr>
          <w:rFonts w:ascii="標楷體" w:hAnsi="標楷體" w:cs="標楷體" w:hint="eastAsia"/>
          <w:sz w:val="20"/>
          <w:szCs w:val="20"/>
        </w:rPr>
        <w:t>月</w:t>
      </w:r>
      <w:r w:rsidR="00B35696">
        <w:rPr>
          <w:rFonts w:ascii="標楷體" w:hAnsi="標楷體" w:cs="標楷體" w:hint="eastAsia"/>
          <w:sz w:val="20"/>
          <w:szCs w:val="20"/>
        </w:rPr>
        <w:t>26</w:t>
      </w:r>
      <w:r>
        <w:rPr>
          <w:rFonts w:ascii="標楷體" w:hAnsi="標楷體" w:cs="標楷體" w:hint="eastAsia"/>
          <w:sz w:val="20"/>
          <w:szCs w:val="20"/>
        </w:rPr>
        <w:t>日考臺法字第</w:t>
      </w:r>
      <w:r w:rsidR="00B35696">
        <w:rPr>
          <w:rFonts w:ascii="標楷體" w:hAnsi="標楷體" w:cs="標楷體"/>
          <w:sz w:val="20"/>
          <w:szCs w:val="20"/>
        </w:rPr>
        <w:t>1080010158</w:t>
      </w:r>
      <w:r w:rsidR="00B35696">
        <w:rPr>
          <w:rFonts w:ascii="標楷體" w:hAnsi="標楷體" w:cs="標楷體" w:hint="eastAsia"/>
          <w:sz w:val="20"/>
          <w:szCs w:val="20"/>
        </w:rPr>
        <w:t>3</w:t>
      </w:r>
      <w:bookmarkStart w:id="0" w:name="_GoBack"/>
      <w:bookmarkEnd w:id="0"/>
      <w:r w:rsidR="00312842" w:rsidRPr="00662DBA">
        <w:rPr>
          <w:rFonts w:ascii="標楷體" w:hAnsi="標楷體" w:cs="標楷體" w:hint="eastAsia"/>
          <w:sz w:val="20"/>
          <w:szCs w:val="20"/>
        </w:rPr>
        <w:t>號函分行，並自109年1月1日生效。</w:t>
      </w:r>
    </w:p>
    <w:p w:rsidR="00EC6CC3" w:rsidRPr="009E7B18" w:rsidRDefault="00EC6CC3" w:rsidP="009E7B18">
      <w:pPr>
        <w:adjustRightInd w:val="0"/>
        <w:snapToGrid w:val="0"/>
        <w:spacing w:line="240" w:lineRule="atLeast"/>
        <w:ind w:rightChars="-45" w:right="-108"/>
        <w:jc w:val="right"/>
        <w:rPr>
          <w:rFonts w:ascii="Calibri" w:hAnsi="標楷體"/>
          <w:sz w:val="28"/>
          <w:szCs w:val="28"/>
        </w:rPr>
      </w:pPr>
    </w:p>
    <w:p w:rsidR="00D6271E" w:rsidRDefault="00D6271E" w:rsidP="005E4CEF">
      <w:pPr>
        <w:adjustRightInd w:val="0"/>
        <w:snapToGrid w:val="0"/>
        <w:spacing w:line="240" w:lineRule="atLeast"/>
        <w:ind w:rightChars="-45" w:right="-108"/>
        <w:rPr>
          <w:b/>
          <w:color w:val="000000"/>
        </w:rPr>
      </w:pPr>
    </w:p>
    <w:p w:rsidR="00C01BDB" w:rsidRPr="00C01BDB" w:rsidRDefault="005E4CEF" w:rsidP="005E4CEF">
      <w:pPr>
        <w:adjustRightInd w:val="0"/>
        <w:snapToGrid w:val="0"/>
        <w:spacing w:line="240" w:lineRule="atLeast"/>
        <w:ind w:rightChars="-45" w:right="-108"/>
        <w:rPr>
          <w:rFonts w:ascii="Calibri" w:hAnsi="標楷體"/>
          <w:sz w:val="32"/>
          <w:szCs w:val="32"/>
        </w:rPr>
      </w:pPr>
      <w:r w:rsidRPr="00A4458E">
        <w:rPr>
          <w:rFonts w:asciiTheme="minorEastAsia" w:eastAsiaTheme="minorEastAsia" w:hAnsiTheme="minorEastAsia"/>
          <w:b/>
          <w:color w:val="000000"/>
        </w:rPr>
        <w:t>【第一部分】</w:t>
      </w:r>
      <w:r w:rsidRPr="009B7F93">
        <w:rPr>
          <w:rFonts w:eastAsia="細明體"/>
          <w:b/>
          <w:color w:val="000000"/>
        </w:rPr>
        <w:t>：本部分由機關人員填寫</w:t>
      </w:r>
    </w:p>
    <w:tbl>
      <w:tblPr>
        <w:tblpPr w:leftFromText="180" w:rightFromText="180" w:vertAnchor="text" w:horzAnchor="margin" w:tblpY="23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110"/>
        <w:gridCol w:w="605"/>
        <w:gridCol w:w="1223"/>
        <w:gridCol w:w="15"/>
        <w:gridCol w:w="266"/>
        <w:gridCol w:w="15"/>
        <w:gridCol w:w="1865"/>
        <w:gridCol w:w="48"/>
        <w:gridCol w:w="1118"/>
        <w:gridCol w:w="16"/>
        <w:gridCol w:w="125"/>
        <w:gridCol w:w="263"/>
        <w:gridCol w:w="7"/>
        <w:gridCol w:w="2959"/>
      </w:tblGrid>
      <w:tr w:rsidR="00C01BDB" w:rsidRPr="00EC6CC3" w:rsidTr="00A461EB">
        <w:tc>
          <w:tcPr>
            <w:tcW w:w="9464" w:type="dxa"/>
            <w:gridSpan w:val="15"/>
            <w:vAlign w:val="center"/>
          </w:tcPr>
          <w:p w:rsidR="00C01BDB" w:rsidRPr="00EC6CC3" w:rsidRDefault="00C01BDB" w:rsidP="00C01BDB">
            <w:pPr>
              <w:spacing w:line="240" w:lineRule="atLeast"/>
              <w:contextualSpacing/>
              <w:jc w:val="center"/>
              <w:rPr>
                <w:rFonts w:ascii="Calibri" w:eastAsia="新細明體" w:hAnsi="Calibri"/>
                <w:b/>
                <w:color w:val="000000"/>
              </w:rPr>
            </w:pPr>
            <w:r w:rsidRPr="00EC6CC3">
              <w:rPr>
                <w:rFonts w:ascii="Calibri" w:eastAsia="新細明體" w:hAnsi="Calibri"/>
                <w:b/>
                <w:color w:val="000000"/>
                <w:szCs w:val="22"/>
              </w:rPr>
              <w:t>填表日期：</w:t>
            </w:r>
            <w:r w:rsidRPr="00EC6CC3">
              <w:rPr>
                <w:rFonts w:ascii="Calibri" w:eastAsia="新細明體" w:hAnsi="Calibri"/>
                <w:b/>
                <w:color w:val="000000"/>
                <w:szCs w:val="22"/>
              </w:rPr>
              <w:t xml:space="preserve"> </w:t>
            </w:r>
            <w:r w:rsidRPr="00EC6CC3">
              <w:rPr>
                <w:rFonts w:ascii="Calibri" w:eastAsia="新細明體" w:hAnsi="Calibri"/>
                <w:b/>
                <w:bCs/>
                <w:color w:val="000000"/>
                <w:szCs w:val="22"/>
              </w:rPr>
              <w:t xml:space="preserve">     </w:t>
            </w:r>
            <w:r w:rsidRPr="00EC6CC3">
              <w:rPr>
                <w:rFonts w:ascii="Calibri" w:eastAsia="新細明體" w:hAnsi="Calibri"/>
                <w:b/>
                <w:bCs/>
                <w:color w:val="000000"/>
                <w:szCs w:val="22"/>
              </w:rPr>
              <w:t>年</w:t>
            </w:r>
            <w:r w:rsidRPr="00EC6CC3">
              <w:rPr>
                <w:rFonts w:ascii="Calibri" w:eastAsia="新細明體" w:hAnsi="Calibri"/>
                <w:b/>
                <w:bCs/>
                <w:color w:val="000000"/>
                <w:szCs w:val="22"/>
              </w:rPr>
              <w:t xml:space="preserve">     </w:t>
            </w:r>
            <w:r w:rsidRPr="00EC6CC3">
              <w:rPr>
                <w:rFonts w:ascii="Calibri" w:eastAsia="新細明體" w:hAnsi="Calibri"/>
                <w:b/>
                <w:bCs/>
                <w:color w:val="000000"/>
                <w:szCs w:val="22"/>
              </w:rPr>
              <w:t>月</w:t>
            </w:r>
            <w:r w:rsidRPr="00EC6CC3">
              <w:rPr>
                <w:rFonts w:ascii="Calibri" w:eastAsia="新細明體" w:hAnsi="Calibri"/>
                <w:b/>
                <w:bCs/>
                <w:color w:val="000000"/>
                <w:szCs w:val="22"/>
              </w:rPr>
              <w:t xml:space="preserve">     </w:t>
            </w:r>
            <w:r w:rsidRPr="00EC6CC3">
              <w:rPr>
                <w:rFonts w:ascii="Calibri" w:eastAsia="新細明體" w:hAnsi="Calibri"/>
                <w:b/>
                <w:bCs/>
                <w:color w:val="000000"/>
                <w:szCs w:val="22"/>
              </w:rPr>
              <w:t>日</w:t>
            </w:r>
          </w:p>
        </w:tc>
      </w:tr>
      <w:tr w:rsidR="00C01BDB" w:rsidRPr="00EC6CC3" w:rsidTr="00A461EB">
        <w:trPr>
          <w:trHeight w:val="1415"/>
        </w:trPr>
        <w:tc>
          <w:tcPr>
            <w:tcW w:w="9464" w:type="dxa"/>
            <w:gridSpan w:val="15"/>
            <w:shd w:val="clear" w:color="auto" w:fill="auto"/>
          </w:tcPr>
          <w:p w:rsidR="00C01BDB" w:rsidRPr="00EC6CC3" w:rsidRDefault="00C01BDB" w:rsidP="00C01BDB">
            <w:pPr>
              <w:spacing w:before="120" w:after="120"/>
              <w:rPr>
                <w:rFonts w:ascii="Calibri" w:eastAsia="新細明體" w:hAnsi="Calibri"/>
                <w:b/>
                <w:color w:val="000000"/>
              </w:rPr>
            </w:pPr>
            <w:r w:rsidRPr="00EC6CC3">
              <w:rPr>
                <w:rFonts w:ascii="Calibri" w:eastAsia="新細明體" w:hAnsi="Calibri" w:hint="eastAsia"/>
                <w:b/>
                <w:color w:val="000000"/>
                <w:szCs w:val="22"/>
              </w:rPr>
              <w:t>填表單位：</w:t>
            </w:r>
          </w:p>
          <w:p w:rsidR="00C01BDB" w:rsidRPr="00EC6CC3" w:rsidRDefault="00C01BDB" w:rsidP="00C01BDB">
            <w:pPr>
              <w:spacing w:before="120" w:after="120"/>
              <w:rPr>
                <w:rFonts w:ascii="Calibri" w:eastAsia="新細明體" w:hAnsi="Calibri"/>
                <w:b/>
                <w:color w:val="000000"/>
              </w:rPr>
            </w:pPr>
            <w:r w:rsidRPr="00EC6CC3">
              <w:rPr>
                <w:rFonts w:ascii="Calibri" w:eastAsia="新細明體" w:hAnsi="Calibri" w:hint="eastAsia"/>
                <w:b/>
                <w:color w:val="000000"/>
                <w:szCs w:val="22"/>
              </w:rPr>
              <w:t>填表人姓名：　　　　　　　　　　　職稱：</w:t>
            </w:r>
          </w:p>
          <w:p w:rsidR="00C01BDB" w:rsidRPr="00EC6CC3" w:rsidRDefault="00C01BDB" w:rsidP="00C01BDB">
            <w:pPr>
              <w:spacing w:before="120" w:after="120" w:line="240" w:lineRule="atLeast"/>
              <w:ind w:leftChars="-45" w:left="-108" w:rightChars="-45" w:right="-108" w:firstLineChars="47" w:firstLine="113"/>
              <w:rPr>
                <w:rFonts w:ascii="Calibri" w:eastAsia="新細明體" w:hAnsi="Calibri"/>
                <w:b/>
                <w:color w:val="000000"/>
              </w:rPr>
            </w:pPr>
            <w:r w:rsidRPr="00EC6CC3">
              <w:rPr>
                <w:rFonts w:ascii="Calibri" w:eastAsia="新細明體" w:hAnsi="Calibri" w:hint="eastAsia"/>
                <w:b/>
                <w:color w:val="000000"/>
                <w:szCs w:val="22"/>
              </w:rPr>
              <w:t>電話：</w:t>
            </w:r>
            <w:r w:rsidRPr="00EC6CC3">
              <w:rPr>
                <w:rFonts w:ascii="Calibri" w:eastAsia="新細明體" w:hAnsi="Calibri"/>
                <w:b/>
                <w:color w:val="000000"/>
                <w:szCs w:val="22"/>
              </w:rPr>
              <w:t xml:space="preserve">                            e-mail</w:t>
            </w:r>
            <w:r w:rsidRPr="00EC6CC3">
              <w:rPr>
                <w:rFonts w:ascii="Calibri" w:eastAsia="新細明體" w:hAnsi="Calibri" w:hint="eastAsia"/>
                <w:b/>
                <w:color w:val="000000"/>
                <w:szCs w:val="22"/>
              </w:rPr>
              <w:t>：</w:t>
            </w:r>
          </w:p>
        </w:tc>
      </w:tr>
      <w:tr w:rsidR="00C01BDB" w:rsidRPr="00EC6CC3" w:rsidTr="00A461EB">
        <w:trPr>
          <w:trHeight w:val="2891"/>
        </w:trPr>
        <w:tc>
          <w:tcPr>
            <w:tcW w:w="9464" w:type="dxa"/>
            <w:gridSpan w:val="15"/>
          </w:tcPr>
          <w:p w:rsidR="00C01BDB" w:rsidRPr="00A461EB" w:rsidRDefault="00C01BDB" w:rsidP="00C01BDB">
            <w:pPr>
              <w:spacing w:line="240" w:lineRule="atLeast"/>
              <w:jc w:val="center"/>
              <w:rPr>
                <w:rFonts w:ascii="Calibri" w:eastAsia="新細明體" w:hAnsi="Calibri"/>
                <w:b/>
                <w:color w:val="000000"/>
              </w:rPr>
            </w:pPr>
            <w:r w:rsidRPr="00A461EB">
              <w:rPr>
                <w:rFonts w:ascii="Calibri" w:eastAsia="新細明體" w:hAnsi="Calibri"/>
                <w:b/>
                <w:color w:val="000000"/>
                <w:szCs w:val="22"/>
              </w:rPr>
              <w:t>填</w:t>
            </w:r>
            <w:r w:rsidRPr="00A461EB">
              <w:rPr>
                <w:rFonts w:ascii="Calibri" w:eastAsia="新細明體" w:hAnsi="Calibri"/>
                <w:b/>
                <w:color w:val="000000"/>
                <w:szCs w:val="22"/>
              </w:rPr>
              <w:t xml:space="preserve">  </w:t>
            </w:r>
            <w:r w:rsidRPr="00A461EB">
              <w:rPr>
                <w:rFonts w:ascii="Calibri" w:eastAsia="新細明體" w:hAnsi="Calibri"/>
                <w:b/>
                <w:color w:val="000000"/>
                <w:szCs w:val="22"/>
              </w:rPr>
              <w:t>表</w:t>
            </w:r>
            <w:r w:rsidRPr="00A461EB">
              <w:rPr>
                <w:rFonts w:ascii="Calibri" w:eastAsia="新細明體" w:hAnsi="Calibri"/>
                <w:b/>
                <w:color w:val="000000"/>
                <w:szCs w:val="22"/>
              </w:rPr>
              <w:t xml:space="preserve">  </w:t>
            </w:r>
            <w:r w:rsidRPr="00A461EB">
              <w:rPr>
                <w:rFonts w:ascii="Calibri" w:eastAsia="新細明體" w:hAnsi="Calibri"/>
                <w:b/>
                <w:color w:val="000000"/>
                <w:szCs w:val="22"/>
              </w:rPr>
              <w:t>説</w:t>
            </w:r>
            <w:r w:rsidRPr="00A461EB">
              <w:rPr>
                <w:rFonts w:ascii="Calibri" w:eastAsia="新細明體" w:hAnsi="Calibri"/>
                <w:b/>
                <w:color w:val="000000"/>
                <w:szCs w:val="22"/>
              </w:rPr>
              <w:t xml:space="preserve">  </w:t>
            </w:r>
            <w:r w:rsidRPr="00A461EB">
              <w:rPr>
                <w:rFonts w:ascii="Calibri" w:eastAsia="新細明體" w:hAnsi="Calibri"/>
                <w:b/>
                <w:color w:val="000000"/>
                <w:szCs w:val="22"/>
              </w:rPr>
              <w:t>明</w:t>
            </w:r>
          </w:p>
          <w:p w:rsidR="00C01BDB" w:rsidRPr="00EC6CC3" w:rsidRDefault="00C01BDB" w:rsidP="00C01BDB">
            <w:pPr>
              <w:spacing w:line="340" w:lineRule="exact"/>
              <w:ind w:left="480" w:hangingChars="200" w:hanging="480"/>
              <w:jc w:val="both"/>
              <w:rPr>
                <w:rFonts w:ascii="Calibri" w:eastAsia="新細明體" w:hAnsi="Calibri"/>
                <w:b/>
                <w:color w:val="000000"/>
              </w:rPr>
            </w:pPr>
            <w:r w:rsidRPr="00EC6CC3">
              <w:rPr>
                <w:rFonts w:ascii="Calibri" w:eastAsia="新細明體" w:hAnsi="Calibri" w:hint="eastAsia"/>
                <w:b/>
                <w:color w:val="000000"/>
                <w:szCs w:val="22"/>
              </w:rPr>
              <w:t>一、</w:t>
            </w:r>
            <w:proofErr w:type="gramStart"/>
            <w:r w:rsidRPr="00EC6CC3">
              <w:rPr>
                <w:rFonts w:ascii="Calibri" w:eastAsia="新細明體" w:hAnsi="Calibri" w:hint="eastAsia"/>
                <w:b/>
                <w:color w:val="000000"/>
                <w:szCs w:val="22"/>
              </w:rPr>
              <w:t>考試院暨所屬</w:t>
            </w:r>
            <w:proofErr w:type="gramEnd"/>
            <w:r w:rsidRPr="00EC6CC3">
              <w:rPr>
                <w:rFonts w:ascii="Calibri" w:eastAsia="新細明體" w:hAnsi="Calibri" w:hint="eastAsia"/>
                <w:b/>
                <w:color w:val="000000"/>
                <w:szCs w:val="22"/>
              </w:rPr>
              <w:t>各機關</w:t>
            </w:r>
            <w:proofErr w:type="gramStart"/>
            <w:r w:rsidRPr="00EC6CC3">
              <w:rPr>
                <w:rFonts w:ascii="Calibri" w:eastAsia="新細明體" w:hAnsi="Calibri" w:hint="eastAsia"/>
                <w:b/>
                <w:color w:val="000000"/>
                <w:szCs w:val="22"/>
              </w:rPr>
              <w:t>研</w:t>
            </w:r>
            <w:proofErr w:type="gramEnd"/>
            <w:r w:rsidRPr="00EC6CC3">
              <w:rPr>
                <w:rFonts w:ascii="Calibri" w:eastAsia="新細明體" w:hAnsi="Calibri" w:hint="eastAsia"/>
                <w:b/>
                <w:color w:val="000000"/>
                <w:szCs w:val="22"/>
              </w:rPr>
              <w:t>修（訂）主管法律，應依據本表進行「法案及性別影響評估」，附案報院審議。但廢止案及配合行政院組織改造整批處理之法律案，不在此限。</w:t>
            </w:r>
          </w:p>
          <w:p w:rsidR="00C01BDB" w:rsidRPr="00EC6CC3" w:rsidRDefault="00C01BDB" w:rsidP="00C01BDB">
            <w:pPr>
              <w:spacing w:line="340" w:lineRule="exact"/>
              <w:ind w:left="480" w:hangingChars="200" w:hanging="480"/>
              <w:jc w:val="both"/>
              <w:rPr>
                <w:rFonts w:ascii="Calibri" w:eastAsia="新細明體" w:hAnsi="Calibri"/>
                <w:b/>
                <w:color w:val="000000"/>
              </w:rPr>
            </w:pPr>
            <w:r w:rsidRPr="00EC6CC3">
              <w:rPr>
                <w:rFonts w:ascii="Calibri" w:eastAsia="新細明體" w:hAnsi="Calibri" w:hint="eastAsia"/>
                <w:b/>
                <w:color w:val="000000"/>
                <w:szCs w:val="22"/>
              </w:rPr>
              <w:t>二、建議各單位於法案</w:t>
            </w:r>
            <w:proofErr w:type="gramStart"/>
            <w:r w:rsidRPr="00EC6CC3">
              <w:rPr>
                <w:rFonts w:ascii="Calibri" w:eastAsia="新細明體" w:hAnsi="Calibri" w:hint="eastAsia"/>
                <w:b/>
                <w:color w:val="000000"/>
                <w:szCs w:val="22"/>
              </w:rPr>
              <w:t>研</w:t>
            </w:r>
            <w:proofErr w:type="gramEnd"/>
            <w:r w:rsidRPr="00EC6CC3">
              <w:rPr>
                <w:rFonts w:ascii="Calibri" w:eastAsia="新細明體" w:hAnsi="Calibri" w:hint="eastAsia"/>
                <w:b/>
                <w:color w:val="000000"/>
                <w:szCs w:val="22"/>
              </w:rPr>
              <w:t>擬初期，即先徵詢性別平等專家學者意見；法案</w:t>
            </w:r>
            <w:proofErr w:type="gramStart"/>
            <w:r w:rsidRPr="00EC6CC3">
              <w:rPr>
                <w:rFonts w:ascii="Calibri" w:eastAsia="新細明體" w:hAnsi="Calibri" w:hint="eastAsia"/>
                <w:b/>
                <w:color w:val="000000"/>
                <w:szCs w:val="22"/>
              </w:rPr>
              <w:t>研</w:t>
            </w:r>
            <w:proofErr w:type="gramEnd"/>
            <w:r w:rsidRPr="00EC6CC3">
              <w:rPr>
                <w:rFonts w:ascii="Calibri" w:eastAsia="新細明體" w:hAnsi="Calibri" w:hint="eastAsia"/>
                <w:b/>
                <w:color w:val="000000"/>
                <w:szCs w:val="22"/>
              </w:rPr>
              <w:t>擬完成後，應</w:t>
            </w:r>
            <w:proofErr w:type="gramStart"/>
            <w:r w:rsidRPr="00EC6CC3">
              <w:rPr>
                <w:rFonts w:ascii="Calibri" w:eastAsia="新細明體" w:hAnsi="Calibri" w:hint="eastAsia"/>
                <w:b/>
                <w:color w:val="000000"/>
                <w:szCs w:val="22"/>
              </w:rPr>
              <w:t>併同本</w:t>
            </w:r>
            <w:proofErr w:type="gramEnd"/>
            <w:r w:rsidRPr="00EC6CC3">
              <w:rPr>
                <w:rFonts w:ascii="Calibri" w:eastAsia="新細明體" w:hAnsi="Calibri" w:hint="eastAsia"/>
                <w:b/>
                <w:color w:val="000000"/>
                <w:szCs w:val="22"/>
              </w:rPr>
              <w:t>表送請民間性別平等專家學者進行程序參與（至少預留</w:t>
            </w:r>
            <w:r w:rsidRPr="00EC6CC3">
              <w:rPr>
                <w:rFonts w:ascii="Calibri" w:eastAsia="新細明體" w:hAnsi="Calibri"/>
                <w:b/>
                <w:color w:val="000000"/>
                <w:szCs w:val="22"/>
              </w:rPr>
              <w:t>1</w:t>
            </w:r>
            <w:proofErr w:type="gramStart"/>
            <w:r w:rsidRPr="00EC6CC3">
              <w:rPr>
                <w:rFonts w:ascii="Calibri" w:eastAsia="新細明體" w:hAnsi="Calibri" w:hint="eastAsia"/>
                <w:b/>
                <w:color w:val="000000"/>
                <w:szCs w:val="22"/>
              </w:rPr>
              <w:t>週</w:t>
            </w:r>
            <w:proofErr w:type="gramEnd"/>
            <w:r w:rsidRPr="00EC6CC3">
              <w:rPr>
                <w:rFonts w:ascii="Calibri" w:eastAsia="新細明體" w:hAnsi="Calibri" w:hint="eastAsia"/>
                <w:b/>
                <w:color w:val="000000"/>
                <w:szCs w:val="22"/>
              </w:rPr>
              <w:t>的填寫時間），參酌其意見修正法案內容，並填寫「玖、評估結果」後，通知程序參與者。</w:t>
            </w:r>
          </w:p>
          <w:p w:rsidR="00C01BDB" w:rsidRPr="00EC6CC3" w:rsidRDefault="00C01BDB" w:rsidP="00C01BDB">
            <w:pPr>
              <w:spacing w:line="340" w:lineRule="exact"/>
              <w:ind w:left="480" w:hangingChars="200" w:hanging="480"/>
              <w:jc w:val="both"/>
              <w:rPr>
                <w:rFonts w:ascii="Calibri" w:eastAsia="新細明體" w:hAnsi="Calibri"/>
                <w:b/>
                <w:color w:val="000000"/>
              </w:rPr>
            </w:pPr>
            <w:r w:rsidRPr="00EC6CC3">
              <w:rPr>
                <w:rFonts w:ascii="Calibri" w:eastAsia="新細明體" w:hAnsi="Calibri" w:hint="eastAsia"/>
                <w:b/>
                <w:color w:val="000000"/>
                <w:szCs w:val="22"/>
              </w:rPr>
              <w:t>三、法案經參與程序之民間性別平等專家學者評定有違反性別平等事項，而</w:t>
            </w:r>
            <w:proofErr w:type="gramStart"/>
            <w:r w:rsidRPr="00EC6CC3">
              <w:rPr>
                <w:rFonts w:ascii="Calibri" w:eastAsia="新細明體" w:hAnsi="Calibri" w:hint="eastAsia"/>
                <w:b/>
                <w:color w:val="000000"/>
                <w:szCs w:val="22"/>
              </w:rPr>
              <w:t>研</w:t>
            </w:r>
            <w:proofErr w:type="gramEnd"/>
            <w:r w:rsidRPr="00EC6CC3">
              <w:rPr>
                <w:rFonts w:ascii="Calibri" w:eastAsia="新細明體" w:hAnsi="Calibri" w:hint="eastAsia"/>
                <w:b/>
                <w:color w:val="000000"/>
                <w:szCs w:val="22"/>
              </w:rPr>
              <w:t>擬單位未採納其意見調整者，應提本機關性別平等委員會（小組）討論。</w:t>
            </w:r>
          </w:p>
        </w:tc>
      </w:tr>
      <w:tr w:rsidR="00C01BDB" w:rsidRPr="00EC6CC3" w:rsidTr="00A461EB">
        <w:tc>
          <w:tcPr>
            <w:tcW w:w="1544" w:type="dxa"/>
            <w:gridSpan w:val="3"/>
            <w:vAlign w:val="center"/>
          </w:tcPr>
          <w:p w:rsidR="00C01BDB" w:rsidRPr="00EC6CC3" w:rsidRDefault="00C01BDB" w:rsidP="00C01BDB">
            <w:pPr>
              <w:spacing w:before="120" w:after="120" w:line="360" w:lineRule="exact"/>
              <w:ind w:leftChars="-45" w:left="-108" w:rightChars="-45" w:right="-108"/>
              <w:rPr>
                <w:rFonts w:ascii="Calibri" w:eastAsia="新細明體" w:hAnsi="Calibri"/>
                <w:b/>
                <w:color w:val="000000"/>
              </w:rPr>
            </w:pPr>
            <w:r w:rsidRPr="00EC6CC3">
              <w:rPr>
                <w:rFonts w:ascii="Calibri" w:eastAsia="新細明體" w:hAnsi="Calibri"/>
                <w:b/>
                <w:color w:val="000000"/>
                <w:szCs w:val="22"/>
              </w:rPr>
              <w:t>壹、法案名稱</w:t>
            </w:r>
          </w:p>
        </w:tc>
        <w:tc>
          <w:tcPr>
            <w:tcW w:w="7920" w:type="dxa"/>
            <w:gridSpan w:val="12"/>
            <w:vAlign w:val="center"/>
          </w:tcPr>
          <w:p w:rsidR="00C01BDB" w:rsidRPr="00EC6CC3" w:rsidRDefault="00C01BDB" w:rsidP="00C01BDB">
            <w:pPr>
              <w:spacing w:before="120" w:after="120" w:line="360" w:lineRule="exact"/>
              <w:rPr>
                <w:rFonts w:ascii="Calibri" w:eastAsia="新細明體" w:hAnsi="Calibri"/>
                <w:b/>
                <w:color w:val="000000"/>
              </w:rPr>
            </w:pPr>
          </w:p>
        </w:tc>
      </w:tr>
      <w:tr w:rsidR="00C01BDB" w:rsidRPr="00EC6CC3" w:rsidTr="00A461EB">
        <w:tc>
          <w:tcPr>
            <w:tcW w:w="1544" w:type="dxa"/>
            <w:gridSpan w:val="3"/>
            <w:vAlign w:val="center"/>
          </w:tcPr>
          <w:p w:rsidR="00C01BDB" w:rsidRPr="00EC6CC3" w:rsidRDefault="00C01BDB" w:rsidP="00C01BDB">
            <w:pPr>
              <w:spacing w:before="120" w:after="120" w:line="360" w:lineRule="exact"/>
              <w:ind w:leftChars="-45" w:left="-108" w:rightChars="-45" w:right="-108"/>
              <w:rPr>
                <w:rFonts w:ascii="Calibri" w:eastAsia="新細明體" w:hAnsi="Calibri"/>
                <w:b/>
                <w:color w:val="000000"/>
              </w:rPr>
            </w:pPr>
            <w:r w:rsidRPr="00EC6CC3">
              <w:rPr>
                <w:rFonts w:ascii="Calibri" w:eastAsia="新細明體" w:hAnsi="Calibri"/>
                <w:b/>
                <w:color w:val="000000"/>
                <w:szCs w:val="22"/>
              </w:rPr>
              <w:t>貳、主管機關</w:t>
            </w:r>
          </w:p>
        </w:tc>
        <w:tc>
          <w:tcPr>
            <w:tcW w:w="3432" w:type="dxa"/>
            <w:gridSpan w:val="6"/>
            <w:vAlign w:val="center"/>
          </w:tcPr>
          <w:p w:rsidR="00C01BDB" w:rsidRPr="00EC6CC3" w:rsidRDefault="00C01BDB" w:rsidP="00C01BDB">
            <w:pPr>
              <w:spacing w:before="120" w:after="120" w:line="360" w:lineRule="exact"/>
              <w:rPr>
                <w:rFonts w:ascii="Calibri" w:eastAsia="新細明體" w:hAnsi="Calibri"/>
                <w:b/>
                <w:color w:val="000000"/>
              </w:rPr>
            </w:pPr>
          </w:p>
        </w:tc>
        <w:tc>
          <w:tcPr>
            <w:tcW w:w="1259" w:type="dxa"/>
            <w:gridSpan w:val="3"/>
            <w:vAlign w:val="center"/>
          </w:tcPr>
          <w:p w:rsidR="00C01BDB" w:rsidRPr="00EC6CC3" w:rsidRDefault="00C01BDB" w:rsidP="00C01BDB">
            <w:pPr>
              <w:spacing w:before="120" w:after="120" w:line="360" w:lineRule="exact"/>
              <w:ind w:leftChars="-45" w:left="-108" w:rightChars="-45" w:right="-108"/>
              <w:jc w:val="center"/>
              <w:rPr>
                <w:rFonts w:ascii="Calibri" w:eastAsia="新細明體" w:hAnsi="Calibri"/>
                <w:b/>
                <w:color w:val="000000"/>
              </w:rPr>
            </w:pPr>
            <w:r w:rsidRPr="00EC6CC3">
              <w:rPr>
                <w:rFonts w:ascii="Calibri" w:eastAsia="新細明體" w:hAnsi="Calibri"/>
                <w:b/>
                <w:color w:val="000000"/>
                <w:szCs w:val="22"/>
              </w:rPr>
              <w:t>主辦機關</w:t>
            </w:r>
          </w:p>
        </w:tc>
        <w:tc>
          <w:tcPr>
            <w:tcW w:w="3229" w:type="dxa"/>
            <w:gridSpan w:val="3"/>
            <w:vAlign w:val="center"/>
          </w:tcPr>
          <w:p w:rsidR="00C01BDB" w:rsidRPr="00EC6CC3" w:rsidRDefault="00C01BDB" w:rsidP="00C01BDB">
            <w:pPr>
              <w:adjustRightInd w:val="0"/>
              <w:snapToGrid w:val="0"/>
              <w:spacing w:line="240" w:lineRule="atLeast"/>
              <w:rPr>
                <w:rFonts w:ascii="Calibri" w:eastAsia="新細明體" w:hAnsi="Calibri"/>
                <w:b/>
                <w:color w:val="000000"/>
              </w:rPr>
            </w:pPr>
          </w:p>
        </w:tc>
      </w:tr>
      <w:tr w:rsidR="00C01BDB" w:rsidRPr="00EC6CC3" w:rsidTr="00A461EB">
        <w:trPr>
          <w:trHeight w:val="492"/>
        </w:trPr>
        <w:tc>
          <w:tcPr>
            <w:tcW w:w="6505" w:type="dxa"/>
            <w:gridSpan w:val="14"/>
            <w:vAlign w:val="center"/>
          </w:tcPr>
          <w:p w:rsidR="00C01BDB" w:rsidRPr="00EC6CC3" w:rsidRDefault="00C01BDB" w:rsidP="00C01BDB">
            <w:pPr>
              <w:spacing w:before="120" w:after="120" w:line="360" w:lineRule="exact"/>
              <w:ind w:leftChars="-45" w:left="-108" w:rightChars="-45" w:right="-108"/>
              <w:rPr>
                <w:rFonts w:ascii="Calibri" w:eastAsia="新細明體" w:hAnsi="Calibri"/>
                <w:b/>
                <w:color w:val="000000"/>
              </w:rPr>
            </w:pPr>
            <w:r w:rsidRPr="00EC6CC3">
              <w:rPr>
                <w:rFonts w:ascii="Calibri" w:eastAsia="新細明體" w:hAnsi="Calibri"/>
                <w:b/>
                <w:color w:val="000000"/>
                <w:szCs w:val="22"/>
              </w:rPr>
              <w:t>參、法案內容涉及領域：</w:t>
            </w:r>
          </w:p>
        </w:tc>
        <w:tc>
          <w:tcPr>
            <w:tcW w:w="2959" w:type="dxa"/>
            <w:vAlign w:val="center"/>
          </w:tcPr>
          <w:p w:rsidR="00C01BDB" w:rsidRPr="00EC6CC3" w:rsidRDefault="00C01BDB" w:rsidP="00C01BDB">
            <w:pPr>
              <w:adjustRightInd w:val="0"/>
              <w:snapToGrid w:val="0"/>
              <w:spacing w:line="240" w:lineRule="atLeast"/>
              <w:jc w:val="center"/>
              <w:rPr>
                <w:rFonts w:ascii="Calibri" w:eastAsia="新細明體" w:hAnsi="Calibri"/>
                <w:b/>
                <w:color w:val="000000"/>
              </w:rPr>
            </w:pPr>
            <w:r w:rsidRPr="00EC6CC3">
              <w:rPr>
                <w:rFonts w:ascii="Calibri" w:eastAsia="新細明體" w:hAnsi="Calibri"/>
                <w:b/>
                <w:color w:val="000000"/>
                <w:szCs w:val="22"/>
              </w:rPr>
              <w:t>勾選（可複選）</w:t>
            </w:r>
          </w:p>
        </w:tc>
      </w:tr>
      <w:tr w:rsidR="00C01BDB" w:rsidRPr="00EC6CC3" w:rsidTr="00A461EB">
        <w:trPr>
          <w:trHeight w:val="360"/>
        </w:trPr>
        <w:tc>
          <w:tcPr>
            <w:tcW w:w="6505" w:type="dxa"/>
            <w:gridSpan w:val="14"/>
            <w:vAlign w:val="center"/>
          </w:tcPr>
          <w:p w:rsidR="00C01BDB" w:rsidRPr="00EC6CC3" w:rsidRDefault="00C01BDB" w:rsidP="00C01BDB">
            <w:pPr>
              <w:spacing w:line="260" w:lineRule="exact"/>
              <w:jc w:val="both"/>
              <w:textAlignment w:val="baseline"/>
              <w:rPr>
                <w:rFonts w:ascii="細明體" w:eastAsia="細明體" w:hAnsi="細明體"/>
                <w:bCs/>
              </w:rPr>
            </w:pPr>
            <w:r w:rsidRPr="00EC6CC3">
              <w:rPr>
                <w:rFonts w:ascii="細明體" w:eastAsia="細明體" w:hAnsi="細明體"/>
              </w:rPr>
              <w:t xml:space="preserve">3-1 </w:t>
            </w:r>
            <w:r w:rsidRPr="00EC6CC3">
              <w:rPr>
                <w:rFonts w:ascii="細明體" w:eastAsia="細明體" w:hAnsi="細明體" w:hint="eastAsia"/>
              </w:rPr>
              <w:t>組織</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rPr>
          <w:trHeight w:val="360"/>
        </w:trPr>
        <w:tc>
          <w:tcPr>
            <w:tcW w:w="6505" w:type="dxa"/>
            <w:gridSpan w:val="14"/>
            <w:vAlign w:val="center"/>
          </w:tcPr>
          <w:p w:rsidR="00C01BDB" w:rsidRPr="00EC6CC3" w:rsidRDefault="00C01BDB" w:rsidP="00C01BDB">
            <w:pPr>
              <w:spacing w:line="260" w:lineRule="exact"/>
              <w:jc w:val="both"/>
              <w:textAlignment w:val="baseline"/>
              <w:rPr>
                <w:rFonts w:ascii="細明體" w:eastAsia="細明體" w:hAnsi="細明體"/>
                <w:bCs/>
              </w:rPr>
            </w:pPr>
            <w:r w:rsidRPr="00EC6CC3">
              <w:rPr>
                <w:rFonts w:ascii="細明體" w:eastAsia="細明體" w:hAnsi="細明體"/>
              </w:rPr>
              <w:t xml:space="preserve">3-2 </w:t>
            </w:r>
            <w:r w:rsidRPr="00EC6CC3">
              <w:rPr>
                <w:rFonts w:ascii="細明體" w:eastAsia="細明體" w:hAnsi="細明體" w:hint="eastAsia"/>
              </w:rPr>
              <w:t>考選</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rPr>
          <w:trHeight w:val="360"/>
        </w:trPr>
        <w:tc>
          <w:tcPr>
            <w:tcW w:w="6505" w:type="dxa"/>
            <w:gridSpan w:val="14"/>
            <w:vAlign w:val="center"/>
          </w:tcPr>
          <w:p w:rsidR="00C01BDB" w:rsidRPr="00EC6CC3" w:rsidRDefault="00C01BDB" w:rsidP="00C01BDB">
            <w:pPr>
              <w:spacing w:line="260" w:lineRule="exact"/>
              <w:jc w:val="both"/>
              <w:textAlignment w:val="baseline"/>
              <w:rPr>
                <w:rFonts w:ascii="細明體" w:eastAsia="細明體" w:hAnsi="細明體"/>
                <w:bCs/>
              </w:rPr>
            </w:pPr>
            <w:r w:rsidRPr="00EC6CC3">
              <w:rPr>
                <w:rFonts w:ascii="細明體" w:eastAsia="細明體" w:hAnsi="細明體"/>
              </w:rPr>
              <w:t xml:space="preserve">3-3 </w:t>
            </w:r>
            <w:r w:rsidRPr="00EC6CC3">
              <w:rPr>
                <w:rFonts w:ascii="細明體" w:eastAsia="細明體" w:hAnsi="細明體" w:hint="eastAsia"/>
              </w:rPr>
              <w:t>銓敘</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rPr>
          <w:trHeight w:val="360"/>
        </w:trPr>
        <w:tc>
          <w:tcPr>
            <w:tcW w:w="6505" w:type="dxa"/>
            <w:gridSpan w:val="14"/>
            <w:vAlign w:val="center"/>
          </w:tcPr>
          <w:p w:rsidR="00C01BDB" w:rsidRPr="00EC6CC3" w:rsidRDefault="00C01BDB" w:rsidP="00C01BDB">
            <w:pPr>
              <w:spacing w:line="260" w:lineRule="exact"/>
              <w:jc w:val="both"/>
              <w:textAlignment w:val="baseline"/>
              <w:rPr>
                <w:rFonts w:ascii="細明體" w:eastAsia="細明體" w:hAnsi="細明體"/>
                <w:bCs/>
              </w:rPr>
            </w:pPr>
            <w:r w:rsidRPr="00EC6CC3">
              <w:rPr>
                <w:rFonts w:ascii="細明體" w:eastAsia="細明體" w:hAnsi="細明體"/>
              </w:rPr>
              <w:t xml:space="preserve">3-4 </w:t>
            </w:r>
            <w:r w:rsidRPr="00EC6CC3">
              <w:rPr>
                <w:rFonts w:ascii="細明體" w:eastAsia="細明體" w:hAnsi="細明體" w:hint="eastAsia"/>
              </w:rPr>
              <w:t>保障、培訓</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rPr>
          <w:trHeight w:val="360"/>
        </w:trPr>
        <w:tc>
          <w:tcPr>
            <w:tcW w:w="6505" w:type="dxa"/>
            <w:gridSpan w:val="14"/>
            <w:vAlign w:val="center"/>
          </w:tcPr>
          <w:p w:rsidR="00C01BDB" w:rsidRPr="00EC6CC3" w:rsidRDefault="00C01BDB" w:rsidP="00C01BDB">
            <w:pPr>
              <w:spacing w:line="260" w:lineRule="exact"/>
              <w:jc w:val="both"/>
              <w:textAlignment w:val="baseline"/>
              <w:rPr>
                <w:rFonts w:ascii="細明體" w:eastAsia="細明體" w:hAnsi="細明體"/>
                <w:bCs/>
              </w:rPr>
            </w:pPr>
            <w:r w:rsidRPr="00EC6CC3">
              <w:rPr>
                <w:rFonts w:ascii="細明體" w:eastAsia="細明體" w:hAnsi="細明體"/>
              </w:rPr>
              <w:t xml:space="preserve">3-5 </w:t>
            </w:r>
            <w:r w:rsidRPr="00EC6CC3">
              <w:rPr>
                <w:rFonts w:ascii="細明體" w:eastAsia="細明體" w:hAnsi="細明體" w:hint="eastAsia"/>
              </w:rPr>
              <w:t>退撫基金管理及監理</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rPr>
          <w:trHeight w:val="360"/>
        </w:trPr>
        <w:tc>
          <w:tcPr>
            <w:tcW w:w="6505" w:type="dxa"/>
            <w:gridSpan w:val="14"/>
            <w:vAlign w:val="center"/>
          </w:tcPr>
          <w:p w:rsidR="00C01BDB" w:rsidRPr="00EC6CC3" w:rsidRDefault="00C01BDB" w:rsidP="00C01BDB">
            <w:pPr>
              <w:tabs>
                <w:tab w:val="center" w:pos="4153"/>
                <w:tab w:val="right" w:pos="8306"/>
              </w:tabs>
              <w:snapToGrid w:val="0"/>
              <w:rPr>
                <w:rFonts w:ascii="細明體" w:eastAsia="細明體" w:hAnsi="細明體"/>
                <w:bCs/>
              </w:rPr>
            </w:pPr>
            <w:r w:rsidRPr="00EC6CC3">
              <w:rPr>
                <w:rFonts w:ascii="細明體" w:eastAsia="細明體" w:hAnsi="細明體"/>
              </w:rPr>
              <w:t xml:space="preserve">3-6 </w:t>
            </w:r>
            <w:r w:rsidRPr="00EC6CC3">
              <w:rPr>
                <w:rFonts w:ascii="細明體" w:eastAsia="細明體" w:hAnsi="細明體" w:hint="eastAsia"/>
              </w:rPr>
              <w:t>其他</w:t>
            </w:r>
            <w:r w:rsidRPr="00EC6CC3">
              <w:rPr>
                <w:rFonts w:ascii="細明體" w:eastAsia="細明體" w:hAnsi="細明體" w:hint="eastAsia"/>
                <w:color w:val="000000"/>
              </w:rPr>
              <w:t>（勾選「其他」欄位者，請簡述法律案涉及領域）</w:t>
            </w:r>
          </w:p>
        </w:tc>
        <w:tc>
          <w:tcPr>
            <w:tcW w:w="2959" w:type="dxa"/>
            <w:vAlign w:val="center"/>
          </w:tcPr>
          <w:p w:rsidR="00C01BDB" w:rsidRPr="00EC6CC3" w:rsidRDefault="00C01BDB" w:rsidP="00C01BDB">
            <w:pPr>
              <w:adjustRightInd w:val="0"/>
              <w:snapToGrid w:val="0"/>
              <w:spacing w:line="240" w:lineRule="atLeast"/>
              <w:jc w:val="both"/>
              <w:rPr>
                <w:rFonts w:ascii="Calibri" w:eastAsia="新細明體" w:hAnsi="Calibri"/>
                <w:b/>
                <w:color w:val="000000"/>
              </w:rPr>
            </w:pPr>
          </w:p>
        </w:tc>
      </w:tr>
      <w:tr w:rsidR="00C01BDB" w:rsidRPr="00EC6CC3" w:rsidTr="00A461EB">
        <w:tc>
          <w:tcPr>
            <w:tcW w:w="9464" w:type="dxa"/>
            <w:gridSpan w:val="15"/>
            <w:vAlign w:val="center"/>
          </w:tcPr>
          <w:p w:rsidR="00C01BDB" w:rsidRPr="00EC6CC3" w:rsidRDefault="00C01BDB" w:rsidP="00C01BDB">
            <w:pPr>
              <w:adjustRightInd w:val="0"/>
              <w:snapToGrid w:val="0"/>
              <w:spacing w:line="360" w:lineRule="atLeast"/>
              <w:ind w:leftChars="-45" w:left="-108"/>
              <w:jc w:val="both"/>
              <w:rPr>
                <w:rFonts w:ascii="Calibri" w:eastAsia="新細明體" w:hAnsi="Calibri"/>
                <w:color w:val="000000"/>
              </w:rPr>
            </w:pPr>
            <w:r w:rsidRPr="00EC6CC3">
              <w:rPr>
                <w:rFonts w:ascii="Calibri" w:eastAsia="新細明體" w:hAnsi="Calibri"/>
                <w:b/>
                <w:color w:val="000000"/>
                <w:szCs w:val="22"/>
              </w:rPr>
              <w:t>肆、問題界定</w:t>
            </w:r>
            <w:proofErr w:type="gramStart"/>
            <w:r w:rsidRPr="00EC6CC3">
              <w:rPr>
                <w:rFonts w:ascii="Calibri" w:eastAsia="新細明體" w:hAnsi="Calibri"/>
                <w:b/>
                <w:color w:val="000000"/>
                <w:szCs w:val="22"/>
              </w:rPr>
              <w:t>與訂修需求</w:t>
            </w:r>
            <w:proofErr w:type="gramEnd"/>
          </w:p>
        </w:tc>
      </w:tr>
      <w:tr w:rsidR="00C01BDB" w:rsidRPr="00EC6CC3" w:rsidTr="00A461EB">
        <w:tc>
          <w:tcPr>
            <w:tcW w:w="2767" w:type="dxa"/>
            <w:gridSpan w:val="4"/>
            <w:shd w:val="clear" w:color="auto" w:fill="auto"/>
          </w:tcPr>
          <w:p w:rsidR="00C01BDB" w:rsidRPr="00EC6CC3" w:rsidRDefault="00C01BDB" w:rsidP="00C01BDB">
            <w:pPr>
              <w:adjustRightInd w:val="0"/>
              <w:snapToGrid w:val="0"/>
              <w:spacing w:line="240" w:lineRule="atLeast"/>
              <w:ind w:leftChars="-15" w:left="346" w:hangingChars="159" w:hanging="382"/>
              <w:jc w:val="center"/>
              <w:rPr>
                <w:rFonts w:ascii="Calibri" w:eastAsia="新細明體" w:hAnsi="Calibri"/>
                <w:b/>
                <w:color w:val="000000"/>
                <w:u w:val="single"/>
              </w:rPr>
            </w:pPr>
            <w:r w:rsidRPr="00EC6CC3">
              <w:rPr>
                <w:rFonts w:ascii="Calibri" w:eastAsia="新細明體" w:hAnsi="Calibri"/>
                <w:b/>
                <w:bCs/>
                <w:color w:val="000000"/>
                <w:szCs w:val="22"/>
              </w:rPr>
              <w:t>項　目</w:t>
            </w:r>
          </w:p>
        </w:tc>
        <w:tc>
          <w:tcPr>
            <w:tcW w:w="3731" w:type="dxa"/>
            <w:gridSpan w:val="9"/>
            <w:shd w:val="clear" w:color="auto" w:fill="auto"/>
          </w:tcPr>
          <w:p w:rsidR="00C01BDB" w:rsidRPr="00EC6CC3" w:rsidRDefault="00C01BDB" w:rsidP="00C01BDB">
            <w:pPr>
              <w:adjustRightInd w:val="0"/>
              <w:snapToGrid w:val="0"/>
              <w:spacing w:line="240" w:lineRule="atLeast"/>
              <w:ind w:leftChars="-44" w:left="72" w:rightChars="-45" w:right="-108" w:hangingChars="74" w:hanging="178"/>
              <w:jc w:val="center"/>
              <w:rPr>
                <w:rFonts w:ascii="Calibri" w:eastAsia="新細明體" w:hAnsi="Calibri"/>
                <w:color w:val="000000"/>
              </w:rPr>
            </w:pPr>
            <w:r w:rsidRPr="00EC6CC3">
              <w:rPr>
                <w:rFonts w:ascii="Calibri" w:eastAsia="新細明體" w:hAnsi="Calibri"/>
                <w:b/>
                <w:bCs/>
                <w:color w:val="000000"/>
                <w:szCs w:val="22"/>
              </w:rPr>
              <w:t>說　明</w:t>
            </w:r>
          </w:p>
        </w:tc>
        <w:tc>
          <w:tcPr>
            <w:tcW w:w="2966" w:type="dxa"/>
            <w:gridSpan w:val="2"/>
            <w:shd w:val="clear" w:color="auto" w:fill="auto"/>
          </w:tcPr>
          <w:p w:rsidR="00C01BDB" w:rsidRPr="00EC6CC3" w:rsidRDefault="00C01BDB" w:rsidP="00C01BDB">
            <w:pPr>
              <w:adjustRightInd w:val="0"/>
              <w:snapToGrid w:val="0"/>
              <w:spacing w:line="240" w:lineRule="atLeast"/>
              <w:ind w:leftChars="-44" w:left="-106" w:rightChars="-45" w:right="-108"/>
              <w:jc w:val="center"/>
              <w:rPr>
                <w:rFonts w:ascii="Calibri" w:eastAsia="新細明體" w:hAnsi="Calibri"/>
                <w:color w:val="000000"/>
              </w:rPr>
            </w:pPr>
            <w:r w:rsidRPr="00EC6CC3">
              <w:rPr>
                <w:rFonts w:ascii="Calibri" w:eastAsia="新細明體" w:hAnsi="Calibri"/>
                <w:b/>
                <w:bCs/>
                <w:color w:val="000000"/>
                <w:szCs w:val="22"/>
              </w:rPr>
              <w:t xml:space="preserve">備　</w:t>
            </w:r>
            <w:proofErr w:type="gramStart"/>
            <w:r w:rsidRPr="00EC6CC3">
              <w:rPr>
                <w:rFonts w:ascii="Calibri" w:eastAsia="新細明體" w:hAnsi="Calibri"/>
                <w:b/>
                <w:bCs/>
                <w:color w:val="000000"/>
                <w:szCs w:val="22"/>
              </w:rPr>
              <w:t>註</w:t>
            </w:r>
            <w:proofErr w:type="gramEnd"/>
          </w:p>
        </w:tc>
      </w:tr>
      <w:tr w:rsidR="00C01BDB" w:rsidRPr="00EC6CC3" w:rsidTr="00A461EB">
        <w:tc>
          <w:tcPr>
            <w:tcW w:w="829" w:type="dxa"/>
            <w:shd w:val="clear" w:color="auto" w:fill="auto"/>
          </w:tcPr>
          <w:p w:rsidR="00C01BDB" w:rsidRPr="00EC6CC3" w:rsidRDefault="00C01BDB" w:rsidP="00C01BDB">
            <w:pPr>
              <w:adjustRightInd w:val="0"/>
              <w:snapToGrid w:val="0"/>
              <w:spacing w:line="360" w:lineRule="atLeast"/>
              <w:ind w:leftChars="-15" w:left="423" w:rightChars="-10" w:right="-24" w:hangingChars="191" w:hanging="459"/>
              <w:jc w:val="both"/>
              <w:rPr>
                <w:rFonts w:ascii="Calibri" w:eastAsia="新細明體" w:hAnsi="Calibri"/>
                <w:b/>
                <w:color w:val="000000"/>
                <w:u w:val="single"/>
              </w:rPr>
            </w:pPr>
            <w:r w:rsidRPr="00EC6CC3">
              <w:rPr>
                <w:rFonts w:ascii="Calibri" w:eastAsia="新細明體" w:hAnsi="Calibri"/>
                <w:b/>
                <w:color w:val="000000"/>
                <w:szCs w:val="22"/>
              </w:rPr>
              <w:t>4-1</w:t>
            </w:r>
            <w:r w:rsidRPr="00EC6CC3">
              <w:rPr>
                <w:rFonts w:ascii="Calibri" w:eastAsia="新細明體" w:hAnsi="Calibri"/>
                <w:b/>
                <w:color w:val="000000"/>
                <w:szCs w:val="22"/>
              </w:rPr>
              <w:t>問題界定</w:t>
            </w:r>
          </w:p>
        </w:tc>
        <w:tc>
          <w:tcPr>
            <w:tcW w:w="1938" w:type="dxa"/>
            <w:gridSpan w:val="3"/>
            <w:shd w:val="clear" w:color="auto" w:fill="auto"/>
          </w:tcPr>
          <w:p w:rsidR="00C01BDB" w:rsidRPr="00EC6CC3" w:rsidRDefault="00C01BDB" w:rsidP="00C01BDB">
            <w:pPr>
              <w:adjustRightInd w:val="0"/>
              <w:snapToGrid w:val="0"/>
              <w:spacing w:line="360" w:lineRule="atLeast"/>
              <w:ind w:leftChars="-15" w:left="553" w:rightChars="-10" w:right="-24" w:hangingChars="245" w:hanging="589"/>
              <w:jc w:val="both"/>
              <w:rPr>
                <w:rFonts w:ascii="Calibri" w:eastAsia="新細明體" w:hAnsi="Calibri"/>
                <w:b/>
                <w:color w:val="000000"/>
                <w:u w:val="single"/>
              </w:rPr>
            </w:pPr>
            <w:smartTag w:uri="urn:schemas-microsoft-com:office:smarttags" w:element="chsdate">
              <w:smartTagPr>
                <w:attr w:name="IsROCDate" w:val="False"/>
                <w:attr w:name="IsLunarDate" w:val="False"/>
                <w:attr w:name="Day" w:val="1"/>
                <w:attr w:name="Month" w:val="1"/>
                <w:attr w:name="Year" w:val="2004"/>
              </w:smartTagPr>
              <w:r w:rsidRPr="00EC6CC3">
                <w:rPr>
                  <w:rFonts w:ascii="Calibri" w:eastAsia="新細明體" w:hAnsi="Calibri"/>
                  <w:b/>
                  <w:color w:val="000000"/>
                  <w:szCs w:val="22"/>
                </w:rPr>
                <w:t>4-1-1</w:t>
              </w:r>
            </w:smartTag>
            <w:r w:rsidRPr="00EC6CC3">
              <w:rPr>
                <w:rFonts w:ascii="Calibri" w:eastAsia="新細明體" w:hAnsi="Calibri"/>
                <w:b/>
                <w:color w:val="000000"/>
                <w:szCs w:val="22"/>
              </w:rPr>
              <w:t>問題描述</w:t>
            </w:r>
          </w:p>
        </w:tc>
        <w:tc>
          <w:tcPr>
            <w:tcW w:w="3731" w:type="dxa"/>
            <w:gridSpan w:val="9"/>
            <w:shd w:val="clear" w:color="auto" w:fill="auto"/>
          </w:tcPr>
          <w:p w:rsidR="00C01BDB" w:rsidRPr="00EC6CC3" w:rsidRDefault="00C01BDB" w:rsidP="00C01BDB">
            <w:pPr>
              <w:adjustRightInd w:val="0"/>
              <w:snapToGrid w:val="0"/>
              <w:spacing w:line="360" w:lineRule="atLeast"/>
              <w:ind w:leftChars="-44" w:left="-106" w:rightChars="-45" w:right="-108"/>
              <w:jc w:val="both"/>
              <w:rPr>
                <w:rFonts w:ascii="Calibri" w:eastAsia="新細明體" w:hAnsi="Calibri"/>
                <w:color w:val="000000"/>
              </w:rPr>
            </w:pPr>
          </w:p>
        </w:tc>
        <w:tc>
          <w:tcPr>
            <w:tcW w:w="2966" w:type="dxa"/>
            <w:gridSpan w:val="2"/>
            <w:shd w:val="clear" w:color="auto" w:fill="auto"/>
          </w:tcPr>
          <w:p w:rsidR="00C01BDB" w:rsidRPr="00EC6CC3" w:rsidRDefault="00C01BDB" w:rsidP="00526574">
            <w:pPr>
              <w:adjustRightInd w:val="0"/>
              <w:snapToGrid w:val="0"/>
              <w:spacing w:line="360" w:lineRule="atLeast"/>
              <w:ind w:leftChars="-30" w:left="-46" w:rightChars="-11" w:right="-26" w:hangingChars="11" w:hanging="26"/>
              <w:jc w:val="both"/>
              <w:rPr>
                <w:rFonts w:ascii="Calibri" w:eastAsia="新細明體" w:hAnsi="Calibri"/>
                <w:color w:val="000000"/>
              </w:rPr>
            </w:pPr>
            <w:r w:rsidRPr="00EC6CC3">
              <w:rPr>
                <w:rFonts w:ascii="Calibri" w:eastAsia="新細明體" w:hAnsi="Calibri"/>
                <w:color w:val="000000"/>
                <w:szCs w:val="22"/>
              </w:rPr>
              <w:t>簡要說明所面臨問題之梗概。</w:t>
            </w:r>
          </w:p>
        </w:tc>
      </w:tr>
      <w:tr w:rsidR="00C01BDB" w:rsidRPr="00EC6CC3" w:rsidTr="008B1F86">
        <w:trPr>
          <w:trHeight w:val="1971"/>
        </w:trPr>
        <w:tc>
          <w:tcPr>
            <w:tcW w:w="829" w:type="dxa"/>
            <w:shd w:val="clear" w:color="auto" w:fill="auto"/>
          </w:tcPr>
          <w:p w:rsidR="00C01BDB" w:rsidRPr="00EC6CC3" w:rsidRDefault="00C01BDB" w:rsidP="00C01BDB">
            <w:pPr>
              <w:adjustRightInd w:val="0"/>
              <w:snapToGrid w:val="0"/>
              <w:spacing w:line="360" w:lineRule="atLeast"/>
              <w:ind w:leftChars="-15" w:left="423" w:rightChars="-10" w:right="-24" w:hangingChars="191" w:hanging="459"/>
              <w:jc w:val="both"/>
              <w:rPr>
                <w:rFonts w:ascii="Calibri" w:eastAsia="新細明體" w:hAnsi="Calibri"/>
                <w:b/>
                <w:color w:val="000000"/>
              </w:rPr>
            </w:pPr>
          </w:p>
        </w:tc>
        <w:tc>
          <w:tcPr>
            <w:tcW w:w="1938" w:type="dxa"/>
            <w:gridSpan w:val="3"/>
            <w:shd w:val="clear" w:color="auto" w:fill="auto"/>
          </w:tcPr>
          <w:p w:rsidR="00C01BDB" w:rsidRPr="00EC6CC3" w:rsidRDefault="00C01BDB" w:rsidP="00C01BDB">
            <w:pPr>
              <w:adjustRightInd w:val="0"/>
              <w:snapToGrid w:val="0"/>
              <w:spacing w:line="360" w:lineRule="atLeast"/>
              <w:ind w:leftChars="-15" w:left="553" w:rightChars="-10" w:right="-24" w:hangingChars="245" w:hanging="589"/>
              <w:jc w:val="both"/>
              <w:rPr>
                <w:rFonts w:ascii="Calibri" w:eastAsia="新細明體" w:hAnsi="Calibri"/>
                <w:b/>
                <w:color w:val="000000"/>
              </w:rPr>
            </w:pPr>
            <w:smartTag w:uri="urn:schemas-microsoft-com:office:smarttags" w:element="chsdate">
              <w:smartTagPr>
                <w:attr w:name="IsROCDate" w:val="False"/>
                <w:attr w:name="IsLunarDate" w:val="False"/>
                <w:attr w:name="Day" w:val="2"/>
                <w:attr w:name="Month" w:val="1"/>
                <w:attr w:name="Year" w:val="2004"/>
              </w:smartTagPr>
              <w:r w:rsidRPr="00EC6CC3">
                <w:rPr>
                  <w:rFonts w:ascii="Calibri" w:eastAsia="新細明體" w:hAnsi="Calibri"/>
                  <w:b/>
                  <w:color w:val="000000"/>
                  <w:szCs w:val="22"/>
                </w:rPr>
                <w:t>4-1-2</w:t>
              </w:r>
            </w:smartTag>
            <w:r w:rsidRPr="00EC6CC3">
              <w:rPr>
                <w:rFonts w:ascii="Calibri" w:eastAsia="新細明體" w:hAnsi="Calibri"/>
                <w:b/>
                <w:color w:val="000000"/>
                <w:szCs w:val="22"/>
              </w:rPr>
              <w:t>執行現況及問題之分析</w:t>
            </w:r>
          </w:p>
        </w:tc>
        <w:tc>
          <w:tcPr>
            <w:tcW w:w="3731" w:type="dxa"/>
            <w:gridSpan w:val="9"/>
            <w:shd w:val="clear" w:color="auto" w:fill="auto"/>
          </w:tcPr>
          <w:p w:rsidR="00C01BDB" w:rsidRPr="00EC6CC3" w:rsidRDefault="00C01BDB" w:rsidP="00C01BDB">
            <w:pPr>
              <w:adjustRightInd w:val="0"/>
              <w:snapToGrid w:val="0"/>
              <w:spacing w:line="360" w:lineRule="atLeast"/>
              <w:ind w:leftChars="-44" w:left="-106" w:rightChars="-45" w:right="-108"/>
              <w:jc w:val="both"/>
              <w:rPr>
                <w:rFonts w:ascii="Calibri" w:eastAsia="新細明體" w:hAnsi="Calibri"/>
                <w:color w:val="000000"/>
              </w:rPr>
            </w:pPr>
          </w:p>
        </w:tc>
        <w:tc>
          <w:tcPr>
            <w:tcW w:w="2966" w:type="dxa"/>
            <w:gridSpan w:val="2"/>
            <w:shd w:val="clear" w:color="auto" w:fill="auto"/>
          </w:tcPr>
          <w:p w:rsidR="00C01BDB" w:rsidRPr="00EC6CC3" w:rsidRDefault="00C01BDB" w:rsidP="00C01BDB">
            <w:pPr>
              <w:adjustRightInd w:val="0"/>
              <w:snapToGrid w:val="0"/>
              <w:spacing w:line="360" w:lineRule="atLeast"/>
              <w:ind w:leftChars="-41" w:left="84" w:rightChars="-11" w:right="-26" w:hangingChars="76" w:hanging="182"/>
              <w:jc w:val="both"/>
              <w:rPr>
                <w:rFonts w:ascii="Calibri" w:eastAsia="新細明體" w:hAnsi="Calibri"/>
                <w:color w:val="000000"/>
              </w:rPr>
            </w:pPr>
            <w:r w:rsidRPr="00EC6CC3">
              <w:rPr>
                <w:rFonts w:ascii="Calibri" w:eastAsia="新細明體" w:hAnsi="Calibri"/>
                <w:color w:val="000000"/>
                <w:szCs w:val="22"/>
              </w:rPr>
              <w:t>1.</w:t>
            </w:r>
            <w:r w:rsidRPr="00EC6CC3">
              <w:rPr>
                <w:rFonts w:ascii="Calibri" w:eastAsia="新細明體" w:hAnsi="Calibri"/>
                <w:color w:val="000000"/>
                <w:szCs w:val="22"/>
              </w:rPr>
              <w:t>業務推動執行時，遭遇問題之原因分析。</w:t>
            </w:r>
          </w:p>
          <w:p w:rsidR="00C01BDB" w:rsidRPr="00EC6CC3" w:rsidRDefault="00C01BDB" w:rsidP="00C01BDB">
            <w:pPr>
              <w:adjustRightInd w:val="0"/>
              <w:snapToGrid w:val="0"/>
              <w:spacing w:line="360" w:lineRule="atLeast"/>
              <w:ind w:leftChars="-41" w:left="84" w:rightChars="-11" w:right="-26" w:hangingChars="76" w:hanging="182"/>
              <w:jc w:val="both"/>
              <w:rPr>
                <w:rFonts w:ascii="Calibri" w:eastAsia="新細明體" w:hAnsi="Calibri"/>
                <w:color w:val="000000"/>
              </w:rPr>
            </w:pPr>
            <w:r w:rsidRPr="00EC6CC3">
              <w:rPr>
                <w:rFonts w:ascii="Calibri" w:eastAsia="新細明體" w:hAnsi="Calibri"/>
                <w:color w:val="000000"/>
                <w:szCs w:val="22"/>
              </w:rPr>
              <w:t>2.</w:t>
            </w:r>
            <w:r w:rsidRPr="00EC6CC3">
              <w:rPr>
                <w:rFonts w:ascii="Calibri" w:eastAsia="新細明體" w:hAnsi="Calibri"/>
                <w:color w:val="000000"/>
                <w:szCs w:val="22"/>
              </w:rPr>
              <w:t>說明現行法規是否不足、須否配合現況或政策調整。</w:t>
            </w:r>
          </w:p>
        </w:tc>
      </w:tr>
      <w:tr w:rsidR="00C01BDB" w:rsidRPr="00EC6CC3" w:rsidTr="008B1F86">
        <w:trPr>
          <w:trHeight w:val="1262"/>
        </w:trPr>
        <w:tc>
          <w:tcPr>
            <w:tcW w:w="829" w:type="dxa"/>
            <w:vMerge w:val="restart"/>
            <w:shd w:val="clear" w:color="auto" w:fill="auto"/>
          </w:tcPr>
          <w:p w:rsidR="00C01BDB" w:rsidRPr="00EC6CC3" w:rsidRDefault="00C01BDB" w:rsidP="00C01BDB">
            <w:pPr>
              <w:adjustRightInd w:val="0"/>
              <w:snapToGrid w:val="0"/>
              <w:spacing w:line="360" w:lineRule="atLeast"/>
              <w:ind w:leftChars="-15" w:left="423" w:rightChars="-10" w:right="-24" w:hangingChars="191" w:hanging="459"/>
              <w:jc w:val="both"/>
              <w:rPr>
                <w:rFonts w:ascii="Calibri" w:eastAsia="新細明體" w:hAnsi="Calibri"/>
                <w:b/>
                <w:color w:val="000000"/>
              </w:rPr>
            </w:pPr>
            <w:r w:rsidRPr="00EC6CC3">
              <w:rPr>
                <w:rFonts w:ascii="Calibri" w:eastAsia="新細明體" w:hAnsi="Calibri"/>
                <w:b/>
                <w:color w:val="000000"/>
                <w:szCs w:val="22"/>
              </w:rPr>
              <w:t>4-2</w:t>
            </w:r>
            <w:proofErr w:type="gramStart"/>
            <w:r w:rsidRPr="00EC6CC3">
              <w:rPr>
                <w:rFonts w:ascii="Calibri" w:eastAsia="新細明體" w:hAnsi="Calibri"/>
                <w:b/>
                <w:color w:val="000000"/>
                <w:szCs w:val="22"/>
              </w:rPr>
              <w:t>訂修需求</w:t>
            </w:r>
            <w:proofErr w:type="gramEnd"/>
          </w:p>
        </w:tc>
        <w:tc>
          <w:tcPr>
            <w:tcW w:w="1938" w:type="dxa"/>
            <w:gridSpan w:val="3"/>
            <w:shd w:val="clear" w:color="auto" w:fill="auto"/>
          </w:tcPr>
          <w:p w:rsidR="00C01BDB" w:rsidRPr="00EC6CC3" w:rsidRDefault="00C01BDB" w:rsidP="00C01BDB">
            <w:pPr>
              <w:adjustRightInd w:val="0"/>
              <w:snapToGrid w:val="0"/>
              <w:spacing w:line="360" w:lineRule="atLeast"/>
              <w:ind w:leftChars="-15" w:left="553" w:rightChars="-10" w:right="-24" w:hangingChars="245" w:hanging="589"/>
              <w:jc w:val="both"/>
              <w:rPr>
                <w:rFonts w:ascii="Calibri" w:eastAsia="新細明體" w:hAnsi="Calibri"/>
                <w:b/>
                <w:color w:val="000000"/>
              </w:rPr>
            </w:pPr>
            <w:smartTag w:uri="urn:schemas-microsoft-com:office:smarttags" w:element="chsdate">
              <w:smartTagPr>
                <w:attr w:name="IsROCDate" w:val="False"/>
                <w:attr w:name="IsLunarDate" w:val="False"/>
                <w:attr w:name="Day" w:val="1"/>
                <w:attr w:name="Month" w:val="2"/>
                <w:attr w:name="Year" w:val="2004"/>
              </w:smartTagPr>
              <w:r w:rsidRPr="00EC6CC3">
                <w:rPr>
                  <w:rFonts w:ascii="Calibri" w:eastAsia="新細明體" w:hAnsi="Calibri"/>
                  <w:b/>
                  <w:color w:val="000000"/>
                  <w:szCs w:val="22"/>
                </w:rPr>
                <w:t>4-2-1</w:t>
              </w:r>
            </w:smartTag>
            <w:r w:rsidRPr="00EC6CC3">
              <w:rPr>
                <w:rFonts w:ascii="Calibri" w:eastAsia="新細明體" w:hAnsi="Calibri"/>
                <w:b/>
                <w:color w:val="000000"/>
                <w:szCs w:val="22"/>
              </w:rPr>
              <w:t>解決問題可能方案</w:t>
            </w:r>
          </w:p>
        </w:tc>
        <w:tc>
          <w:tcPr>
            <w:tcW w:w="3731" w:type="dxa"/>
            <w:gridSpan w:val="9"/>
            <w:shd w:val="clear" w:color="auto" w:fill="auto"/>
          </w:tcPr>
          <w:p w:rsidR="00C01BDB" w:rsidRPr="00EC6CC3" w:rsidRDefault="00C01BDB" w:rsidP="00C01BDB">
            <w:pPr>
              <w:adjustRightInd w:val="0"/>
              <w:snapToGrid w:val="0"/>
              <w:spacing w:line="360" w:lineRule="atLeast"/>
              <w:ind w:leftChars="-44" w:left="-106" w:rightChars="-45" w:right="-108"/>
              <w:jc w:val="both"/>
              <w:rPr>
                <w:rFonts w:ascii="Calibri" w:eastAsia="新細明體" w:hAnsi="Calibri"/>
                <w:color w:val="000000"/>
              </w:rPr>
            </w:pPr>
          </w:p>
        </w:tc>
        <w:tc>
          <w:tcPr>
            <w:tcW w:w="2966" w:type="dxa"/>
            <w:gridSpan w:val="2"/>
            <w:shd w:val="clear" w:color="auto" w:fill="auto"/>
          </w:tcPr>
          <w:p w:rsidR="00C01BDB" w:rsidRPr="00EC6CC3" w:rsidRDefault="00C01BDB" w:rsidP="00C01BDB">
            <w:pPr>
              <w:adjustRightInd w:val="0"/>
              <w:snapToGrid w:val="0"/>
              <w:spacing w:line="360" w:lineRule="atLeast"/>
              <w:ind w:leftChars="-44" w:left="-101" w:rightChars="-11" w:right="-26" w:hangingChars="2" w:hanging="5"/>
              <w:jc w:val="both"/>
              <w:rPr>
                <w:rFonts w:ascii="Calibri" w:eastAsia="新細明體" w:hAnsi="Calibri"/>
                <w:color w:val="000000"/>
              </w:rPr>
            </w:pPr>
            <w:r w:rsidRPr="00EC6CC3">
              <w:rPr>
                <w:rFonts w:ascii="Calibri" w:eastAsia="新細明體" w:hAnsi="Calibri"/>
                <w:color w:val="000000"/>
                <w:szCs w:val="22"/>
              </w:rPr>
              <w:t>請詳列解決問題之可能方案及其評估（涉及性別平等議題者，</w:t>
            </w:r>
            <w:proofErr w:type="gramStart"/>
            <w:r w:rsidRPr="00EC6CC3">
              <w:rPr>
                <w:rFonts w:ascii="Calibri" w:eastAsia="新細明體" w:hAnsi="Calibri"/>
                <w:color w:val="000000"/>
                <w:szCs w:val="22"/>
              </w:rPr>
              <w:t>併</w:t>
            </w:r>
            <w:proofErr w:type="gramEnd"/>
            <w:r w:rsidRPr="00EC6CC3">
              <w:rPr>
                <w:rFonts w:ascii="Calibri" w:eastAsia="新細明體" w:hAnsi="Calibri"/>
                <w:color w:val="000000"/>
                <w:szCs w:val="22"/>
              </w:rPr>
              <w:t>列之）。</w:t>
            </w:r>
          </w:p>
        </w:tc>
      </w:tr>
      <w:tr w:rsidR="00C01BDB" w:rsidRPr="00EC6CC3" w:rsidTr="008B1F86">
        <w:trPr>
          <w:trHeight w:val="1266"/>
        </w:trPr>
        <w:tc>
          <w:tcPr>
            <w:tcW w:w="829" w:type="dxa"/>
            <w:vMerge/>
            <w:shd w:val="clear" w:color="auto" w:fill="auto"/>
          </w:tcPr>
          <w:p w:rsidR="00C01BDB" w:rsidRPr="00EC6CC3" w:rsidRDefault="00C01BDB" w:rsidP="00C01BDB">
            <w:pPr>
              <w:adjustRightInd w:val="0"/>
              <w:snapToGrid w:val="0"/>
              <w:spacing w:line="360" w:lineRule="atLeast"/>
              <w:ind w:leftChars="-15" w:left="423" w:rightChars="-10" w:right="-24" w:hangingChars="191" w:hanging="459"/>
              <w:jc w:val="both"/>
              <w:rPr>
                <w:rFonts w:ascii="Calibri" w:eastAsia="新細明體" w:hAnsi="Calibri"/>
                <w:b/>
                <w:color w:val="000000"/>
              </w:rPr>
            </w:pPr>
          </w:p>
        </w:tc>
        <w:tc>
          <w:tcPr>
            <w:tcW w:w="1938" w:type="dxa"/>
            <w:gridSpan w:val="3"/>
            <w:shd w:val="clear" w:color="auto" w:fill="auto"/>
          </w:tcPr>
          <w:p w:rsidR="00C01BDB" w:rsidRPr="00EC6CC3" w:rsidRDefault="00C01BDB" w:rsidP="00C01BDB">
            <w:pPr>
              <w:adjustRightInd w:val="0"/>
              <w:snapToGrid w:val="0"/>
              <w:spacing w:line="360" w:lineRule="atLeast"/>
              <w:ind w:leftChars="-15" w:left="423" w:rightChars="-10" w:right="-24" w:hangingChars="191" w:hanging="459"/>
              <w:jc w:val="both"/>
              <w:rPr>
                <w:rFonts w:ascii="Calibri" w:eastAsia="新細明體" w:hAnsi="Calibri"/>
                <w:b/>
                <w:color w:val="000000"/>
              </w:rPr>
            </w:pPr>
            <w:smartTag w:uri="urn:schemas-microsoft-com:office:smarttags" w:element="chsdate">
              <w:smartTagPr>
                <w:attr w:name="IsROCDate" w:val="False"/>
                <w:attr w:name="IsLunarDate" w:val="False"/>
                <w:attr w:name="Day" w:val="2"/>
                <w:attr w:name="Month" w:val="2"/>
                <w:attr w:name="Year" w:val="2004"/>
              </w:smartTagPr>
              <w:r w:rsidRPr="00EC6CC3">
                <w:rPr>
                  <w:rFonts w:ascii="Calibri" w:eastAsia="新細明體" w:hAnsi="Calibri"/>
                  <w:b/>
                  <w:color w:val="000000"/>
                  <w:szCs w:val="22"/>
                </w:rPr>
                <w:t>4-2-2</w:t>
              </w:r>
            </w:smartTag>
            <w:proofErr w:type="gramStart"/>
            <w:r w:rsidRPr="00EC6CC3">
              <w:rPr>
                <w:rFonts w:ascii="Calibri" w:eastAsia="新細明體" w:hAnsi="Calibri"/>
                <w:b/>
                <w:color w:val="000000"/>
                <w:szCs w:val="22"/>
              </w:rPr>
              <w:t>訂修必要</w:t>
            </w:r>
            <w:proofErr w:type="gramEnd"/>
            <w:r w:rsidRPr="00EC6CC3">
              <w:rPr>
                <w:rFonts w:ascii="Calibri" w:eastAsia="新細明體" w:hAnsi="Calibri"/>
                <w:b/>
                <w:color w:val="000000"/>
                <w:szCs w:val="22"/>
              </w:rPr>
              <w:t>性</w:t>
            </w:r>
          </w:p>
        </w:tc>
        <w:tc>
          <w:tcPr>
            <w:tcW w:w="3731" w:type="dxa"/>
            <w:gridSpan w:val="9"/>
            <w:shd w:val="clear" w:color="auto" w:fill="auto"/>
          </w:tcPr>
          <w:p w:rsidR="00C01BDB" w:rsidRPr="00EC6CC3" w:rsidRDefault="00C01BDB" w:rsidP="00C01BDB">
            <w:pPr>
              <w:adjustRightInd w:val="0"/>
              <w:snapToGrid w:val="0"/>
              <w:spacing w:line="360" w:lineRule="atLeast"/>
              <w:ind w:leftChars="-44" w:left="-106" w:rightChars="-45" w:right="-108"/>
              <w:jc w:val="both"/>
              <w:rPr>
                <w:rFonts w:ascii="Calibri" w:eastAsia="新細明體" w:hAnsi="Calibri"/>
                <w:color w:val="000000"/>
              </w:rPr>
            </w:pPr>
          </w:p>
        </w:tc>
        <w:tc>
          <w:tcPr>
            <w:tcW w:w="2966" w:type="dxa"/>
            <w:gridSpan w:val="2"/>
            <w:shd w:val="clear" w:color="auto" w:fill="auto"/>
          </w:tcPr>
          <w:p w:rsidR="00C01BDB" w:rsidRPr="00EC6CC3" w:rsidRDefault="00C01BDB" w:rsidP="00C01BDB">
            <w:pPr>
              <w:adjustRightInd w:val="0"/>
              <w:snapToGrid w:val="0"/>
              <w:spacing w:line="360" w:lineRule="atLeast"/>
              <w:ind w:leftChars="-48" w:left="-115" w:rightChars="-11" w:right="-26" w:firstLineChars="3" w:firstLine="7"/>
              <w:jc w:val="both"/>
              <w:rPr>
                <w:rFonts w:ascii="Calibri" w:eastAsia="新細明體" w:hAnsi="Calibri"/>
                <w:color w:val="000000"/>
              </w:rPr>
            </w:pPr>
            <w:r w:rsidRPr="00EC6CC3">
              <w:rPr>
                <w:rFonts w:ascii="Calibri" w:eastAsia="新細明體" w:hAnsi="Calibri"/>
                <w:color w:val="000000"/>
                <w:szCs w:val="22"/>
              </w:rPr>
              <w:t>請說明最終</w:t>
            </w:r>
            <w:proofErr w:type="gramStart"/>
            <w:r w:rsidRPr="00EC6CC3">
              <w:rPr>
                <w:rFonts w:ascii="Calibri" w:eastAsia="新細明體" w:hAnsi="Calibri"/>
                <w:color w:val="000000"/>
                <w:szCs w:val="22"/>
              </w:rPr>
              <w:t>必須訂修法案</w:t>
            </w:r>
            <w:proofErr w:type="gramEnd"/>
            <w:r w:rsidRPr="00EC6CC3">
              <w:rPr>
                <w:rFonts w:ascii="Calibri" w:eastAsia="新細明體" w:hAnsi="Calibri"/>
                <w:color w:val="000000"/>
                <w:szCs w:val="22"/>
              </w:rPr>
              <w:t>以解決問題之理由；如有立委提案，並請納入</w:t>
            </w:r>
            <w:proofErr w:type="gramStart"/>
            <w:r w:rsidRPr="00EC6CC3">
              <w:rPr>
                <w:rFonts w:ascii="Calibri" w:eastAsia="新細明體" w:hAnsi="Calibri"/>
                <w:color w:val="000000"/>
                <w:szCs w:val="22"/>
              </w:rPr>
              <w:t>研</w:t>
            </w:r>
            <w:proofErr w:type="gramEnd"/>
            <w:r w:rsidRPr="00EC6CC3">
              <w:rPr>
                <w:rFonts w:ascii="Calibri" w:eastAsia="新細明體" w:hAnsi="Calibri"/>
                <w:color w:val="000000"/>
                <w:szCs w:val="22"/>
              </w:rPr>
              <w:t>析。</w:t>
            </w:r>
          </w:p>
        </w:tc>
      </w:tr>
      <w:tr w:rsidR="00C01BDB" w:rsidRPr="00EC6CC3" w:rsidTr="008B1F86">
        <w:trPr>
          <w:trHeight w:val="1269"/>
        </w:trPr>
        <w:tc>
          <w:tcPr>
            <w:tcW w:w="2767" w:type="dxa"/>
            <w:gridSpan w:val="4"/>
            <w:tcBorders>
              <w:bottom w:val="thickThinSmallGap" w:sz="24" w:space="0" w:color="auto"/>
            </w:tcBorders>
            <w:shd w:val="clear" w:color="auto" w:fill="auto"/>
          </w:tcPr>
          <w:p w:rsidR="00C01BDB" w:rsidRPr="00EC6CC3" w:rsidRDefault="00C01BDB" w:rsidP="00C01BDB">
            <w:pPr>
              <w:adjustRightInd w:val="0"/>
              <w:snapToGrid w:val="0"/>
              <w:spacing w:line="360" w:lineRule="atLeast"/>
              <w:ind w:leftChars="-15" w:left="420" w:rightChars="-10" w:right="-24" w:hangingChars="190" w:hanging="456"/>
              <w:jc w:val="both"/>
              <w:rPr>
                <w:rFonts w:ascii="Calibri" w:eastAsia="新細明體" w:hAnsi="Calibri"/>
                <w:b/>
                <w:color w:val="000000"/>
              </w:rPr>
            </w:pPr>
            <w:r w:rsidRPr="00EC6CC3">
              <w:rPr>
                <w:rFonts w:ascii="Calibri" w:eastAsia="新細明體" w:hAnsi="Calibri"/>
                <w:b/>
                <w:color w:val="000000"/>
                <w:szCs w:val="22"/>
              </w:rPr>
              <w:t>4-3</w:t>
            </w:r>
            <w:r w:rsidRPr="00EC6CC3">
              <w:rPr>
                <w:rFonts w:ascii="Calibri" w:eastAsia="新細明體" w:hAnsi="Calibri"/>
                <w:b/>
                <w:color w:val="000000"/>
                <w:szCs w:val="22"/>
              </w:rPr>
              <w:t>配套措施及相關機關協力事項</w:t>
            </w:r>
          </w:p>
        </w:tc>
        <w:tc>
          <w:tcPr>
            <w:tcW w:w="3731" w:type="dxa"/>
            <w:gridSpan w:val="9"/>
            <w:tcBorders>
              <w:bottom w:val="thickThinSmallGap" w:sz="24" w:space="0" w:color="auto"/>
            </w:tcBorders>
            <w:shd w:val="clear" w:color="auto" w:fill="auto"/>
          </w:tcPr>
          <w:p w:rsidR="00C01BDB" w:rsidRPr="00EC6CC3" w:rsidRDefault="00C01BDB" w:rsidP="00C01BDB">
            <w:pPr>
              <w:adjustRightInd w:val="0"/>
              <w:snapToGrid w:val="0"/>
              <w:spacing w:line="360" w:lineRule="atLeast"/>
              <w:ind w:leftChars="-44" w:left="-106" w:rightChars="-45" w:right="-108"/>
              <w:jc w:val="both"/>
              <w:rPr>
                <w:rFonts w:ascii="Calibri" w:eastAsia="新細明體" w:hAnsi="Calibri"/>
                <w:color w:val="000000"/>
              </w:rPr>
            </w:pPr>
          </w:p>
        </w:tc>
        <w:tc>
          <w:tcPr>
            <w:tcW w:w="2966" w:type="dxa"/>
            <w:gridSpan w:val="2"/>
            <w:tcBorders>
              <w:bottom w:val="thickThinSmallGap" w:sz="24" w:space="0" w:color="auto"/>
            </w:tcBorders>
            <w:shd w:val="clear" w:color="auto" w:fill="auto"/>
          </w:tcPr>
          <w:p w:rsidR="00C01BDB" w:rsidRPr="00EC6CC3" w:rsidRDefault="00C01BDB" w:rsidP="00C01BDB">
            <w:pPr>
              <w:adjustRightInd w:val="0"/>
              <w:snapToGrid w:val="0"/>
              <w:spacing w:line="360" w:lineRule="atLeast"/>
              <w:ind w:leftChars="-48" w:left="-115" w:rightChars="-11" w:right="-26" w:firstLineChars="3" w:firstLine="7"/>
              <w:jc w:val="both"/>
              <w:rPr>
                <w:rFonts w:ascii="Calibri" w:eastAsia="新細明體" w:hAnsi="Calibri"/>
                <w:color w:val="000000"/>
              </w:rPr>
            </w:pPr>
            <w:r w:rsidRPr="00EC6CC3">
              <w:rPr>
                <w:rFonts w:ascii="Calibri" w:eastAsia="新細明體" w:hAnsi="Calibri"/>
                <w:color w:val="000000"/>
                <w:szCs w:val="22"/>
              </w:rPr>
              <w:t>配套措施諸如人力、經費需求或法制整備等；相關機關協力事項</w:t>
            </w:r>
            <w:proofErr w:type="gramStart"/>
            <w:r w:rsidRPr="00EC6CC3">
              <w:rPr>
                <w:rFonts w:ascii="Calibri" w:eastAsia="新細明體" w:hAnsi="Calibri"/>
                <w:color w:val="000000"/>
                <w:szCs w:val="22"/>
              </w:rPr>
              <w:t>請予詳列</w:t>
            </w:r>
            <w:proofErr w:type="gramEnd"/>
            <w:r w:rsidRPr="00EC6CC3">
              <w:rPr>
                <w:rFonts w:ascii="Calibri" w:eastAsia="新細明體" w:hAnsi="Calibri"/>
                <w:color w:val="000000"/>
                <w:szCs w:val="22"/>
              </w:rPr>
              <w:t>。</w:t>
            </w:r>
          </w:p>
        </w:tc>
      </w:tr>
      <w:tr w:rsidR="00C01BDB" w:rsidRPr="00EC6CC3" w:rsidTr="00A461EB">
        <w:trPr>
          <w:trHeight w:val="469"/>
        </w:trPr>
        <w:tc>
          <w:tcPr>
            <w:tcW w:w="2767" w:type="dxa"/>
            <w:gridSpan w:val="4"/>
            <w:tcBorders>
              <w:top w:val="thickThinSmallGap" w:sz="24" w:space="0" w:color="auto"/>
              <w:bottom w:val="thickThinSmallGap" w:sz="24" w:space="0" w:color="auto"/>
            </w:tcBorders>
            <w:vAlign w:val="center"/>
          </w:tcPr>
          <w:p w:rsidR="00C01BDB" w:rsidRPr="00EC6CC3" w:rsidRDefault="00C01BDB" w:rsidP="009963FB">
            <w:pPr>
              <w:spacing w:beforeLines="50" w:afterLines="50" w:line="360" w:lineRule="exact"/>
              <w:ind w:leftChars="-45" w:left="72" w:rightChars="-45" w:right="-108" w:hangingChars="75" w:hanging="180"/>
              <w:jc w:val="both"/>
              <w:rPr>
                <w:rFonts w:ascii="Calibri" w:eastAsia="新細明體" w:hAnsi="Calibri"/>
                <w:color w:val="000000"/>
              </w:rPr>
            </w:pPr>
            <w:r w:rsidRPr="00EC6CC3">
              <w:rPr>
                <w:rFonts w:ascii="Calibri" w:eastAsia="新細明體" w:hAnsi="Calibri"/>
                <w:b/>
                <w:color w:val="000000"/>
                <w:szCs w:val="22"/>
              </w:rPr>
              <w:t>伍、政策目標</w:t>
            </w:r>
          </w:p>
        </w:tc>
        <w:tc>
          <w:tcPr>
            <w:tcW w:w="3738" w:type="dxa"/>
            <w:gridSpan w:val="10"/>
            <w:tcBorders>
              <w:top w:val="thickThinSmallGap" w:sz="24" w:space="0" w:color="auto"/>
              <w:bottom w:val="thickThinSmallGap" w:sz="24" w:space="0" w:color="auto"/>
            </w:tcBorders>
          </w:tcPr>
          <w:p w:rsidR="00C01BDB" w:rsidRPr="00EC6CC3" w:rsidRDefault="00C01BDB" w:rsidP="009963FB">
            <w:pPr>
              <w:spacing w:beforeLines="50" w:afterLines="50" w:line="360" w:lineRule="exact"/>
              <w:ind w:leftChars="-45" w:left="72" w:rightChars="-45" w:right="-108" w:hangingChars="75" w:hanging="180"/>
              <w:jc w:val="both"/>
              <w:rPr>
                <w:rFonts w:ascii="Calibri" w:eastAsia="新細明體" w:hAnsi="Calibri"/>
                <w:b/>
                <w:color w:val="000000"/>
              </w:rPr>
            </w:pPr>
          </w:p>
        </w:tc>
        <w:tc>
          <w:tcPr>
            <w:tcW w:w="2959" w:type="dxa"/>
            <w:tcBorders>
              <w:top w:val="thickThinSmallGap" w:sz="24" w:space="0" w:color="auto"/>
              <w:bottom w:val="thickThinSmallGap" w:sz="24" w:space="0" w:color="auto"/>
            </w:tcBorders>
          </w:tcPr>
          <w:p w:rsidR="00C01BDB" w:rsidRPr="00EC6CC3" w:rsidRDefault="00C01BDB" w:rsidP="009963FB">
            <w:pPr>
              <w:spacing w:afterLines="50" w:line="360" w:lineRule="exact"/>
              <w:ind w:leftChars="-45" w:left="72" w:rightChars="-45" w:right="-108" w:hangingChars="75" w:hanging="180"/>
              <w:jc w:val="both"/>
              <w:rPr>
                <w:rFonts w:ascii="Calibri" w:eastAsia="新細明體" w:hAnsi="Calibri"/>
                <w:b/>
                <w:color w:val="000000"/>
              </w:rPr>
            </w:pPr>
            <w:r w:rsidRPr="00EC6CC3">
              <w:rPr>
                <w:rFonts w:ascii="Calibri" w:eastAsia="新細明體" w:hAnsi="Calibri"/>
                <w:color w:val="000000"/>
                <w:szCs w:val="22"/>
              </w:rPr>
              <w:t>簡要說明政策取向。</w:t>
            </w:r>
          </w:p>
        </w:tc>
      </w:tr>
      <w:tr w:rsidR="00C01BDB" w:rsidRPr="00EC6CC3" w:rsidTr="00A461EB">
        <w:trPr>
          <w:trHeight w:val="602"/>
        </w:trPr>
        <w:tc>
          <w:tcPr>
            <w:tcW w:w="9464" w:type="dxa"/>
            <w:gridSpan w:val="15"/>
            <w:tcBorders>
              <w:top w:val="thickThinSmallGap" w:sz="24" w:space="0" w:color="auto"/>
            </w:tcBorders>
            <w:vAlign w:val="center"/>
          </w:tcPr>
          <w:p w:rsidR="00C01BDB" w:rsidRPr="00EC6CC3" w:rsidRDefault="00C01BDB" w:rsidP="00C01BDB">
            <w:pPr>
              <w:adjustRightInd w:val="0"/>
              <w:snapToGrid w:val="0"/>
              <w:spacing w:line="360" w:lineRule="atLeast"/>
              <w:ind w:leftChars="-45" w:left="-108"/>
              <w:jc w:val="both"/>
              <w:rPr>
                <w:rFonts w:ascii="Calibri" w:eastAsia="新細明體" w:hAnsi="Calibri"/>
                <w:b/>
                <w:color w:val="000000"/>
              </w:rPr>
            </w:pPr>
            <w:r w:rsidRPr="00EC6CC3">
              <w:rPr>
                <w:rFonts w:ascii="Calibri" w:eastAsia="新細明體" w:hAnsi="Calibri"/>
                <w:b/>
                <w:color w:val="000000"/>
                <w:szCs w:val="22"/>
              </w:rPr>
              <w:t>陸、</w:t>
            </w:r>
            <w:r w:rsidRPr="00EC6CC3">
              <w:rPr>
                <w:rFonts w:ascii="Calibri" w:eastAsia="新細明體" w:hAnsi="Calibri" w:hint="eastAsia"/>
                <w:b/>
                <w:color w:val="000000"/>
                <w:szCs w:val="22"/>
                <w:shd w:val="clear" w:color="auto" w:fill="FFFFFF"/>
              </w:rPr>
              <w:t>徵詢及協商</w:t>
            </w:r>
            <w:r w:rsidRPr="00EC6CC3">
              <w:rPr>
                <w:rFonts w:ascii="Calibri" w:eastAsia="新細明體" w:hAnsi="Calibri"/>
                <w:b/>
                <w:color w:val="000000"/>
                <w:szCs w:val="22"/>
              </w:rPr>
              <w:t>程序</w:t>
            </w:r>
          </w:p>
        </w:tc>
      </w:tr>
      <w:tr w:rsidR="00C01BDB" w:rsidRPr="00EC6CC3" w:rsidTr="00A461EB">
        <w:tc>
          <w:tcPr>
            <w:tcW w:w="2767" w:type="dxa"/>
            <w:gridSpan w:val="4"/>
          </w:tcPr>
          <w:p w:rsidR="00C01BDB" w:rsidRPr="00EC6CC3" w:rsidRDefault="00C01BDB" w:rsidP="00C01BDB">
            <w:pPr>
              <w:adjustRightInd w:val="0"/>
              <w:snapToGrid w:val="0"/>
              <w:spacing w:line="360" w:lineRule="atLeast"/>
              <w:ind w:leftChars="-45" w:left="-108"/>
              <w:jc w:val="center"/>
              <w:rPr>
                <w:rFonts w:ascii="Calibri" w:eastAsia="新細明體" w:hAnsi="Calibri"/>
                <w:b/>
                <w:color w:val="000000"/>
              </w:rPr>
            </w:pPr>
            <w:r w:rsidRPr="00EC6CC3">
              <w:rPr>
                <w:rFonts w:ascii="Calibri" w:eastAsia="新細明體" w:hAnsi="Calibri"/>
                <w:b/>
                <w:color w:val="000000"/>
                <w:szCs w:val="22"/>
              </w:rPr>
              <w:t>項　目</w:t>
            </w:r>
          </w:p>
        </w:tc>
        <w:tc>
          <w:tcPr>
            <w:tcW w:w="3738" w:type="dxa"/>
            <w:gridSpan w:val="10"/>
          </w:tcPr>
          <w:p w:rsidR="00C01BDB" w:rsidRPr="00EC6CC3" w:rsidRDefault="00C01BDB" w:rsidP="00C01BDB">
            <w:pPr>
              <w:adjustRightInd w:val="0"/>
              <w:snapToGrid w:val="0"/>
              <w:spacing w:line="360" w:lineRule="atLeast"/>
              <w:ind w:leftChars="-45" w:left="-108"/>
              <w:jc w:val="center"/>
              <w:rPr>
                <w:rFonts w:ascii="Calibri" w:eastAsia="新細明體" w:hAnsi="Calibri"/>
                <w:b/>
                <w:color w:val="000000"/>
              </w:rPr>
            </w:pPr>
            <w:r w:rsidRPr="00EC6CC3">
              <w:rPr>
                <w:rFonts w:ascii="Calibri" w:eastAsia="新細明體" w:hAnsi="Calibri"/>
                <w:b/>
                <w:bCs/>
                <w:color w:val="000000"/>
                <w:szCs w:val="22"/>
              </w:rPr>
              <w:t>說　明</w:t>
            </w:r>
          </w:p>
        </w:tc>
        <w:tc>
          <w:tcPr>
            <w:tcW w:w="2959" w:type="dxa"/>
          </w:tcPr>
          <w:p w:rsidR="00C01BDB" w:rsidRPr="00EC6CC3" w:rsidRDefault="00C01BDB" w:rsidP="00C01BDB">
            <w:pPr>
              <w:adjustRightInd w:val="0"/>
              <w:snapToGrid w:val="0"/>
              <w:spacing w:line="360" w:lineRule="atLeast"/>
              <w:ind w:leftChars="-45" w:left="-108"/>
              <w:jc w:val="center"/>
              <w:rPr>
                <w:rFonts w:ascii="Calibri" w:eastAsia="新細明體" w:hAnsi="Calibri"/>
                <w:b/>
                <w:color w:val="000000"/>
              </w:rPr>
            </w:pPr>
            <w:r w:rsidRPr="00EC6CC3">
              <w:rPr>
                <w:rFonts w:ascii="Calibri" w:eastAsia="新細明體" w:hAnsi="Calibri"/>
                <w:b/>
                <w:color w:val="000000"/>
                <w:szCs w:val="22"/>
              </w:rPr>
              <w:t xml:space="preserve">備　</w:t>
            </w:r>
            <w:proofErr w:type="gramStart"/>
            <w:r w:rsidRPr="00EC6CC3">
              <w:rPr>
                <w:rFonts w:ascii="Calibri" w:eastAsia="新細明體" w:hAnsi="Calibri"/>
                <w:b/>
                <w:color w:val="000000"/>
                <w:szCs w:val="22"/>
              </w:rPr>
              <w:t>註</w:t>
            </w:r>
            <w:proofErr w:type="gramEnd"/>
          </w:p>
        </w:tc>
      </w:tr>
      <w:tr w:rsidR="00C01BDB" w:rsidRPr="00EC6CC3" w:rsidTr="00A461EB">
        <w:tc>
          <w:tcPr>
            <w:tcW w:w="2767" w:type="dxa"/>
            <w:gridSpan w:val="4"/>
            <w:vAlign w:val="center"/>
          </w:tcPr>
          <w:p w:rsidR="00C01BDB" w:rsidRPr="00EC6CC3" w:rsidRDefault="00C01BDB" w:rsidP="00C01BDB">
            <w:pPr>
              <w:ind w:left="449" w:hangingChars="187" w:hanging="449"/>
              <w:jc w:val="both"/>
              <w:rPr>
                <w:rFonts w:ascii="Calibri" w:eastAsia="新細明體" w:hAnsi="Calibri"/>
                <w:b/>
                <w:color w:val="000000"/>
              </w:rPr>
            </w:pPr>
            <w:r w:rsidRPr="00EC6CC3">
              <w:rPr>
                <w:rFonts w:ascii="Calibri" w:eastAsia="新細明體" w:hAnsi="Calibri"/>
                <w:b/>
                <w:color w:val="000000"/>
                <w:szCs w:val="22"/>
              </w:rPr>
              <w:t>6-1</w:t>
            </w:r>
            <w:r w:rsidRPr="00EC6CC3">
              <w:rPr>
                <w:rFonts w:ascii="Calibri" w:eastAsia="新細明體" w:hAnsi="Calibri" w:hint="eastAsia"/>
                <w:b/>
                <w:color w:val="000000"/>
                <w:szCs w:val="22"/>
                <w:shd w:val="clear" w:color="auto" w:fill="FFFFFF"/>
              </w:rPr>
              <w:t>法案主要影響對象</w:t>
            </w:r>
          </w:p>
        </w:tc>
        <w:tc>
          <w:tcPr>
            <w:tcW w:w="3738" w:type="dxa"/>
            <w:gridSpan w:val="10"/>
          </w:tcPr>
          <w:p w:rsidR="00C01BDB" w:rsidRPr="00EC6CC3" w:rsidRDefault="00C01BDB" w:rsidP="00C01BDB">
            <w:pPr>
              <w:adjustRightInd w:val="0"/>
              <w:snapToGrid w:val="0"/>
              <w:spacing w:line="360" w:lineRule="atLeast"/>
              <w:ind w:leftChars="-45" w:left="-108"/>
              <w:jc w:val="center"/>
              <w:rPr>
                <w:rFonts w:ascii="Calibri" w:eastAsia="新細明體" w:hAnsi="Calibri"/>
                <w:b/>
                <w:bCs/>
                <w:color w:val="000000"/>
              </w:rPr>
            </w:pPr>
          </w:p>
        </w:tc>
        <w:tc>
          <w:tcPr>
            <w:tcW w:w="2959" w:type="dxa"/>
            <w:vAlign w:val="center"/>
          </w:tcPr>
          <w:p w:rsidR="00C01BDB" w:rsidRPr="00EC6CC3" w:rsidRDefault="00C01BDB" w:rsidP="00C01BDB">
            <w:pPr>
              <w:shd w:val="clear" w:color="auto" w:fill="FFFFFF"/>
              <w:adjustRightInd w:val="0"/>
              <w:snapToGrid w:val="0"/>
              <w:spacing w:line="360" w:lineRule="atLeast"/>
              <w:ind w:leftChars="-45" w:left="-108"/>
              <w:jc w:val="both"/>
              <w:rPr>
                <w:rFonts w:ascii="Calibri" w:eastAsia="新細明體" w:hAnsi="Calibri"/>
                <w:color w:val="000000"/>
              </w:rPr>
            </w:pPr>
            <w:r w:rsidRPr="00EC6CC3">
              <w:rPr>
                <w:rFonts w:ascii="Calibri" w:eastAsia="新細明體" w:hAnsi="Calibri" w:hint="eastAsia"/>
                <w:color w:val="000000"/>
                <w:szCs w:val="22"/>
                <w:shd w:val="clear" w:color="auto" w:fill="FFFFFF"/>
              </w:rPr>
              <w:t>請說明法案內容主要影響之機關（構）、團體或人員。</w:t>
            </w:r>
          </w:p>
        </w:tc>
      </w:tr>
      <w:tr w:rsidR="00C01BDB" w:rsidRPr="00EC6CC3" w:rsidTr="00A461EB">
        <w:trPr>
          <w:trHeight w:val="1455"/>
        </w:trPr>
        <w:tc>
          <w:tcPr>
            <w:tcW w:w="2767" w:type="dxa"/>
            <w:gridSpan w:val="4"/>
            <w:vAlign w:val="center"/>
          </w:tcPr>
          <w:p w:rsidR="00C01BDB" w:rsidRPr="00EC6CC3" w:rsidRDefault="00C01BDB" w:rsidP="00C01BDB">
            <w:pPr>
              <w:ind w:left="449" w:hangingChars="187" w:hanging="449"/>
              <w:jc w:val="both"/>
              <w:rPr>
                <w:rFonts w:ascii="Calibri" w:eastAsia="新細明體" w:hAnsi="Calibri"/>
                <w:b/>
                <w:color w:val="000000"/>
              </w:rPr>
            </w:pPr>
            <w:r w:rsidRPr="00EC6CC3">
              <w:rPr>
                <w:rFonts w:ascii="Calibri" w:eastAsia="新細明體" w:hAnsi="Calibri"/>
                <w:b/>
                <w:color w:val="000000"/>
                <w:szCs w:val="22"/>
              </w:rPr>
              <w:t>6-</w:t>
            </w:r>
            <w:r w:rsidRPr="00EC6CC3">
              <w:rPr>
                <w:rFonts w:ascii="Calibri" w:eastAsia="新細明體" w:hAnsi="Calibri" w:hint="eastAsia"/>
                <w:b/>
                <w:color w:val="000000"/>
                <w:szCs w:val="22"/>
              </w:rPr>
              <w:t>2</w:t>
            </w:r>
            <w:r w:rsidRPr="00EC6CC3">
              <w:rPr>
                <w:rFonts w:ascii="Calibri" w:eastAsia="新細明體" w:hAnsi="Calibri"/>
                <w:b/>
                <w:color w:val="000000"/>
                <w:szCs w:val="22"/>
              </w:rPr>
              <w:t>對外</w:t>
            </w:r>
            <w:r w:rsidRPr="00EC6CC3">
              <w:rPr>
                <w:rFonts w:ascii="Calibri" w:eastAsia="新細明體" w:hAnsi="Calibri"/>
                <w:b/>
                <w:color w:val="000000"/>
                <w:szCs w:val="22"/>
                <w:shd w:val="clear" w:color="auto" w:fill="FFFFFF"/>
              </w:rPr>
              <w:t>意見</w:t>
            </w:r>
            <w:r w:rsidRPr="00EC6CC3">
              <w:rPr>
                <w:rFonts w:ascii="Calibri" w:eastAsia="新細明體" w:hAnsi="Calibri" w:hint="eastAsia"/>
                <w:b/>
                <w:color w:val="000000"/>
                <w:szCs w:val="22"/>
                <w:shd w:val="clear" w:color="auto" w:fill="FFFFFF"/>
              </w:rPr>
              <w:t>徵</w:t>
            </w:r>
            <w:r w:rsidRPr="00EC6CC3">
              <w:rPr>
                <w:rFonts w:ascii="Calibri" w:eastAsia="新細明體" w:hAnsi="Calibri"/>
                <w:b/>
                <w:color w:val="000000"/>
                <w:szCs w:val="22"/>
                <w:shd w:val="clear" w:color="auto" w:fill="FFFFFF"/>
              </w:rPr>
              <w:t>詢</w:t>
            </w:r>
          </w:p>
        </w:tc>
        <w:tc>
          <w:tcPr>
            <w:tcW w:w="3738" w:type="dxa"/>
            <w:gridSpan w:val="10"/>
          </w:tcPr>
          <w:p w:rsidR="00C01BDB" w:rsidRPr="00EC6CC3" w:rsidRDefault="00C01BDB" w:rsidP="009963FB">
            <w:pPr>
              <w:spacing w:beforeLines="50" w:afterLines="50" w:line="360" w:lineRule="exact"/>
              <w:ind w:leftChars="-45" w:left="72" w:rightChars="-45" w:right="-108" w:hangingChars="75" w:hanging="180"/>
              <w:jc w:val="both"/>
              <w:rPr>
                <w:rFonts w:ascii="Calibri" w:eastAsia="新細明體" w:hAnsi="Calibri"/>
                <w:b/>
                <w:color w:val="000000"/>
              </w:rPr>
            </w:pPr>
          </w:p>
        </w:tc>
        <w:tc>
          <w:tcPr>
            <w:tcW w:w="2959" w:type="dxa"/>
            <w:vMerge w:val="restart"/>
          </w:tcPr>
          <w:p w:rsidR="00C01BDB" w:rsidRPr="00EC6CC3" w:rsidRDefault="00D6271E" w:rsidP="00D6271E">
            <w:pPr>
              <w:shd w:val="clear" w:color="auto" w:fill="FFFFFF"/>
              <w:ind w:left="185" w:hangingChars="77" w:hanging="185"/>
              <w:jc w:val="both"/>
              <w:rPr>
                <w:rFonts w:ascii="Calibri" w:eastAsia="新細明體" w:hAnsi="Calibri"/>
              </w:rPr>
            </w:pPr>
            <w:r>
              <w:rPr>
                <w:rFonts w:ascii="Calibri" w:eastAsia="新細明體" w:hAnsi="Calibri" w:hint="eastAsia"/>
                <w:szCs w:val="22"/>
                <w:shd w:val="clear" w:color="auto" w:fill="FFFFFF"/>
              </w:rPr>
              <w:t>1.</w:t>
            </w:r>
            <w:r w:rsidR="00C01BDB" w:rsidRPr="00EC6CC3">
              <w:rPr>
                <w:rFonts w:ascii="Calibri" w:eastAsia="新細明體" w:hAnsi="Calibri"/>
                <w:szCs w:val="22"/>
                <w:shd w:val="clear" w:color="auto" w:fill="FFFFFF"/>
              </w:rPr>
              <w:t>請說明對</w:t>
            </w:r>
            <w:r w:rsidR="00C01BDB" w:rsidRPr="00EC6CC3">
              <w:rPr>
                <w:rFonts w:ascii="Calibri" w:eastAsia="新細明體" w:hAnsi="Calibri" w:hint="eastAsia"/>
                <w:szCs w:val="22"/>
                <w:shd w:val="clear" w:color="auto" w:fill="FFFFFF"/>
              </w:rPr>
              <w:t>社會各界</w:t>
            </w:r>
            <w:r w:rsidR="00C01BDB" w:rsidRPr="00EC6CC3">
              <w:rPr>
                <w:rFonts w:ascii="Calibri" w:eastAsia="新細明體" w:hAnsi="Calibri" w:hint="eastAsia"/>
                <w:color w:val="000000"/>
                <w:szCs w:val="22"/>
                <w:shd w:val="clear" w:color="auto" w:fill="FFFFFF"/>
              </w:rPr>
              <w:t>徵</w:t>
            </w:r>
            <w:r w:rsidR="00C01BDB" w:rsidRPr="00EC6CC3">
              <w:rPr>
                <w:rFonts w:ascii="Calibri" w:eastAsia="新細明體" w:hAnsi="Calibri"/>
                <w:szCs w:val="22"/>
                <w:shd w:val="clear" w:color="auto" w:fill="FFFFFF"/>
              </w:rPr>
              <w:t>詢意見及與相關機關</w:t>
            </w:r>
            <w:r w:rsidR="00C01BDB" w:rsidRPr="00EC6CC3">
              <w:rPr>
                <w:rFonts w:ascii="Calibri" w:eastAsia="新細明體" w:hAnsi="Calibri" w:hint="eastAsia"/>
                <w:color w:val="000000"/>
                <w:szCs w:val="22"/>
                <w:shd w:val="clear" w:color="auto" w:fill="FFFFFF"/>
              </w:rPr>
              <w:t>（構）、</w:t>
            </w:r>
            <w:r w:rsidR="00C01BDB" w:rsidRPr="00EC6CC3">
              <w:rPr>
                <w:rFonts w:ascii="Calibri" w:eastAsia="新細明體" w:hAnsi="Calibri"/>
                <w:szCs w:val="22"/>
                <w:shd w:val="clear" w:color="auto" w:fill="FFFFFF"/>
              </w:rPr>
              <w:t>地方自治團體協商</w:t>
            </w:r>
            <w:r w:rsidR="00C01BDB" w:rsidRPr="00EC6CC3">
              <w:rPr>
                <w:rFonts w:ascii="Calibri" w:eastAsia="新細明體" w:hAnsi="Calibri" w:hint="eastAsia"/>
                <w:szCs w:val="22"/>
                <w:shd w:val="clear" w:color="auto" w:fill="FFFFFF"/>
              </w:rPr>
              <w:t>之</w:t>
            </w:r>
            <w:r w:rsidR="00C01BDB" w:rsidRPr="00EC6CC3">
              <w:rPr>
                <w:rFonts w:ascii="Calibri" w:eastAsia="新細明體" w:hAnsi="Calibri"/>
                <w:szCs w:val="22"/>
                <w:shd w:val="clear" w:color="auto" w:fill="FFFFFF"/>
              </w:rPr>
              <w:t>人事時地</w:t>
            </w:r>
            <w:r w:rsidR="00C01BDB" w:rsidRPr="00EC6CC3">
              <w:rPr>
                <w:rFonts w:ascii="Calibri" w:eastAsia="新細明體" w:hAnsi="Calibri" w:hint="eastAsia"/>
                <w:szCs w:val="22"/>
                <w:shd w:val="clear" w:color="auto" w:fill="FFFFFF"/>
              </w:rPr>
              <w:t>。</w:t>
            </w:r>
          </w:p>
          <w:p w:rsidR="00C01BDB" w:rsidRPr="00EC6CC3" w:rsidRDefault="00D6271E" w:rsidP="00D6271E">
            <w:pPr>
              <w:shd w:val="clear" w:color="auto" w:fill="FFFFFF"/>
              <w:ind w:leftChars="-16" w:left="200" w:hangingChars="99" w:hanging="238"/>
              <w:jc w:val="both"/>
              <w:rPr>
                <w:rFonts w:ascii="Calibri" w:eastAsia="新細明體" w:hAnsi="Calibri"/>
              </w:rPr>
            </w:pPr>
            <w:r>
              <w:rPr>
                <w:rFonts w:ascii="Calibri" w:eastAsia="新細明體" w:hAnsi="Calibri" w:hint="eastAsia"/>
                <w:color w:val="000000"/>
                <w:szCs w:val="22"/>
                <w:shd w:val="clear" w:color="auto" w:fill="FFFFFF"/>
              </w:rPr>
              <w:t>2.</w:t>
            </w:r>
            <w:r w:rsidR="00C01BDB" w:rsidRPr="00EC6CC3">
              <w:rPr>
                <w:rFonts w:ascii="Calibri" w:eastAsia="新細明體" w:hAnsi="Calibri" w:hint="eastAsia"/>
                <w:color w:val="000000"/>
                <w:szCs w:val="22"/>
                <w:shd w:val="clear" w:color="auto" w:fill="FFFFFF"/>
              </w:rPr>
              <w:t>徵</w:t>
            </w:r>
            <w:r w:rsidR="00C01BDB" w:rsidRPr="00EC6CC3">
              <w:rPr>
                <w:rFonts w:ascii="Calibri" w:eastAsia="新細明體" w:hAnsi="Calibri" w:hint="eastAsia"/>
                <w:szCs w:val="22"/>
                <w:shd w:val="clear" w:color="auto" w:fill="FFFFFF"/>
              </w:rPr>
              <w:t>詢或協商時，應敘明其重要事項、有無爭議、相關條文、主要意見、參</w:t>
            </w:r>
            <w:proofErr w:type="gramStart"/>
            <w:r w:rsidR="00C01BDB" w:rsidRPr="00EC6CC3">
              <w:rPr>
                <w:rFonts w:ascii="Calibri" w:eastAsia="新細明體" w:hAnsi="Calibri" w:hint="eastAsia"/>
                <w:szCs w:val="22"/>
                <w:shd w:val="clear" w:color="auto" w:fill="FFFFFF"/>
              </w:rPr>
              <w:t>採</w:t>
            </w:r>
            <w:proofErr w:type="gramEnd"/>
            <w:r w:rsidR="00C01BDB" w:rsidRPr="00EC6CC3">
              <w:rPr>
                <w:rFonts w:ascii="Calibri" w:eastAsia="新細明體" w:hAnsi="Calibri" w:hint="eastAsia"/>
                <w:szCs w:val="22"/>
                <w:shd w:val="clear" w:color="auto" w:fill="FFFFFF"/>
              </w:rPr>
              <w:t>與否及其</w:t>
            </w:r>
            <w:r w:rsidR="00C01BDB" w:rsidRPr="00EC6CC3">
              <w:rPr>
                <w:rFonts w:ascii="Calibri" w:eastAsia="新細明體" w:hAnsi="Calibri"/>
                <w:szCs w:val="22"/>
                <w:shd w:val="clear" w:color="auto" w:fill="FFFFFF"/>
              </w:rPr>
              <w:t>理由</w:t>
            </w:r>
            <w:r w:rsidR="00C01BDB" w:rsidRPr="00EC6CC3">
              <w:rPr>
                <w:rFonts w:ascii="Calibri" w:eastAsia="新細明體" w:hAnsi="Calibri" w:hint="eastAsia"/>
                <w:szCs w:val="22"/>
                <w:shd w:val="clear" w:color="auto" w:fill="FFFFFF"/>
              </w:rPr>
              <w:t>（含國際參考案例），並請填列於附表；如有其他</w:t>
            </w:r>
            <w:r w:rsidR="00C01BDB" w:rsidRPr="00EC6CC3">
              <w:rPr>
                <w:rFonts w:ascii="Calibri" w:eastAsia="新細明體" w:hAnsi="Calibri"/>
                <w:szCs w:val="22"/>
                <w:shd w:val="clear" w:color="auto" w:fill="FFFFFF"/>
              </w:rPr>
              <w:t>相關資料</w:t>
            </w:r>
            <w:r w:rsidR="00C01BDB" w:rsidRPr="00EC6CC3">
              <w:rPr>
                <w:rFonts w:ascii="Calibri" w:eastAsia="新細明體" w:hAnsi="Calibri" w:hint="eastAsia"/>
                <w:szCs w:val="22"/>
                <w:shd w:val="clear" w:color="auto" w:fill="FFFFFF"/>
              </w:rPr>
              <w:t>，亦請一併檢</w:t>
            </w:r>
            <w:proofErr w:type="gramStart"/>
            <w:r w:rsidR="00C01BDB" w:rsidRPr="00EC6CC3">
              <w:rPr>
                <w:rFonts w:ascii="Calibri" w:eastAsia="新細明體" w:hAnsi="Calibri"/>
                <w:szCs w:val="22"/>
                <w:shd w:val="clear" w:color="auto" w:fill="FFFFFF"/>
              </w:rPr>
              <w:t>附</w:t>
            </w:r>
            <w:proofErr w:type="gramEnd"/>
            <w:r w:rsidR="00C01BDB" w:rsidRPr="00EC6CC3">
              <w:rPr>
                <w:rFonts w:ascii="Calibri" w:eastAsia="新細明體" w:hAnsi="Calibri"/>
                <w:szCs w:val="22"/>
                <w:shd w:val="clear" w:color="auto" w:fill="FFFFFF"/>
              </w:rPr>
              <w:t>。</w:t>
            </w:r>
          </w:p>
          <w:p w:rsidR="00C01BDB" w:rsidRPr="00EC6CC3" w:rsidRDefault="00D6271E" w:rsidP="00D6271E">
            <w:pPr>
              <w:shd w:val="clear" w:color="auto" w:fill="FFFFFF"/>
              <w:ind w:left="170" w:hangingChars="71" w:hanging="170"/>
              <w:jc w:val="both"/>
              <w:rPr>
                <w:rFonts w:ascii="Calibri" w:eastAsia="新細明體" w:hAnsi="Calibri"/>
                <w:b/>
                <w:color w:val="000000"/>
              </w:rPr>
            </w:pPr>
            <w:r>
              <w:rPr>
                <w:rFonts w:ascii="Calibri" w:eastAsia="新細明體" w:hAnsi="Calibri" w:hint="eastAsia"/>
                <w:szCs w:val="22"/>
                <w:shd w:val="clear" w:color="auto" w:fill="FFFFFF"/>
              </w:rPr>
              <w:t>3.</w:t>
            </w:r>
            <w:r w:rsidR="00C01BDB" w:rsidRPr="00EC6CC3">
              <w:rPr>
                <w:rFonts w:ascii="Calibri" w:eastAsia="新細明體" w:hAnsi="Calibri" w:hint="eastAsia"/>
                <w:szCs w:val="22"/>
                <w:shd w:val="clear" w:color="auto" w:fill="FFFFFF"/>
              </w:rPr>
              <w:t>對社會各界</w:t>
            </w:r>
            <w:r w:rsidR="00C01BDB" w:rsidRPr="00EC6CC3">
              <w:rPr>
                <w:rFonts w:ascii="Calibri" w:eastAsia="新細明體" w:hAnsi="Calibri" w:hint="eastAsia"/>
                <w:color w:val="000000"/>
                <w:szCs w:val="22"/>
                <w:shd w:val="clear" w:color="auto" w:fill="FFFFFF"/>
              </w:rPr>
              <w:t>徵</w:t>
            </w:r>
            <w:r w:rsidR="00C01BDB" w:rsidRPr="00EC6CC3">
              <w:rPr>
                <w:rFonts w:ascii="Calibri" w:eastAsia="新細明體" w:hAnsi="Calibri" w:hint="eastAsia"/>
                <w:szCs w:val="22"/>
                <w:shd w:val="clear" w:color="auto" w:fill="FFFFFF"/>
              </w:rPr>
              <w:t>詢意見，</w:t>
            </w:r>
            <w:r w:rsidR="00C01BDB" w:rsidRPr="00EC6CC3">
              <w:rPr>
                <w:rFonts w:ascii="Calibri" w:eastAsia="新細明體" w:hAnsi="Calibri"/>
                <w:szCs w:val="22"/>
                <w:shd w:val="clear" w:color="auto" w:fill="FFFFFF"/>
              </w:rPr>
              <w:t>應落實性別參與。</w:t>
            </w:r>
          </w:p>
        </w:tc>
      </w:tr>
      <w:tr w:rsidR="00C01BDB" w:rsidRPr="00EC6CC3" w:rsidTr="008B1F86">
        <w:trPr>
          <w:trHeight w:val="3557"/>
        </w:trPr>
        <w:tc>
          <w:tcPr>
            <w:tcW w:w="2767" w:type="dxa"/>
            <w:gridSpan w:val="4"/>
            <w:tcBorders>
              <w:bottom w:val="thickThinSmallGap" w:sz="24" w:space="0" w:color="auto"/>
            </w:tcBorders>
            <w:vAlign w:val="center"/>
          </w:tcPr>
          <w:p w:rsidR="00C01BDB" w:rsidRPr="00EC6CC3" w:rsidRDefault="00C01BDB" w:rsidP="009963FB">
            <w:pPr>
              <w:spacing w:beforeLines="50" w:afterLines="50" w:line="360" w:lineRule="exact"/>
              <w:ind w:leftChars="-5" w:left="437" w:rightChars="-28" w:right="-67" w:hangingChars="187" w:hanging="449"/>
              <w:jc w:val="both"/>
              <w:rPr>
                <w:rFonts w:ascii="Calibri" w:eastAsia="新細明體" w:hAnsi="Calibri"/>
                <w:b/>
                <w:color w:val="000000"/>
              </w:rPr>
            </w:pPr>
            <w:r w:rsidRPr="00EC6CC3">
              <w:rPr>
                <w:rFonts w:ascii="Calibri" w:eastAsia="新細明體" w:hAnsi="Calibri"/>
                <w:b/>
                <w:color w:val="000000"/>
                <w:szCs w:val="22"/>
                <w:shd w:val="clear" w:color="auto" w:fill="FFFFFF"/>
              </w:rPr>
              <w:t>6-</w:t>
            </w:r>
            <w:r w:rsidRPr="00EC6CC3">
              <w:rPr>
                <w:rFonts w:ascii="Calibri" w:eastAsia="新細明體" w:hAnsi="Calibri" w:hint="eastAsia"/>
                <w:b/>
                <w:color w:val="000000"/>
                <w:szCs w:val="22"/>
                <w:shd w:val="clear" w:color="auto" w:fill="FFFFFF"/>
              </w:rPr>
              <w:t>3</w:t>
            </w:r>
            <w:r w:rsidRPr="00EC6CC3">
              <w:rPr>
                <w:rFonts w:ascii="Calibri" w:eastAsia="新細明體" w:hAnsi="Calibri"/>
                <w:b/>
                <w:color w:val="000000"/>
                <w:szCs w:val="22"/>
              </w:rPr>
              <w:t>與相關機關</w:t>
            </w:r>
            <w:r w:rsidRPr="00EC6CC3">
              <w:rPr>
                <w:rFonts w:ascii="Calibri" w:eastAsia="新細明體" w:hAnsi="Calibri" w:hint="eastAsia"/>
                <w:b/>
                <w:color w:val="000000"/>
                <w:szCs w:val="22"/>
                <w:shd w:val="clear" w:color="auto" w:fill="FFFFFF"/>
              </w:rPr>
              <w:t>（構）</w:t>
            </w:r>
            <w:r w:rsidRPr="00EC6CC3">
              <w:rPr>
                <w:rFonts w:ascii="Calibri" w:eastAsia="新細明體" w:hAnsi="Calibri"/>
                <w:b/>
                <w:color w:val="000000"/>
                <w:szCs w:val="22"/>
              </w:rPr>
              <w:t>及地方自治團體協商</w:t>
            </w:r>
          </w:p>
        </w:tc>
        <w:tc>
          <w:tcPr>
            <w:tcW w:w="3738" w:type="dxa"/>
            <w:gridSpan w:val="10"/>
            <w:tcBorders>
              <w:bottom w:val="thickThinSmallGap" w:sz="24" w:space="0" w:color="auto"/>
            </w:tcBorders>
          </w:tcPr>
          <w:p w:rsidR="00C01BDB" w:rsidRPr="00EC6CC3" w:rsidRDefault="00C01BDB" w:rsidP="009963FB">
            <w:pPr>
              <w:spacing w:beforeLines="50" w:afterLines="50" w:line="360" w:lineRule="exact"/>
              <w:ind w:leftChars="-45" w:left="72" w:rightChars="-45" w:right="-108" w:hangingChars="75" w:hanging="180"/>
              <w:jc w:val="both"/>
              <w:rPr>
                <w:rFonts w:ascii="Calibri" w:eastAsia="新細明體" w:hAnsi="Calibri"/>
                <w:b/>
                <w:color w:val="000000"/>
              </w:rPr>
            </w:pPr>
          </w:p>
        </w:tc>
        <w:tc>
          <w:tcPr>
            <w:tcW w:w="2959" w:type="dxa"/>
            <w:vMerge/>
            <w:tcBorders>
              <w:bottom w:val="thickThinSmallGap" w:sz="24" w:space="0" w:color="auto"/>
            </w:tcBorders>
          </w:tcPr>
          <w:p w:rsidR="00C01BDB" w:rsidRPr="00EC6CC3" w:rsidRDefault="00C01BDB" w:rsidP="009963FB">
            <w:pPr>
              <w:spacing w:afterLines="50" w:line="360" w:lineRule="exact"/>
              <w:ind w:leftChars="-45" w:left="-82" w:hangingChars="11" w:hanging="26"/>
              <w:jc w:val="both"/>
              <w:rPr>
                <w:rFonts w:ascii="Calibri" w:eastAsia="新細明體" w:hAnsi="Calibri"/>
                <w:b/>
                <w:color w:val="000000"/>
              </w:rPr>
            </w:pPr>
          </w:p>
        </w:tc>
      </w:tr>
      <w:tr w:rsidR="00C01BDB" w:rsidRPr="00EC6CC3" w:rsidTr="00A461EB">
        <w:trPr>
          <w:trHeight w:val="646"/>
        </w:trPr>
        <w:tc>
          <w:tcPr>
            <w:tcW w:w="9464" w:type="dxa"/>
            <w:gridSpan w:val="15"/>
            <w:tcBorders>
              <w:top w:val="thickThinSmallGap" w:sz="24" w:space="0" w:color="auto"/>
            </w:tcBorders>
            <w:vAlign w:val="center"/>
          </w:tcPr>
          <w:p w:rsidR="00C01BDB" w:rsidRPr="00EC6CC3" w:rsidRDefault="00C01BDB" w:rsidP="009963FB">
            <w:pPr>
              <w:spacing w:beforeLines="50" w:afterLines="50" w:line="360" w:lineRule="exact"/>
              <w:ind w:leftChars="-44" w:left="132" w:hangingChars="99" w:hanging="238"/>
              <w:jc w:val="both"/>
              <w:rPr>
                <w:rFonts w:ascii="Calibri" w:eastAsia="新細明體" w:hAnsi="Calibri"/>
                <w:color w:val="000000"/>
              </w:rPr>
            </w:pPr>
            <w:proofErr w:type="gramStart"/>
            <w:r w:rsidRPr="00EC6CC3">
              <w:rPr>
                <w:rFonts w:ascii="Calibri" w:eastAsia="新細明體" w:hAnsi="Calibri"/>
                <w:b/>
                <w:bCs/>
                <w:color w:val="000000"/>
                <w:szCs w:val="22"/>
              </w:rPr>
              <w:lastRenderedPageBreak/>
              <w:t>柒</w:t>
            </w:r>
            <w:proofErr w:type="gramEnd"/>
            <w:r w:rsidRPr="00EC6CC3">
              <w:rPr>
                <w:rFonts w:ascii="Calibri" w:eastAsia="新細明體" w:hAnsi="Calibri"/>
                <w:b/>
                <w:bCs/>
                <w:color w:val="000000"/>
                <w:szCs w:val="22"/>
              </w:rPr>
              <w:t>、成本效益分析及對人權之影響：</w:t>
            </w:r>
          </w:p>
        </w:tc>
      </w:tr>
      <w:tr w:rsidR="00C01BDB" w:rsidRPr="00EC6CC3" w:rsidTr="00A461EB">
        <w:tc>
          <w:tcPr>
            <w:tcW w:w="2782" w:type="dxa"/>
            <w:gridSpan w:val="5"/>
            <w:tcBorders>
              <w:top w:val="single" w:sz="4" w:space="0" w:color="auto"/>
            </w:tcBorders>
            <w:vAlign w:val="center"/>
          </w:tcPr>
          <w:p w:rsidR="00C01BDB" w:rsidRPr="00EC6CC3" w:rsidRDefault="00C01BDB" w:rsidP="009963FB">
            <w:pPr>
              <w:spacing w:afterLines="50" w:line="360" w:lineRule="exact"/>
              <w:ind w:leftChars="-44" w:left="132" w:hangingChars="99" w:hanging="238"/>
              <w:jc w:val="center"/>
              <w:rPr>
                <w:rFonts w:ascii="Calibri" w:eastAsia="新細明體" w:hAnsi="Calibri"/>
                <w:b/>
                <w:bCs/>
                <w:color w:val="000000"/>
              </w:rPr>
            </w:pPr>
            <w:r w:rsidRPr="00EC6CC3">
              <w:rPr>
                <w:rFonts w:ascii="Calibri" w:eastAsia="新細明體" w:hAnsi="Calibri"/>
                <w:b/>
                <w:color w:val="000000"/>
                <w:szCs w:val="22"/>
              </w:rPr>
              <w:t>項　目</w:t>
            </w:r>
          </w:p>
        </w:tc>
        <w:tc>
          <w:tcPr>
            <w:tcW w:w="3328" w:type="dxa"/>
            <w:gridSpan w:val="6"/>
            <w:tcBorders>
              <w:top w:val="single" w:sz="4" w:space="0" w:color="auto"/>
            </w:tcBorders>
            <w:vAlign w:val="center"/>
          </w:tcPr>
          <w:p w:rsidR="00C01BDB" w:rsidRPr="00EC6CC3" w:rsidRDefault="00C01BDB" w:rsidP="009963FB">
            <w:pPr>
              <w:spacing w:afterLines="50" w:line="360" w:lineRule="exact"/>
              <w:ind w:leftChars="-44" w:left="132" w:hangingChars="99" w:hanging="238"/>
              <w:jc w:val="center"/>
              <w:rPr>
                <w:rFonts w:ascii="Calibri" w:eastAsia="新細明體" w:hAnsi="Calibri"/>
                <w:b/>
                <w:bCs/>
                <w:color w:val="000000"/>
              </w:rPr>
            </w:pPr>
            <w:r w:rsidRPr="00EC6CC3">
              <w:rPr>
                <w:rFonts w:ascii="Calibri" w:eastAsia="新細明體" w:hAnsi="Calibri"/>
                <w:b/>
                <w:bCs/>
                <w:color w:val="000000"/>
                <w:szCs w:val="22"/>
              </w:rPr>
              <w:t>說　明</w:t>
            </w:r>
          </w:p>
        </w:tc>
        <w:tc>
          <w:tcPr>
            <w:tcW w:w="3354" w:type="dxa"/>
            <w:gridSpan w:val="4"/>
            <w:tcBorders>
              <w:top w:val="single" w:sz="4" w:space="0" w:color="auto"/>
            </w:tcBorders>
            <w:vAlign w:val="center"/>
          </w:tcPr>
          <w:p w:rsidR="00C01BDB" w:rsidRPr="00EC6CC3" w:rsidRDefault="00C01BDB" w:rsidP="009963FB">
            <w:pPr>
              <w:spacing w:afterLines="50" w:line="360" w:lineRule="exact"/>
              <w:ind w:leftChars="-44" w:left="132" w:hangingChars="99" w:hanging="238"/>
              <w:jc w:val="center"/>
              <w:rPr>
                <w:rFonts w:ascii="Calibri" w:eastAsia="新細明體" w:hAnsi="Calibri"/>
                <w:b/>
                <w:bCs/>
                <w:color w:val="000000"/>
              </w:rPr>
            </w:pPr>
            <w:r w:rsidRPr="00EC6CC3">
              <w:rPr>
                <w:rFonts w:ascii="Calibri" w:eastAsia="新細明體" w:hAnsi="Calibri"/>
                <w:b/>
                <w:color w:val="000000"/>
                <w:szCs w:val="22"/>
              </w:rPr>
              <w:t xml:space="preserve">備　</w:t>
            </w:r>
            <w:proofErr w:type="gramStart"/>
            <w:r w:rsidRPr="00EC6CC3">
              <w:rPr>
                <w:rFonts w:ascii="Calibri" w:eastAsia="新細明體" w:hAnsi="Calibri"/>
                <w:b/>
                <w:color w:val="000000"/>
                <w:szCs w:val="22"/>
              </w:rPr>
              <w:t>註</w:t>
            </w:r>
            <w:proofErr w:type="gramEnd"/>
          </w:p>
        </w:tc>
      </w:tr>
      <w:tr w:rsidR="00C01BDB" w:rsidRPr="00EC6CC3" w:rsidTr="00A461EB">
        <w:trPr>
          <w:trHeight w:val="412"/>
        </w:trPr>
        <w:tc>
          <w:tcPr>
            <w:tcW w:w="2782" w:type="dxa"/>
            <w:gridSpan w:val="5"/>
            <w:tcBorders>
              <w:top w:val="single" w:sz="4" w:space="0" w:color="auto"/>
            </w:tcBorders>
            <w:vAlign w:val="center"/>
          </w:tcPr>
          <w:p w:rsidR="00C01BDB" w:rsidRPr="00EC6CC3" w:rsidRDefault="00C01BDB" w:rsidP="009963FB">
            <w:pPr>
              <w:spacing w:beforeLines="50" w:afterLines="50" w:line="360" w:lineRule="exact"/>
              <w:ind w:leftChars="-6" w:left="130" w:hangingChars="60" w:hanging="144"/>
              <w:jc w:val="both"/>
              <w:rPr>
                <w:rFonts w:ascii="Calibri" w:eastAsia="新細明體" w:hAnsi="Calibri"/>
                <w:b/>
                <w:bCs/>
                <w:color w:val="000000"/>
              </w:rPr>
            </w:pPr>
            <w:r w:rsidRPr="00EC6CC3">
              <w:rPr>
                <w:rFonts w:ascii="Calibri" w:eastAsia="新細明體" w:hAnsi="Calibri"/>
                <w:b/>
                <w:bCs/>
                <w:color w:val="000000"/>
                <w:szCs w:val="22"/>
              </w:rPr>
              <w:t>7-1</w:t>
            </w:r>
            <w:r w:rsidRPr="00EC6CC3">
              <w:rPr>
                <w:rFonts w:ascii="Calibri" w:eastAsia="新細明體" w:hAnsi="Calibri"/>
                <w:b/>
                <w:bCs/>
                <w:color w:val="000000"/>
                <w:szCs w:val="22"/>
              </w:rPr>
              <w:t>成本</w:t>
            </w:r>
          </w:p>
        </w:tc>
        <w:tc>
          <w:tcPr>
            <w:tcW w:w="3328" w:type="dxa"/>
            <w:gridSpan w:val="6"/>
            <w:tcBorders>
              <w:top w:val="single" w:sz="4" w:space="0" w:color="auto"/>
            </w:tcBorders>
            <w:vAlign w:val="center"/>
          </w:tcPr>
          <w:p w:rsidR="00C01BDB" w:rsidRPr="00EC6CC3" w:rsidRDefault="00C01BDB" w:rsidP="009963FB">
            <w:pPr>
              <w:spacing w:beforeLines="50" w:afterLines="50" w:line="360" w:lineRule="exact"/>
              <w:ind w:leftChars="-44" w:left="132" w:hangingChars="99" w:hanging="238"/>
              <w:jc w:val="both"/>
              <w:rPr>
                <w:rFonts w:ascii="Calibri" w:eastAsia="新細明體" w:hAnsi="Calibri"/>
                <w:b/>
                <w:bCs/>
                <w:color w:val="000000"/>
              </w:rPr>
            </w:pPr>
          </w:p>
        </w:tc>
        <w:tc>
          <w:tcPr>
            <w:tcW w:w="3354" w:type="dxa"/>
            <w:gridSpan w:val="4"/>
            <w:vMerge w:val="restart"/>
            <w:tcBorders>
              <w:top w:val="single" w:sz="4" w:space="0" w:color="auto"/>
            </w:tcBorders>
            <w:vAlign w:val="center"/>
          </w:tcPr>
          <w:p w:rsidR="00C01BDB" w:rsidRPr="00EC6CC3" w:rsidRDefault="00C01BDB" w:rsidP="009963FB">
            <w:pPr>
              <w:spacing w:afterLines="50" w:line="340" w:lineRule="exact"/>
              <w:ind w:leftChars="-45" w:left="62" w:hangingChars="71" w:hanging="170"/>
              <w:jc w:val="both"/>
              <w:rPr>
                <w:rFonts w:ascii="Calibri" w:eastAsia="新細明體" w:hAnsi="Calibri"/>
                <w:color w:val="000000"/>
              </w:rPr>
            </w:pPr>
            <w:r w:rsidRPr="00EC6CC3">
              <w:rPr>
                <w:rFonts w:ascii="Calibri" w:eastAsia="新細明體" w:hAnsi="Calibri"/>
                <w:color w:val="000000"/>
                <w:szCs w:val="22"/>
              </w:rPr>
              <w:t>1.</w:t>
            </w:r>
            <w:r w:rsidRPr="00EC6CC3">
              <w:rPr>
                <w:rFonts w:ascii="Calibri" w:eastAsia="新細明體" w:hAnsi="Calibri"/>
                <w:color w:val="000000"/>
                <w:szCs w:val="22"/>
              </w:rPr>
              <w:t>關於成本及效益，指政府及社會為推動及落實法案必須付出之代價及可能得到之效益。</w:t>
            </w:r>
          </w:p>
          <w:p w:rsidR="00C01BDB" w:rsidRPr="00EC6CC3" w:rsidRDefault="00C01BDB" w:rsidP="009963FB">
            <w:pPr>
              <w:spacing w:afterLines="50" w:line="340" w:lineRule="exact"/>
              <w:ind w:leftChars="-45" w:left="62" w:hangingChars="71" w:hanging="170"/>
              <w:jc w:val="both"/>
              <w:rPr>
                <w:rFonts w:ascii="Calibri" w:eastAsia="新細明體" w:hAnsi="Calibri"/>
                <w:b/>
                <w:bCs/>
                <w:color w:val="000000"/>
              </w:rPr>
            </w:pPr>
            <w:r w:rsidRPr="00EC6CC3">
              <w:rPr>
                <w:rFonts w:ascii="Calibri" w:eastAsia="新細明體" w:hAnsi="Calibri"/>
                <w:color w:val="000000"/>
                <w:szCs w:val="22"/>
              </w:rPr>
              <w:t>2.</w:t>
            </w:r>
            <w:r w:rsidRPr="00EC6CC3">
              <w:rPr>
                <w:rFonts w:ascii="Calibri" w:eastAsia="新細明體" w:hAnsi="Calibri"/>
                <w:color w:val="000000"/>
                <w:szCs w:val="22"/>
              </w:rPr>
              <w:t>得量化者應有明確數字，難以量化者亦應有詳細說明。</w:t>
            </w:r>
          </w:p>
        </w:tc>
      </w:tr>
      <w:tr w:rsidR="00C01BDB" w:rsidRPr="00EC6CC3" w:rsidTr="008B1F86">
        <w:trPr>
          <w:trHeight w:val="1108"/>
        </w:trPr>
        <w:tc>
          <w:tcPr>
            <w:tcW w:w="2782" w:type="dxa"/>
            <w:gridSpan w:val="5"/>
            <w:tcBorders>
              <w:top w:val="single" w:sz="4" w:space="0" w:color="auto"/>
            </w:tcBorders>
            <w:vAlign w:val="center"/>
          </w:tcPr>
          <w:p w:rsidR="00C01BDB" w:rsidRPr="00EC6CC3" w:rsidRDefault="00C01BDB" w:rsidP="009963FB">
            <w:pPr>
              <w:spacing w:beforeLines="50" w:afterLines="50" w:line="360" w:lineRule="exact"/>
              <w:ind w:leftChars="-6" w:left="130" w:hangingChars="60" w:hanging="144"/>
              <w:jc w:val="both"/>
              <w:rPr>
                <w:rFonts w:ascii="Calibri" w:eastAsia="新細明體" w:hAnsi="Calibri"/>
                <w:b/>
                <w:bCs/>
                <w:color w:val="000000"/>
              </w:rPr>
            </w:pPr>
            <w:r w:rsidRPr="00EC6CC3">
              <w:rPr>
                <w:rFonts w:ascii="Calibri" w:eastAsia="新細明體" w:hAnsi="Calibri"/>
                <w:b/>
                <w:bCs/>
                <w:color w:val="000000"/>
                <w:szCs w:val="22"/>
              </w:rPr>
              <w:t>7-2</w:t>
            </w:r>
            <w:r w:rsidRPr="00EC6CC3">
              <w:rPr>
                <w:rFonts w:ascii="Calibri" w:eastAsia="新細明體" w:hAnsi="Calibri"/>
                <w:b/>
                <w:bCs/>
                <w:color w:val="000000"/>
                <w:szCs w:val="22"/>
              </w:rPr>
              <w:t>效益</w:t>
            </w:r>
          </w:p>
        </w:tc>
        <w:tc>
          <w:tcPr>
            <w:tcW w:w="3328" w:type="dxa"/>
            <w:gridSpan w:val="6"/>
            <w:tcBorders>
              <w:top w:val="single" w:sz="4" w:space="0" w:color="auto"/>
            </w:tcBorders>
            <w:vAlign w:val="center"/>
          </w:tcPr>
          <w:p w:rsidR="00C01BDB" w:rsidRPr="00EC6CC3" w:rsidRDefault="00C01BDB" w:rsidP="009963FB">
            <w:pPr>
              <w:spacing w:beforeLines="50" w:afterLines="50" w:line="360" w:lineRule="exact"/>
              <w:ind w:leftChars="-44" w:left="132" w:hangingChars="99" w:hanging="238"/>
              <w:jc w:val="both"/>
              <w:rPr>
                <w:rFonts w:ascii="Calibri" w:eastAsia="新細明體" w:hAnsi="Calibri"/>
                <w:b/>
                <w:bCs/>
                <w:color w:val="000000"/>
              </w:rPr>
            </w:pPr>
          </w:p>
        </w:tc>
        <w:tc>
          <w:tcPr>
            <w:tcW w:w="3354" w:type="dxa"/>
            <w:gridSpan w:val="4"/>
            <w:vMerge/>
            <w:vAlign w:val="center"/>
          </w:tcPr>
          <w:p w:rsidR="00C01BDB" w:rsidRPr="00EC6CC3" w:rsidRDefault="00C01BDB" w:rsidP="009963FB">
            <w:pPr>
              <w:spacing w:beforeLines="50" w:afterLines="50" w:line="360" w:lineRule="exact"/>
              <w:ind w:leftChars="-44" w:left="132" w:hangingChars="99" w:hanging="238"/>
              <w:jc w:val="both"/>
              <w:rPr>
                <w:rFonts w:ascii="Calibri" w:eastAsia="新細明體" w:hAnsi="Calibri"/>
                <w:b/>
                <w:bCs/>
                <w:color w:val="000000"/>
              </w:rPr>
            </w:pPr>
          </w:p>
        </w:tc>
      </w:tr>
      <w:tr w:rsidR="008B1F86" w:rsidRPr="00EC6CC3" w:rsidTr="008B1F86">
        <w:trPr>
          <w:trHeight w:val="1183"/>
        </w:trPr>
        <w:tc>
          <w:tcPr>
            <w:tcW w:w="939" w:type="dxa"/>
            <w:gridSpan w:val="2"/>
            <w:vMerge w:val="restart"/>
            <w:tcBorders>
              <w:top w:val="single" w:sz="4" w:space="0" w:color="auto"/>
            </w:tcBorders>
            <w:vAlign w:val="center"/>
          </w:tcPr>
          <w:p w:rsidR="008B1F86" w:rsidRPr="00EC6CC3" w:rsidRDefault="008B1F86" w:rsidP="00C01BDB">
            <w:pPr>
              <w:adjustRightInd w:val="0"/>
              <w:snapToGrid w:val="0"/>
              <w:spacing w:line="360" w:lineRule="atLeast"/>
              <w:ind w:leftChars="-15" w:left="423" w:rightChars="-10" w:right="-24" w:hangingChars="191" w:hanging="459"/>
              <w:jc w:val="right"/>
              <w:rPr>
                <w:rFonts w:ascii="Calibri" w:eastAsia="新細明體" w:hAnsi="Calibri"/>
                <w:b/>
                <w:bCs/>
                <w:color w:val="000000"/>
              </w:rPr>
            </w:pPr>
            <w:r w:rsidRPr="00EC6CC3">
              <w:rPr>
                <w:rFonts w:ascii="Calibri" w:eastAsia="新細明體" w:hAnsi="Calibri" w:hint="eastAsia"/>
                <w:b/>
                <w:bCs/>
                <w:color w:val="000000"/>
                <w:szCs w:val="22"/>
              </w:rPr>
              <w:t>7-3</w:t>
            </w:r>
            <w:r w:rsidRPr="00EC6CC3">
              <w:rPr>
                <w:rFonts w:ascii="Calibri" w:eastAsia="新細明體" w:hAnsi="Calibri"/>
                <w:b/>
                <w:color w:val="000000"/>
                <w:szCs w:val="22"/>
              </w:rPr>
              <w:t>對人權之影響</w:t>
            </w:r>
          </w:p>
        </w:tc>
        <w:tc>
          <w:tcPr>
            <w:tcW w:w="1843" w:type="dxa"/>
            <w:gridSpan w:val="3"/>
            <w:tcBorders>
              <w:top w:val="single" w:sz="4" w:space="0" w:color="auto"/>
            </w:tcBorders>
            <w:vAlign w:val="center"/>
          </w:tcPr>
          <w:p w:rsidR="008B1F86" w:rsidRPr="00EC6CC3" w:rsidRDefault="008B1F86" w:rsidP="00264E88">
            <w:pPr>
              <w:adjustRightInd w:val="0"/>
              <w:snapToGrid w:val="0"/>
              <w:spacing w:before="180" w:after="180" w:line="360" w:lineRule="atLeast"/>
              <w:ind w:leftChars="-15" w:left="629" w:rightChars="-10" w:right="-24" w:hangingChars="277" w:hanging="665"/>
              <w:jc w:val="both"/>
              <w:rPr>
                <w:rFonts w:ascii="Calibri" w:eastAsia="新細明體" w:hAnsi="Calibri"/>
                <w:b/>
                <w:bCs/>
                <w:color w:val="000000"/>
              </w:rPr>
            </w:pPr>
            <w:smartTag w:uri="urn:schemas-microsoft-com:office:smarttags" w:element="chsdate">
              <w:smartTagPr>
                <w:attr w:name="IsROCDate" w:val="False"/>
                <w:attr w:name="IsLunarDate" w:val="False"/>
                <w:attr w:name="Day" w:val="1"/>
                <w:attr w:name="Month" w:val="3"/>
                <w:attr w:name="Year" w:val="2007"/>
              </w:smartTagPr>
              <w:r w:rsidRPr="00EC6CC3">
                <w:rPr>
                  <w:rFonts w:ascii="Calibri" w:eastAsia="新細明體" w:hAnsi="Calibri" w:hint="eastAsia"/>
                  <w:b/>
                  <w:bCs/>
                  <w:color w:val="000000"/>
                  <w:szCs w:val="22"/>
                </w:rPr>
                <w:t>7-3-1</w:t>
              </w:r>
            </w:smartTag>
            <w:r w:rsidRPr="00EC6CC3">
              <w:rPr>
                <w:rFonts w:ascii="Calibri" w:eastAsia="新細明體" w:hAnsi="Calibri" w:hint="eastAsia"/>
                <w:b/>
                <w:color w:val="000000"/>
                <w:szCs w:val="22"/>
              </w:rPr>
              <w:t>憲法有關人民權利之規定</w:t>
            </w:r>
          </w:p>
        </w:tc>
        <w:tc>
          <w:tcPr>
            <w:tcW w:w="3328" w:type="dxa"/>
            <w:gridSpan w:val="6"/>
            <w:tcBorders>
              <w:top w:val="single" w:sz="4" w:space="0" w:color="auto"/>
            </w:tcBorders>
            <w:vAlign w:val="center"/>
          </w:tcPr>
          <w:p w:rsidR="008B1F86" w:rsidRPr="00EC6CC3" w:rsidRDefault="008B1F86" w:rsidP="009963FB">
            <w:pPr>
              <w:spacing w:beforeLines="50" w:afterLines="50" w:line="360" w:lineRule="exact"/>
              <w:ind w:leftChars="-44" w:left="132" w:hangingChars="99" w:hanging="238"/>
              <w:jc w:val="both"/>
              <w:rPr>
                <w:rFonts w:ascii="Calibri" w:eastAsia="新細明體" w:hAnsi="Calibri"/>
                <w:b/>
                <w:bCs/>
                <w:color w:val="000000"/>
              </w:rPr>
            </w:pPr>
          </w:p>
        </w:tc>
        <w:tc>
          <w:tcPr>
            <w:tcW w:w="3354" w:type="dxa"/>
            <w:gridSpan w:val="4"/>
          </w:tcPr>
          <w:p w:rsidR="008B1F86" w:rsidRPr="00EC6CC3" w:rsidRDefault="008B1F86" w:rsidP="009963FB">
            <w:pPr>
              <w:spacing w:afterLines="50" w:line="360" w:lineRule="exact"/>
              <w:ind w:leftChars="-45" w:left="-82" w:hangingChars="11" w:hanging="26"/>
              <w:jc w:val="both"/>
              <w:rPr>
                <w:rFonts w:ascii="Calibri" w:eastAsia="新細明體" w:hAnsi="Calibri"/>
                <w:b/>
                <w:bCs/>
                <w:color w:val="000000"/>
              </w:rPr>
            </w:pPr>
            <w:r w:rsidRPr="00EC6CC3">
              <w:rPr>
                <w:rFonts w:ascii="Calibri" w:eastAsia="新細明體" w:hAnsi="Calibri" w:hint="eastAsia"/>
                <w:color w:val="000000"/>
                <w:szCs w:val="22"/>
              </w:rPr>
              <w:t>請檢視法案是否符合憲法有關人民權利之規定及司法院解釋。</w:t>
            </w:r>
          </w:p>
        </w:tc>
      </w:tr>
      <w:tr w:rsidR="008B1F86" w:rsidRPr="00EC6CC3" w:rsidTr="008B1F86">
        <w:tc>
          <w:tcPr>
            <w:tcW w:w="939" w:type="dxa"/>
            <w:gridSpan w:val="2"/>
            <w:vMerge/>
            <w:vAlign w:val="center"/>
          </w:tcPr>
          <w:p w:rsidR="008B1F86" w:rsidRPr="00EC6CC3" w:rsidRDefault="008B1F86" w:rsidP="009963FB">
            <w:pPr>
              <w:spacing w:beforeLines="50" w:afterLines="50" w:line="360" w:lineRule="exact"/>
              <w:ind w:leftChars="-6" w:left="130" w:hangingChars="60" w:hanging="144"/>
              <w:jc w:val="both"/>
              <w:rPr>
                <w:rFonts w:ascii="Calibri" w:eastAsia="新細明體" w:hAnsi="Calibri"/>
                <w:b/>
                <w:bCs/>
                <w:color w:val="000000"/>
              </w:rPr>
            </w:pPr>
          </w:p>
        </w:tc>
        <w:tc>
          <w:tcPr>
            <w:tcW w:w="1843" w:type="dxa"/>
            <w:gridSpan w:val="3"/>
            <w:vAlign w:val="center"/>
          </w:tcPr>
          <w:p w:rsidR="008B1F86" w:rsidRPr="00EC6CC3" w:rsidRDefault="008B1F86" w:rsidP="007E1996">
            <w:pPr>
              <w:adjustRightInd w:val="0"/>
              <w:snapToGrid w:val="0"/>
              <w:spacing w:before="180" w:after="180" w:line="360" w:lineRule="atLeast"/>
              <w:ind w:leftChars="-24" w:left="627" w:rightChars="-10" w:right="-24" w:hangingChars="285" w:hanging="685"/>
              <w:jc w:val="both"/>
              <w:rPr>
                <w:rFonts w:ascii="Calibri" w:eastAsia="新細明體" w:hAnsi="Calibri"/>
                <w:b/>
                <w:bCs/>
                <w:color w:val="000000"/>
              </w:rPr>
            </w:pPr>
            <w:smartTag w:uri="urn:schemas-microsoft-com:office:smarttags" w:element="chsdate">
              <w:smartTagPr>
                <w:attr w:name="IsROCDate" w:val="False"/>
                <w:attr w:name="IsLunarDate" w:val="False"/>
                <w:attr w:name="Day" w:val="2"/>
                <w:attr w:name="Month" w:val="3"/>
                <w:attr w:name="Year" w:val="2007"/>
              </w:smartTagPr>
              <w:r w:rsidRPr="00EC6CC3">
                <w:rPr>
                  <w:rFonts w:ascii="Calibri" w:eastAsia="新細明體" w:hAnsi="Calibri" w:hint="eastAsia"/>
                  <w:b/>
                  <w:bCs/>
                  <w:color w:val="000000"/>
                  <w:szCs w:val="22"/>
                </w:rPr>
                <w:t>7-3-2</w:t>
              </w:r>
            </w:smartTag>
            <w:r w:rsidRPr="007E1996">
              <w:rPr>
                <w:rFonts w:ascii="Calibri" w:eastAsia="新細明體" w:hAnsi="Calibri" w:hint="eastAsia"/>
                <w:b/>
                <w:bCs/>
                <w:color w:val="000000"/>
                <w:szCs w:val="22"/>
              </w:rPr>
              <w:t>公民與政治權利國際公約</w:t>
            </w:r>
            <w:r w:rsidRPr="00A461EB">
              <w:rPr>
                <w:rFonts w:ascii="Calibri" w:eastAsia="新細明體" w:hAnsi="Calibri" w:hint="eastAsia"/>
                <w:b/>
                <w:color w:val="000000"/>
                <w:szCs w:val="22"/>
              </w:rPr>
              <w:t>及</w:t>
            </w:r>
            <w:r w:rsidRPr="007E1996">
              <w:rPr>
                <w:rFonts w:ascii="Calibri" w:eastAsia="新細明體" w:hAnsi="Calibri" w:hint="eastAsia"/>
                <w:b/>
                <w:color w:val="000000"/>
                <w:szCs w:val="22"/>
              </w:rPr>
              <w:t>經濟社會文化權利國際公約</w:t>
            </w:r>
          </w:p>
        </w:tc>
        <w:tc>
          <w:tcPr>
            <w:tcW w:w="3328" w:type="dxa"/>
            <w:gridSpan w:val="6"/>
            <w:tcBorders>
              <w:top w:val="single" w:sz="4" w:space="0" w:color="auto"/>
            </w:tcBorders>
            <w:vAlign w:val="center"/>
          </w:tcPr>
          <w:p w:rsidR="008B1F86" w:rsidRPr="00EC6CC3" w:rsidRDefault="008B1F86" w:rsidP="009963FB">
            <w:pPr>
              <w:spacing w:beforeLines="50" w:afterLines="50" w:line="360" w:lineRule="exact"/>
              <w:ind w:leftChars="-44" w:left="132" w:hangingChars="99" w:hanging="238"/>
              <w:jc w:val="both"/>
              <w:rPr>
                <w:rFonts w:ascii="Calibri" w:eastAsia="新細明體" w:hAnsi="Calibri"/>
                <w:b/>
                <w:bCs/>
                <w:color w:val="000000"/>
              </w:rPr>
            </w:pPr>
          </w:p>
        </w:tc>
        <w:tc>
          <w:tcPr>
            <w:tcW w:w="3354" w:type="dxa"/>
            <w:gridSpan w:val="4"/>
          </w:tcPr>
          <w:p w:rsidR="008B1F86" w:rsidRPr="00EC6CC3" w:rsidRDefault="008B1F86" w:rsidP="009963FB">
            <w:pPr>
              <w:spacing w:afterLines="50" w:line="360" w:lineRule="exact"/>
              <w:ind w:leftChars="-45" w:left="-82" w:hangingChars="11" w:hanging="26"/>
              <w:jc w:val="both"/>
              <w:rPr>
                <w:rFonts w:ascii="Calibri" w:eastAsia="新細明體" w:hAnsi="Calibri"/>
                <w:b/>
                <w:bCs/>
                <w:color w:val="000000"/>
              </w:rPr>
            </w:pPr>
            <w:r w:rsidRPr="00EC6CC3">
              <w:rPr>
                <w:rFonts w:ascii="Calibri" w:eastAsia="新細明體" w:hAnsi="Calibri" w:hint="eastAsia"/>
                <w:color w:val="000000"/>
                <w:szCs w:val="22"/>
              </w:rPr>
              <w:t>依公民與政治權利國際公約及經濟社會文化權利國際公約施行法，請檢視法案是否符合公約規定及聯合國人權事務委員會之一般性意見，以積極促進各項人權之實現。</w:t>
            </w:r>
          </w:p>
        </w:tc>
      </w:tr>
      <w:tr w:rsidR="008B1F86" w:rsidRPr="00EC6CC3" w:rsidTr="008B1F86">
        <w:trPr>
          <w:trHeight w:val="1992"/>
        </w:trPr>
        <w:tc>
          <w:tcPr>
            <w:tcW w:w="939" w:type="dxa"/>
            <w:gridSpan w:val="2"/>
            <w:vMerge/>
            <w:vAlign w:val="center"/>
          </w:tcPr>
          <w:p w:rsidR="008B1F86" w:rsidRPr="00EC6CC3" w:rsidRDefault="008B1F86" w:rsidP="009963FB">
            <w:pPr>
              <w:spacing w:beforeLines="50" w:afterLines="50" w:line="360" w:lineRule="exact"/>
              <w:ind w:leftChars="-6" w:left="130" w:hangingChars="60" w:hanging="144"/>
              <w:jc w:val="both"/>
              <w:rPr>
                <w:rFonts w:ascii="Calibri" w:eastAsia="新細明體" w:hAnsi="Calibri"/>
                <w:b/>
                <w:bCs/>
                <w:color w:val="000000"/>
              </w:rPr>
            </w:pPr>
          </w:p>
        </w:tc>
        <w:tc>
          <w:tcPr>
            <w:tcW w:w="1843" w:type="dxa"/>
            <w:gridSpan w:val="3"/>
            <w:vAlign w:val="center"/>
          </w:tcPr>
          <w:p w:rsidR="008B1F86" w:rsidRPr="00EC6CC3" w:rsidRDefault="008B1F86" w:rsidP="00264E88">
            <w:pPr>
              <w:adjustRightInd w:val="0"/>
              <w:snapToGrid w:val="0"/>
              <w:spacing w:before="180" w:after="180" w:line="360" w:lineRule="atLeast"/>
              <w:ind w:leftChars="-15" w:left="615" w:rightChars="-10" w:right="-24" w:hangingChars="271" w:hanging="651"/>
              <w:jc w:val="both"/>
              <w:rPr>
                <w:rFonts w:ascii="Calibri" w:eastAsia="新細明體" w:hAnsi="Calibri"/>
                <w:b/>
                <w:bCs/>
                <w:color w:val="000000"/>
              </w:rPr>
            </w:pPr>
            <w:smartTag w:uri="urn:schemas-microsoft-com:office:smarttags" w:element="chsdate">
              <w:smartTagPr>
                <w:attr w:name="IsROCDate" w:val="False"/>
                <w:attr w:name="IsLunarDate" w:val="False"/>
                <w:attr w:name="Day" w:val="3"/>
                <w:attr w:name="Month" w:val="3"/>
                <w:attr w:name="Year" w:val="2007"/>
              </w:smartTagPr>
              <w:r w:rsidRPr="00EC6CC3">
                <w:rPr>
                  <w:rFonts w:ascii="Calibri" w:eastAsia="新細明體" w:hAnsi="Calibri" w:hint="eastAsia"/>
                  <w:b/>
                  <w:bCs/>
                  <w:color w:val="000000"/>
                  <w:szCs w:val="22"/>
                </w:rPr>
                <w:t>7-3-3</w:t>
              </w:r>
            </w:smartTag>
            <w:r w:rsidRPr="00A461EB">
              <w:rPr>
                <w:rFonts w:ascii="Calibri" w:eastAsia="新細明體" w:hAnsi="Calibri" w:hint="eastAsia"/>
                <w:b/>
                <w:bCs/>
                <w:color w:val="000000"/>
                <w:szCs w:val="22"/>
              </w:rPr>
              <w:t>消除對婦女一切形式歧視</w:t>
            </w:r>
            <w:r w:rsidRPr="00A461EB">
              <w:rPr>
                <w:rFonts w:ascii="Calibri" w:eastAsia="新細明體" w:hAnsi="Calibri" w:hint="eastAsia"/>
                <w:b/>
                <w:color w:val="000000"/>
                <w:szCs w:val="22"/>
              </w:rPr>
              <w:t>國際公約</w:t>
            </w:r>
          </w:p>
        </w:tc>
        <w:tc>
          <w:tcPr>
            <w:tcW w:w="3328" w:type="dxa"/>
            <w:gridSpan w:val="6"/>
            <w:tcBorders>
              <w:top w:val="single" w:sz="4" w:space="0" w:color="auto"/>
            </w:tcBorders>
            <w:vAlign w:val="center"/>
          </w:tcPr>
          <w:p w:rsidR="008B1F86" w:rsidRPr="00EC6CC3" w:rsidRDefault="008B1F86" w:rsidP="009963FB">
            <w:pPr>
              <w:spacing w:beforeLines="50" w:afterLines="50" w:line="360" w:lineRule="exact"/>
              <w:ind w:leftChars="-44" w:left="132" w:hangingChars="99" w:hanging="238"/>
              <w:jc w:val="both"/>
              <w:rPr>
                <w:rFonts w:ascii="Calibri" w:eastAsia="新細明體" w:hAnsi="Calibri"/>
                <w:b/>
                <w:bCs/>
                <w:color w:val="000000"/>
              </w:rPr>
            </w:pPr>
          </w:p>
        </w:tc>
        <w:tc>
          <w:tcPr>
            <w:tcW w:w="3354" w:type="dxa"/>
            <w:gridSpan w:val="4"/>
          </w:tcPr>
          <w:p w:rsidR="008B1F86" w:rsidRPr="00A461EB" w:rsidRDefault="008B1F86" w:rsidP="009963FB">
            <w:pPr>
              <w:spacing w:afterLines="50" w:line="360" w:lineRule="exact"/>
              <w:ind w:leftChars="-45" w:left="-82" w:hangingChars="11" w:hanging="26"/>
              <w:jc w:val="both"/>
              <w:rPr>
                <w:rFonts w:ascii="Calibri" w:eastAsia="新細明體" w:hAnsi="Calibri"/>
                <w:color w:val="000000"/>
              </w:rPr>
            </w:pPr>
            <w:r w:rsidRPr="00A461EB">
              <w:rPr>
                <w:rFonts w:ascii="Calibri" w:eastAsia="新細明體" w:hAnsi="Calibri" w:hint="eastAsia"/>
                <w:color w:val="000000"/>
                <w:szCs w:val="22"/>
              </w:rPr>
              <w:t>依消除對婦女一切形式歧視公約施行法，請檢視法案是否符合公約規定及聯合國消除對婦女歧視委員會之一般性意見，以積極促進各項人權之實現。</w:t>
            </w:r>
          </w:p>
        </w:tc>
      </w:tr>
      <w:tr w:rsidR="008B1F86" w:rsidRPr="00EC6CC3" w:rsidTr="008B1F86">
        <w:trPr>
          <w:trHeight w:val="2134"/>
        </w:trPr>
        <w:tc>
          <w:tcPr>
            <w:tcW w:w="939" w:type="dxa"/>
            <w:gridSpan w:val="2"/>
            <w:vMerge/>
            <w:vAlign w:val="center"/>
          </w:tcPr>
          <w:p w:rsidR="008B1F86" w:rsidRPr="00EC6CC3" w:rsidRDefault="008B1F86" w:rsidP="009963FB">
            <w:pPr>
              <w:spacing w:beforeLines="50" w:afterLines="50" w:line="360" w:lineRule="exact"/>
              <w:ind w:leftChars="-6" w:left="130" w:hangingChars="60" w:hanging="144"/>
              <w:jc w:val="both"/>
              <w:rPr>
                <w:rFonts w:ascii="Calibri" w:eastAsia="新細明體" w:hAnsi="Calibri"/>
                <w:b/>
                <w:bCs/>
                <w:color w:val="000000"/>
              </w:rPr>
            </w:pPr>
          </w:p>
        </w:tc>
        <w:tc>
          <w:tcPr>
            <w:tcW w:w="1843" w:type="dxa"/>
            <w:gridSpan w:val="3"/>
            <w:vAlign w:val="center"/>
          </w:tcPr>
          <w:p w:rsidR="008B1F86" w:rsidRPr="00A461EB" w:rsidRDefault="008B1F86" w:rsidP="00264E88">
            <w:pPr>
              <w:adjustRightInd w:val="0"/>
              <w:snapToGrid w:val="0"/>
              <w:spacing w:before="180" w:after="180" w:line="360" w:lineRule="atLeast"/>
              <w:ind w:leftChars="-35" w:left="601" w:rightChars="-10" w:right="-24" w:hangingChars="285" w:hanging="685"/>
              <w:jc w:val="both"/>
              <w:rPr>
                <w:rFonts w:ascii="Calibri" w:eastAsia="新細明體" w:hAnsi="Calibri"/>
                <w:b/>
                <w:bCs/>
                <w:color w:val="000000"/>
              </w:rPr>
            </w:pPr>
            <w:r w:rsidRPr="00A461EB">
              <w:rPr>
                <w:rFonts w:ascii="Calibri" w:eastAsia="新細明體" w:hAnsi="Calibri" w:hint="eastAsia"/>
                <w:b/>
                <w:bCs/>
                <w:color w:val="000000"/>
                <w:szCs w:val="22"/>
              </w:rPr>
              <w:t>7-3-4</w:t>
            </w:r>
            <w:r w:rsidRPr="00A461EB">
              <w:rPr>
                <w:rFonts w:ascii="Calibri" w:eastAsia="新細明體" w:hAnsi="Calibri" w:hint="eastAsia"/>
                <w:b/>
                <w:bCs/>
                <w:color w:val="000000"/>
                <w:szCs w:val="22"/>
              </w:rPr>
              <w:t>兒童權利國際公約</w:t>
            </w:r>
          </w:p>
        </w:tc>
        <w:tc>
          <w:tcPr>
            <w:tcW w:w="3328" w:type="dxa"/>
            <w:gridSpan w:val="6"/>
            <w:tcBorders>
              <w:top w:val="single" w:sz="4" w:space="0" w:color="auto"/>
            </w:tcBorders>
            <w:vAlign w:val="center"/>
          </w:tcPr>
          <w:p w:rsidR="008B1F86" w:rsidRPr="00312A86" w:rsidRDefault="008B1F86" w:rsidP="00C01BDB">
            <w:pPr>
              <w:adjustRightInd w:val="0"/>
              <w:snapToGrid w:val="0"/>
              <w:spacing w:before="180" w:after="180"/>
              <w:ind w:leftChars="-15" w:left="543" w:rightChars="-10" w:right="-24" w:hangingChars="241" w:hanging="579"/>
              <w:jc w:val="both"/>
              <w:rPr>
                <w:b/>
                <w:bCs/>
                <w:color w:val="000000"/>
                <w:u w:val="single"/>
              </w:rPr>
            </w:pPr>
          </w:p>
        </w:tc>
        <w:tc>
          <w:tcPr>
            <w:tcW w:w="3354" w:type="dxa"/>
            <w:gridSpan w:val="4"/>
          </w:tcPr>
          <w:p w:rsidR="008B1F86" w:rsidRPr="00A461EB" w:rsidRDefault="008B1F86" w:rsidP="009963FB">
            <w:pPr>
              <w:spacing w:afterLines="50" w:line="360" w:lineRule="exact"/>
              <w:ind w:leftChars="-45" w:left="-82" w:hangingChars="11" w:hanging="26"/>
              <w:jc w:val="both"/>
              <w:rPr>
                <w:rFonts w:ascii="Calibri" w:eastAsia="新細明體" w:hAnsi="Calibri"/>
                <w:color w:val="000000"/>
              </w:rPr>
            </w:pPr>
            <w:r w:rsidRPr="00A461EB">
              <w:rPr>
                <w:rFonts w:ascii="Calibri" w:eastAsia="新細明體" w:hAnsi="Calibri" w:hint="eastAsia"/>
                <w:color w:val="000000"/>
                <w:szCs w:val="22"/>
              </w:rPr>
              <w:t>依兒童權利國際公約施行法，請檢視法案是否符合公約規定及聯合國兒童權利委員會之一般性意見，以積極促進各項人權之實現。</w:t>
            </w:r>
          </w:p>
        </w:tc>
      </w:tr>
      <w:tr w:rsidR="008B1F86" w:rsidRPr="00EC6CC3" w:rsidTr="008B1F86">
        <w:trPr>
          <w:trHeight w:val="412"/>
        </w:trPr>
        <w:tc>
          <w:tcPr>
            <w:tcW w:w="939" w:type="dxa"/>
            <w:gridSpan w:val="2"/>
            <w:vMerge/>
            <w:vAlign w:val="center"/>
          </w:tcPr>
          <w:p w:rsidR="008B1F86" w:rsidRPr="00EC6CC3" w:rsidRDefault="008B1F86" w:rsidP="009963FB">
            <w:pPr>
              <w:spacing w:beforeLines="50" w:afterLines="50" w:line="360" w:lineRule="exact"/>
              <w:ind w:leftChars="-6" w:left="130" w:hangingChars="60" w:hanging="144"/>
              <w:jc w:val="both"/>
              <w:rPr>
                <w:rFonts w:ascii="Calibri" w:eastAsia="新細明體" w:hAnsi="Calibri"/>
                <w:b/>
                <w:bCs/>
                <w:color w:val="000000"/>
              </w:rPr>
            </w:pPr>
          </w:p>
        </w:tc>
        <w:tc>
          <w:tcPr>
            <w:tcW w:w="1843" w:type="dxa"/>
            <w:gridSpan w:val="3"/>
            <w:vAlign w:val="center"/>
          </w:tcPr>
          <w:p w:rsidR="008B1F86" w:rsidRPr="00224051" w:rsidRDefault="008B1F86" w:rsidP="00264E88">
            <w:pPr>
              <w:adjustRightInd w:val="0"/>
              <w:snapToGrid w:val="0"/>
              <w:spacing w:before="180" w:after="180" w:line="360" w:lineRule="atLeast"/>
              <w:ind w:leftChars="-15" w:left="601" w:rightChars="-10" w:right="-24" w:hangingChars="265" w:hanging="637"/>
              <w:jc w:val="both"/>
              <w:rPr>
                <w:rFonts w:ascii="Calibri" w:eastAsia="新細明體" w:hAnsi="Calibri"/>
                <w:b/>
                <w:bCs/>
                <w:color w:val="000000"/>
                <w:u w:val="single"/>
              </w:rPr>
            </w:pPr>
            <w:r w:rsidRPr="00A43C3D">
              <w:rPr>
                <w:rFonts w:ascii="Calibri" w:eastAsia="新細明體" w:hAnsi="Calibri" w:hint="eastAsia"/>
                <w:b/>
                <w:bCs/>
                <w:color w:val="000000"/>
                <w:szCs w:val="22"/>
              </w:rPr>
              <w:t>7</w:t>
            </w:r>
            <w:r w:rsidRPr="00A461EB">
              <w:rPr>
                <w:rFonts w:ascii="Calibri" w:eastAsia="新細明體" w:hAnsi="Calibri" w:hint="eastAsia"/>
                <w:b/>
                <w:bCs/>
                <w:color w:val="000000"/>
                <w:szCs w:val="22"/>
              </w:rPr>
              <w:t>-3-5</w:t>
            </w:r>
            <w:r w:rsidRPr="00A461EB">
              <w:rPr>
                <w:rFonts w:ascii="Calibri" w:eastAsia="新細明體" w:hAnsi="Calibri" w:hint="eastAsia"/>
                <w:b/>
                <w:bCs/>
                <w:color w:val="000000"/>
                <w:szCs w:val="22"/>
              </w:rPr>
              <w:t>身心障礙者權</w:t>
            </w:r>
            <w:r w:rsidRPr="00A461EB">
              <w:rPr>
                <w:rFonts w:ascii="Calibri" w:eastAsia="新細明體" w:hAnsi="Calibri" w:hint="eastAsia"/>
                <w:b/>
                <w:color w:val="000000"/>
                <w:szCs w:val="22"/>
              </w:rPr>
              <w:t>利國際公約</w:t>
            </w:r>
          </w:p>
        </w:tc>
        <w:tc>
          <w:tcPr>
            <w:tcW w:w="3328" w:type="dxa"/>
            <w:gridSpan w:val="6"/>
            <w:tcBorders>
              <w:top w:val="single" w:sz="4" w:space="0" w:color="auto"/>
            </w:tcBorders>
            <w:vAlign w:val="center"/>
          </w:tcPr>
          <w:p w:rsidR="008B1F86" w:rsidRPr="00835C26" w:rsidRDefault="008B1F86" w:rsidP="00C01BDB">
            <w:pPr>
              <w:adjustRightInd w:val="0"/>
              <w:snapToGrid w:val="0"/>
              <w:spacing w:before="180" w:after="180"/>
              <w:ind w:leftChars="-15" w:left="543" w:rightChars="-10" w:right="-24" w:hangingChars="241" w:hanging="579"/>
              <w:jc w:val="both"/>
              <w:rPr>
                <w:b/>
                <w:bCs/>
                <w:color w:val="000000"/>
                <w:u w:val="single"/>
              </w:rPr>
            </w:pPr>
          </w:p>
        </w:tc>
        <w:tc>
          <w:tcPr>
            <w:tcW w:w="3354" w:type="dxa"/>
            <w:gridSpan w:val="4"/>
          </w:tcPr>
          <w:p w:rsidR="008B1F86" w:rsidRPr="00A461EB" w:rsidRDefault="008B1F86" w:rsidP="009963FB">
            <w:pPr>
              <w:spacing w:afterLines="50" w:line="360" w:lineRule="exact"/>
              <w:ind w:leftChars="-45" w:left="-82" w:hangingChars="11" w:hanging="26"/>
              <w:jc w:val="both"/>
              <w:rPr>
                <w:rFonts w:ascii="Calibri" w:eastAsia="新細明體" w:hAnsi="Calibri"/>
                <w:color w:val="000000"/>
              </w:rPr>
            </w:pPr>
            <w:r w:rsidRPr="00A461EB">
              <w:rPr>
                <w:rFonts w:ascii="Calibri" w:eastAsia="新細明體" w:hAnsi="Calibri" w:hint="eastAsia"/>
                <w:color w:val="000000"/>
                <w:szCs w:val="22"/>
              </w:rPr>
              <w:t>依身心障礙者權利國際公約施行法，請檢視法案是否符合公約規定及聯合國身心障礙者權利委員會之一般性意見，以積極促進各項人權之實現。</w:t>
            </w:r>
          </w:p>
        </w:tc>
      </w:tr>
      <w:tr w:rsidR="00C01BDB" w:rsidRPr="00EC6CC3" w:rsidTr="00A461EB">
        <w:tc>
          <w:tcPr>
            <w:tcW w:w="9464" w:type="dxa"/>
            <w:gridSpan w:val="15"/>
            <w:tcBorders>
              <w:top w:val="thickThinSmallGap" w:sz="24" w:space="0" w:color="auto"/>
            </w:tcBorders>
            <w:vAlign w:val="center"/>
          </w:tcPr>
          <w:p w:rsidR="00C01BDB" w:rsidRPr="00224051" w:rsidRDefault="00C01BDB" w:rsidP="00C01BDB">
            <w:pPr>
              <w:adjustRightInd w:val="0"/>
              <w:snapToGrid w:val="0"/>
              <w:spacing w:line="240" w:lineRule="atLeast"/>
              <w:ind w:left="252" w:rightChars="-45" w:right="-108" w:hanging="360"/>
              <w:rPr>
                <w:rFonts w:ascii="Calibri" w:eastAsia="新細明體" w:hAnsi="Calibri"/>
                <w:b/>
                <w:color w:val="000000"/>
                <w:u w:val="single"/>
              </w:rPr>
            </w:pPr>
            <w:r w:rsidRPr="00EC6CC3">
              <w:rPr>
                <w:rFonts w:ascii="Calibri" w:eastAsia="新細明體" w:hAnsi="Calibri"/>
                <w:b/>
                <w:color w:val="000000"/>
                <w:szCs w:val="22"/>
              </w:rPr>
              <w:lastRenderedPageBreak/>
              <w:t>捌、</w:t>
            </w:r>
            <w:r w:rsidRPr="008C3488">
              <w:rPr>
                <w:rFonts w:ascii="Calibri" w:eastAsia="新細明體" w:hAnsi="Calibri" w:hint="eastAsia"/>
                <w:b/>
                <w:color w:val="000000"/>
                <w:szCs w:val="22"/>
              </w:rPr>
              <w:t>性別影響評估</w:t>
            </w:r>
          </w:p>
          <w:p w:rsidR="00C01BDB" w:rsidRPr="00A461EB" w:rsidRDefault="00C01BDB" w:rsidP="00C01BDB">
            <w:pPr>
              <w:adjustRightInd w:val="0"/>
              <w:snapToGrid w:val="0"/>
              <w:spacing w:line="240" w:lineRule="atLeast"/>
              <w:ind w:leftChars="-5" w:rightChars="7" w:right="17" w:hangingChars="5" w:hanging="12"/>
              <w:rPr>
                <w:rFonts w:ascii="Calibri" w:eastAsia="新細明體" w:hAnsi="Calibri"/>
                <w:color w:val="000000"/>
              </w:rPr>
            </w:pPr>
            <w:r w:rsidRPr="00A461EB">
              <w:rPr>
                <w:rFonts w:ascii="Calibri" w:eastAsia="新細明體" w:hAnsi="Calibri" w:hint="eastAsia"/>
                <w:color w:val="000000"/>
                <w:szCs w:val="22"/>
              </w:rPr>
              <w:t>以下各欄位除評估法案對於不同性別之影響外，亦請關照對</w:t>
            </w:r>
            <w:proofErr w:type="gramStart"/>
            <w:r w:rsidRPr="00A461EB">
              <w:rPr>
                <w:rFonts w:ascii="Calibri" w:eastAsia="新細明體" w:hAnsi="Calibri" w:hint="eastAsia"/>
                <w:color w:val="000000"/>
                <w:szCs w:val="22"/>
              </w:rPr>
              <w:t>不</w:t>
            </w:r>
            <w:proofErr w:type="gramEnd"/>
            <w:r w:rsidRPr="00A461EB">
              <w:rPr>
                <w:rFonts w:ascii="Calibri" w:eastAsia="新細明體" w:hAnsi="Calibri" w:hint="eastAsia"/>
                <w:color w:val="000000"/>
                <w:szCs w:val="22"/>
              </w:rPr>
              <w:t>同性傾向、性別特質或性別認同者之影響</w:t>
            </w:r>
            <w:r w:rsidR="00224051" w:rsidRPr="00A461EB">
              <w:rPr>
                <w:rFonts w:ascii="Calibri" w:eastAsia="新細明體" w:hAnsi="Calibri" w:hint="eastAsia"/>
                <w:color w:val="000000"/>
                <w:szCs w:val="22"/>
              </w:rPr>
              <w:t>。</w:t>
            </w:r>
          </w:p>
        </w:tc>
      </w:tr>
      <w:tr w:rsidR="00C01BDB" w:rsidRPr="00EC6CC3" w:rsidTr="00A461EB">
        <w:trPr>
          <w:trHeight w:val="530"/>
        </w:trPr>
        <w:tc>
          <w:tcPr>
            <w:tcW w:w="3063" w:type="dxa"/>
            <w:gridSpan w:val="7"/>
            <w:vAlign w:val="center"/>
          </w:tcPr>
          <w:p w:rsidR="00C01BDB" w:rsidRPr="00EC6CC3" w:rsidRDefault="00C01BDB" w:rsidP="00C01BDB">
            <w:pPr>
              <w:adjustRightInd w:val="0"/>
              <w:snapToGrid w:val="0"/>
              <w:spacing w:line="260" w:lineRule="exact"/>
              <w:ind w:leftChars="-32" w:left="432" w:right="-114" w:hangingChars="212" w:hanging="509"/>
              <w:jc w:val="center"/>
              <w:rPr>
                <w:rFonts w:ascii="Calibri" w:eastAsia="新細明體" w:hAnsi="Calibri"/>
                <w:bCs/>
                <w:color w:val="000000"/>
                <w:sz w:val="22"/>
              </w:rPr>
            </w:pPr>
            <w:r>
              <w:rPr>
                <w:rFonts w:ascii="Calibri" w:eastAsia="新細明體" w:hAnsi="Calibri"/>
                <w:b/>
                <w:bCs/>
                <w:color w:val="000000"/>
                <w:szCs w:val="22"/>
              </w:rPr>
              <w:t>評估項</w:t>
            </w:r>
            <w:r w:rsidRPr="00EC6CC3">
              <w:rPr>
                <w:rFonts w:ascii="Calibri" w:eastAsia="新細明體" w:hAnsi="Calibri"/>
                <w:b/>
                <w:bCs/>
                <w:color w:val="000000"/>
                <w:szCs w:val="22"/>
              </w:rPr>
              <w:t>目</w:t>
            </w:r>
          </w:p>
        </w:tc>
        <w:tc>
          <w:tcPr>
            <w:tcW w:w="3047" w:type="dxa"/>
            <w:gridSpan w:val="4"/>
            <w:vAlign w:val="center"/>
          </w:tcPr>
          <w:p w:rsidR="00C01BDB" w:rsidRPr="00EC6CC3" w:rsidRDefault="00C01BDB" w:rsidP="00C01BDB">
            <w:pPr>
              <w:spacing w:line="260" w:lineRule="exact"/>
              <w:ind w:left="252" w:hangingChars="105" w:hanging="252"/>
              <w:jc w:val="center"/>
              <w:rPr>
                <w:rFonts w:ascii="Calibri" w:eastAsia="新細明體" w:hAnsi="Calibri"/>
                <w:b/>
                <w:color w:val="000000"/>
              </w:rPr>
            </w:pPr>
            <w:r>
              <w:rPr>
                <w:rFonts w:ascii="Calibri" w:eastAsia="新細明體" w:hAnsi="Calibri"/>
                <w:b/>
                <w:color w:val="000000"/>
                <w:szCs w:val="22"/>
              </w:rPr>
              <w:t>評定結果</w:t>
            </w:r>
          </w:p>
        </w:tc>
        <w:tc>
          <w:tcPr>
            <w:tcW w:w="3354" w:type="dxa"/>
            <w:gridSpan w:val="4"/>
            <w:vAlign w:val="center"/>
          </w:tcPr>
          <w:p w:rsidR="00C01BDB" w:rsidRPr="00EC6CC3" w:rsidRDefault="00C01BDB" w:rsidP="00C01BDB">
            <w:pPr>
              <w:adjustRightInd w:val="0"/>
              <w:snapToGrid w:val="0"/>
              <w:spacing w:line="260" w:lineRule="exact"/>
              <w:jc w:val="center"/>
              <w:rPr>
                <w:rFonts w:ascii="Calibri" w:eastAsia="新細明體" w:hAnsi="Calibri"/>
                <w:b/>
                <w:bCs/>
                <w:color w:val="000000"/>
              </w:rPr>
            </w:pPr>
            <w:r w:rsidRPr="00EC6CC3">
              <w:rPr>
                <w:rFonts w:ascii="Calibri" w:eastAsia="新細明體" w:hAnsi="Calibri"/>
                <w:b/>
                <w:bCs/>
                <w:color w:val="000000"/>
                <w:szCs w:val="22"/>
              </w:rPr>
              <w:t xml:space="preserve">備　</w:t>
            </w:r>
            <w:proofErr w:type="gramStart"/>
            <w:r w:rsidRPr="00EC6CC3">
              <w:rPr>
                <w:rFonts w:ascii="Calibri" w:eastAsia="新細明體" w:hAnsi="Calibri"/>
                <w:b/>
                <w:bCs/>
                <w:color w:val="000000"/>
                <w:szCs w:val="22"/>
              </w:rPr>
              <w:t>註</w:t>
            </w:r>
            <w:proofErr w:type="gramEnd"/>
          </w:p>
        </w:tc>
      </w:tr>
      <w:tr w:rsidR="00C01BDB" w:rsidRPr="00EC6CC3" w:rsidTr="00A461EB">
        <w:tc>
          <w:tcPr>
            <w:tcW w:w="3048" w:type="dxa"/>
            <w:gridSpan w:val="6"/>
            <w:shd w:val="clear" w:color="auto" w:fill="auto"/>
          </w:tcPr>
          <w:p w:rsidR="00C01BDB" w:rsidRPr="00EC6CC3" w:rsidRDefault="00C01BDB" w:rsidP="00C01BDB">
            <w:pPr>
              <w:adjustRightInd w:val="0"/>
              <w:snapToGrid w:val="0"/>
              <w:spacing w:line="360" w:lineRule="atLeast"/>
              <w:ind w:leftChars="-15" w:left="406" w:rightChars="-10" w:right="-24" w:hangingChars="184" w:hanging="442"/>
              <w:jc w:val="both"/>
              <w:rPr>
                <w:rFonts w:ascii="Calibri" w:eastAsia="新細明體" w:hAnsi="Calibri"/>
                <w:b/>
                <w:bCs/>
                <w:color w:val="000000"/>
              </w:rPr>
            </w:pPr>
            <w:r>
              <w:rPr>
                <w:rFonts w:ascii="Calibri" w:eastAsia="新細明體" w:hAnsi="Calibri"/>
                <w:b/>
                <w:color w:val="000000"/>
                <w:szCs w:val="22"/>
              </w:rPr>
              <w:t>8</w:t>
            </w:r>
            <w:r w:rsidRPr="00EC6CC3">
              <w:rPr>
                <w:rFonts w:ascii="Calibri" w:eastAsia="新細明體" w:hAnsi="Calibri"/>
                <w:b/>
                <w:color w:val="000000"/>
                <w:szCs w:val="22"/>
              </w:rPr>
              <w:t>-1</w:t>
            </w:r>
            <w:r w:rsidRPr="00A461EB">
              <w:rPr>
                <w:rFonts w:ascii="Calibri" w:eastAsia="新細明體" w:hAnsi="Calibri" w:hint="eastAsia"/>
                <w:b/>
                <w:color w:val="000000"/>
                <w:szCs w:val="22"/>
              </w:rPr>
              <w:t>從性別統計及性別</w:t>
            </w:r>
            <w:r w:rsidRPr="00A461EB">
              <w:rPr>
                <w:rFonts w:ascii="Calibri" w:eastAsia="新細明體" w:hAnsi="Calibri" w:hint="eastAsia"/>
                <w:b/>
                <w:color w:val="000000"/>
                <w:szCs w:val="22"/>
              </w:rPr>
              <w:cr/>
            </w:r>
            <w:r w:rsidRPr="00A461EB">
              <w:rPr>
                <w:rFonts w:ascii="Calibri" w:eastAsia="新細明體" w:hAnsi="Calibri" w:hint="eastAsia"/>
                <w:b/>
                <w:color w:val="000000"/>
                <w:szCs w:val="22"/>
              </w:rPr>
              <w:t>分析，確認與法案相關之性別議題</w:t>
            </w:r>
          </w:p>
        </w:tc>
        <w:tc>
          <w:tcPr>
            <w:tcW w:w="3046" w:type="dxa"/>
            <w:gridSpan w:val="4"/>
            <w:shd w:val="clear" w:color="auto" w:fill="auto"/>
          </w:tcPr>
          <w:p w:rsidR="00C01BDB" w:rsidRPr="00EC6CC3" w:rsidRDefault="00C01BDB" w:rsidP="00C01BDB">
            <w:pPr>
              <w:adjustRightInd w:val="0"/>
              <w:snapToGrid w:val="0"/>
              <w:spacing w:line="240" w:lineRule="atLeast"/>
              <w:ind w:leftChars="-44" w:left="72" w:rightChars="-45" w:right="-108" w:hangingChars="74" w:hanging="178"/>
              <w:jc w:val="both"/>
              <w:rPr>
                <w:rFonts w:ascii="Calibri" w:eastAsia="新細明體" w:hAnsi="Calibri"/>
                <w:b/>
                <w:bCs/>
                <w:color w:val="000000"/>
              </w:rPr>
            </w:pPr>
          </w:p>
        </w:tc>
        <w:tc>
          <w:tcPr>
            <w:tcW w:w="3370" w:type="dxa"/>
            <w:gridSpan w:val="5"/>
            <w:shd w:val="clear" w:color="auto" w:fill="auto"/>
          </w:tcPr>
          <w:p w:rsidR="00C01BDB" w:rsidRPr="00A461EB" w:rsidRDefault="00C01BDB" w:rsidP="00C01BDB">
            <w:pPr>
              <w:adjustRightInd w:val="0"/>
              <w:snapToGrid w:val="0"/>
              <w:spacing w:line="240" w:lineRule="atLeast"/>
              <w:ind w:leftChars="-30" w:left="122" w:rightChars="-28" w:right="-67" w:hangingChars="81" w:hanging="194"/>
              <w:jc w:val="both"/>
              <w:rPr>
                <w:rFonts w:ascii="Calibri" w:eastAsia="新細明體" w:hAnsi="Calibri"/>
                <w:bCs/>
                <w:color w:val="000000"/>
              </w:rPr>
            </w:pPr>
            <w:r w:rsidRPr="00A461EB">
              <w:rPr>
                <w:rFonts w:ascii="Calibri" w:eastAsia="新細明體" w:hAnsi="Calibri" w:hint="eastAsia"/>
                <w:bCs/>
                <w:color w:val="000000"/>
                <w:szCs w:val="22"/>
              </w:rPr>
              <w:t>1.</w:t>
            </w:r>
            <w:r w:rsidRPr="00A461EB">
              <w:rPr>
                <w:rFonts w:ascii="Calibri" w:eastAsia="新細明體" w:hAnsi="Calibri" w:hint="eastAsia"/>
                <w:bCs/>
                <w:color w:val="000000"/>
                <w:szCs w:val="22"/>
              </w:rPr>
              <w:t>請蒐集與法案相關之性別統計既有資料，並進行性別分析。</w:t>
            </w:r>
          </w:p>
          <w:p w:rsidR="008C3488" w:rsidRDefault="00C01BDB" w:rsidP="008C3488">
            <w:pPr>
              <w:adjustRightInd w:val="0"/>
              <w:snapToGrid w:val="0"/>
              <w:spacing w:line="240" w:lineRule="atLeast"/>
              <w:ind w:leftChars="62" w:left="149" w:rightChars="-28" w:right="-67"/>
              <w:rPr>
                <w:rFonts w:ascii="Calibri" w:eastAsia="新細明體" w:hAnsi="Calibri"/>
                <w:bCs/>
                <w:color w:val="000000"/>
              </w:rPr>
            </w:pPr>
            <w:r w:rsidRPr="00A461EB">
              <w:rPr>
                <w:rFonts w:ascii="Calibri" w:eastAsia="新細明體" w:hAnsi="Calibri" w:hint="eastAsia"/>
                <w:bCs/>
                <w:color w:val="000000"/>
                <w:szCs w:val="22"/>
              </w:rPr>
              <w:t>請參閱行政院性別平等會「性別平等研究文獻資源網</w:t>
            </w:r>
            <w:proofErr w:type="gramStart"/>
            <w:r w:rsidR="008C3488" w:rsidRPr="00A461EB">
              <w:rPr>
                <w:rFonts w:ascii="Calibri" w:eastAsia="新細明體" w:hAnsi="Calibri" w:hint="eastAsia"/>
                <w:bCs/>
                <w:color w:val="000000"/>
                <w:szCs w:val="22"/>
              </w:rPr>
              <w:t>（</w:t>
            </w:r>
            <w:proofErr w:type="gramEnd"/>
            <w:r w:rsidR="008C3488" w:rsidRPr="00A461EB">
              <w:rPr>
                <w:rFonts w:ascii="Calibri" w:eastAsia="新細明體" w:hAnsi="Calibri" w:hint="eastAsia"/>
                <w:bCs/>
                <w:color w:val="000000"/>
                <w:szCs w:val="22"/>
              </w:rPr>
              <w:t>https</w:t>
            </w:r>
          </w:p>
          <w:p w:rsidR="008C3488" w:rsidRDefault="00C01BDB" w:rsidP="008C3488">
            <w:pPr>
              <w:adjustRightInd w:val="0"/>
              <w:snapToGrid w:val="0"/>
              <w:spacing w:line="240" w:lineRule="atLeast"/>
              <w:ind w:leftChars="62" w:left="149" w:rightChars="-28" w:right="-67"/>
              <w:rPr>
                <w:rFonts w:ascii="Calibri" w:eastAsia="新細明體" w:hAnsi="Calibri"/>
                <w:bCs/>
                <w:color w:val="000000"/>
              </w:rPr>
            </w:pPr>
            <w:r w:rsidRPr="00A461EB">
              <w:rPr>
                <w:rFonts w:ascii="Calibri" w:eastAsia="新細明體" w:hAnsi="Calibri" w:hint="eastAsia"/>
                <w:bCs/>
                <w:color w:val="000000"/>
                <w:szCs w:val="22"/>
              </w:rPr>
              <w:t>://www.gender.ey.gov.tw/research/</w:t>
            </w:r>
            <w:proofErr w:type="gramStart"/>
            <w:r w:rsidRPr="00A461EB">
              <w:rPr>
                <w:rFonts w:ascii="Calibri" w:eastAsia="新細明體" w:hAnsi="Calibri" w:hint="eastAsia"/>
                <w:bCs/>
                <w:color w:val="000000"/>
                <w:szCs w:val="22"/>
              </w:rPr>
              <w:t>）</w:t>
            </w:r>
            <w:proofErr w:type="gramEnd"/>
            <w:r w:rsidRPr="00A461EB">
              <w:rPr>
                <w:rFonts w:ascii="Calibri" w:eastAsia="新細明體" w:hAnsi="Calibri" w:hint="eastAsia"/>
                <w:bCs/>
                <w:color w:val="000000"/>
                <w:szCs w:val="22"/>
              </w:rPr>
              <w:t>、「重要性別統計資料庫」</w:t>
            </w:r>
            <w:proofErr w:type="gramStart"/>
            <w:r w:rsidR="00224051" w:rsidRPr="00A461EB">
              <w:rPr>
                <w:rFonts w:ascii="Calibri" w:eastAsia="新細明體" w:hAnsi="Calibri" w:hint="eastAsia"/>
                <w:bCs/>
                <w:color w:val="000000"/>
                <w:szCs w:val="22"/>
              </w:rPr>
              <w:t>（</w:t>
            </w:r>
            <w:proofErr w:type="gramEnd"/>
            <w:r w:rsidR="00224051" w:rsidRPr="00A461EB">
              <w:rPr>
                <w:rFonts w:ascii="Calibri" w:eastAsia="新細明體" w:hAnsi="Calibri" w:hint="eastAsia"/>
                <w:bCs/>
                <w:color w:val="000000"/>
                <w:szCs w:val="22"/>
              </w:rPr>
              <w:t>https://www.gender.ey.gov.tw</w:t>
            </w:r>
            <w:r w:rsidR="008C3488" w:rsidRPr="00A461EB">
              <w:rPr>
                <w:rFonts w:ascii="Calibri" w:eastAsia="新細明體" w:hAnsi="Calibri" w:hint="eastAsia"/>
                <w:bCs/>
                <w:color w:val="000000"/>
                <w:szCs w:val="22"/>
              </w:rPr>
              <w:t>/gecdb/</w:t>
            </w:r>
            <w:proofErr w:type="gramStart"/>
            <w:r w:rsidR="008C3488" w:rsidRPr="00A461EB">
              <w:rPr>
                <w:rFonts w:ascii="Calibri" w:eastAsia="新細明體" w:hAnsi="Calibri" w:hint="eastAsia"/>
                <w:bCs/>
                <w:color w:val="000000"/>
                <w:szCs w:val="22"/>
              </w:rPr>
              <w:t>）</w:t>
            </w:r>
            <w:proofErr w:type="gramEnd"/>
            <w:r w:rsidR="008C3488" w:rsidRPr="00A461EB">
              <w:rPr>
                <w:rFonts w:ascii="Calibri" w:eastAsia="新細明體" w:hAnsi="Calibri" w:hint="eastAsia"/>
                <w:bCs/>
                <w:color w:val="000000"/>
                <w:szCs w:val="22"/>
              </w:rPr>
              <w:t>、各部會性別統計專</w:t>
            </w:r>
            <w:r w:rsidRPr="00A461EB">
              <w:rPr>
                <w:rFonts w:ascii="Calibri" w:eastAsia="新細明體" w:hAnsi="Calibri" w:hint="eastAsia"/>
                <w:bCs/>
                <w:color w:val="000000"/>
                <w:szCs w:val="22"/>
              </w:rPr>
              <w:t>區、我國婦女人權指標及「行政院性別平等會</w:t>
            </w:r>
            <w:proofErr w:type="gramStart"/>
            <w:r w:rsidRPr="00A461EB">
              <w:rPr>
                <w:rFonts w:ascii="Calibri" w:eastAsia="新細明體" w:hAnsi="Calibri" w:hint="eastAsia"/>
                <w:bCs/>
                <w:color w:val="000000"/>
                <w:szCs w:val="22"/>
              </w:rPr>
              <w:t>─</w:t>
            </w:r>
            <w:proofErr w:type="gramEnd"/>
            <w:r w:rsidRPr="00A461EB">
              <w:rPr>
                <w:rFonts w:ascii="Calibri" w:eastAsia="新細明體" w:hAnsi="Calibri" w:hint="eastAsia"/>
                <w:bCs/>
                <w:color w:val="000000"/>
                <w:szCs w:val="22"/>
              </w:rPr>
              <w:t>性別分析」</w:t>
            </w:r>
            <w:proofErr w:type="gramStart"/>
            <w:r w:rsidR="008C3488" w:rsidRPr="00A461EB">
              <w:rPr>
                <w:rFonts w:ascii="Calibri" w:eastAsia="新細明體" w:hAnsi="Calibri" w:hint="eastAsia"/>
                <w:bCs/>
                <w:color w:val="000000"/>
                <w:szCs w:val="22"/>
              </w:rPr>
              <w:t>（</w:t>
            </w:r>
            <w:proofErr w:type="gramEnd"/>
            <w:r w:rsidR="008C3488" w:rsidRPr="00A461EB">
              <w:rPr>
                <w:rFonts w:ascii="Calibri" w:eastAsia="新細明體" w:hAnsi="Calibri" w:hint="eastAsia"/>
                <w:bCs/>
                <w:color w:val="000000"/>
                <w:szCs w:val="22"/>
              </w:rPr>
              <w:t>https://gec.ey. gov.tw</w:t>
            </w:r>
          </w:p>
          <w:p w:rsidR="00C01BDB" w:rsidRPr="00A461EB" w:rsidRDefault="00C01BDB" w:rsidP="008C3488">
            <w:pPr>
              <w:adjustRightInd w:val="0"/>
              <w:snapToGrid w:val="0"/>
              <w:spacing w:line="240" w:lineRule="atLeast"/>
              <w:ind w:leftChars="62" w:left="149" w:rightChars="-28" w:right="-67"/>
              <w:rPr>
                <w:rFonts w:ascii="Calibri" w:eastAsia="新細明體" w:hAnsi="Calibri"/>
                <w:bCs/>
                <w:color w:val="000000"/>
              </w:rPr>
            </w:pPr>
            <w:r w:rsidRPr="00A461EB">
              <w:rPr>
                <w:rFonts w:ascii="Calibri" w:eastAsia="新細明體" w:hAnsi="Calibri" w:hint="eastAsia"/>
                <w:bCs/>
                <w:color w:val="000000"/>
                <w:szCs w:val="22"/>
              </w:rPr>
              <w:t>）。</w:t>
            </w:r>
          </w:p>
          <w:p w:rsidR="00C01BDB" w:rsidRPr="00A461EB" w:rsidRDefault="00C01BDB" w:rsidP="00C01BDB">
            <w:pPr>
              <w:adjustRightInd w:val="0"/>
              <w:snapToGrid w:val="0"/>
              <w:spacing w:line="240" w:lineRule="atLeast"/>
              <w:ind w:leftChars="-31" w:left="94" w:rightChars="-28" w:right="-67" w:hangingChars="70" w:hanging="168"/>
              <w:jc w:val="both"/>
              <w:rPr>
                <w:rFonts w:ascii="Calibri" w:eastAsia="新細明體" w:hAnsi="Calibri"/>
                <w:bCs/>
                <w:color w:val="000000"/>
              </w:rPr>
            </w:pPr>
            <w:r w:rsidRPr="00A461EB">
              <w:rPr>
                <w:rFonts w:ascii="Calibri" w:eastAsia="新細明體" w:hAnsi="Calibri" w:hint="eastAsia"/>
                <w:bCs/>
                <w:color w:val="000000"/>
                <w:szCs w:val="22"/>
              </w:rPr>
              <w:t>2.</w:t>
            </w:r>
            <w:r w:rsidRPr="00A461EB">
              <w:rPr>
                <w:rFonts w:ascii="Calibri" w:eastAsia="新細明體" w:hAnsi="Calibri" w:hint="eastAsia"/>
                <w:bCs/>
                <w:color w:val="000000"/>
                <w:szCs w:val="22"/>
              </w:rPr>
              <w:t>前開性別統計與性別分析應盡量顧及不同性別、性傾向、性別特質及性別認同者，探究其處境或需求是否存在差異，及造成差異之原因；並宜與年齡、族群、地區、障礙情形等面向進行交叉分析</w:t>
            </w:r>
            <w:proofErr w:type="gramStart"/>
            <w:r w:rsidRPr="00A461EB">
              <w:rPr>
                <w:rFonts w:ascii="Calibri" w:eastAsia="新細明體" w:hAnsi="Calibri" w:hint="eastAsia"/>
                <w:bCs/>
                <w:color w:val="000000"/>
                <w:szCs w:val="22"/>
              </w:rPr>
              <w:t>（</w:t>
            </w:r>
            <w:proofErr w:type="gramEnd"/>
            <w:r w:rsidRPr="00A461EB">
              <w:rPr>
                <w:rFonts w:ascii="Calibri" w:eastAsia="新細明體" w:hAnsi="Calibri" w:hint="eastAsia"/>
                <w:bCs/>
                <w:color w:val="000000"/>
                <w:szCs w:val="22"/>
              </w:rPr>
              <w:t>例如：高齡身障女性、偏遠地區新住民女性</w:t>
            </w:r>
            <w:proofErr w:type="gramStart"/>
            <w:r w:rsidRPr="00A461EB">
              <w:rPr>
                <w:rFonts w:ascii="Calibri" w:eastAsia="新細明體" w:hAnsi="Calibri" w:hint="eastAsia"/>
                <w:bCs/>
                <w:color w:val="000000"/>
                <w:szCs w:val="22"/>
              </w:rPr>
              <w:t>）</w:t>
            </w:r>
            <w:proofErr w:type="gramEnd"/>
            <w:r w:rsidRPr="00A461EB">
              <w:rPr>
                <w:rFonts w:ascii="Calibri" w:eastAsia="新細明體" w:hAnsi="Calibri" w:hint="eastAsia"/>
                <w:bCs/>
                <w:color w:val="000000"/>
                <w:szCs w:val="22"/>
              </w:rPr>
              <w:t>，探究在各因素交織影響下，是否加劇其處境之不利，並分析處境不利群體之需求。</w:t>
            </w:r>
          </w:p>
          <w:p w:rsidR="00C01BDB" w:rsidRPr="00A461EB" w:rsidRDefault="00C01BDB" w:rsidP="00C01BDB">
            <w:pPr>
              <w:adjustRightInd w:val="0"/>
              <w:snapToGrid w:val="0"/>
              <w:spacing w:line="240" w:lineRule="atLeast"/>
              <w:ind w:leftChars="-45" w:left="120" w:rightChars="-28" w:right="-67" w:hangingChars="95" w:hanging="228"/>
              <w:jc w:val="both"/>
              <w:rPr>
                <w:rFonts w:ascii="Calibri" w:eastAsia="新細明體" w:hAnsi="Calibri"/>
                <w:bCs/>
                <w:color w:val="000000"/>
              </w:rPr>
            </w:pPr>
            <w:r w:rsidRPr="00A461EB">
              <w:rPr>
                <w:rFonts w:ascii="Calibri" w:eastAsia="新細明體" w:hAnsi="Calibri" w:hint="eastAsia"/>
                <w:bCs/>
                <w:color w:val="000000"/>
                <w:szCs w:val="22"/>
              </w:rPr>
              <w:t>3.</w:t>
            </w:r>
            <w:r w:rsidRPr="00A461EB">
              <w:rPr>
                <w:rFonts w:ascii="Calibri" w:eastAsia="新細明體" w:hAnsi="Calibri" w:hint="eastAsia"/>
                <w:bCs/>
                <w:color w:val="000000"/>
                <w:szCs w:val="22"/>
              </w:rPr>
              <w:t>請根據前開性別統計及性別分析，確認並說明法案相關之性別議題。</w:t>
            </w:r>
          </w:p>
          <w:p w:rsidR="00C01BDB" w:rsidRPr="00A461EB" w:rsidRDefault="00C01BDB" w:rsidP="00C01BDB">
            <w:pPr>
              <w:adjustRightInd w:val="0"/>
              <w:snapToGrid w:val="0"/>
              <w:spacing w:line="240" w:lineRule="atLeast"/>
              <w:ind w:leftChars="-45" w:left="120" w:rightChars="-28" w:right="-67" w:hangingChars="95" w:hanging="228"/>
              <w:jc w:val="both"/>
              <w:rPr>
                <w:rFonts w:ascii="Calibri" w:eastAsia="新細明體" w:hAnsi="Calibri"/>
                <w:bCs/>
                <w:color w:val="000000"/>
              </w:rPr>
            </w:pPr>
            <w:r w:rsidRPr="00A461EB">
              <w:rPr>
                <w:rFonts w:ascii="Calibri" w:eastAsia="新細明體" w:hAnsi="Calibri" w:hint="eastAsia"/>
                <w:bCs/>
                <w:color w:val="000000"/>
                <w:szCs w:val="22"/>
              </w:rPr>
              <w:t>4.</w:t>
            </w:r>
            <w:r w:rsidRPr="00A461EB">
              <w:rPr>
                <w:rFonts w:ascii="Calibri" w:eastAsia="新細明體" w:hAnsi="Calibri" w:hint="eastAsia"/>
                <w:bCs/>
                <w:color w:val="000000"/>
                <w:szCs w:val="22"/>
              </w:rPr>
              <w:t>如既有性別統計及分析資料不足，請提出需強化之處及其建置方法。</w:t>
            </w:r>
          </w:p>
        </w:tc>
      </w:tr>
      <w:tr w:rsidR="00C01BDB" w:rsidRPr="00EC6CC3" w:rsidTr="00A461EB">
        <w:tc>
          <w:tcPr>
            <w:tcW w:w="3048" w:type="dxa"/>
            <w:gridSpan w:val="6"/>
            <w:tcBorders>
              <w:bottom w:val="double" w:sz="4" w:space="0" w:color="auto"/>
            </w:tcBorders>
            <w:shd w:val="clear" w:color="auto" w:fill="auto"/>
          </w:tcPr>
          <w:p w:rsidR="00C01BDB" w:rsidRPr="008C3488" w:rsidRDefault="00C01BDB" w:rsidP="00C01BDB">
            <w:pPr>
              <w:adjustRightInd w:val="0"/>
              <w:snapToGrid w:val="0"/>
              <w:spacing w:line="360" w:lineRule="atLeast"/>
              <w:ind w:leftChars="-15" w:left="404" w:rightChars="-10" w:right="-24" w:hangingChars="183" w:hanging="440"/>
              <w:jc w:val="both"/>
              <w:rPr>
                <w:rFonts w:ascii="Calibri" w:eastAsia="新細明體" w:hAnsi="Calibri"/>
                <w:b/>
                <w:color w:val="000000"/>
              </w:rPr>
            </w:pPr>
            <w:r w:rsidRPr="008C3488">
              <w:rPr>
                <w:rFonts w:ascii="Calibri" w:eastAsia="新細明體" w:hAnsi="Calibri"/>
                <w:b/>
                <w:color w:val="000000"/>
                <w:szCs w:val="22"/>
              </w:rPr>
              <w:t>8-2</w:t>
            </w:r>
            <w:r w:rsidRPr="008C3488">
              <w:rPr>
                <w:rFonts w:ascii="Calibri" w:eastAsia="新細明體" w:hAnsi="Calibri" w:hint="eastAsia"/>
                <w:b/>
                <w:color w:val="000000"/>
                <w:szCs w:val="22"/>
              </w:rPr>
              <w:t>落實性別平等相關法規與政策之內涵</w:t>
            </w:r>
            <w:r w:rsidRPr="008C3488">
              <w:rPr>
                <w:rFonts w:ascii="Calibri" w:eastAsia="新細明體" w:hAnsi="Calibri"/>
                <w:b/>
                <w:color w:val="000000"/>
                <w:szCs w:val="22"/>
              </w:rPr>
              <w:t xml:space="preserve">  </w:t>
            </w:r>
          </w:p>
        </w:tc>
        <w:tc>
          <w:tcPr>
            <w:tcW w:w="3046" w:type="dxa"/>
            <w:gridSpan w:val="4"/>
            <w:tcBorders>
              <w:bottom w:val="double" w:sz="4" w:space="0" w:color="auto"/>
            </w:tcBorders>
            <w:shd w:val="clear" w:color="auto" w:fill="auto"/>
          </w:tcPr>
          <w:p w:rsidR="00C01BDB" w:rsidRPr="00EC6CC3" w:rsidRDefault="00C01BDB" w:rsidP="00C01BDB">
            <w:pPr>
              <w:adjustRightInd w:val="0"/>
              <w:snapToGrid w:val="0"/>
              <w:spacing w:line="240" w:lineRule="atLeast"/>
              <w:ind w:leftChars="-44" w:left="72" w:rightChars="-45" w:right="-108" w:hangingChars="74" w:hanging="178"/>
              <w:jc w:val="both"/>
              <w:rPr>
                <w:rFonts w:ascii="Calibri" w:eastAsia="新細明體" w:hAnsi="Calibri"/>
                <w:b/>
                <w:bCs/>
                <w:color w:val="000000"/>
              </w:rPr>
            </w:pPr>
          </w:p>
        </w:tc>
        <w:tc>
          <w:tcPr>
            <w:tcW w:w="3370" w:type="dxa"/>
            <w:gridSpan w:val="5"/>
            <w:tcBorders>
              <w:bottom w:val="double" w:sz="4" w:space="0" w:color="auto"/>
            </w:tcBorders>
            <w:shd w:val="clear" w:color="auto" w:fill="auto"/>
          </w:tcPr>
          <w:p w:rsidR="00C01BDB" w:rsidRPr="00A461EB" w:rsidRDefault="00C01BDB" w:rsidP="00C01BDB">
            <w:pPr>
              <w:adjustRightInd w:val="0"/>
              <w:snapToGrid w:val="0"/>
              <w:spacing w:line="240" w:lineRule="atLeast"/>
              <w:ind w:leftChars="-42" w:left="55" w:rightChars="-28" w:right="-67" w:hangingChars="65" w:hanging="156"/>
              <w:jc w:val="both"/>
              <w:rPr>
                <w:rFonts w:ascii="Calibri" w:eastAsia="新細明體" w:hAnsi="Calibri"/>
                <w:bCs/>
                <w:color w:val="000000"/>
              </w:rPr>
            </w:pPr>
            <w:r w:rsidRPr="00A461EB">
              <w:rPr>
                <w:rFonts w:ascii="Calibri" w:eastAsia="新細明體" w:hAnsi="Calibri" w:hint="eastAsia"/>
                <w:bCs/>
                <w:color w:val="000000"/>
                <w:szCs w:val="22"/>
              </w:rPr>
              <w:t>1.</w:t>
            </w:r>
            <w:r w:rsidRPr="00A461EB">
              <w:rPr>
                <w:rFonts w:ascii="Calibri" w:eastAsia="新細明體" w:hAnsi="Calibri" w:hint="eastAsia"/>
                <w:bCs/>
                <w:color w:val="000000"/>
                <w:szCs w:val="22"/>
              </w:rPr>
              <w:t>法案若涉及下列情形，本欄位不得填列無關：</w:t>
            </w:r>
          </w:p>
          <w:p w:rsidR="00C01BDB" w:rsidRPr="00A461EB" w:rsidRDefault="00C01BDB" w:rsidP="00C01BDB">
            <w:pPr>
              <w:adjustRightInd w:val="0"/>
              <w:snapToGrid w:val="0"/>
              <w:spacing w:line="240" w:lineRule="atLeast"/>
              <w:ind w:leftChars="-30" w:left="149" w:rightChars="-28" w:right="-67" w:hangingChars="92" w:hanging="221"/>
              <w:jc w:val="both"/>
              <w:rPr>
                <w:rFonts w:ascii="Calibri" w:eastAsia="新細明體" w:hAnsi="Calibri"/>
                <w:bCs/>
                <w:color w:val="000000"/>
              </w:rPr>
            </w:pPr>
            <w:r w:rsidRPr="00A461EB">
              <w:rPr>
                <w:rFonts w:ascii="Calibri" w:eastAsia="新細明體" w:hAnsi="Calibri" w:hint="eastAsia"/>
                <w:bCs/>
                <w:color w:val="000000"/>
                <w:szCs w:val="22"/>
              </w:rPr>
              <w:t>(1)</w:t>
            </w:r>
            <w:r w:rsidRPr="00A461EB">
              <w:rPr>
                <w:rFonts w:ascii="Calibri" w:eastAsia="新細明體" w:hAnsi="Calibri" w:hint="eastAsia"/>
                <w:bCs/>
                <w:color w:val="000000"/>
                <w:szCs w:val="22"/>
              </w:rPr>
              <w:t>內容係以特定性別、性傾向或性別認同者為規範對象。</w:t>
            </w:r>
          </w:p>
          <w:p w:rsidR="00C01BDB" w:rsidRPr="00A461EB" w:rsidRDefault="00C01BDB" w:rsidP="00C01BDB">
            <w:pPr>
              <w:adjustRightInd w:val="0"/>
              <w:snapToGrid w:val="0"/>
              <w:spacing w:line="240" w:lineRule="atLeast"/>
              <w:ind w:leftChars="-42" w:left="177" w:rightChars="-28" w:right="-67" w:hangingChars="116" w:hanging="278"/>
              <w:jc w:val="both"/>
              <w:rPr>
                <w:rFonts w:ascii="Calibri" w:eastAsia="新細明體" w:hAnsi="Calibri"/>
                <w:bCs/>
                <w:color w:val="000000"/>
              </w:rPr>
            </w:pPr>
            <w:r w:rsidRPr="00A461EB">
              <w:rPr>
                <w:rFonts w:ascii="Calibri" w:eastAsia="新細明體" w:hAnsi="Calibri" w:hint="eastAsia"/>
                <w:bCs/>
                <w:color w:val="000000"/>
                <w:szCs w:val="22"/>
              </w:rPr>
              <w:t>(2)</w:t>
            </w:r>
            <w:r w:rsidRPr="00A461EB">
              <w:rPr>
                <w:rFonts w:ascii="Calibri" w:eastAsia="新細明體" w:hAnsi="Calibri" w:hint="eastAsia"/>
                <w:bCs/>
                <w:color w:val="000000"/>
                <w:szCs w:val="22"/>
              </w:rPr>
              <w:t>內容涉及一般社會認知既存之性別偏見。</w:t>
            </w:r>
          </w:p>
          <w:p w:rsidR="00C01BDB" w:rsidRPr="00A461EB" w:rsidRDefault="00C01BDB" w:rsidP="00C01BDB">
            <w:pPr>
              <w:adjustRightInd w:val="0"/>
              <w:snapToGrid w:val="0"/>
              <w:spacing w:line="240" w:lineRule="atLeast"/>
              <w:ind w:leftChars="-37" w:left="189" w:rightChars="-28" w:right="-67" w:hangingChars="116" w:hanging="278"/>
              <w:jc w:val="both"/>
              <w:rPr>
                <w:rFonts w:ascii="Calibri" w:eastAsia="新細明體" w:hAnsi="Calibri"/>
                <w:bCs/>
                <w:color w:val="000000"/>
              </w:rPr>
            </w:pPr>
            <w:r w:rsidRPr="00A461EB">
              <w:rPr>
                <w:rFonts w:ascii="Calibri" w:eastAsia="新細明體" w:hAnsi="Calibri" w:hint="eastAsia"/>
                <w:bCs/>
                <w:color w:val="000000"/>
                <w:szCs w:val="22"/>
              </w:rPr>
              <w:t>(3)</w:t>
            </w:r>
            <w:r w:rsidRPr="00A461EB">
              <w:rPr>
                <w:rFonts w:ascii="Calibri" w:eastAsia="新細明體" w:hAnsi="Calibri" w:hint="eastAsia"/>
                <w:bCs/>
                <w:color w:val="000000"/>
                <w:szCs w:val="22"/>
              </w:rPr>
              <w:t>「</w:t>
            </w:r>
            <w:r w:rsidRPr="00A461EB">
              <w:rPr>
                <w:rFonts w:ascii="Calibri" w:eastAsia="新細明體" w:hAnsi="Calibri" w:hint="eastAsia"/>
                <w:bCs/>
                <w:color w:val="000000"/>
                <w:szCs w:val="22"/>
              </w:rPr>
              <w:t>8-1</w:t>
            </w:r>
            <w:r w:rsidRPr="00A461EB">
              <w:rPr>
                <w:rFonts w:ascii="Calibri" w:eastAsia="新細明體" w:hAnsi="Calibri" w:hint="eastAsia"/>
                <w:bCs/>
                <w:color w:val="000000"/>
                <w:szCs w:val="22"/>
              </w:rPr>
              <w:t>」欄所填列之性別統計資料顯示性別比例差距過大。</w:t>
            </w:r>
            <w:r w:rsidRPr="00A461EB">
              <w:rPr>
                <w:rFonts w:ascii="Calibri" w:eastAsia="新細明體" w:hAnsi="Calibri" w:hint="eastAsia"/>
                <w:bCs/>
                <w:color w:val="000000"/>
                <w:szCs w:val="22"/>
              </w:rPr>
              <w:t xml:space="preserve"> </w:t>
            </w:r>
          </w:p>
          <w:p w:rsidR="00C01BDB" w:rsidRPr="00A461EB" w:rsidRDefault="00C01BDB" w:rsidP="00C01BDB">
            <w:pPr>
              <w:adjustRightInd w:val="0"/>
              <w:snapToGrid w:val="0"/>
              <w:spacing w:line="240" w:lineRule="atLeast"/>
              <w:ind w:leftChars="-43" w:left="79" w:rightChars="-28" w:right="-67" w:hangingChars="76" w:hanging="182"/>
              <w:jc w:val="both"/>
              <w:rPr>
                <w:rFonts w:ascii="Calibri" w:eastAsia="新細明體" w:hAnsi="Calibri"/>
                <w:bCs/>
                <w:color w:val="000000"/>
              </w:rPr>
            </w:pPr>
            <w:r w:rsidRPr="00A461EB">
              <w:rPr>
                <w:rFonts w:ascii="Calibri" w:eastAsia="新細明體" w:hAnsi="Calibri" w:hint="eastAsia"/>
                <w:bCs/>
                <w:color w:val="000000"/>
                <w:szCs w:val="22"/>
              </w:rPr>
              <w:t>2.</w:t>
            </w:r>
            <w:r w:rsidRPr="00A461EB">
              <w:rPr>
                <w:rFonts w:ascii="Calibri" w:eastAsia="新細明體" w:hAnsi="Calibri" w:hint="eastAsia"/>
                <w:bCs/>
                <w:color w:val="000000"/>
                <w:szCs w:val="22"/>
              </w:rPr>
              <w:t>請依「</w:t>
            </w:r>
            <w:r w:rsidRPr="00A461EB">
              <w:rPr>
                <w:rFonts w:ascii="Calibri" w:eastAsia="新細明體" w:hAnsi="Calibri" w:hint="eastAsia"/>
                <w:bCs/>
                <w:color w:val="000000"/>
                <w:szCs w:val="22"/>
              </w:rPr>
              <w:t>8-1</w:t>
            </w:r>
            <w:r w:rsidRPr="00A461EB">
              <w:rPr>
                <w:rFonts w:ascii="Calibri" w:eastAsia="新細明體" w:hAnsi="Calibri" w:hint="eastAsia"/>
                <w:bCs/>
                <w:color w:val="000000"/>
                <w:szCs w:val="22"/>
              </w:rPr>
              <w:t>」欄所確認之性別議</w:t>
            </w:r>
            <w:r w:rsidRPr="00A461EB">
              <w:rPr>
                <w:rFonts w:ascii="Calibri" w:eastAsia="新細明體" w:hAnsi="Calibri" w:hint="eastAsia"/>
                <w:bCs/>
                <w:color w:val="000000"/>
                <w:szCs w:val="22"/>
              </w:rPr>
              <w:lastRenderedPageBreak/>
              <w:t>題，說明其與下列第</w:t>
            </w:r>
            <w:r w:rsidRPr="00A461EB">
              <w:rPr>
                <w:rFonts w:ascii="Calibri" w:eastAsia="新細明體" w:hAnsi="Calibri" w:hint="eastAsia"/>
                <w:bCs/>
                <w:color w:val="000000"/>
                <w:szCs w:val="22"/>
              </w:rPr>
              <w:t>3</w:t>
            </w:r>
            <w:r w:rsidRPr="00A461EB">
              <w:rPr>
                <w:rFonts w:ascii="Calibri" w:eastAsia="新細明體" w:hAnsi="Calibri" w:hint="eastAsia"/>
                <w:bCs/>
                <w:color w:val="000000"/>
                <w:szCs w:val="22"/>
              </w:rPr>
              <w:t>點所列性別平等相關法規與政策之相關性。</w:t>
            </w:r>
          </w:p>
          <w:p w:rsidR="00C01BDB" w:rsidRPr="00A461EB" w:rsidRDefault="00C01BDB" w:rsidP="00C01BDB">
            <w:pPr>
              <w:adjustRightInd w:val="0"/>
              <w:snapToGrid w:val="0"/>
              <w:spacing w:line="240" w:lineRule="atLeast"/>
              <w:ind w:leftChars="-42" w:left="108" w:rightChars="-28" w:right="-67" w:hangingChars="87" w:hanging="209"/>
              <w:jc w:val="both"/>
              <w:rPr>
                <w:rFonts w:ascii="Calibri" w:eastAsia="新細明體" w:hAnsi="Calibri"/>
                <w:bCs/>
                <w:color w:val="000000"/>
              </w:rPr>
            </w:pPr>
            <w:r w:rsidRPr="00A461EB">
              <w:rPr>
                <w:rFonts w:ascii="Calibri" w:eastAsia="新細明體" w:hAnsi="Calibri" w:hint="eastAsia"/>
                <w:bCs/>
                <w:color w:val="000000"/>
                <w:szCs w:val="22"/>
              </w:rPr>
              <w:t>3.</w:t>
            </w:r>
            <w:r w:rsidRPr="00A461EB">
              <w:rPr>
                <w:rFonts w:ascii="Calibri" w:eastAsia="新細明體" w:hAnsi="Calibri" w:hint="eastAsia"/>
                <w:bCs/>
                <w:color w:val="000000"/>
                <w:szCs w:val="22"/>
              </w:rPr>
              <w:t>本欄位所指性別平等相關法規與政策，包含消除對婦女一切形式歧視公約（</w:t>
            </w:r>
            <w:r w:rsidRPr="00A461EB">
              <w:rPr>
                <w:rFonts w:ascii="Calibri" w:eastAsia="新細明體" w:hAnsi="Calibri" w:hint="eastAsia"/>
                <w:bCs/>
                <w:color w:val="000000"/>
                <w:szCs w:val="22"/>
              </w:rPr>
              <w:t>CEDAW</w:t>
            </w:r>
            <w:r w:rsidRPr="00A461EB">
              <w:rPr>
                <w:rFonts w:ascii="Calibri" w:eastAsia="新細明體" w:hAnsi="Calibri" w:hint="eastAsia"/>
                <w:bCs/>
                <w:color w:val="000000"/>
                <w:szCs w:val="22"/>
              </w:rPr>
              <w:t>）及其一般性建議、性別平等政策綱領及各機關有關促進性別平等相關之法規、政策、白皮書或計畫等。</w:t>
            </w:r>
          </w:p>
          <w:p w:rsidR="00C01BDB" w:rsidRPr="00A461EB" w:rsidRDefault="00C01BDB" w:rsidP="00C01BDB">
            <w:pPr>
              <w:adjustRightInd w:val="0"/>
              <w:snapToGrid w:val="0"/>
              <w:spacing w:line="240" w:lineRule="atLeast"/>
              <w:ind w:leftChars="-43" w:left="65" w:rightChars="-28" w:right="-67" w:hangingChars="70" w:hanging="168"/>
              <w:jc w:val="both"/>
              <w:rPr>
                <w:rFonts w:ascii="Calibri" w:eastAsia="新細明體" w:hAnsi="Calibri"/>
                <w:bCs/>
                <w:color w:val="000000"/>
              </w:rPr>
            </w:pPr>
            <w:r w:rsidRPr="00A461EB">
              <w:rPr>
                <w:rFonts w:ascii="Calibri" w:eastAsia="新細明體" w:hAnsi="Calibri" w:hint="eastAsia"/>
                <w:bCs/>
                <w:color w:val="000000"/>
                <w:szCs w:val="22"/>
              </w:rPr>
              <w:t>4.</w:t>
            </w:r>
            <w:r w:rsidRPr="00A461EB">
              <w:rPr>
                <w:rFonts w:ascii="Calibri" w:eastAsia="新細明體" w:hAnsi="Calibri" w:hint="eastAsia"/>
                <w:bCs/>
                <w:color w:val="000000"/>
                <w:szCs w:val="22"/>
              </w:rPr>
              <w:t>落實前開相關法規與政策之常見</w:t>
            </w:r>
            <w:proofErr w:type="gramStart"/>
            <w:r w:rsidRPr="00A461EB">
              <w:rPr>
                <w:rFonts w:ascii="Calibri" w:eastAsia="新細明體" w:hAnsi="Calibri" w:hint="eastAsia"/>
                <w:bCs/>
                <w:color w:val="000000"/>
                <w:szCs w:val="22"/>
              </w:rPr>
              <w:t>態樣及案例</w:t>
            </w:r>
            <w:proofErr w:type="gramEnd"/>
            <w:r w:rsidRPr="00A461EB">
              <w:rPr>
                <w:rFonts w:ascii="Calibri" w:eastAsia="新細明體" w:hAnsi="Calibri" w:hint="eastAsia"/>
                <w:bCs/>
                <w:color w:val="000000"/>
                <w:szCs w:val="22"/>
              </w:rPr>
              <w:t>：</w:t>
            </w:r>
          </w:p>
          <w:p w:rsidR="00C01BDB" w:rsidRPr="00A461EB" w:rsidRDefault="00C01BDB" w:rsidP="00C01BDB">
            <w:pPr>
              <w:adjustRightInd w:val="0"/>
              <w:snapToGrid w:val="0"/>
              <w:spacing w:line="240" w:lineRule="atLeast"/>
              <w:ind w:leftChars="-43" w:left="190" w:rightChars="-28" w:right="-67" w:hangingChars="122" w:hanging="293"/>
              <w:jc w:val="both"/>
              <w:rPr>
                <w:rFonts w:ascii="Calibri" w:eastAsia="新細明體" w:hAnsi="Calibri"/>
                <w:bCs/>
                <w:color w:val="000000"/>
              </w:rPr>
            </w:pPr>
            <w:r w:rsidRPr="00A461EB">
              <w:rPr>
                <w:rFonts w:ascii="Calibri" w:eastAsia="新細明體" w:hAnsi="Calibri" w:hint="eastAsia"/>
                <w:bCs/>
                <w:color w:val="000000"/>
                <w:szCs w:val="22"/>
              </w:rPr>
              <w:t>(1)</w:t>
            </w:r>
            <w:proofErr w:type="gramStart"/>
            <w:r w:rsidRPr="00A461EB">
              <w:rPr>
                <w:rFonts w:ascii="Calibri" w:eastAsia="新細明體" w:hAnsi="Calibri" w:hint="eastAsia"/>
                <w:bCs/>
                <w:color w:val="000000"/>
                <w:szCs w:val="22"/>
              </w:rPr>
              <w:t>採</w:t>
            </w:r>
            <w:proofErr w:type="gramEnd"/>
            <w:r w:rsidRPr="00A461EB">
              <w:rPr>
                <w:rFonts w:ascii="Calibri" w:eastAsia="新細明體" w:hAnsi="Calibri" w:hint="eastAsia"/>
                <w:bCs/>
                <w:color w:val="000000"/>
                <w:szCs w:val="22"/>
              </w:rPr>
              <w:t>行一定方式去除現行法規及其執行所造成之差別待遇，提供較為弱勢之一方必要之協助，以促進其實質地位之平等。</w:t>
            </w:r>
          </w:p>
          <w:p w:rsidR="00C01BDB" w:rsidRPr="00A461EB" w:rsidRDefault="00C01BDB" w:rsidP="00C01BDB">
            <w:pPr>
              <w:adjustRightInd w:val="0"/>
              <w:snapToGrid w:val="0"/>
              <w:spacing w:line="240" w:lineRule="atLeast"/>
              <w:ind w:leftChars="80" w:left="192" w:rightChars="-28" w:right="-67" w:firstLineChars="5" w:firstLine="12"/>
              <w:jc w:val="both"/>
              <w:rPr>
                <w:rFonts w:ascii="Calibri" w:eastAsia="新細明體" w:hAnsi="Calibri"/>
                <w:bCs/>
                <w:color w:val="000000"/>
              </w:rPr>
            </w:pPr>
            <w:r w:rsidRPr="00A461EB">
              <w:rPr>
                <w:rFonts w:ascii="Calibri" w:eastAsia="新細明體" w:hAnsi="Calibri" w:hint="eastAsia"/>
                <w:bCs/>
                <w:color w:val="000000"/>
                <w:szCs w:val="22"/>
              </w:rPr>
              <w:t>例如：為落實</w:t>
            </w:r>
            <w:r w:rsidRPr="00A461EB">
              <w:rPr>
                <w:rFonts w:ascii="Calibri" w:eastAsia="新細明體" w:hAnsi="Calibri" w:hint="eastAsia"/>
                <w:bCs/>
                <w:color w:val="000000"/>
                <w:szCs w:val="22"/>
              </w:rPr>
              <w:t>CEDAW</w:t>
            </w:r>
            <w:r w:rsidRPr="00A461EB">
              <w:rPr>
                <w:rFonts w:ascii="Calibri" w:eastAsia="新細明體" w:hAnsi="Calibri" w:hint="eastAsia"/>
                <w:bCs/>
                <w:color w:val="000000"/>
                <w:szCs w:val="22"/>
              </w:rPr>
              <w:t>第</w:t>
            </w:r>
            <w:r w:rsidRPr="00A461EB">
              <w:rPr>
                <w:rFonts w:ascii="Calibri" w:eastAsia="新細明體" w:hAnsi="Calibri" w:hint="eastAsia"/>
                <w:bCs/>
                <w:color w:val="000000"/>
                <w:szCs w:val="22"/>
              </w:rPr>
              <w:t>11</w:t>
            </w:r>
            <w:r w:rsidRPr="00A461EB">
              <w:rPr>
                <w:rFonts w:ascii="Calibri" w:eastAsia="新細明體" w:hAnsi="Calibri" w:hint="eastAsia"/>
                <w:bCs/>
                <w:color w:val="000000"/>
                <w:szCs w:val="22"/>
              </w:rPr>
              <w:t>條消除在就業方面對婦女之歧視，刪除禁止女性於夜間工作等限制女性工作權之規定，並增訂雇用人應提供必要之夜間安全防護措施。</w:t>
            </w:r>
          </w:p>
          <w:p w:rsidR="00C01BDB" w:rsidRPr="00A461EB" w:rsidRDefault="00C01BDB" w:rsidP="00C01BDB">
            <w:pPr>
              <w:adjustRightInd w:val="0"/>
              <w:snapToGrid w:val="0"/>
              <w:spacing w:line="240" w:lineRule="atLeast"/>
              <w:ind w:leftChars="-36" w:left="178" w:rightChars="-28" w:right="-67" w:hangingChars="110" w:hanging="264"/>
              <w:jc w:val="both"/>
              <w:rPr>
                <w:rFonts w:ascii="Calibri" w:eastAsia="新細明體" w:hAnsi="Calibri"/>
                <w:bCs/>
                <w:color w:val="000000"/>
              </w:rPr>
            </w:pPr>
            <w:r w:rsidRPr="00A461EB">
              <w:rPr>
                <w:rFonts w:ascii="Calibri" w:eastAsia="新細明體" w:hAnsi="Calibri" w:hint="eastAsia"/>
                <w:bCs/>
                <w:color w:val="000000"/>
                <w:szCs w:val="22"/>
              </w:rPr>
              <w:t>(2)</w:t>
            </w:r>
            <w:r w:rsidRPr="00A461EB">
              <w:rPr>
                <w:rFonts w:ascii="Calibri" w:eastAsia="新細明體" w:hAnsi="Calibri" w:hint="eastAsia"/>
                <w:bCs/>
                <w:color w:val="000000"/>
                <w:szCs w:val="22"/>
              </w:rPr>
              <w:t>消除或打破性別刻板印象與性別隔離，以消弭因社會文化面向所形成之差異。</w:t>
            </w:r>
          </w:p>
          <w:p w:rsidR="00C01BDB" w:rsidRPr="00A461EB" w:rsidRDefault="00C01BDB" w:rsidP="00C01BDB">
            <w:pPr>
              <w:adjustRightInd w:val="0"/>
              <w:snapToGrid w:val="0"/>
              <w:spacing w:line="240" w:lineRule="atLeast"/>
              <w:ind w:leftChars="63" w:left="163" w:rightChars="-28" w:right="-67" w:hangingChars="5" w:hanging="12"/>
              <w:jc w:val="both"/>
              <w:rPr>
                <w:rFonts w:ascii="Calibri" w:eastAsia="新細明體" w:hAnsi="Calibri"/>
                <w:bCs/>
                <w:color w:val="000000"/>
              </w:rPr>
            </w:pPr>
            <w:r w:rsidRPr="00A461EB">
              <w:rPr>
                <w:rFonts w:ascii="Calibri" w:eastAsia="新細明體" w:hAnsi="Calibri" w:hint="eastAsia"/>
                <w:bCs/>
                <w:color w:val="000000"/>
                <w:szCs w:val="22"/>
              </w:rPr>
              <w:t>例如：為促進媒體製播內容符合性別平等精神，規範節目或廣告內容不得有性別歧視之情形。</w:t>
            </w:r>
          </w:p>
          <w:p w:rsidR="00C01BDB" w:rsidRPr="00A461EB" w:rsidRDefault="00C01BDB" w:rsidP="00C01BDB">
            <w:pPr>
              <w:adjustRightInd w:val="0"/>
              <w:snapToGrid w:val="0"/>
              <w:spacing w:line="240" w:lineRule="atLeast"/>
              <w:ind w:leftChars="-42" w:left="163" w:rightChars="-28" w:right="-67" w:hangingChars="110" w:hanging="264"/>
              <w:jc w:val="both"/>
              <w:rPr>
                <w:rFonts w:ascii="Calibri" w:eastAsia="新細明體" w:hAnsi="Calibri"/>
                <w:bCs/>
                <w:color w:val="000000"/>
              </w:rPr>
            </w:pPr>
            <w:r w:rsidRPr="00A461EB">
              <w:rPr>
                <w:rFonts w:ascii="Calibri" w:eastAsia="新細明體" w:hAnsi="Calibri" w:hint="eastAsia"/>
                <w:bCs/>
                <w:color w:val="000000"/>
                <w:szCs w:val="22"/>
              </w:rPr>
              <w:t>(3)</w:t>
            </w:r>
            <w:r w:rsidRPr="00A461EB">
              <w:rPr>
                <w:rFonts w:ascii="Calibri" w:eastAsia="新細明體" w:hAnsi="Calibri" w:hint="eastAsia"/>
                <w:bCs/>
                <w:color w:val="000000"/>
                <w:szCs w:val="22"/>
              </w:rPr>
              <w:t>提供不同性別、性傾向或性別認同者平等機會獲取社會資源，提升其參與社會及公共事務之機會。</w:t>
            </w:r>
          </w:p>
          <w:p w:rsidR="00C01BDB" w:rsidRPr="00A461EB" w:rsidRDefault="00C01BDB" w:rsidP="00C01BDB">
            <w:pPr>
              <w:adjustRightInd w:val="0"/>
              <w:snapToGrid w:val="0"/>
              <w:spacing w:line="240" w:lineRule="atLeast"/>
              <w:ind w:leftChars="39" w:left="94" w:rightChars="-28" w:right="-67" w:firstLineChars="10" w:firstLine="24"/>
              <w:jc w:val="both"/>
              <w:rPr>
                <w:rFonts w:ascii="Calibri" w:eastAsia="新細明體" w:hAnsi="Calibri"/>
                <w:bCs/>
                <w:color w:val="000000"/>
              </w:rPr>
            </w:pPr>
            <w:r w:rsidRPr="00A461EB">
              <w:rPr>
                <w:rFonts w:ascii="Calibri" w:eastAsia="新細明體" w:hAnsi="Calibri" w:hint="eastAsia"/>
                <w:bCs/>
                <w:color w:val="000000"/>
                <w:szCs w:val="22"/>
              </w:rPr>
              <w:t>例如</w:t>
            </w:r>
            <w:r w:rsidRPr="00A461EB">
              <w:rPr>
                <w:rFonts w:ascii="Calibri" w:eastAsia="新細明體" w:hAnsi="Calibri" w:hint="eastAsia"/>
                <w:bCs/>
                <w:color w:val="000000"/>
                <w:szCs w:val="22"/>
              </w:rPr>
              <w:t>1</w:t>
            </w:r>
            <w:r w:rsidRPr="00A461EB">
              <w:rPr>
                <w:rFonts w:ascii="Calibri" w:eastAsia="新細明體" w:hAnsi="Calibri" w:hint="eastAsia"/>
                <w:bCs/>
                <w:color w:val="000000"/>
                <w:szCs w:val="22"/>
              </w:rPr>
              <w:t>：為協助因家庭因素離開職場之婦女，能重返職場，提升婦女勞動參與，規範二度就業婦女為政府致力促進就業之對象。</w:t>
            </w:r>
          </w:p>
          <w:p w:rsidR="00C01BDB" w:rsidRPr="00A461EB" w:rsidRDefault="00C01BDB" w:rsidP="00C01BDB">
            <w:pPr>
              <w:adjustRightInd w:val="0"/>
              <w:snapToGrid w:val="0"/>
              <w:spacing w:line="240" w:lineRule="atLeast"/>
              <w:ind w:leftChars="33" w:left="79" w:rightChars="-28" w:right="-67" w:firstLine="2"/>
              <w:jc w:val="both"/>
              <w:rPr>
                <w:rFonts w:ascii="Calibri" w:eastAsia="新細明體" w:hAnsi="Calibri"/>
                <w:bCs/>
                <w:color w:val="000000"/>
              </w:rPr>
            </w:pPr>
            <w:r w:rsidRPr="00A461EB">
              <w:rPr>
                <w:rFonts w:ascii="Calibri" w:eastAsia="新細明體" w:hAnsi="Calibri" w:hint="eastAsia"/>
                <w:bCs/>
                <w:color w:val="000000"/>
                <w:szCs w:val="22"/>
              </w:rPr>
              <w:t>例如</w:t>
            </w:r>
            <w:r w:rsidRPr="00A461EB">
              <w:rPr>
                <w:rFonts w:ascii="Calibri" w:eastAsia="新細明體" w:hAnsi="Calibri" w:hint="eastAsia"/>
                <w:bCs/>
                <w:color w:val="000000"/>
                <w:szCs w:val="22"/>
              </w:rPr>
              <w:t>2</w:t>
            </w:r>
            <w:r w:rsidRPr="00A461EB">
              <w:rPr>
                <w:rFonts w:ascii="Calibri" w:eastAsia="新細明體" w:hAnsi="Calibri" w:hint="eastAsia"/>
                <w:bCs/>
                <w:color w:val="000000"/>
                <w:szCs w:val="22"/>
              </w:rPr>
              <w:t>：為提升女性參與公共事務之機會，擴大參與管道，對涉及諮詢及審議性質之機制，規範其成員任一性別比例不得少於三分之一。</w:t>
            </w:r>
          </w:p>
          <w:p w:rsidR="00C01BDB" w:rsidRPr="00A461EB" w:rsidRDefault="00C01BDB" w:rsidP="00C01BDB">
            <w:pPr>
              <w:adjustRightInd w:val="0"/>
              <w:snapToGrid w:val="0"/>
              <w:spacing w:line="240" w:lineRule="atLeast"/>
              <w:ind w:leftChars="-42" w:left="93" w:rightChars="-28" w:right="-67" w:hangingChars="81" w:hanging="194"/>
              <w:jc w:val="both"/>
              <w:rPr>
                <w:rFonts w:ascii="Calibri" w:eastAsia="新細明體" w:hAnsi="Calibri"/>
                <w:bCs/>
                <w:color w:val="000000"/>
              </w:rPr>
            </w:pPr>
            <w:r w:rsidRPr="00A461EB">
              <w:rPr>
                <w:rFonts w:ascii="Calibri" w:eastAsia="新細明體" w:hAnsi="Calibri" w:hint="eastAsia"/>
                <w:bCs/>
                <w:color w:val="000000"/>
                <w:szCs w:val="22"/>
              </w:rPr>
              <w:lastRenderedPageBreak/>
              <w:t>5.</w:t>
            </w:r>
            <w:r w:rsidRPr="00A461EB">
              <w:rPr>
                <w:rFonts w:ascii="Calibri" w:eastAsia="新細明體" w:hAnsi="Calibri" w:hint="eastAsia"/>
                <w:bCs/>
                <w:color w:val="000000"/>
                <w:szCs w:val="22"/>
              </w:rPr>
              <w:t>請優先將有助落實上開內容之部分納入法案相關條文規定、授權命令或未來業務執行事項，並於本欄位提出說明。</w:t>
            </w:r>
          </w:p>
        </w:tc>
      </w:tr>
      <w:tr w:rsidR="00C01BDB" w:rsidRPr="00EC6CC3" w:rsidTr="00A461EB">
        <w:tc>
          <w:tcPr>
            <w:tcW w:w="9464" w:type="dxa"/>
            <w:gridSpan w:val="15"/>
            <w:tcBorders>
              <w:top w:val="thickThinSmallGap" w:sz="24" w:space="0" w:color="auto"/>
            </w:tcBorders>
            <w:vAlign w:val="center"/>
          </w:tcPr>
          <w:p w:rsidR="00C01BDB" w:rsidRDefault="00C01BDB" w:rsidP="00C01BDB">
            <w:pPr>
              <w:adjustRightInd w:val="0"/>
              <w:snapToGrid w:val="0"/>
              <w:spacing w:line="360" w:lineRule="atLeast"/>
              <w:ind w:leftChars="-45" w:left="1512" w:hangingChars="675" w:hanging="1620"/>
              <w:rPr>
                <w:rFonts w:ascii="Calibri" w:eastAsia="新細明體" w:hAnsi="Calibri"/>
                <w:b/>
                <w:color w:val="000000"/>
              </w:rPr>
            </w:pPr>
            <w:r w:rsidRPr="00EC6CC3">
              <w:rPr>
                <w:rFonts w:ascii="Calibri" w:eastAsia="新細明體" w:hAnsi="Calibri"/>
                <w:color w:val="000000"/>
                <w:szCs w:val="22"/>
              </w:rPr>
              <w:lastRenderedPageBreak/>
              <w:br w:type="page"/>
            </w:r>
            <w:r w:rsidRPr="00EC6CC3">
              <w:rPr>
                <w:rFonts w:ascii="Calibri" w:eastAsia="新細明體" w:hAnsi="Calibri"/>
                <w:b/>
                <w:color w:val="000000"/>
                <w:szCs w:val="22"/>
              </w:rPr>
              <w:br w:type="page"/>
            </w:r>
            <w:r w:rsidRPr="00EC6CC3">
              <w:rPr>
                <w:rFonts w:ascii="Calibri" w:eastAsia="新細明體" w:hAnsi="Calibri"/>
                <w:b/>
                <w:color w:val="000000"/>
                <w:szCs w:val="22"/>
              </w:rPr>
              <w:t>玖、性別影響評估結果：</w:t>
            </w:r>
          </w:p>
          <w:p w:rsidR="00C01BDB" w:rsidRPr="00EC6CC3" w:rsidRDefault="00C01BDB" w:rsidP="00C01BDB">
            <w:pPr>
              <w:adjustRightInd w:val="0"/>
              <w:snapToGrid w:val="0"/>
              <w:spacing w:line="360" w:lineRule="atLeast"/>
              <w:ind w:leftChars="-22" w:left="-41" w:hangingChars="5" w:hanging="12"/>
              <w:rPr>
                <w:rFonts w:ascii="Calibri" w:eastAsia="新細明體" w:hAnsi="Calibri"/>
                <w:b/>
                <w:color w:val="000000"/>
              </w:rPr>
            </w:pPr>
            <w:r w:rsidRPr="00EC6CC3">
              <w:rPr>
                <w:rFonts w:ascii="Calibri" w:eastAsia="新細明體" w:hAnsi="Calibri"/>
                <w:color w:val="000000"/>
                <w:szCs w:val="22"/>
              </w:rPr>
              <w:t>請填表人依據性別平等專家學者意見之檢視意見提出綜合說明，包括對「第二部分、性別影響評估程序參與」主要意見參</w:t>
            </w:r>
            <w:proofErr w:type="gramStart"/>
            <w:r w:rsidRPr="00EC6CC3">
              <w:rPr>
                <w:rFonts w:ascii="Calibri" w:eastAsia="新細明體" w:hAnsi="Calibri"/>
                <w:color w:val="000000"/>
                <w:szCs w:val="22"/>
              </w:rPr>
              <w:t>採</w:t>
            </w:r>
            <w:proofErr w:type="gramEnd"/>
            <w:r w:rsidRPr="00EC6CC3">
              <w:rPr>
                <w:rFonts w:ascii="Calibri" w:eastAsia="新細明體" w:hAnsi="Calibri"/>
                <w:color w:val="000000"/>
                <w:szCs w:val="22"/>
              </w:rPr>
              <w:t>情形、採納意見之法案調整情形、無法採納意見之理由或替代規劃等。</w:t>
            </w:r>
          </w:p>
        </w:tc>
      </w:tr>
      <w:tr w:rsidR="00C01BDB" w:rsidRPr="00EC6CC3" w:rsidTr="00A461EB">
        <w:tc>
          <w:tcPr>
            <w:tcW w:w="2767" w:type="dxa"/>
            <w:gridSpan w:val="4"/>
            <w:shd w:val="clear" w:color="auto" w:fill="auto"/>
            <w:vAlign w:val="center"/>
          </w:tcPr>
          <w:p w:rsidR="00C01BDB" w:rsidRPr="00EC6CC3" w:rsidRDefault="00C01BDB" w:rsidP="00C01BDB">
            <w:pPr>
              <w:adjustRightInd w:val="0"/>
              <w:snapToGrid w:val="0"/>
              <w:spacing w:line="240" w:lineRule="atLeast"/>
              <w:ind w:leftChars="-45" w:left="-108" w:rightChars="-45" w:right="-108"/>
              <w:jc w:val="both"/>
              <w:rPr>
                <w:rFonts w:ascii="Calibri" w:eastAsia="新細明體" w:hAnsi="Calibri"/>
                <w:color w:val="000000"/>
              </w:rPr>
            </w:pPr>
            <w:r w:rsidRPr="00EC6CC3">
              <w:rPr>
                <w:rFonts w:ascii="Calibri" w:eastAsia="新細明體" w:hAnsi="Calibri"/>
                <w:b/>
                <w:color w:val="000000"/>
                <w:szCs w:val="22"/>
              </w:rPr>
              <w:t>9-1</w:t>
            </w:r>
            <w:r w:rsidRPr="00EC6CC3">
              <w:rPr>
                <w:rFonts w:ascii="Calibri" w:eastAsia="新細明體" w:hAnsi="Calibri"/>
                <w:b/>
                <w:color w:val="000000"/>
                <w:szCs w:val="22"/>
              </w:rPr>
              <w:t>評估結果之綜合說明</w:t>
            </w:r>
          </w:p>
        </w:tc>
        <w:tc>
          <w:tcPr>
            <w:tcW w:w="6697" w:type="dxa"/>
            <w:gridSpan w:val="11"/>
            <w:shd w:val="clear" w:color="auto" w:fill="auto"/>
          </w:tcPr>
          <w:p w:rsidR="00C01BDB" w:rsidRPr="00EC6CC3" w:rsidRDefault="00C01BDB" w:rsidP="00C01BDB">
            <w:pPr>
              <w:adjustRightInd w:val="0"/>
              <w:snapToGrid w:val="0"/>
              <w:spacing w:line="240" w:lineRule="atLeast"/>
              <w:ind w:leftChars="-45" w:left="-108" w:rightChars="-45" w:right="-108"/>
              <w:rPr>
                <w:rFonts w:ascii="Calibri" w:eastAsia="新細明體" w:hAnsi="Calibri"/>
                <w:color w:val="000000"/>
              </w:rPr>
            </w:pPr>
          </w:p>
          <w:p w:rsidR="00C01BDB" w:rsidRPr="00EC6CC3" w:rsidRDefault="00C01BDB" w:rsidP="00C01BDB">
            <w:pPr>
              <w:adjustRightInd w:val="0"/>
              <w:snapToGrid w:val="0"/>
              <w:spacing w:line="240" w:lineRule="atLeast"/>
              <w:ind w:leftChars="-45" w:left="-108" w:rightChars="-45" w:right="-108"/>
              <w:rPr>
                <w:rFonts w:ascii="Calibri" w:eastAsia="新細明體" w:hAnsi="Calibri"/>
                <w:color w:val="000000"/>
              </w:rPr>
            </w:pPr>
          </w:p>
        </w:tc>
      </w:tr>
      <w:tr w:rsidR="00382673" w:rsidRPr="00EC6CC3" w:rsidTr="00382673">
        <w:trPr>
          <w:trHeight w:val="932"/>
        </w:trPr>
        <w:tc>
          <w:tcPr>
            <w:tcW w:w="2767" w:type="dxa"/>
            <w:gridSpan w:val="4"/>
            <w:vMerge w:val="restart"/>
            <w:shd w:val="clear" w:color="auto" w:fill="auto"/>
            <w:vAlign w:val="center"/>
          </w:tcPr>
          <w:p w:rsidR="00382673" w:rsidRPr="00EC6CC3" w:rsidRDefault="00382673" w:rsidP="00C01BDB">
            <w:pPr>
              <w:adjustRightInd w:val="0"/>
              <w:snapToGrid w:val="0"/>
              <w:spacing w:line="240" w:lineRule="atLeast"/>
              <w:ind w:leftChars="-45" w:left="-108" w:rightChars="-45" w:right="-108"/>
              <w:jc w:val="both"/>
              <w:rPr>
                <w:rFonts w:ascii="Calibri" w:eastAsia="新細明體" w:hAnsi="Calibri"/>
                <w:b/>
                <w:color w:val="000000"/>
              </w:rPr>
            </w:pPr>
            <w:r w:rsidRPr="00EC6CC3">
              <w:rPr>
                <w:rFonts w:ascii="Calibri" w:eastAsia="新細明體" w:hAnsi="Calibri"/>
                <w:b/>
                <w:color w:val="000000"/>
                <w:szCs w:val="22"/>
              </w:rPr>
              <w:t>9-2</w:t>
            </w:r>
            <w:r w:rsidRPr="00EC6CC3">
              <w:rPr>
                <w:rFonts w:ascii="Calibri" w:eastAsia="新細明體" w:hAnsi="Calibri"/>
                <w:b/>
                <w:color w:val="000000"/>
                <w:szCs w:val="22"/>
              </w:rPr>
              <w:t>參</w:t>
            </w:r>
            <w:proofErr w:type="gramStart"/>
            <w:r w:rsidRPr="00EC6CC3">
              <w:rPr>
                <w:rFonts w:ascii="Calibri" w:eastAsia="新細明體" w:hAnsi="Calibri"/>
                <w:b/>
                <w:color w:val="000000"/>
                <w:szCs w:val="22"/>
              </w:rPr>
              <w:t>採</w:t>
            </w:r>
            <w:proofErr w:type="gramEnd"/>
            <w:r w:rsidRPr="00EC6CC3">
              <w:rPr>
                <w:rFonts w:ascii="Calibri" w:eastAsia="新細明體" w:hAnsi="Calibri"/>
                <w:b/>
                <w:color w:val="000000"/>
                <w:szCs w:val="22"/>
              </w:rPr>
              <w:t>情形</w:t>
            </w:r>
          </w:p>
          <w:p w:rsidR="00382673" w:rsidRPr="00EC6CC3" w:rsidRDefault="00382673" w:rsidP="00C01BDB">
            <w:pPr>
              <w:adjustRightInd w:val="0"/>
              <w:snapToGrid w:val="0"/>
              <w:spacing w:line="240" w:lineRule="atLeast"/>
              <w:ind w:leftChars="-45" w:left="-108" w:rightChars="-45" w:right="-108"/>
              <w:jc w:val="both"/>
              <w:rPr>
                <w:rFonts w:ascii="Calibri" w:eastAsia="新細明體" w:hAnsi="Calibri"/>
                <w:b/>
                <w:color w:val="000000"/>
              </w:rPr>
            </w:pPr>
          </w:p>
          <w:p w:rsidR="00382673" w:rsidRPr="00EC6CC3" w:rsidRDefault="00382673" w:rsidP="00C01BDB">
            <w:pPr>
              <w:kinsoku w:val="0"/>
              <w:adjustRightInd w:val="0"/>
              <w:snapToGrid w:val="0"/>
              <w:spacing w:line="240" w:lineRule="atLeast"/>
              <w:ind w:leftChars="-45" w:left="-108" w:rightChars="-45" w:right="-108"/>
              <w:jc w:val="both"/>
              <w:rPr>
                <w:rFonts w:ascii="Calibri" w:eastAsia="新細明體" w:hAnsi="Calibri"/>
                <w:b/>
                <w:color w:val="000000"/>
              </w:rPr>
            </w:pPr>
          </w:p>
        </w:tc>
        <w:tc>
          <w:tcPr>
            <w:tcW w:w="2161" w:type="dxa"/>
            <w:gridSpan w:val="4"/>
            <w:shd w:val="clear" w:color="auto" w:fill="auto"/>
          </w:tcPr>
          <w:p w:rsidR="00382673" w:rsidRPr="00EC6CC3" w:rsidRDefault="00382673" w:rsidP="00C01BDB">
            <w:pPr>
              <w:adjustRightInd w:val="0"/>
              <w:snapToGrid w:val="0"/>
              <w:spacing w:line="240" w:lineRule="atLeast"/>
              <w:ind w:leftChars="-45" w:left="-108" w:rightChars="-45" w:right="-108"/>
              <w:jc w:val="both"/>
              <w:rPr>
                <w:rFonts w:ascii="Calibri" w:eastAsia="新細明體" w:hAnsi="Calibri"/>
                <w:b/>
                <w:color w:val="000000"/>
              </w:rPr>
            </w:pPr>
            <w:smartTag w:uri="urn:schemas-microsoft-com:office:smarttags" w:element="chsdate">
              <w:smartTagPr>
                <w:attr w:name="IsROCDate" w:val="False"/>
                <w:attr w:name="IsLunarDate" w:val="False"/>
                <w:attr w:name="Day" w:val="1"/>
                <w:attr w:name="Month" w:val="2"/>
                <w:attr w:name="Year" w:val="2009"/>
              </w:smartTagPr>
              <w:r w:rsidRPr="00EC6CC3">
                <w:rPr>
                  <w:rFonts w:ascii="Calibri" w:eastAsia="新細明體" w:hAnsi="Calibri"/>
                  <w:b/>
                  <w:color w:val="000000"/>
                  <w:szCs w:val="22"/>
                </w:rPr>
                <w:t>9-2-1</w:t>
              </w:r>
            </w:smartTag>
          </w:p>
          <w:p w:rsidR="00382673" w:rsidRPr="00EC6CC3" w:rsidRDefault="00382673" w:rsidP="00C01BDB">
            <w:pPr>
              <w:adjustRightInd w:val="0"/>
              <w:snapToGrid w:val="0"/>
              <w:spacing w:line="240" w:lineRule="atLeast"/>
              <w:ind w:leftChars="-45" w:left="-108" w:rightChars="-45" w:right="-108"/>
              <w:rPr>
                <w:rFonts w:ascii="Calibri" w:eastAsia="新細明體" w:hAnsi="Calibri"/>
                <w:color w:val="000000"/>
              </w:rPr>
            </w:pPr>
            <w:r w:rsidRPr="00EC6CC3">
              <w:rPr>
                <w:rFonts w:ascii="Calibri" w:eastAsia="新細明體" w:hAnsi="Calibri"/>
                <w:b/>
                <w:color w:val="000000"/>
                <w:szCs w:val="22"/>
              </w:rPr>
              <w:t>說明採納意見後之法案調整</w:t>
            </w:r>
          </w:p>
        </w:tc>
        <w:tc>
          <w:tcPr>
            <w:tcW w:w="4536" w:type="dxa"/>
            <w:gridSpan w:val="7"/>
            <w:vMerge w:val="restart"/>
            <w:shd w:val="clear" w:color="auto" w:fill="auto"/>
          </w:tcPr>
          <w:p w:rsidR="00382673" w:rsidRPr="00EC6CC3" w:rsidRDefault="00382673" w:rsidP="00C01BDB">
            <w:pPr>
              <w:adjustRightInd w:val="0"/>
              <w:snapToGrid w:val="0"/>
              <w:spacing w:line="240" w:lineRule="atLeast"/>
              <w:ind w:leftChars="-45" w:left="-108" w:rightChars="-45" w:right="-108"/>
              <w:rPr>
                <w:rFonts w:ascii="Calibri" w:eastAsia="新細明體" w:hAnsi="Calibri"/>
                <w:color w:val="000000"/>
              </w:rPr>
            </w:pPr>
          </w:p>
          <w:p w:rsidR="00382673" w:rsidRPr="00EC6CC3" w:rsidRDefault="00382673" w:rsidP="00C01BDB">
            <w:pPr>
              <w:adjustRightInd w:val="0"/>
              <w:snapToGrid w:val="0"/>
              <w:spacing w:line="240" w:lineRule="atLeast"/>
              <w:ind w:leftChars="-45" w:left="-108" w:rightChars="-45" w:right="-108"/>
              <w:rPr>
                <w:rFonts w:ascii="Calibri" w:eastAsia="新細明體" w:hAnsi="Calibri"/>
                <w:color w:val="000000"/>
              </w:rPr>
            </w:pPr>
          </w:p>
        </w:tc>
      </w:tr>
      <w:tr w:rsidR="00382673" w:rsidRPr="00EC6CC3" w:rsidTr="00382673">
        <w:trPr>
          <w:trHeight w:val="932"/>
        </w:trPr>
        <w:tc>
          <w:tcPr>
            <w:tcW w:w="2767" w:type="dxa"/>
            <w:gridSpan w:val="4"/>
            <w:vMerge/>
            <w:shd w:val="clear" w:color="auto" w:fill="auto"/>
            <w:vAlign w:val="center"/>
          </w:tcPr>
          <w:p w:rsidR="00382673" w:rsidRPr="00EC6CC3" w:rsidRDefault="00382673" w:rsidP="00C01BDB">
            <w:pPr>
              <w:adjustRightInd w:val="0"/>
              <w:snapToGrid w:val="0"/>
              <w:spacing w:line="240" w:lineRule="atLeast"/>
              <w:ind w:leftChars="-45" w:left="-108" w:rightChars="-45" w:right="-108"/>
              <w:jc w:val="both"/>
              <w:rPr>
                <w:rFonts w:ascii="Calibri" w:eastAsia="新細明體" w:hAnsi="Calibri"/>
                <w:b/>
                <w:color w:val="000000"/>
              </w:rPr>
            </w:pPr>
          </w:p>
        </w:tc>
        <w:tc>
          <w:tcPr>
            <w:tcW w:w="2161" w:type="dxa"/>
            <w:gridSpan w:val="4"/>
            <w:shd w:val="clear" w:color="auto" w:fill="auto"/>
          </w:tcPr>
          <w:p w:rsidR="00382673" w:rsidRPr="00EC6CC3" w:rsidRDefault="00382673" w:rsidP="00382673">
            <w:pPr>
              <w:adjustRightInd w:val="0"/>
              <w:snapToGrid w:val="0"/>
              <w:spacing w:line="240" w:lineRule="atLeast"/>
              <w:ind w:leftChars="-45" w:left="-108" w:rightChars="-45" w:right="-108"/>
              <w:jc w:val="both"/>
              <w:rPr>
                <w:rFonts w:ascii="Calibri" w:eastAsia="新細明體" w:hAnsi="Calibri"/>
                <w:b/>
                <w:color w:val="000000"/>
              </w:rPr>
            </w:pPr>
            <w:r>
              <w:rPr>
                <w:rFonts w:ascii="Calibri" w:eastAsia="新細明體" w:hAnsi="Calibri"/>
                <w:b/>
                <w:color w:val="000000"/>
                <w:szCs w:val="22"/>
              </w:rPr>
              <w:t>9-2-</w:t>
            </w:r>
            <w:r>
              <w:rPr>
                <w:rFonts w:ascii="Calibri" w:eastAsia="新細明體" w:hAnsi="Calibri" w:hint="eastAsia"/>
                <w:b/>
                <w:color w:val="000000"/>
                <w:szCs w:val="22"/>
              </w:rPr>
              <w:t>2</w:t>
            </w:r>
          </w:p>
          <w:p w:rsidR="00382673" w:rsidRPr="00EC6CC3" w:rsidRDefault="00382673" w:rsidP="00382673">
            <w:pPr>
              <w:adjustRightInd w:val="0"/>
              <w:snapToGrid w:val="0"/>
              <w:spacing w:line="240" w:lineRule="atLeast"/>
              <w:ind w:leftChars="-45" w:left="-108" w:rightChars="-45" w:right="-108"/>
              <w:rPr>
                <w:rFonts w:ascii="Calibri" w:eastAsia="新細明體" w:hAnsi="Calibri"/>
                <w:b/>
                <w:color w:val="000000"/>
              </w:rPr>
            </w:pPr>
            <w:r>
              <w:rPr>
                <w:rFonts w:ascii="Calibri" w:eastAsia="新細明體" w:hAnsi="Calibri"/>
                <w:b/>
                <w:color w:val="000000"/>
                <w:szCs w:val="22"/>
              </w:rPr>
              <w:t>說明未參</w:t>
            </w:r>
            <w:proofErr w:type="gramStart"/>
            <w:r>
              <w:rPr>
                <w:rFonts w:ascii="Calibri" w:eastAsia="新細明體" w:hAnsi="Calibri"/>
                <w:b/>
                <w:color w:val="000000"/>
                <w:szCs w:val="22"/>
              </w:rPr>
              <w:t>採</w:t>
            </w:r>
            <w:proofErr w:type="gramEnd"/>
            <w:r>
              <w:rPr>
                <w:rFonts w:ascii="Calibri" w:eastAsia="新細明體" w:hAnsi="Calibri"/>
                <w:b/>
                <w:color w:val="000000"/>
                <w:szCs w:val="22"/>
              </w:rPr>
              <w:t>之理由或替代規劃</w:t>
            </w:r>
          </w:p>
        </w:tc>
        <w:tc>
          <w:tcPr>
            <w:tcW w:w="4536" w:type="dxa"/>
            <w:gridSpan w:val="7"/>
            <w:vMerge/>
            <w:shd w:val="clear" w:color="auto" w:fill="auto"/>
          </w:tcPr>
          <w:p w:rsidR="00382673" w:rsidRPr="00EC6CC3" w:rsidRDefault="00382673" w:rsidP="00C01BDB">
            <w:pPr>
              <w:adjustRightInd w:val="0"/>
              <w:snapToGrid w:val="0"/>
              <w:spacing w:line="240" w:lineRule="atLeast"/>
              <w:ind w:leftChars="-45" w:left="-108" w:rightChars="-45" w:right="-108"/>
              <w:rPr>
                <w:rFonts w:ascii="Calibri" w:eastAsia="新細明體" w:hAnsi="Calibri"/>
                <w:color w:val="000000"/>
              </w:rPr>
            </w:pPr>
          </w:p>
        </w:tc>
      </w:tr>
      <w:tr w:rsidR="00C01BDB" w:rsidRPr="00EC6CC3" w:rsidTr="00A461EB">
        <w:tc>
          <w:tcPr>
            <w:tcW w:w="9464" w:type="dxa"/>
            <w:gridSpan w:val="15"/>
            <w:tcBorders>
              <w:bottom w:val="thickThinSmallGap" w:sz="24" w:space="0" w:color="auto"/>
            </w:tcBorders>
            <w:shd w:val="clear" w:color="auto" w:fill="auto"/>
          </w:tcPr>
          <w:p w:rsidR="00C01BDB" w:rsidRPr="00EC6CC3" w:rsidRDefault="00C01BDB" w:rsidP="00C01BDB">
            <w:pPr>
              <w:spacing w:after="120" w:line="360" w:lineRule="atLeast"/>
              <w:ind w:leftChars="-45" w:left="-108" w:rightChars="-45" w:right="-108"/>
              <w:rPr>
                <w:rFonts w:ascii="Calibri" w:eastAsia="新細明體" w:hAnsi="Calibri"/>
                <w:b/>
                <w:color w:val="000000"/>
              </w:rPr>
            </w:pPr>
            <w:r w:rsidRPr="00EC6CC3">
              <w:rPr>
                <w:rFonts w:ascii="Calibri" w:eastAsia="新細明體" w:hAnsi="Calibri" w:hint="eastAsia"/>
                <w:b/>
                <w:color w:val="000000"/>
                <w:szCs w:val="22"/>
              </w:rPr>
              <w:t>9-3</w:t>
            </w:r>
            <w:r w:rsidRPr="00EC6CC3">
              <w:rPr>
                <w:rFonts w:ascii="Calibri" w:eastAsia="新細明體" w:hAnsi="Calibri"/>
                <w:b/>
                <w:color w:val="000000"/>
                <w:szCs w:val="22"/>
              </w:rPr>
              <w:t>通知程序參與之專家學者本法案的評估結果（請填寫日期及勾選通知方式，請勿空白）：</w:t>
            </w:r>
          </w:p>
          <w:p w:rsidR="00C01BDB" w:rsidRPr="00EC6CC3" w:rsidRDefault="00C01BDB" w:rsidP="00C01BDB">
            <w:pPr>
              <w:spacing w:after="120" w:line="360" w:lineRule="atLeast"/>
              <w:ind w:leftChars="-45" w:left="-108" w:right="-108"/>
              <w:jc w:val="both"/>
              <w:rPr>
                <w:rFonts w:ascii="Calibri" w:eastAsia="新細明體" w:hAnsi="Calibri"/>
                <w:color w:val="000000"/>
              </w:rPr>
            </w:pPr>
            <w:r w:rsidRPr="00EC6CC3">
              <w:rPr>
                <w:rFonts w:ascii="Calibri" w:eastAsia="新細明體" w:hAnsi="Calibri"/>
                <w:color w:val="000000"/>
                <w:szCs w:val="22"/>
              </w:rPr>
              <w:t>已於</w:t>
            </w:r>
            <w:r w:rsidRPr="00EC6CC3">
              <w:rPr>
                <w:rFonts w:ascii="Calibri" w:eastAsia="新細明體" w:hAnsi="Calibri"/>
                <w:color w:val="000000"/>
                <w:szCs w:val="22"/>
                <w:u w:val="single"/>
              </w:rPr>
              <w:t xml:space="preserve">    </w:t>
            </w:r>
            <w:r w:rsidRPr="00EC6CC3">
              <w:rPr>
                <w:rFonts w:ascii="Calibri" w:eastAsia="新細明體" w:hAnsi="Calibri"/>
                <w:color w:val="000000"/>
                <w:szCs w:val="22"/>
              </w:rPr>
              <w:t>年</w:t>
            </w:r>
            <w:r w:rsidRPr="00EC6CC3">
              <w:rPr>
                <w:rFonts w:ascii="Calibri" w:eastAsia="新細明體" w:hAnsi="Calibri"/>
                <w:color w:val="000000"/>
                <w:szCs w:val="22"/>
                <w:u w:val="single"/>
              </w:rPr>
              <w:t xml:space="preserve">    </w:t>
            </w:r>
            <w:r w:rsidRPr="00EC6CC3">
              <w:rPr>
                <w:rFonts w:ascii="Calibri" w:eastAsia="新細明體" w:hAnsi="Calibri"/>
                <w:color w:val="000000"/>
                <w:szCs w:val="22"/>
              </w:rPr>
              <w:t>月</w:t>
            </w:r>
            <w:r w:rsidRPr="00EC6CC3">
              <w:rPr>
                <w:rFonts w:ascii="Calibri" w:eastAsia="新細明體" w:hAnsi="Calibri"/>
                <w:color w:val="000000"/>
                <w:szCs w:val="22"/>
                <w:u w:val="single"/>
              </w:rPr>
              <w:t xml:space="preserve">    </w:t>
            </w:r>
            <w:r w:rsidRPr="00EC6CC3">
              <w:rPr>
                <w:rFonts w:ascii="Calibri" w:eastAsia="新細明體" w:hAnsi="Calibri"/>
                <w:color w:val="000000"/>
                <w:szCs w:val="22"/>
              </w:rPr>
              <w:t>日將「評估結果」以下列方式通知程序參與者審閱</w:t>
            </w:r>
          </w:p>
          <w:p w:rsidR="00C01BDB" w:rsidRPr="00EC6CC3" w:rsidRDefault="00C01BDB" w:rsidP="00C01BDB">
            <w:pPr>
              <w:spacing w:after="120" w:line="360" w:lineRule="atLeast"/>
              <w:ind w:leftChars="-45" w:left="-108" w:rightChars="-45" w:right="-108"/>
              <w:rPr>
                <w:rFonts w:ascii="新細明體" w:eastAsia="新細明體" w:hAnsi="新細明體"/>
                <w:b/>
                <w:color w:val="000000"/>
              </w:rPr>
            </w:pPr>
            <w:r w:rsidRPr="00EC6CC3">
              <w:rPr>
                <w:rFonts w:ascii="新細明體" w:eastAsia="新細明體" w:hAnsi="新細明體"/>
                <w:color w:val="000000"/>
                <w:szCs w:val="22"/>
              </w:rPr>
              <w:t>□傳真      □</w:t>
            </w:r>
            <w:r w:rsidRPr="00EC6CC3">
              <w:rPr>
                <w:rFonts w:ascii="Calibri" w:eastAsia="新細明體" w:hAnsi="Calibri"/>
                <w:color w:val="000000"/>
                <w:szCs w:val="22"/>
              </w:rPr>
              <w:t>e-mail</w:t>
            </w:r>
            <w:r w:rsidRPr="00EC6CC3">
              <w:rPr>
                <w:rFonts w:ascii="新細明體" w:eastAsia="新細明體" w:hAnsi="新細明體"/>
                <w:color w:val="000000"/>
                <w:szCs w:val="22"/>
              </w:rPr>
              <w:t xml:space="preserve">      □郵寄      □其他</w:t>
            </w:r>
            <w:r w:rsidRPr="00EC6CC3">
              <w:rPr>
                <w:rFonts w:ascii="新細明體" w:eastAsia="新細明體" w:hAnsi="新細明體"/>
                <w:color w:val="000000"/>
                <w:szCs w:val="22"/>
                <w:u w:val="single"/>
              </w:rPr>
              <w:t xml:space="preserve">　　　　　</w:t>
            </w:r>
          </w:p>
        </w:tc>
      </w:tr>
      <w:tr w:rsidR="00C01BDB" w:rsidRPr="00EC6CC3" w:rsidTr="00A461EB">
        <w:tc>
          <w:tcPr>
            <w:tcW w:w="9464" w:type="dxa"/>
            <w:gridSpan w:val="15"/>
            <w:tcBorders>
              <w:top w:val="thickThinSmallGap" w:sz="24" w:space="0" w:color="auto"/>
            </w:tcBorders>
            <w:shd w:val="clear" w:color="auto" w:fill="auto"/>
          </w:tcPr>
          <w:p w:rsidR="00C01BDB" w:rsidRPr="00EC6CC3" w:rsidRDefault="00C01BDB" w:rsidP="00C01BDB">
            <w:pPr>
              <w:spacing w:after="120" w:line="360" w:lineRule="atLeast"/>
              <w:ind w:leftChars="-45" w:left="-108" w:rightChars="-45" w:right="-108"/>
              <w:rPr>
                <w:rFonts w:ascii="Calibri" w:eastAsia="新細明體" w:hAnsi="Calibri"/>
                <w:b/>
                <w:color w:val="000000"/>
              </w:rPr>
            </w:pPr>
            <w:r w:rsidRPr="00EC6CC3">
              <w:rPr>
                <w:rFonts w:ascii="Calibri" w:eastAsia="新細明體" w:hAnsi="Calibri"/>
                <w:b/>
                <w:color w:val="000000"/>
                <w:szCs w:val="22"/>
              </w:rPr>
              <w:t>拾、法制單位復核</w:t>
            </w:r>
            <w:proofErr w:type="gramStart"/>
            <w:r w:rsidRPr="00EC6CC3">
              <w:rPr>
                <w:rFonts w:ascii="Calibri" w:eastAsia="新細明體" w:hAnsi="Calibri"/>
                <w:b/>
                <w:color w:val="000000"/>
                <w:szCs w:val="22"/>
              </w:rPr>
              <w:t>（</w:t>
            </w:r>
            <w:proofErr w:type="gramEnd"/>
            <w:r w:rsidRPr="00EC6CC3">
              <w:rPr>
                <w:rFonts w:ascii="Calibri" w:eastAsia="新細明體" w:hAnsi="Calibri"/>
                <w:b/>
                <w:color w:val="000000"/>
                <w:szCs w:val="22"/>
              </w:rPr>
              <w:t>此欄空白未填寫者，將以不符形式審查</w:t>
            </w:r>
            <w:proofErr w:type="gramStart"/>
            <w:r w:rsidRPr="00EC6CC3">
              <w:rPr>
                <w:rFonts w:ascii="Calibri" w:eastAsia="新細明體" w:hAnsi="Calibri"/>
                <w:b/>
                <w:color w:val="000000"/>
                <w:szCs w:val="22"/>
              </w:rPr>
              <w:t>逕予退</w:t>
            </w:r>
            <w:proofErr w:type="gramEnd"/>
            <w:r w:rsidRPr="00EC6CC3">
              <w:rPr>
                <w:rFonts w:ascii="Calibri" w:eastAsia="新細明體" w:hAnsi="Calibri"/>
                <w:b/>
                <w:color w:val="000000"/>
                <w:szCs w:val="22"/>
              </w:rPr>
              <w:t>件。）</w:t>
            </w:r>
          </w:p>
          <w:p w:rsidR="00C01BDB" w:rsidRPr="00EC6CC3" w:rsidRDefault="00C01BDB" w:rsidP="00C01BDB">
            <w:pPr>
              <w:spacing w:after="120" w:line="360" w:lineRule="atLeast"/>
              <w:ind w:leftChars="-45" w:left="-108" w:rightChars="-45" w:right="-108"/>
              <w:rPr>
                <w:rFonts w:ascii="Calibri" w:eastAsia="新細明體" w:hAnsi="Calibri"/>
                <w:color w:val="000000"/>
              </w:rPr>
            </w:pPr>
            <w:r w:rsidRPr="00EC6CC3">
              <w:rPr>
                <w:rFonts w:ascii="Calibri" w:eastAsia="新細明體" w:hAnsi="Calibri"/>
                <w:b/>
                <w:color w:val="000000"/>
                <w:szCs w:val="22"/>
              </w:rPr>
              <w:t xml:space="preserve">10-1 </w:t>
            </w:r>
            <w:r w:rsidRPr="00EC6CC3">
              <w:rPr>
                <w:rFonts w:ascii="Calibri" w:eastAsia="新細明體" w:hAnsi="Calibri"/>
                <w:color w:val="000000"/>
                <w:szCs w:val="22"/>
              </w:rPr>
              <w:t>法案內容：</w:t>
            </w:r>
            <w:r w:rsidRPr="00EC6CC3">
              <w:rPr>
                <w:rFonts w:ascii="新細明體" w:eastAsia="新細明體" w:hAnsi="新細明體"/>
                <w:color w:val="000000"/>
                <w:szCs w:val="22"/>
              </w:rPr>
              <w:t xml:space="preserve">  </w:t>
            </w:r>
            <w:r w:rsidRPr="00EC6CC3">
              <w:rPr>
                <w:rFonts w:ascii="新細明體" w:eastAsia="新細明體" w:hAnsi="新細明體"/>
                <w:color w:val="000000"/>
              </w:rPr>
              <w:t>□提經法規會討論通過   □已會法制單位表示意見</w:t>
            </w:r>
            <w:r w:rsidRPr="00EC6CC3">
              <w:rPr>
                <w:rFonts w:ascii="Calibri" w:eastAsia="新細明體" w:hAnsi="Calibri"/>
                <w:color w:val="000000"/>
              </w:rPr>
              <w:t xml:space="preserve"> </w:t>
            </w:r>
          </w:p>
          <w:p w:rsidR="00C01BDB" w:rsidRPr="00EC6CC3" w:rsidRDefault="00C01BDB" w:rsidP="00C01BDB">
            <w:pPr>
              <w:spacing w:after="120" w:line="360" w:lineRule="atLeast"/>
              <w:ind w:leftChars="-45" w:left="5417" w:rightChars="-45" w:right="-108" w:hangingChars="2300" w:hanging="5525"/>
              <w:rPr>
                <w:rFonts w:ascii="新細明體" w:eastAsia="新細明體" w:hAnsi="新細明體"/>
                <w:color w:val="000000"/>
              </w:rPr>
            </w:pPr>
            <w:r w:rsidRPr="00EC6CC3">
              <w:rPr>
                <w:rFonts w:ascii="Calibri" w:eastAsia="新細明體" w:hAnsi="Calibri"/>
                <w:b/>
                <w:color w:val="000000"/>
              </w:rPr>
              <w:t>10-2</w:t>
            </w:r>
            <w:r w:rsidRPr="00EC6CC3">
              <w:rPr>
                <w:rFonts w:ascii="Calibri" w:eastAsia="新細明體" w:hAnsi="Calibri" w:hint="eastAsia"/>
                <w:b/>
                <w:color w:val="000000"/>
              </w:rPr>
              <w:t xml:space="preserve"> </w:t>
            </w:r>
            <w:r w:rsidRPr="00EC6CC3">
              <w:rPr>
                <w:rFonts w:ascii="Calibri" w:eastAsia="新細明體" w:hAnsi="Calibri" w:hint="eastAsia"/>
                <w:color w:val="000000"/>
                <w:szCs w:val="22"/>
                <w:shd w:val="clear" w:color="auto" w:fill="FFFFFF"/>
              </w:rPr>
              <w:t>徵</w:t>
            </w:r>
            <w:r w:rsidRPr="00EC6CC3">
              <w:rPr>
                <w:rFonts w:ascii="新細明體" w:eastAsia="新細明體" w:hAnsi="新細明體" w:hint="eastAsia"/>
                <w:kern w:val="0"/>
                <w:shd w:val="clear" w:color="auto" w:fill="FFFFFF"/>
              </w:rPr>
              <w:t>詢及協商程序</w:t>
            </w:r>
            <w:r w:rsidRPr="00EC6CC3">
              <w:rPr>
                <w:rFonts w:ascii="Calibri" w:eastAsia="新細明體" w:hAnsi="Calibri"/>
                <w:color w:val="000000"/>
                <w:shd w:val="clear" w:color="auto" w:fill="FFFFFF"/>
              </w:rPr>
              <w:t>：</w:t>
            </w:r>
            <w:r w:rsidRPr="00EC6CC3">
              <w:rPr>
                <w:rFonts w:ascii="Calibri" w:eastAsia="新細明體" w:hAnsi="Calibri"/>
                <w:color w:val="000000"/>
                <w:shd w:val="clear" w:color="auto" w:fill="FFFFFF"/>
              </w:rPr>
              <w:t xml:space="preserve"> </w:t>
            </w:r>
            <w:r w:rsidRPr="00EC6CC3">
              <w:rPr>
                <w:rFonts w:ascii="新細明體" w:eastAsia="新細明體" w:hAnsi="新細明體"/>
                <w:color w:val="000000"/>
                <w:shd w:val="clear" w:color="auto" w:fill="FFFFFF"/>
              </w:rPr>
              <w:t xml:space="preserve"> □</w:t>
            </w:r>
            <w:r w:rsidRPr="00EC6CC3">
              <w:rPr>
                <w:rFonts w:ascii="新細明體" w:eastAsia="新細明體" w:hAnsi="新細明體" w:hint="eastAsia"/>
                <w:kern w:val="0"/>
                <w:shd w:val="clear" w:color="auto" w:fill="FFFFFF"/>
              </w:rPr>
              <w:t>已</w:t>
            </w:r>
            <w:r w:rsidRPr="00EC6CC3">
              <w:rPr>
                <w:rFonts w:ascii="Calibri" w:eastAsia="新細明體" w:hAnsi="Calibri" w:hint="eastAsia"/>
                <w:color w:val="000000"/>
                <w:szCs w:val="22"/>
                <w:shd w:val="clear" w:color="auto" w:fill="FFFFFF"/>
              </w:rPr>
              <w:t>徵</w:t>
            </w:r>
            <w:r w:rsidRPr="00EC6CC3">
              <w:rPr>
                <w:rFonts w:ascii="新細明體" w:eastAsia="新細明體" w:hAnsi="新細明體" w:hint="eastAsia"/>
                <w:kern w:val="0"/>
                <w:shd w:val="clear" w:color="auto" w:fill="FFFFFF"/>
              </w:rPr>
              <w:t>詢及協商法案主要影響對象</w:t>
            </w:r>
          </w:p>
          <w:p w:rsidR="00C01BDB" w:rsidRPr="00EC6CC3" w:rsidRDefault="00C01BDB" w:rsidP="00C01BDB">
            <w:pPr>
              <w:spacing w:after="120" w:line="360" w:lineRule="atLeast"/>
              <w:ind w:leftChars="1084" w:left="5403" w:rightChars="-45" w:right="-108" w:hangingChars="1167" w:hanging="2801"/>
              <w:rPr>
                <w:rFonts w:ascii="新細明體" w:eastAsia="新細明體" w:hAnsi="新細明體"/>
                <w:color w:val="000000"/>
              </w:rPr>
            </w:pPr>
            <w:r w:rsidRPr="00EC6CC3">
              <w:rPr>
                <w:rFonts w:ascii="新細明體" w:eastAsia="新細明體" w:hAnsi="新細明體"/>
                <w:color w:val="000000"/>
                <w:shd w:val="clear" w:color="auto" w:fill="FFFFFF"/>
              </w:rPr>
              <w:t>□</w:t>
            </w:r>
            <w:r w:rsidRPr="00EC6CC3">
              <w:rPr>
                <w:rFonts w:ascii="新細明體" w:eastAsia="新細明體" w:hAnsi="新細明體" w:hint="eastAsia"/>
                <w:kern w:val="0"/>
                <w:shd w:val="clear" w:color="auto" w:fill="FFFFFF"/>
              </w:rPr>
              <w:t>已適當說明與回應</w:t>
            </w:r>
            <w:r w:rsidRPr="00EC6CC3">
              <w:rPr>
                <w:rFonts w:ascii="Calibri" w:eastAsia="新細明體" w:hAnsi="Calibri" w:hint="eastAsia"/>
                <w:color w:val="000000"/>
                <w:szCs w:val="22"/>
                <w:shd w:val="clear" w:color="auto" w:fill="FFFFFF"/>
              </w:rPr>
              <w:t>徵</w:t>
            </w:r>
            <w:r w:rsidRPr="00EC6CC3">
              <w:rPr>
                <w:rFonts w:ascii="新細明體" w:eastAsia="新細明體" w:hAnsi="新細明體" w:hint="eastAsia"/>
                <w:kern w:val="0"/>
                <w:shd w:val="clear" w:color="auto" w:fill="FFFFFF"/>
              </w:rPr>
              <w:t>詢及協商對象所提之主要意見</w:t>
            </w:r>
          </w:p>
          <w:p w:rsidR="00C01BDB" w:rsidRPr="00EC6CC3" w:rsidRDefault="00C01BDB" w:rsidP="00C01BDB">
            <w:pPr>
              <w:spacing w:after="120" w:line="360" w:lineRule="atLeast"/>
              <w:ind w:leftChars="-45" w:left="-108" w:rightChars="-45" w:right="-108"/>
              <w:rPr>
                <w:rFonts w:ascii="Calibri" w:eastAsia="新細明體" w:hAnsi="Calibri"/>
                <w:color w:val="000000"/>
              </w:rPr>
            </w:pPr>
            <w:r w:rsidRPr="00EC6CC3">
              <w:rPr>
                <w:rFonts w:ascii="Calibri" w:eastAsia="新細明體" w:hAnsi="Calibri"/>
                <w:b/>
                <w:color w:val="000000"/>
                <w:szCs w:val="22"/>
                <w:shd w:val="clear" w:color="auto" w:fill="FFFFFF"/>
              </w:rPr>
              <w:t>10-</w:t>
            </w:r>
            <w:r w:rsidRPr="00EC6CC3">
              <w:rPr>
                <w:rFonts w:ascii="Calibri" w:eastAsia="新細明體" w:hAnsi="Calibri" w:hint="eastAsia"/>
                <w:b/>
                <w:color w:val="000000"/>
                <w:szCs w:val="22"/>
                <w:shd w:val="clear" w:color="auto" w:fill="FFFFFF"/>
              </w:rPr>
              <w:t>3</w:t>
            </w:r>
            <w:r w:rsidRPr="00EC6CC3">
              <w:rPr>
                <w:rFonts w:ascii="Calibri" w:eastAsia="新細明體" w:hAnsi="Calibri" w:hint="eastAsia"/>
                <w:b/>
                <w:color w:val="000000"/>
                <w:szCs w:val="22"/>
              </w:rPr>
              <w:t xml:space="preserve"> </w:t>
            </w:r>
            <w:proofErr w:type="gramStart"/>
            <w:r w:rsidRPr="00EC6CC3">
              <w:rPr>
                <w:rFonts w:ascii="Calibri" w:eastAsia="新細明體" w:hAnsi="Calibri"/>
                <w:color w:val="000000"/>
                <w:szCs w:val="22"/>
              </w:rPr>
              <w:t>訂修程序</w:t>
            </w:r>
            <w:proofErr w:type="gramEnd"/>
            <w:r w:rsidRPr="00EC6CC3">
              <w:rPr>
                <w:rFonts w:ascii="Calibri" w:eastAsia="新細明體" w:hAnsi="Calibri"/>
                <w:color w:val="000000"/>
                <w:szCs w:val="22"/>
              </w:rPr>
              <w:t>：</w:t>
            </w:r>
            <w:r w:rsidRPr="00EC6CC3">
              <w:rPr>
                <w:rFonts w:ascii="Calibri" w:eastAsia="新細明體" w:hAnsi="Calibri"/>
                <w:color w:val="000000"/>
                <w:szCs w:val="22"/>
              </w:rPr>
              <w:t xml:space="preserve"> </w:t>
            </w:r>
            <w:r w:rsidRPr="00EC6CC3">
              <w:rPr>
                <w:rFonts w:ascii="新細明體" w:eastAsia="新細明體" w:hAnsi="新細明體"/>
                <w:color w:val="000000"/>
                <w:szCs w:val="22"/>
              </w:rPr>
              <w:t xml:space="preserve"> □本檢視表已完整填列</w:t>
            </w:r>
          </w:p>
          <w:p w:rsidR="00C01BDB" w:rsidRPr="00EC6CC3" w:rsidRDefault="00C01BDB" w:rsidP="00C01BDB">
            <w:pPr>
              <w:spacing w:after="120" w:line="360" w:lineRule="atLeast"/>
              <w:ind w:leftChars="-45" w:left="-108" w:rightChars="-45" w:right="-108"/>
              <w:rPr>
                <w:rFonts w:ascii="Calibri" w:eastAsia="新細明體" w:hAnsi="Calibri"/>
                <w:b/>
                <w:color w:val="000000"/>
              </w:rPr>
            </w:pPr>
            <w:r w:rsidRPr="00EC6CC3">
              <w:rPr>
                <w:rFonts w:ascii="Calibri" w:eastAsia="新細明體" w:hAnsi="Calibri"/>
                <w:b/>
                <w:color w:val="000000"/>
                <w:szCs w:val="22"/>
              </w:rPr>
              <w:t>復核人姓名及職稱：</w:t>
            </w:r>
          </w:p>
        </w:tc>
      </w:tr>
    </w:tbl>
    <w:p w:rsidR="00C01BDB" w:rsidRPr="00C01BDB" w:rsidRDefault="00C01BDB" w:rsidP="00C01BDB">
      <w:pPr>
        <w:adjustRightInd w:val="0"/>
        <w:snapToGrid w:val="0"/>
        <w:spacing w:line="240" w:lineRule="atLeast"/>
        <w:ind w:rightChars="-45" w:right="-108"/>
        <w:rPr>
          <w:rFonts w:ascii="Calibri" w:hAnsi="標楷體"/>
          <w:sz w:val="32"/>
          <w:szCs w:val="32"/>
        </w:rPr>
      </w:pPr>
    </w:p>
    <w:p w:rsidR="00C01BDB" w:rsidRDefault="00C01BDB" w:rsidP="00C01BDB">
      <w:pPr>
        <w:kinsoku w:val="0"/>
        <w:spacing w:line="360" w:lineRule="exact"/>
        <w:ind w:left="504" w:hangingChars="140" w:hanging="504"/>
        <w:contextualSpacing/>
        <w:jc w:val="center"/>
        <w:rPr>
          <w:rFonts w:ascii="標楷體" w:hAnsi="標楷體"/>
          <w:b/>
          <w:color w:val="000000"/>
          <w:sz w:val="36"/>
          <w:szCs w:val="36"/>
        </w:rPr>
      </w:pPr>
    </w:p>
    <w:p w:rsidR="00C01BDB" w:rsidRDefault="00C01BDB" w:rsidP="00C01BDB">
      <w:pPr>
        <w:kinsoku w:val="0"/>
        <w:spacing w:after="120" w:line="360" w:lineRule="exact"/>
        <w:ind w:left="504" w:hangingChars="140" w:hanging="504"/>
        <w:jc w:val="center"/>
        <w:rPr>
          <w:rFonts w:ascii="標楷體" w:hAnsi="標楷體"/>
          <w:b/>
          <w:color w:val="000000"/>
          <w:sz w:val="36"/>
          <w:szCs w:val="36"/>
        </w:rPr>
      </w:pPr>
    </w:p>
    <w:p w:rsidR="00EC6CC3" w:rsidRPr="00EC6CC3" w:rsidRDefault="00EC6CC3" w:rsidP="00EC6CC3">
      <w:pPr>
        <w:spacing w:line="460" w:lineRule="exact"/>
        <w:ind w:leftChars="-150" w:left="-2" w:hangingChars="128" w:hanging="358"/>
        <w:rPr>
          <w:rFonts w:ascii="Calibri" w:eastAsia="細明體" w:hAnsi="Calibri"/>
          <w:b/>
          <w:color w:val="000000"/>
        </w:rPr>
      </w:pPr>
      <w:r w:rsidRPr="00EC6CC3">
        <w:rPr>
          <w:rFonts w:ascii="Calibri" w:hAnsi="Calibri"/>
          <w:color w:val="000000"/>
          <w:sz w:val="28"/>
          <w:szCs w:val="22"/>
        </w:rPr>
        <w:br w:type="page"/>
      </w:r>
      <w:r w:rsidRPr="00EC6CC3">
        <w:rPr>
          <w:rFonts w:ascii="Calibri" w:eastAsia="細明體" w:hAnsi="Calibri"/>
          <w:b/>
          <w:color w:val="000000"/>
        </w:rPr>
        <w:lastRenderedPageBreak/>
        <w:t>【第二部分－</w:t>
      </w:r>
      <w:r w:rsidRPr="00EC6CC3">
        <w:rPr>
          <w:rFonts w:ascii="Calibri" w:eastAsia="新細明體" w:hAnsi="Calibri"/>
          <w:b/>
          <w:color w:val="000000"/>
          <w:szCs w:val="22"/>
        </w:rPr>
        <w:t>性別影響評估</w:t>
      </w:r>
      <w:r w:rsidRPr="00EC6CC3">
        <w:rPr>
          <w:rFonts w:ascii="Calibri" w:eastAsia="細明體" w:hAnsi="Calibri"/>
          <w:b/>
          <w:color w:val="000000"/>
        </w:rPr>
        <w:t>程序參與】：本部分由性別平等專家學者填寫</w:t>
      </w:r>
    </w:p>
    <w:tbl>
      <w:tblPr>
        <w:tblpPr w:leftFromText="180" w:rightFromText="180" w:vertAnchor="text" w:horzAnchor="margin" w:tblpXSpec="center" w:tblpY="262"/>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6"/>
        <w:gridCol w:w="1068"/>
        <w:gridCol w:w="5532"/>
      </w:tblGrid>
      <w:tr w:rsidR="00EC6CC3" w:rsidRPr="00EC6CC3" w:rsidTr="00E31195">
        <w:trPr>
          <w:cantSplit/>
          <w:trHeight w:val="446"/>
        </w:trPr>
        <w:tc>
          <w:tcPr>
            <w:tcW w:w="9326" w:type="dxa"/>
            <w:gridSpan w:val="3"/>
            <w:shd w:val="clear" w:color="auto" w:fill="auto"/>
          </w:tcPr>
          <w:p w:rsidR="00EC6CC3" w:rsidRPr="00EC6CC3" w:rsidRDefault="00EC6CC3" w:rsidP="00EC6CC3">
            <w:pPr>
              <w:adjustRightInd w:val="0"/>
              <w:snapToGrid w:val="0"/>
              <w:spacing w:line="240" w:lineRule="atLeast"/>
              <w:ind w:leftChars="-45" w:left="1819" w:rightChars="-45" w:right="-108" w:hangingChars="803" w:hanging="1927"/>
              <w:rPr>
                <w:rFonts w:ascii="Calibri" w:eastAsia="新細明體" w:hAnsi="Calibri"/>
                <w:color w:val="000000"/>
              </w:rPr>
            </w:pPr>
            <w:r w:rsidRPr="00EC6CC3">
              <w:rPr>
                <w:rFonts w:ascii="Calibri" w:eastAsia="新細明體" w:hAnsi="Calibri"/>
                <w:color w:val="000000"/>
                <w:szCs w:val="22"/>
              </w:rPr>
              <w:br w:type="page"/>
            </w:r>
            <w:r w:rsidRPr="00EC6CC3">
              <w:rPr>
                <w:rFonts w:ascii="Calibri" w:eastAsia="新細明體" w:hAnsi="Calibri"/>
                <w:b/>
                <w:color w:val="000000"/>
                <w:szCs w:val="22"/>
              </w:rPr>
              <w:t>拾壹、性別影響評估程序參與：</w:t>
            </w:r>
            <w:r w:rsidRPr="00EC6CC3">
              <w:rPr>
                <w:rFonts w:ascii="Calibri" w:eastAsia="新細明體" w:hAnsi="Calibri"/>
                <w:color w:val="000000"/>
                <w:szCs w:val="22"/>
              </w:rPr>
              <w:t>若採用書面意見的方式，至少應徵詢</w:t>
            </w:r>
            <w:r w:rsidRPr="00EC6CC3">
              <w:rPr>
                <w:rFonts w:ascii="Calibri" w:eastAsia="新細明體" w:hAnsi="Calibri"/>
                <w:color w:val="000000"/>
                <w:szCs w:val="22"/>
              </w:rPr>
              <w:t>1</w:t>
            </w:r>
            <w:r w:rsidRPr="00EC6CC3">
              <w:rPr>
                <w:rFonts w:ascii="Calibri" w:eastAsia="新細明體" w:hAnsi="Calibri"/>
                <w:color w:val="000000"/>
                <w:szCs w:val="22"/>
              </w:rPr>
              <w:t>位以上性別平等專家學者意見，並填寫參與者的姓名、職稱及服務單位；專家學者資料可至台灣國家婦女館網站參閱</w:t>
            </w:r>
            <w:proofErr w:type="gramStart"/>
            <w:r w:rsidRPr="00EC6CC3">
              <w:rPr>
                <w:rFonts w:ascii="Calibri" w:eastAsia="新細明體" w:hAnsi="Calibri"/>
                <w:color w:val="000000"/>
                <w:szCs w:val="22"/>
              </w:rPr>
              <w:t>（</w:t>
            </w:r>
            <w:proofErr w:type="gramEnd"/>
            <w:r w:rsidR="009963FB" w:rsidRPr="00EC6CC3">
              <w:rPr>
                <w:rFonts w:ascii="Calibri" w:eastAsia="新細明體" w:hAnsi="Calibri"/>
                <w:color w:val="000000"/>
                <w:szCs w:val="22"/>
              </w:rPr>
              <w:fldChar w:fldCharType="begin"/>
            </w:r>
            <w:r w:rsidRPr="00EC6CC3">
              <w:rPr>
                <w:rFonts w:ascii="Calibri" w:eastAsia="新細明體" w:hAnsi="Calibri"/>
                <w:color w:val="000000"/>
                <w:szCs w:val="22"/>
              </w:rPr>
              <w:instrText xml:space="preserve"> HYPERLINK "http://www.taiwanwomencenter.org.tw/" </w:instrText>
            </w:r>
            <w:r w:rsidR="009963FB" w:rsidRPr="00EC6CC3">
              <w:rPr>
                <w:rFonts w:ascii="Calibri" w:eastAsia="新細明體" w:hAnsi="Calibri"/>
                <w:color w:val="000000"/>
                <w:szCs w:val="22"/>
              </w:rPr>
              <w:fldChar w:fldCharType="separate"/>
            </w:r>
            <w:r w:rsidRPr="00EC6CC3">
              <w:rPr>
                <w:rFonts w:ascii="Calibri" w:eastAsia="新細明體" w:hAnsi="Calibri"/>
                <w:color w:val="000000"/>
                <w:szCs w:val="22"/>
              </w:rPr>
              <w:t>http://www.taiwanwomencenter.org.tw/</w:t>
            </w:r>
            <w:r w:rsidR="009963FB" w:rsidRPr="00EC6CC3">
              <w:rPr>
                <w:rFonts w:ascii="Calibri" w:eastAsia="新細明體" w:hAnsi="Calibri"/>
                <w:color w:val="000000"/>
                <w:szCs w:val="22"/>
              </w:rPr>
              <w:fldChar w:fldCharType="end"/>
            </w:r>
            <w:proofErr w:type="gramStart"/>
            <w:r w:rsidRPr="00EC6CC3">
              <w:rPr>
                <w:rFonts w:ascii="Calibri" w:eastAsia="新細明體" w:hAnsi="Calibri"/>
                <w:color w:val="000000"/>
                <w:szCs w:val="22"/>
              </w:rPr>
              <w:t>）</w:t>
            </w:r>
            <w:proofErr w:type="gramEnd"/>
            <w:r w:rsidRPr="00EC6CC3">
              <w:rPr>
                <w:rFonts w:ascii="Calibri" w:eastAsia="新細明體" w:hAnsi="Calibri"/>
                <w:color w:val="000000"/>
                <w:szCs w:val="22"/>
              </w:rPr>
              <w:t>。</w:t>
            </w:r>
          </w:p>
        </w:tc>
      </w:tr>
      <w:tr w:rsidR="00EC6CC3" w:rsidRPr="00EC6CC3" w:rsidTr="00E31195">
        <w:trPr>
          <w:cantSplit/>
          <w:trHeight w:val="446"/>
        </w:trPr>
        <w:tc>
          <w:tcPr>
            <w:tcW w:w="9326" w:type="dxa"/>
            <w:gridSpan w:val="3"/>
            <w:shd w:val="clear" w:color="auto" w:fill="auto"/>
            <w:vAlign w:val="center"/>
          </w:tcPr>
          <w:p w:rsidR="00EC6CC3" w:rsidRPr="00EC6CC3" w:rsidRDefault="00EC6CC3" w:rsidP="00EC6CC3">
            <w:pPr>
              <w:adjustRightInd w:val="0"/>
              <w:snapToGrid w:val="0"/>
              <w:spacing w:line="240" w:lineRule="atLeast"/>
              <w:ind w:leftChars="-45" w:left="70" w:rightChars="-45" w:right="-108" w:hangingChars="74" w:hanging="178"/>
              <w:jc w:val="both"/>
              <w:rPr>
                <w:rFonts w:ascii="Calibri" w:eastAsia="新細明體" w:hAnsi="Calibri"/>
                <w:b/>
                <w:color w:val="000000"/>
              </w:rPr>
            </w:pPr>
            <w:r w:rsidRPr="00EC6CC3">
              <w:rPr>
                <w:rFonts w:ascii="Calibri" w:eastAsia="新細明體" w:hAnsi="Calibri"/>
                <w:b/>
                <w:color w:val="000000"/>
                <w:szCs w:val="22"/>
              </w:rPr>
              <w:t>（一）基本資料</w:t>
            </w:r>
          </w:p>
        </w:tc>
      </w:tr>
      <w:tr w:rsidR="00EC6CC3" w:rsidRPr="00EC6CC3" w:rsidTr="00E31195">
        <w:trPr>
          <w:cantSplit/>
          <w:trHeight w:val="446"/>
        </w:trPr>
        <w:tc>
          <w:tcPr>
            <w:tcW w:w="2726" w:type="dxa"/>
            <w:shd w:val="clear" w:color="auto" w:fill="auto"/>
            <w:vAlign w:val="center"/>
          </w:tcPr>
          <w:p w:rsidR="00EC6CC3" w:rsidRPr="00EC6CC3" w:rsidRDefault="00EC6CC3" w:rsidP="00EC6CC3">
            <w:pPr>
              <w:adjustRightInd w:val="0"/>
              <w:snapToGrid w:val="0"/>
              <w:spacing w:line="240" w:lineRule="atLeast"/>
              <w:ind w:left="516" w:rightChars="-45" w:right="-108" w:hangingChars="215" w:hanging="516"/>
              <w:rPr>
                <w:rFonts w:ascii="Calibri" w:eastAsia="新細明體" w:hAnsi="Calibri"/>
                <w:b/>
                <w:color w:val="000000"/>
              </w:rPr>
            </w:pPr>
            <w:r w:rsidRPr="00EC6CC3">
              <w:rPr>
                <w:rFonts w:ascii="Calibri" w:eastAsia="新細明體" w:hAnsi="Calibri"/>
                <w:color w:val="000000"/>
                <w:szCs w:val="22"/>
              </w:rPr>
              <w:t>11-1</w:t>
            </w:r>
            <w:r w:rsidRPr="00EC6CC3">
              <w:rPr>
                <w:rFonts w:ascii="Calibri" w:eastAsia="新細明體" w:hAnsi="Calibri"/>
                <w:color w:val="000000"/>
                <w:szCs w:val="22"/>
              </w:rPr>
              <w:t>程序參與期程或時間</w:t>
            </w:r>
          </w:p>
        </w:tc>
        <w:tc>
          <w:tcPr>
            <w:tcW w:w="6600" w:type="dxa"/>
            <w:gridSpan w:val="2"/>
            <w:shd w:val="clear" w:color="auto" w:fill="auto"/>
            <w:vAlign w:val="center"/>
          </w:tcPr>
          <w:p w:rsidR="00EC6CC3" w:rsidRPr="00EC6CC3" w:rsidRDefault="00EC6CC3" w:rsidP="00EC6CC3">
            <w:pPr>
              <w:adjustRightInd w:val="0"/>
              <w:snapToGrid w:val="0"/>
              <w:spacing w:line="240" w:lineRule="atLeast"/>
              <w:ind w:leftChars="-45" w:left="-108" w:rightChars="-45" w:right="-108" w:firstLineChars="100" w:firstLine="240"/>
              <w:jc w:val="both"/>
              <w:rPr>
                <w:rFonts w:ascii="Calibri" w:eastAsia="新細明體" w:hAnsi="Calibri"/>
                <w:b/>
                <w:color w:val="000000"/>
              </w:rPr>
            </w:pPr>
            <w:r w:rsidRPr="00EC6CC3">
              <w:rPr>
                <w:rFonts w:ascii="Calibri" w:eastAsia="新細明體" w:hAnsi="Calibri"/>
                <w:color w:val="000000"/>
                <w:szCs w:val="22"/>
              </w:rPr>
              <w:t xml:space="preserve">  </w:t>
            </w:r>
            <w:r w:rsidRPr="00EC6CC3">
              <w:rPr>
                <w:rFonts w:ascii="Calibri" w:eastAsia="新細明體" w:hAnsi="Calibri"/>
                <w:color w:val="000000"/>
                <w:szCs w:val="22"/>
              </w:rPr>
              <w:t>年</w:t>
            </w:r>
            <w:r w:rsidRPr="00EC6CC3">
              <w:rPr>
                <w:rFonts w:ascii="Calibri" w:eastAsia="新細明體" w:hAnsi="Calibri"/>
                <w:color w:val="000000"/>
                <w:szCs w:val="22"/>
              </w:rPr>
              <w:t xml:space="preserve">    </w:t>
            </w:r>
            <w:r w:rsidRPr="00EC6CC3">
              <w:rPr>
                <w:rFonts w:ascii="Calibri" w:eastAsia="新細明體" w:hAnsi="Calibri"/>
                <w:color w:val="000000"/>
                <w:szCs w:val="22"/>
              </w:rPr>
              <w:t>月</w:t>
            </w:r>
            <w:r w:rsidRPr="00EC6CC3">
              <w:rPr>
                <w:rFonts w:ascii="Calibri" w:eastAsia="新細明體" w:hAnsi="Calibri"/>
                <w:color w:val="000000"/>
                <w:szCs w:val="22"/>
              </w:rPr>
              <w:t xml:space="preserve">     </w:t>
            </w:r>
            <w:r w:rsidRPr="00EC6CC3">
              <w:rPr>
                <w:rFonts w:ascii="Calibri" w:eastAsia="新細明體" w:hAnsi="Calibri"/>
                <w:color w:val="000000"/>
                <w:szCs w:val="22"/>
              </w:rPr>
              <w:t>日至</w:t>
            </w:r>
            <w:r w:rsidRPr="00EC6CC3">
              <w:rPr>
                <w:rFonts w:ascii="Calibri" w:eastAsia="新細明體" w:hAnsi="Calibri"/>
                <w:color w:val="000000"/>
                <w:szCs w:val="22"/>
              </w:rPr>
              <w:t xml:space="preserve">    </w:t>
            </w:r>
            <w:r w:rsidRPr="00EC6CC3">
              <w:rPr>
                <w:rFonts w:ascii="Calibri" w:eastAsia="新細明體" w:hAnsi="Calibri"/>
                <w:color w:val="000000"/>
                <w:szCs w:val="22"/>
              </w:rPr>
              <w:t>年</w:t>
            </w:r>
            <w:r w:rsidRPr="00EC6CC3">
              <w:rPr>
                <w:rFonts w:ascii="Calibri" w:eastAsia="新細明體" w:hAnsi="Calibri"/>
                <w:color w:val="000000"/>
                <w:szCs w:val="22"/>
              </w:rPr>
              <w:t xml:space="preserve">    </w:t>
            </w:r>
            <w:r w:rsidRPr="00EC6CC3">
              <w:rPr>
                <w:rFonts w:ascii="Calibri" w:eastAsia="新細明體" w:hAnsi="Calibri"/>
                <w:color w:val="000000"/>
                <w:szCs w:val="22"/>
              </w:rPr>
              <w:t>月</w:t>
            </w:r>
            <w:r w:rsidRPr="00EC6CC3">
              <w:rPr>
                <w:rFonts w:ascii="Calibri" w:eastAsia="新細明體" w:hAnsi="Calibri"/>
                <w:color w:val="000000"/>
                <w:szCs w:val="22"/>
              </w:rPr>
              <w:t xml:space="preserve">    </w:t>
            </w:r>
            <w:r w:rsidRPr="00EC6CC3">
              <w:rPr>
                <w:rFonts w:ascii="Calibri" w:eastAsia="新細明體" w:hAnsi="Calibri"/>
                <w:color w:val="000000"/>
                <w:szCs w:val="22"/>
              </w:rPr>
              <w:t>日</w:t>
            </w:r>
          </w:p>
        </w:tc>
      </w:tr>
      <w:tr w:rsidR="00EC6CC3" w:rsidRPr="00EC6CC3" w:rsidTr="00E31195">
        <w:trPr>
          <w:cantSplit/>
          <w:trHeight w:val="446"/>
        </w:trPr>
        <w:tc>
          <w:tcPr>
            <w:tcW w:w="2726" w:type="dxa"/>
            <w:shd w:val="clear" w:color="auto" w:fill="auto"/>
            <w:vAlign w:val="center"/>
          </w:tcPr>
          <w:p w:rsidR="00EC6CC3" w:rsidRPr="00EC6CC3" w:rsidRDefault="00EC6CC3" w:rsidP="00EC6CC3">
            <w:pPr>
              <w:adjustRightInd w:val="0"/>
              <w:snapToGrid w:val="0"/>
              <w:spacing w:line="240" w:lineRule="atLeast"/>
              <w:ind w:left="516" w:rightChars="-45" w:right="-108" w:hangingChars="215" w:hanging="516"/>
              <w:rPr>
                <w:rFonts w:ascii="Calibri" w:eastAsia="新細明體" w:hAnsi="Calibri"/>
                <w:color w:val="000000"/>
              </w:rPr>
            </w:pPr>
            <w:r w:rsidRPr="00EC6CC3">
              <w:rPr>
                <w:rFonts w:ascii="Calibri" w:eastAsia="新細明體" w:hAnsi="Calibri"/>
                <w:color w:val="000000"/>
                <w:szCs w:val="22"/>
              </w:rPr>
              <w:t>11-2</w:t>
            </w:r>
            <w:r w:rsidRPr="00EC6CC3">
              <w:rPr>
                <w:rFonts w:ascii="Calibri" w:eastAsia="新細明體" w:hAnsi="Calibri"/>
                <w:color w:val="000000"/>
                <w:szCs w:val="22"/>
              </w:rPr>
              <w:t>參與者姓名、職稱、服務單位及其專長領域</w:t>
            </w:r>
          </w:p>
        </w:tc>
        <w:tc>
          <w:tcPr>
            <w:tcW w:w="6600" w:type="dxa"/>
            <w:gridSpan w:val="2"/>
            <w:shd w:val="clear" w:color="auto" w:fill="auto"/>
          </w:tcPr>
          <w:p w:rsidR="00EC6CC3" w:rsidRPr="00EC6CC3" w:rsidRDefault="00EC6CC3" w:rsidP="00EC6CC3">
            <w:pPr>
              <w:adjustRightInd w:val="0"/>
              <w:snapToGrid w:val="0"/>
              <w:spacing w:line="240" w:lineRule="atLeast"/>
              <w:ind w:leftChars="-45" w:left="70" w:rightChars="-45" w:right="-108" w:hangingChars="74" w:hanging="178"/>
              <w:rPr>
                <w:rFonts w:ascii="Calibri" w:eastAsia="新細明體" w:hAnsi="Calibri"/>
                <w:color w:val="000000"/>
              </w:rPr>
            </w:pPr>
          </w:p>
        </w:tc>
      </w:tr>
      <w:tr w:rsidR="00EC6CC3" w:rsidRPr="00EC6CC3" w:rsidTr="00E31195">
        <w:trPr>
          <w:cantSplit/>
          <w:trHeight w:val="446"/>
        </w:trPr>
        <w:tc>
          <w:tcPr>
            <w:tcW w:w="2726" w:type="dxa"/>
            <w:shd w:val="clear" w:color="auto" w:fill="auto"/>
            <w:vAlign w:val="center"/>
          </w:tcPr>
          <w:p w:rsidR="00EC6CC3" w:rsidRPr="00EC6CC3" w:rsidRDefault="00EC6CC3" w:rsidP="00EC6CC3">
            <w:pPr>
              <w:adjustRightInd w:val="0"/>
              <w:snapToGrid w:val="0"/>
              <w:spacing w:line="240" w:lineRule="atLeast"/>
              <w:ind w:left="516" w:rightChars="-45" w:right="-108" w:hangingChars="215" w:hanging="516"/>
              <w:rPr>
                <w:rFonts w:ascii="Calibri" w:eastAsia="新細明體" w:hAnsi="Calibri"/>
                <w:color w:val="000000"/>
              </w:rPr>
            </w:pPr>
            <w:r w:rsidRPr="00EC6CC3">
              <w:rPr>
                <w:rFonts w:ascii="Calibri" w:eastAsia="新細明體" w:hAnsi="Calibri"/>
                <w:color w:val="000000"/>
                <w:szCs w:val="22"/>
              </w:rPr>
              <w:t>11-3</w:t>
            </w:r>
            <w:r w:rsidRPr="00EC6CC3">
              <w:rPr>
                <w:rFonts w:ascii="Calibri" w:eastAsia="新細明體" w:hAnsi="新細明體"/>
                <w:color w:val="000000"/>
                <w:szCs w:val="22"/>
              </w:rPr>
              <w:t>參與方式</w:t>
            </w:r>
          </w:p>
        </w:tc>
        <w:tc>
          <w:tcPr>
            <w:tcW w:w="6600" w:type="dxa"/>
            <w:gridSpan w:val="2"/>
            <w:shd w:val="clear" w:color="auto" w:fill="auto"/>
          </w:tcPr>
          <w:p w:rsidR="00EC6CC3" w:rsidRPr="00EC6CC3" w:rsidRDefault="00EC6CC3" w:rsidP="00EC6CC3">
            <w:pPr>
              <w:adjustRightInd w:val="0"/>
              <w:snapToGrid w:val="0"/>
              <w:spacing w:line="240" w:lineRule="atLeast"/>
              <w:ind w:leftChars="-45" w:left="-108" w:rightChars="-45" w:right="-108"/>
              <w:rPr>
                <w:rFonts w:ascii="新細明體" w:eastAsia="新細明體" w:hAnsi="新細明體"/>
                <w:color w:val="000000"/>
              </w:rPr>
            </w:pPr>
            <w:r w:rsidRPr="00EC6CC3">
              <w:rPr>
                <w:rFonts w:ascii="新細明體" w:eastAsia="新細明體" w:hAnsi="新細明體"/>
                <w:color w:val="000000"/>
                <w:szCs w:val="22"/>
              </w:rPr>
              <w:t>□法案</w:t>
            </w:r>
            <w:proofErr w:type="gramStart"/>
            <w:r w:rsidRPr="00EC6CC3">
              <w:rPr>
                <w:rFonts w:ascii="新細明體" w:eastAsia="新細明體" w:hAnsi="新細明體"/>
                <w:color w:val="000000"/>
                <w:szCs w:val="22"/>
              </w:rPr>
              <w:t>研</w:t>
            </w:r>
            <w:proofErr w:type="gramEnd"/>
            <w:r w:rsidRPr="00EC6CC3">
              <w:rPr>
                <w:rFonts w:ascii="新細明體" w:eastAsia="新細明體" w:hAnsi="新細明體"/>
                <w:color w:val="000000"/>
                <w:szCs w:val="22"/>
              </w:rPr>
              <w:t>商會議  □性別平等專案小組　□書面意見</w:t>
            </w:r>
          </w:p>
        </w:tc>
      </w:tr>
      <w:tr w:rsidR="00EC6CC3" w:rsidRPr="00EC6CC3" w:rsidTr="00E31195">
        <w:trPr>
          <w:cantSplit/>
          <w:trHeight w:val="446"/>
        </w:trPr>
        <w:tc>
          <w:tcPr>
            <w:tcW w:w="9326" w:type="dxa"/>
            <w:gridSpan w:val="3"/>
            <w:shd w:val="clear" w:color="auto" w:fill="auto"/>
          </w:tcPr>
          <w:p w:rsidR="00EC6CC3" w:rsidRPr="00EC6CC3" w:rsidRDefault="00EC6CC3" w:rsidP="00396934">
            <w:pPr>
              <w:adjustRightInd w:val="0"/>
              <w:snapToGrid w:val="0"/>
              <w:spacing w:line="240" w:lineRule="atLeast"/>
              <w:ind w:leftChars="-45" w:left="613" w:rightChars="-45" w:right="-108" w:hangingChars="300" w:hanging="721"/>
              <w:rPr>
                <w:rFonts w:ascii="Calibri" w:eastAsia="新細明體" w:hAnsi="Calibri"/>
                <w:b/>
                <w:color w:val="000000"/>
              </w:rPr>
            </w:pPr>
            <w:r w:rsidRPr="00EC6CC3">
              <w:rPr>
                <w:rFonts w:ascii="Calibri" w:eastAsia="新細明體" w:hAnsi="Calibri"/>
                <w:b/>
                <w:color w:val="000000"/>
                <w:szCs w:val="22"/>
              </w:rPr>
              <w:t>（二）主要意見：</w:t>
            </w:r>
            <w:r w:rsidR="00396934" w:rsidRPr="00EC6CC3">
              <w:rPr>
                <w:rFonts w:ascii="Calibri" w:eastAsia="新細明體" w:hAnsi="Calibri"/>
                <w:b/>
                <w:color w:val="000000"/>
                <w:szCs w:val="22"/>
              </w:rPr>
              <w:t xml:space="preserve"> </w:t>
            </w:r>
            <w:r w:rsidR="00FE0C43" w:rsidRPr="008C3488">
              <w:rPr>
                <w:rFonts w:ascii="Calibri" w:eastAsia="新細明體" w:hAnsi="Calibri" w:hint="eastAsia"/>
                <w:b/>
                <w:color w:val="000000"/>
                <w:szCs w:val="22"/>
              </w:rPr>
              <w:t>（</w:t>
            </w:r>
            <w:proofErr w:type="gramStart"/>
            <w:r w:rsidR="00FE0C43" w:rsidRPr="008C3488">
              <w:rPr>
                <w:rFonts w:ascii="Calibri" w:eastAsia="新細明體" w:hAnsi="Calibri" w:hint="eastAsia"/>
                <w:b/>
                <w:color w:val="000000"/>
                <w:szCs w:val="22"/>
              </w:rPr>
              <w:t>若參</w:t>
            </w:r>
            <w:proofErr w:type="gramEnd"/>
            <w:r w:rsidR="00FE0C43" w:rsidRPr="008C3488">
              <w:rPr>
                <w:rFonts w:ascii="Calibri" w:eastAsia="新細明體" w:hAnsi="Calibri" w:hint="eastAsia"/>
                <w:b/>
                <w:color w:val="000000"/>
                <w:szCs w:val="22"/>
              </w:rPr>
              <w:t>與方式為提報各部會性別平等專案小組，可附上會議發言要旨，免填</w:t>
            </w:r>
            <w:r w:rsidR="00FE0C43" w:rsidRPr="008C3488">
              <w:rPr>
                <w:rFonts w:ascii="Calibri" w:eastAsia="新細明體" w:hAnsi="Calibri" w:hint="eastAsia"/>
                <w:b/>
                <w:color w:val="000000"/>
                <w:szCs w:val="22"/>
              </w:rPr>
              <w:t>11-4</w:t>
            </w:r>
            <w:r w:rsidR="00FE0C43" w:rsidRPr="008C3488">
              <w:rPr>
                <w:rFonts w:ascii="Calibri" w:eastAsia="新細明體" w:hAnsi="Calibri" w:hint="eastAsia"/>
                <w:b/>
                <w:color w:val="000000"/>
                <w:szCs w:val="22"/>
              </w:rPr>
              <w:t>至</w:t>
            </w:r>
            <w:r w:rsidR="00FE0C43" w:rsidRPr="008C3488">
              <w:rPr>
                <w:rFonts w:ascii="Calibri" w:eastAsia="新細明體" w:hAnsi="Calibri" w:hint="eastAsia"/>
                <w:b/>
                <w:color w:val="000000"/>
                <w:szCs w:val="22"/>
              </w:rPr>
              <w:t>11-7</w:t>
            </w:r>
            <w:r w:rsidR="00FE0C43" w:rsidRPr="008C3488">
              <w:rPr>
                <w:rFonts w:ascii="Calibri" w:eastAsia="新細明體" w:hAnsi="Calibri" w:hint="eastAsia"/>
                <w:b/>
                <w:color w:val="000000"/>
                <w:szCs w:val="22"/>
              </w:rPr>
              <w:t>欄位，並請通知程序參與者恪遵保密義務）</w:t>
            </w:r>
          </w:p>
        </w:tc>
      </w:tr>
      <w:tr w:rsidR="00396934" w:rsidRPr="00EC6CC3" w:rsidTr="00E31195">
        <w:trPr>
          <w:cantSplit/>
          <w:trHeight w:val="361"/>
        </w:trPr>
        <w:tc>
          <w:tcPr>
            <w:tcW w:w="3794" w:type="dxa"/>
            <w:gridSpan w:val="2"/>
            <w:shd w:val="clear" w:color="auto" w:fill="auto"/>
          </w:tcPr>
          <w:p w:rsidR="00396934" w:rsidRPr="00396934" w:rsidRDefault="00396934" w:rsidP="00396934">
            <w:pPr>
              <w:adjustRightInd w:val="0"/>
              <w:snapToGrid w:val="0"/>
              <w:spacing w:line="320" w:lineRule="exact"/>
              <w:ind w:leftChars="-45" w:left="-108" w:rightChars="-45" w:right="-108" w:firstLineChars="45" w:firstLine="108"/>
              <w:rPr>
                <w:rFonts w:asciiTheme="minorEastAsia" w:eastAsiaTheme="minorEastAsia" w:hAnsiTheme="minorEastAsia"/>
                <w:b/>
              </w:rPr>
            </w:pPr>
            <w:r w:rsidRPr="00396934">
              <w:rPr>
                <w:rFonts w:asciiTheme="minorEastAsia" w:eastAsiaTheme="minorEastAsia" w:hAnsiTheme="minorEastAsia"/>
                <w:b/>
              </w:rPr>
              <w:t>11-</w:t>
            </w:r>
            <w:r w:rsidRPr="00396934">
              <w:rPr>
                <w:rFonts w:asciiTheme="minorEastAsia" w:eastAsiaTheme="minorEastAsia" w:hAnsiTheme="minorEastAsia" w:hint="eastAsia"/>
                <w:b/>
              </w:rPr>
              <w:t>4</w:t>
            </w:r>
            <w:r w:rsidRPr="00396934">
              <w:rPr>
                <w:rFonts w:asciiTheme="minorEastAsia" w:eastAsiaTheme="minorEastAsia" w:hAnsiTheme="minorEastAsia"/>
                <w:b/>
              </w:rPr>
              <w:t>正當程序中性別參與之合宜性</w:t>
            </w:r>
          </w:p>
        </w:tc>
        <w:tc>
          <w:tcPr>
            <w:tcW w:w="5532" w:type="dxa"/>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tc>
      </w:tr>
      <w:tr w:rsidR="00396934" w:rsidRPr="00EC6CC3" w:rsidTr="00E31195">
        <w:trPr>
          <w:cantSplit/>
          <w:trHeight w:val="343"/>
        </w:trPr>
        <w:tc>
          <w:tcPr>
            <w:tcW w:w="3794" w:type="dxa"/>
            <w:gridSpan w:val="2"/>
            <w:shd w:val="clear" w:color="auto" w:fill="auto"/>
          </w:tcPr>
          <w:p w:rsidR="00396934" w:rsidRPr="008C3488" w:rsidRDefault="00396934" w:rsidP="00396934">
            <w:pPr>
              <w:adjustRightInd w:val="0"/>
              <w:snapToGrid w:val="0"/>
              <w:spacing w:line="320" w:lineRule="exact"/>
              <w:ind w:left="504" w:hangingChars="210" w:hanging="504"/>
              <w:jc w:val="both"/>
              <w:rPr>
                <w:rFonts w:asciiTheme="minorEastAsia" w:eastAsiaTheme="minorEastAsia" w:hAnsiTheme="minorEastAsia"/>
                <w:b/>
              </w:rPr>
            </w:pPr>
            <w:r w:rsidRPr="008C3488">
              <w:rPr>
                <w:rFonts w:asciiTheme="minorEastAsia" w:eastAsiaTheme="minorEastAsia" w:hAnsiTheme="minorEastAsia"/>
                <w:b/>
              </w:rPr>
              <w:t>11-</w:t>
            </w:r>
            <w:r w:rsidRPr="008C3488">
              <w:rPr>
                <w:rFonts w:asciiTheme="minorEastAsia" w:eastAsiaTheme="minorEastAsia" w:hAnsiTheme="minorEastAsia" w:hint="eastAsia"/>
                <w:b/>
              </w:rPr>
              <w:t>5從性別統計及性別分析，確認與法案相關之性別議題</w:t>
            </w:r>
            <w:r w:rsidRPr="008C3488">
              <w:rPr>
                <w:rFonts w:asciiTheme="minorEastAsia" w:eastAsiaTheme="minorEastAsia" w:hAnsiTheme="minorEastAsia"/>
                <w:b/>
              </w:rPr>
              <w:t>之合宜性</w:t>
            </w:r>
          </w:p>
        </w:tc>
        <w:tc>
          <w:tcPr>
            <w:tcW w:w="5532" w:type="dxa"/>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tc>
      </w:tr>
      <w:tr w:rsidR="00396934" w:rsidRPr="00EC6CC3" w:rsidTr="00E31195">
        <w:trPr>
          <w:cantSplit/>
          <w:trHeight w:val="289"/>
        </w:trPr>
        <w:tc>
          <w:tcPr>
            <w:tcW w:w="3794" w:type="dxa"/>
            <w:gridSpan w:val="2"/>
            <w:shd w:val="clear" w:color="auto" w:fill="auto"/>
          </w:tcPr>
          <w:p w:rsidR="00396934" w:rsidRPr="008C3488" w:rsidRDefault="00396934" w:rsidP="00396934">
            <w:pPr>
              <w:adjustRightInd w:val="0"/>
              <w:snapToGrid w:val="0"/>
              <w:spacing w:line="320" w:lineRule="exact"/>
              <w:ind w:left="584" w:rightChars="7" w:right="17" w:hanging="584"/>
              <w:jc w:val="both"/>
              <w:rPr>
                <w:rFonts w:asciiTheme="minorEastAsia" w:eastAsiaTheme="minorEastAsia" w:hAnsiTheme="minorEastAsia"/>
                <w:b/>
              </w:rPr>
            </w:pPr>
            <w:r w:rsidRPr="008C3488">
              <w:rPr>
                <w:rFonts w:asciiTheme="minorEastAsia" w:eastAsiaTheme="minorEastAsia" w:hAnsiTheme="minorEastAsia"/>
                <w:b/>
              </w:rPr>
              <w:t>11-</w:t>
            </w:r>
            <w:r w:rsidRPr="008C3488">
              <w:rPr>
                <w:rFonts w:asciiTheme="minorEastAsia" w:eastAsiaTheme="minorEastAsia" w:hAnsiTheme="minorEastAsia" w:hint="eastAsia"/>
                <w:b/>
              </w:rPr>
              <w:t>6落實性別平等相關法規與政策之內涵之合宜性</w:t>
            </w:r>
          </w:p>
        </w:tc>
        <w:tc>
          <w:tcPr>
            <w:tcW w:w="5532" w:type="dxa"/>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tc>
      </w:tr>
      <w:tr w:rsidR="00396934" w:rsidRPr="00EC6CC3" w:rsidTr="00E31195">
        <w:trPr>
          <w:cantSplit/>
          <w:trHeight w:val="289"/>
        </w:trPr>
        <w:tc>
          <w:tcPr>
            <w:tcW w:w="3794" w:type="dxa"/>
            <w:gridSpan w:val="2"/>
            <w:shd w:val="clear" w:color="auto" w:fill="auto"/>
          </w:tcPr>
          <w:p w:rsidR="00396934" w:rsidRPr="00396934" w:rsidRDefault="00396934" w:rsidP="00396934">
            <w:pPr>
              <w:adjustRightInd w:val="0"/>
              <w:snapToGrid w:val="0"/>
              <w:spacing w:line="360" w:lineRule="atLeast"/>
              <w:ind w:leftChars="-45" w:left="-108" w:rightChars="-45" w:right="-108" w:firstLineChars="45" w:firstLine="108"/>
              <w:rPr>
                <w:rFonts w:asciiTheme="minorEastAsia" w:eastAsiaTheme="minorEastAsia" w:hAnsiTheme="minorEastAsia"/>
                <w:color w:val="000000"/>
              </w:rPr>
            </w:pPr>
            <w:r>
              <w:rPr>
                <w:rFonts w:asciiTheme="minorEastAsia" w:eastAsiaTheme="minorEastAsia" w:hAnsiTheme="minorEastAsia"/>
                <w:b/>
                <w:color w:val="000000"/>
                <w:szCs w:val="22"/>
              </w:rPr>
              <w:t>11-</w:t>
            </w:r>
            <w:r>
              <w:rPr>
                <w:rFonts w:asciiTheme="minorEastAsia" w:eastAsiaTheme="minorEastAsia" w:hAnsiTheme="minorEastAsia" w:hint="eastAsia"/>
                <w:b/>
                <w:color w:val="000000"/>
                <w:szCs w:val="22"/>
              </w:rPr>
              <w:t>7</w:t>
            </w:r>
            <w:r w:rsidRPr="00396934">
              <w:rPr>
                <w:rFonts w:asciiTheme="minorEastAsia" w:eastAsiaTheme="minorEastAsia" w:hAnsiTheme="minorEastAsia"/>
                <w:b/>
                <w:color w:val="000000"/>
                <w:szCs w:val="22"/>
              </w:rPr>
              <w:t>綜合性檢視意見</w:t>
            </w:r>
          </w:p>
        </w:tc>
        <w:tc>
          <w:tcPr>
            <w:tcW w:w="5532" w:type="dxa"/>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tc>
      </w:tr>
      <w:tr w:rsidR="00396934" w:rsidRPr="00EC6CC3" w:rsidTr="00E31195">
        <w:trPr>
          <w:cantSplit/>
          <w:trHeight w:val="289"/>
        </w:trPr>
        <w:tc>
          <w:tcPr>
            <w:tcW w:w="3794" w:type="dxa"/>
            <w:gridSpan w:val="2"/>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b/>
                <w:color w:val="000000"/>
              </w:rPr>
            </w:pPr>
            <w:r w:rsidRPr="00EC6CC3">
              <w:rPr>
                <w:rFonts w:ascii="Calibri" w:eastAsia="新細明體" w:hAnsi="Calibri"/>
                <w:b/>
                <w:color w:val="000000"/>
                <w:szCs w:val="22"/>
              </w:rPr>
              <w:t>（三）參與時機及方式之合宜性</w:t>
            </w:r>
          </w:p>
        </w:tc>
        <w:tc>
          <w:tcPr>
            <w:tcW w:w="5532" w:type="dxa"/>
            <w:shd w:val="clear" w:color="auto" w:fill="auto"/>
          </w:tcPr>
          <w:p w:rsidR="00396934" w:rsidRPr="00EC6CC3" w:rsidRDefault="00396934" w:rsidP="00396934">
            <w:pPr>
              <w:adjustRightInd w:val="0"/>
              <w:snapToGrid w:val="0"/>
              <w:spacing w:line="360" w:lineRule="atLeast"/>
              <w:ind w:leftChars="-45" w:left="-108" w:rightChars="-45" w:right="-108"/>
              <w:rPr>
                <w:rFonts w:ascii="Calibri" w:eastAsia="新細明體" w:hAnsi="Calibri"/>
                <w:color w:val="000000"/>
              </w:rPr>
            </w:pPr>
          </w:p>
        </w:tc>
      </w:tr>
      <w:tr w:rsidR="00396934" w:rsidRPr="00EC6CC3" w:rsidTr="00E31195">
        <w:trPr>
          <w:cantSplit/>
          <w:trHeight w:val="446"/>
        </w:trPr>
        <w:tc>
          <w:tcPr>
            <w:tcW w:w="9326" w:type="dxa"/>
            <w:gridSpan w:val="3"/>
            <w:tcBorders>
              <w:bottom w:val="thickThinSmallGap" w:sz="24" w:space="0" w:color="auto"/>
            </w:tcBorders>
            <w:shd w:val="clear" w:color="auto" w:fill="auto"/>
          </w:tcPr>
          <w:p w:rsidR="00396934" w:rsidRPr="00EC6CC3" w:rsidRDefault="00396934" w:rsidP="00396934">
            <w:pPr>
              <w:adjustRightInd w:val="0"/>
              <w:snapToGrid w:val="0"/>
              <w:spacing w:line="240" w:lineRule="atLeast"/>
              <w:ind w:leftChars="-45" w:left="-108" w:rightChars="-45" w:right="-108"/>
              <w:rPr>
                <w:rFonts w:ascii="Calibri" w:eastAsia="新細明體" w:hAnsi="Calibri"/>
                <w:color w:val="000000"/>
                <w:u w:val="single"/>
              </w:rPr>
            </w:pPr>
            <w:r w:rsidRPr="00EC6CC3">
              <w:rPr>
                <w:rFonts w:ascii="Calibri" w:eastAsia="新細明體" w:hAnsi="Calibri"/>
                <w:b/>
                <w:color w:val="000000"/>
                <w:szCs w:val="22"/>
              </w:rPr>
              <w:t>本人同意恪遵保密義務，未經部會同意不得逕自對外公開所評估之法案。</w:t>
            </w:r>
            <w:r w:rsidRPr="00EC6CC3">
              <w:rPr>
                <w:rFonts w:ascii="Calibri" w:eastAsia="新細明體" w:hAnsi="Calibri"/>
                <w:b/>
                <w:color w:val="000000"/>
                <w:szCs w:val="22"/>
              </w:rPr>
              <w:br/>
            </w:r>
            <w:r w:rsidRPr="00EC6CC3">
              <w:rPr>
                <w:rFonts w:ascii="Calibri" w:eastAsia="新細明體" w:hAnsi="Calibri"/>
                <w:b/>
                <w:color w:val="000000"/>
                <w:szCs w:val="22"/>
              </w:rPr>
              <w:t>（簽章，簽名或打字皆可）</w:t>
            </w:r>
            <w:r w:rsidRPr="00EC6CC3">
              <w:rPr>
                <w:rFonts w:ascii="Calibri" w:eastAsia="新細明體" w:hAnsi="Calibri"/>
                <w:b/>
                <w:color w:val="000000"/>
                <w:szCs w:val="22"/>
                <w:u w:val="single"/>
              </w:rPr>
              <w:t xml:space="preserve">          </w:t>
            </w:r>
          </w:p>
        </w:tc>
      </w:tr>
    </w:tbl>
    <w:p w:rsidR="00EC6CC3" w:rsidRPr="00EC6CC3" w:rsidRDefault="00EC6CC3" w:rsidP="00EC6CC3">
      <w:pPr>
        <w:spacing w:line="460" w:lineRule="exact"/>
        <w:rPr>
          <w:rFonts w:ascii="Calibri" w:hAnsi="Calibri"/>
          <w:b/>
          <w:color w:val="000000"/>
          <w:sz w:val="28"/>
          <w:szCs w:val="22"/>
        </w:rPr>
      </w:pPr>
    </w:p>
    <w:p w:rsidR="00396934" w:rsidRDefault="00396934" w:rsidP="00EC6CC3">
      <w:pPr>
        <w:jc w:val="center"/>
        <w:rPr>
          <w:rFonts w:ascii="Calibri" w:hAnsi="標楷體"/>
          <w:sz w:val="32"/>
          <w:szCs w:val="32"/>
        </w:rPr>
      </w:pPr>
    </w:p>
    <w:p w:rsidR="00396934" w:rsidRDefault="00396934" w:rsidP="00EC6CC3">
      <w:pPr>
        <w:jc w:val="center"/>
        <w:rPr>
          <w:rFonts w:ascii="Calibri" w:hAnsi="標楷體"/>
          <w:sz w:val="32"/>
          <w:szCs w:val="32"/>
        </w:rPr>
      </w:pPr>
    </w:p>
    <w:p w:rsidR="00FE0C43" w:rsidRDefault="00FE0C43" w:rsidP="00EC6CC3">
      <w:pPr>
        <w:jc w:val="center"/>
        <w:rPr>
          <w:rFonts w:ascii="Calibri" w:hAnsi="標楷體"/>
          <w:sz w:val="32"/>
          <w:szCs w:val="32"/>
        </w:rPr>
      </w:pPr>
    </w:p>
    <w:p w:rsidR="00FE0C43" w:rsidRDefault="00FE0C43" w:rsidP="00EC6CC3">
      <w:pPr>
        <w:jc w:val="center"/>
        <w:rPr>
          <w:rFonts w:ascii="Calibri" w:hAnsi="標楷體"/>
          <w:sz w:val="32"/>
          <w:szCs w:val="32"/>
        </w:rPr>
      </w:pPr>
    </w:p>
    <w:p w:rsidR="00FE0C43" w:rsidRDefault="00FE0C43" w:rsidP="00EC6CC3">
      <w:pPr>
        <w:jc w:val="center"/>
        <w:rPr>
          <w:rFonts w:ascii="Calibri" w:hAnsi="標楷體"/>
          <w:sz w:val="32"/>
          <w:szCs w:val="32"/>
        </w:rPr>
      </w:pPr>
    </w:p>
    <w:p w:rsidR="00EC6CC3" w:rsidRPr="00EC6CC3" w:rsidRDefault="00EC6CC3" w:rsidP="00EC6CC3">
      <w:pPr>
        <w:jc w:val="center"/>
        <w:rPr>
          <w:rFonts w:ascii="Calibri" w:hAnsi="標楷體"/>
          <w:sz w:val="32"/>
          <w:szCs w:val="32"/>
        </w:rPr>
      </w:pPr>
      <w:r w:rsidRPr="00EC6CC3">
        <w:rPr>
          <w:rFonts w:ascii="Calibri" w:hAnsi="標楷體" w:hint="eastAsia"/>
          <w:sz w:val="32"/>
          <w:szCs w:val="32"/>
        </w:rPr>
        <w:lastRenderedPageBreak/>
        <w:t>陸、徵詢及協商程序之</w:t>
      </w:r>
      <w:r w:rsidRPr="00EC6CC3">
        <w:rPr>
          <w:rFonts w:ascii="Calibri" w:hAnsi="標楷體"/>
          <w:sz w:val="32"/>
          <w:szCs w:val="32"/>
        </w:rPr>
        <w:t>附表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993"/>
        <w:gridCol w:w="850"/>
        <w:gridCol w:w="2410"/>
        <w:gridCol w:w="2693"/>
      </w:tblGrid>
      <w:tr w:rsidR="00EC6CC3" w:rsidRPr="00EC6CC3" w:rsidTr="00382673">
        <w:tc>
          <w:tcPr>
            <w:tcW w:w="2552" w:type="dxa"/>
            <w:tcBorders>
              <w:top w:val="single" w:sz="4" w:space="0" w:color="auto"/>
              <w:left w:val="single" w:sz="4" w:space="0" w:color="auto"/>
              <w:bottom w:val="single" w:sz="4" w:space="0" w:color="auto"/>
              <w:right w:val="single" w:sz="4" w:space="0" w:color="auto"/>
            </w:tcBorders>
            <w:vAlign w:val="center"/>
          </w:tcPr>
          <w:p w:rsidR="00EC6CC3" w:rsidRPr="00EC6CC3" w:rsidRDefault="00EC6CC3" w:rsidP="00EC6CC3">
            <w:pPr>
              <w:jc w:val="center"/>
              <w:rPr>
                <w:rFonts w:ascii="Calibri" w:hAnsi="Calibri"/>
              </w:rPr>
            </w:pPr>
            <w:r w:rsidRPr="00EC6CC3">
              <w:rPr>
                <w:rFonts w:ascii="Calibri" w:hAnsi="標楷體" w:hint="eastAsia"/>
                <w:szCs w:val="22"/>
              </w:rPr>
              <w:t>重要</w:t>
            </w:r>
            <w:r w:rsidRPr="00EC6CC3">
              <w:rPr>
                <w:rFonts w:ascii="標楷體" w:hAnsi="標楷體" w:hint="eastAsia"/>
                <w:color w:val="000000"/>
                <w:szCs w:val="22"/>
              </w:rPr>
              <w:t>事項</w:t>
            </w:r>
          </w:p>
        </w:tc>
        <w:tc>
          <w:tcPr>
            <w:tcW w:w="993" w:type="dxa"/>
            <w:tcBorders>
              <w:left w:val="single" w:sz="4" w:space="0" w:color="auto"/>
            </w:tcBorders>
            <w:vAlign w:val="center"/>
          </w:tcPr>
          <w:p w:rsidR="00EC6CC3" w:rsidRPr="00EC6CC3" w:rsidRDefault="00EC6CC3" w:rsidP="00EC6CC3">
            <w:pPr>
              <w:jc w:val="center"/>
              <w:rPr>
                <w:rFonts w:ascii="Calibri" w:hAnsi="Calibri"/>
              </w:rPr>
            </w:pPr>
            <w:r w:rsidRPr="00EC6CC3">
              <w:rPr>
                <w:rFonts w:ascii="Calibri" w:hAnsi="Calibri" w:hint="eastAsia"/>
                <w:szCs w:val="22"/>
              </w:rPr>
              <w:t>有無</w:t>
            </w:r>
          </w:p>
          <w:p w:rsidR="00EC6CC3" w:rsidRPr="00EC6CC3" w:rsidRDefault="00EC6CC3" w:rsidP="00EC6CC3">
            <w:pPr>
              <w:jc w:val="center"/>
              <w:rPr>
                <w:rFonts w:ascii="Calibri" w:hAnsi="Calibri"/>
                <w:b/>
              </w:rPr>
            </w:pPr>
            <w:r w:rsidRPr="00EC6CC3">
              <w:rPr>
                <w:rFonts w:ascii="Calibri" w:hAnsi="Calibri" w:hint="eastAsia"/>
                <w:szCs w:val="22"/>
              </w:rPr>
              <w:t>爭議</w:t>
            </w:r>
          </w:p>
        </w:tc>
        <w:tc>
          <w:tcPr>
            <w:tcW w:w="850" w:type="dxa"/>
            <w:tcBorders>
              <w:left w:val="single" w:sz="4" w:space="0" w:color="auto"/>
            </w:tcBorders>
            <w:vAlign w:val="center"/>
          </w:tcPr>
          <w:p w:rsidR="00EC6CC3" w:rsidRPr="00EC6CC3" w:rsidRDefault="00EC6CC3" w:rsidP="00EC6CC3">
            <w:pPr>
              <w:jc w:val="center"/>
              <w:rPr>
                <w:rFonts w:ascii="Calibri" w:hAnsi="標楷體"/>
              </w:rPr>
            </w:pPr>
            <w:r w:rsidRPr="00EC6CC3">
              <w:rPr>
                <w:rFonts w:ascii="Calibri" w:hAnsi="標楷體"/>
                <w:szCs w:val="22"/>
              </w:rPr>
              <w:t>相關</w:t>
            </w:r>
          </w:p>
          <w:p w:rsidR="00EC6CC3" w:rsidRPr="00EC6CC3" w:rsidRDefault="00EC6CC3" w:rsidP="00EC6CC3">
            <w:pPr>
              <w:jc w:val="center"/>
              <w:rPr>
                <w:rFonts w:ascii="Calibri" w:hAnsi="Calibri"/>
              </w:rPr>
            </w:pPr>
            <w:r w:rsidRPr="00EC6CC3">
              <w:rPr>
                <w:rFonts w:ascii="Calibri" w:hAnsi="標楷體"/>
                <w:szCs w:val="22"/>
              </w:rPr>
              <w:t>條文</w:t>
            </w:r>
          </w:p>
        </w:tc>
        <w:tc>
          <w:tcPr>
            <w:tcW w:w="2410" w:type="dxa"/>
            <w:vAlign w:val="center"/>
          </w:tcPr>
          <w:p w:rsidR="00EC6CC3" w:rsidRPr="00EC6CC3" w:rsidRDefault="00EC6CC3" w:rsidP="00EC6CC3">
            <w:pPr>
              <w:jc w:val="both"/>
              <w:rPr>
                <w:rFonts w:ascii="Calibri" w:hAnsi="Calibri"/>
              </w:rPr>
            </w:pPr>
            <w:r w:rsidRPr="00EC6CC3">
              <w:rPr>
                <w:rFonts w:ascii="Calibri" w:hAnsi="標楷體"/>
                <w:szCs w:val="22"/>
              </w:rPr>
              <w:t>相關機關</w:t>
            </w:r>
            <w:r w:rsidRPr="00EC6CC3">
              <w:rPr>
                <w:rFonts w:ascii="Calibri" w:hAnsi="標楷體" w:hint="eastAsia"/>
                <w:szCs w:val="22"/>
                <w:shd w:val="clear" w:color="auto" w:fill="FFFFFF"/>
              </w:rPr>
              <w:t>（構）</w:t>
            </w:r>
            <w:r w:rsidRPr="00EC6CC3">
              <w:rPr>
                <w:rFonts w:ascii="Calibri" w:hAnsi="標楷體"/>
                <w:szCs w:val="22"/>
              </w:rPr>
              <w:t>、團體或人員之</w:t>
            </w:r>
            <w:r w:rsidRPr="00EC6CC3">
              <w:rPr>
                <w:rFonts w:ascii="Calibri" w:hAnsi="標楷體" w:hint="eastAsia"/>
                <w:szCs w:val="22"/>
              </w:rPr>
              <w:t>主要</w:t>
            </w:r>
            <w:r w:rsidRPr="00EC6CC3">
              <w:rPr>
                <w:rFonts w:ascii="Calibri" w:hAnsi="標楷體"/>
                <w:szCs w:val="22"/>
              </w:rPr>
              <w:t>意見</w:t>
            </w:r>
          </w:p>
        </w:tc>
        <w:tc>
          <w:tcPr>
            <w:tcW w:w="2693" w:type="dxa"/>
            <w:vAlign w:val="center"/>
          </w:tcPr>
          <w:p w:rsidR="00EC6CC3" w:rsidRPr="00EC6CC3" w:rsidRDefault="00EC6CC3" w:rsidP="00EC6CC3">
            <w:pPr>
              <w:jc w:val="center"/>
              <w:rPr>
                <w:rFonts w:ascii="Calibri" w:hAnsi="標楷體"/>
              </w:rPr>
            </w:pPr>
            <w:r w:rsidRPr="00EC6CC3">
              <w:rPr>
                <w:rFonts w:ascii="Calibri" w:hAnsi="標楷體" w:hint="eastAsia"/>
                <w:szCs w:val="22"/>
              </w:rPr>
              <w:t>參</w:t>
            </w:r>
            <w:proofErr w:type="gramStart"/>
            <w:r w:rsidRPr="00EC6CC3">
              <w:rPr>
                <w:rFonts w:ascii="Calibri" w:hAnsi="標楷體" w:hint="eastAsia"/>
                <w:szCs w:val="22"/>
              </w:rPr>
              <w:t>採</w:t>
            </w:r>
            <w:proofErr w:type="gramEnd"/>
            <w:r w:rsidRPr="00EC6CC3">
              <w:rPr>
                <w:rFonts w:ascii="Calibri" w:hAnsi="標楷體" w:hint="eastAsia"/>
                <w:szCs w:val="22"/>
              </w:rPr>
              <w:t>與否及其理由</w:t>
            </w:r>
          </w:p>
          <w:p w:rsidR="00EC6CC3" w:rsidRPr="00EC6CC3" w:rsidRDefault="00EC6CC3" w:rsidP="00EC6CC3">
            <w:pPr>
              <w:jc w:val="center"/>
              <w:rPr>
                <w:rFonts w:ascii="Calibri" w:hAnsi="Calibri"/>
              </w:rPr>
            </w:pPr>
            <w:r w:rsidRPr="00EC6CC3">
              <w:rPr>
                <w:rFonts w:ascii="Calibri" w:hAnsi="標楷體" w:hint="eastAsia"/>
                <w:szCs w:val="22"/>
                <w:shd w:val="clear" w:color="auto" w:fill="FFFFFF"/>
              </w:rPr>
              <w:t>（含國際參考案例）</w:t>
            </w:r>
          </w:p>
        </w:tc>
      </w:tr>
      <w:tr w:rsidR="00EC6CC3" w:rsidRPr="00EC6CC3" w:rsidTr="00382673">
        <w:tc>
          <w:tcPr>
            <w:tcW w:w="2552" w:type="dxa"/>
            <w:tcBorders>
              <w:top w:val="single" w:sz="4" w:space="0" w:color="auto"/>
            </w:tcBorders>
          </w:tcPr>
          <w:p w:rsidR="00EC6CC3" w:rsidRPr="00EC6CC3" w:rsidRDefault="00EC6CC3" w:rsidP="00EC6CC3">
            <w:pPr>
              <w:numPr>
                <w:ilvl w:val="0"/>
                <w:numId w:val="3"/>
              </w:numPr>
              <w:tabs>
                <w:tab w:val="num" w:pos="252"/>
              </w:tabs>
              <w:ind w:left="252" w:hanging="252"/>
              <w:jc w:val="both"/>
              <w:rPr>
                <w:rFonts w:ascii="Calibri" w:hAnsi="標楷體"/>
              </w:rPr>
            </w:pPr>
          </w:p>
        </w:tc>
        <w:tc>
          <w:tcPr>
            <w:tcW w:w="993" w:type="dxa"/>
          </w:tcPr>
          <w:p w:rsidR="00EC6CC3" w:rsidRPr="00EC6CC3" w:rsidRDefault="00EC6CC3" w:rsidP="00EC6CC3">
            <w:pPr>
              <w:jc w:val="both"/>
              <w:rPr>
                <w:rFonts w:ascii="Calibri" w:hAnsi="Calibri"/>
                <w:b/>
              </w:rPr>
            </w:pPr>
            <w:r w:rsidRPr="00EC6CC3">
              <w:rPr>
                <w:rFonts w:ascii="Calibri" w:hAnsi="Calibri" w:hint="eastAsia"/>
                <w:b/>
                <w:szCs w:val="22"/>
              </w:rPr>
              <w:t>□有</w:t>
            </w:r>
          </w:p>
          <w:p w:rsidR="00EC6CC3" w:rsidRPr="00EC6CC3" w:rsidRDefault="00EC6CC3" w:rsidP="00EC6CC3">
            <w:pPr>
              <w:jc w:val="both"/>
              <w:rPr>
                <w:rFonts w:ascii="Calibri" w:hAnsi="Calibri"/>
                <w:b/>
              </w:rPr>
            </w:pPr>
            <w:r w:rsidRPr="00EC6CC3">
              <w:rPr>
                <w:rFonts w:ascii="Calibri" w:hAnsi="Calibri" w:hint="eastAsia"/>
                <w:b/>
                <w:szCs w:val="22"/>
              </w:rPr>
              <w:t>□無</w:t>
            </w:r>
          </w:p>
        </w:tc>
        <w:tc>
          <w:tcPr>
            <w:tcW w:w="850" w:type="dxa"/>
          </w:tcPr>
          <w:p w:rsidR="00EC6CC3" w:rsidRPr="00EC6CC3" w:rsidRDefault="00EC6CC3" w:rsidP="00EC6CC3">
            <w:pPr>
              <w:jc w:val="both"/>
              <w:rPr>
                <w:rFonts w:ascii="Calibri" w:hAnsi="Calibri"/>
              </w:rPr>
            </w:pPr>
          </w:p>
        </w:tc>
        <w:tc>
          <w:tcPr>
            <w:tcW w:w="2410" w:type="dxa"/>
            <w:vAlign w:val="center"/>
          </w:tcPr>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tc>
        <w:tc>
          <w:tcPr>
            <w:tcW w:w="2693" w:type="dxa"/>
          </w:tcPr>
          <w:p w:rsidR="00EC6CC3" w:rsidRPr="00EC6CC3" w:rsidRDefault="00EC6CC3" w:rsidP="00EC6CC3">
            <w:pPr>
              <w:jc w:val="both"/>
              <w:rPr>
                <w:rFonts w:ascii="Calibri" w:hAnsi="Calibri"/>
              </w:rPr>
            </w:pPr>
          </w:p>
        </w:tc>
      </w:tr>
      <w:tr w:rsidR="00EC6CC3" w:rsidRPr="00EC6CC3" w:rsidTr="00382673">
        <w:tc>
          <w:tcPr>
            <w:tcW w:w="2552" w:type="dxa"/>
          </w:tcPr>
          <w:p w:rsidR="00EC6CC3" w:rsidRPr="00EC6CC3" w:rsidRDefault="00EC6CC3" w:rsidP="00EC6CC3">
            <w:pPr>
              <w:numPr>
                <w:ilvl w:val="0"/>
                <w:numId w:val="3"/>
              </w:numPr>
              <w:tabs>
                <w:tab w:val="num" w:pos="252"/>
              </w:tabs>
              <w:ind w:left="252" w:hanging="252"/>
              <w:jc w:val="both"/>
              <w:rPr>
                <w:rFonts w:ascii="Calibri" w:hAnsi="Calibri"/>
              </w:rPr>
            </w:pPr>
          </w:p>
        </w:tc>
        <w:tc>
          <w:tcPr>
            <w:tcW w:w="993" w:type="dxa"/>
          </w:tcPr>
          <w:p w:rsidR="00EC6CC3" w:rsidRPr="00EC6CC3" w:rsidRDefault="00EC6CC3" w:rsidP="00EC6CC3">
            <w:pPr>
              <w:jc w:val="both"/>
              <w:rPr>
                <w:rFonts w:ascii="Calibri" w:hAnsi="Calibri"/>
                <w:b/>
              </w:rPr>
            </w:pPr>
            <w:r w:rsidRPr="00EC6CC3">
              <w:rPr>
                <w:rFonts w:ascii="Calibri" w:hAnsi="Calibri" w:hint="eastAsia"/>
                <w:b/>
                <w:szCs w:val="22"/>
              </w:rPr>
              <w:t>□有</w:t>
            </w:r>
          </w:p>
          <w:p w:rsidR="00EC6CC3" w:rsidRPr="00EC6CC3" w:rsidRDefault="00EC6CC3" w:rsidP="00EC6CC3">
            <w:pPr>
              <w:jc w:val="both"/>
              <w:rPr>
                <w:rFonts w:ascii="Calibri" w:hAnsi="Calibri"/>
                <w:b/>
              </w:rPr>
            </w:pPr>
            <w:r w:rsidRPr="00EC6CC3">
              <w:rPr>
                <w:rFonts w:ascii="Calibri" w:hAnsi="Calibri" w:hint="eastAsia"/>
                <w:b/>
                <w:szCs w:val="22"/>
              </w:rPr>
              <w:t>□無</w:t>
            </w:r>
          </w:p>
        </w:tc>
        <w:tc>
          <w:tcPr>
            <w:tcW w:w="850" w:type="dxa"/>
          </w:tcPr>
          <w:p w:rsidR="00EC6CC3" w:rsidRPr="00EC6CC3" w:rsidRDefault="00EC6CC3" w:rsidP="00EC6CC3">
            <w:pPr>
              <w:jc w:val="both"/>
              <w:rPr>
                <w:rFonts w:ascii="Calibri" w:hAnsi="Calibri"/>
              </w:rPr>
            </w:pPr>
          </w:p>
        </w:tc>
        <w:tc>
          <w:tcPr>
            <w:tcW w:w="2410" w:type="dxa"/>
            <w:vAlign w:val="center"/>
          </w:tcPr>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tc>
        <w:tc>
          <w:tcPr>
            <w:tcW w:w="2693" w:type="dxa"/>
          </w:tcPr>
          <w:p w:rsidR="00EC6CC3" w:rsidRPr="00EC6CC3" w:rsidRDefault="00EC6CC3" w:rsidP="00EC6CC3">
            <w:pPr>
              <w:jc w:val="both"/>
              <w:rPr>
                <w:rFonts w:ascii="Calibri" w:hAnsi="Calibri"/>
              </w:rPr>
            </w:pPr>
          </w:p>
        </w:tc>
      </w:tr>
      <w:tr w:rsidR="00EC6CC3" w:rsidRPr="00EC6CC3" w:rsidTr="00382673">
        <w:tc>
          <w:tcPr>
            <w:tcW w:w="2552" w:type="dxa"/>
          </w:tcPr>
          <w:p w:rsidR="00EC6CC3" w:rsidRPr="00EC6CC3" w:rsidRDefault="00EC6CC3" w:rsidP="00EC6CC3">
            <w:pPr>
              <w:numPr>
                <w:ilvl w:val="0"/>
                <w:numId w:val="3"/>
              </w:numPr>
              <w:tabs>
                <w:tab w:val="num" w:pos="252"/>
              </w:tabs>
              <w:ind w:left="252" w:hanging="252"/>
              <w:jc w:val="both"/>
              <w:rPr>
                <w:rFonts w:ascii="Calibri" w:hAnsi="Calibri"/>
              </w:rPr>
            </w:pPr>
          </w:p>
        </w:tc>
        <w:tc>
          <w:tcPr>
            <w:tcW w:w="993" w:type="dxa"/>
          </w:tcPr>
          <w:p w:rsidR="00EC6CC3" w:rsidRPr="00EC6CC3" w:rsidRDefault="00EC6CC3" w:rsidP="00EC6CC3">
            <w:pPr>
              <w:jc w:val="both"/>
              <w:rPr>
                <w:rFonts w:ascii="Calibri" w:hAnsi="Calibri"/>
                <w:b/>
              </w:rPr>
            </w:pPr>
            <w:r w:rsidRPr="00EC6CC3">
              <w:rPr>
                <w:rFonts w:ascii="Calibri" w:hAnsi="Calibri" w:hint="eastAsia"/>
                <w:b/>
                <w:szCs w:val="22"/>
              </w:rPr>
              <w:t>□有</w:t>
            </w:r>
          </w:p>
          <w:p w:rsidR="00EC6CC3" w:rsidRPr="00EC6CC3" w:rsidRDefault="00EC6CC3" w:rsidP="00EC6CC3">
            <w:pPr>
              <w:jc w:val="both"/>
              <w:rPr>
                <w:rFonts w:ascii="Calibri" w:hAnsi="Calibri"/>
                <w:b/>
              </w:rPr>
            </w:pPr>
            <w:r w:rsidRPr="00EC6CC3">
              <w:rPr>
                <w:rFonts w:ascii="Calibri" w:hAnsi="Calibri" w:hint="eastAsia"/>
                <w:b/>
                <w:szCs w:val="22"/>
              </w:rPr>
              <w:t>□無</w:t>
            </w:r>
          </w:p>
        </w:tc>
        <w:tc>
          <w:tcPr>
            <w:tcW w:w="850" w:type="dxa"/>
          </w:tcPr>
          <w:p w:rsidR="00EC6CC3" w:rsidRPr="00EC6CC3" w:rsidRDefault="00EC6CC3" w:rsidP="00EC6CC3">
            <w:pPr>
              <w:jc w:val="both"/>
              <w:rPr>
                <w:rFonts w:ascii="Calibri" w:hAnsi="Calibri"/>
              </w:rPr>
            </w:pPr>
          </w:p>
        </w:tc>
        <w:tc>
          <w:tcPr>
            <w:tcW w:w="2410" w:type="dxa"/>
          </w:tcPr>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p w:rsidR="00EC6CC3" w:rsidRPr="00EC6CC3" w:rsidRDefault="00EC6CC3" w:rsidP="00EC6CC3">
            <w:pPr>
              <w:jc w:val="both"/>
              <w:rPr>
                <w:rFonts w:ascii="Calibri" w:hAnsi="Calibri"/>
              </w:rPr>
            </w:pPr>
          </w:p>
        </w:tc>
        <w:tc>
          <w:tcPr>
            <w:tcW w:w="2693" w:type="dxa"/>
          </w:tcPr>
          <w:p w:rsidR="00EC6CC3" w:rsidRPr="00EC6CC3" w:rsidRDefault="00EC6CC3" w:rsidP="00EC6CC3">
            <w:pPr>
              <w:jc w:val="both"/>
              <w:rPr>
                <w:rFonts w:ascii="Calibri" w:hAnsi="Calibri"/>
              </w:rPr>
            </w:pPr>
          </w:p>
        </w:tc>
      </w:tr>
      <w:tr w:rsidR="00EC6CC3" w:rsidRPr="00EC6CC3" w:rsidTr="00382673">
        <w:tc>
          <w:tcPr>
            <w:tcW w:w="2552" w:type="dxa"/>
          </w:tcPr>
          <w:p w:rsidR="00EC6CC3" w:rsidRPr="00EC6CC3" w:rsidRDefault="00EC6CC3" w:rsidP="00EC6CC3">
            <w:pPr>
              <w:numPr>
                <w:ilvl w:val="0"/>
                <w:numId w:val="3"/>
              </w:numPr>
              <w:tabs>
                <w:tab w:val="num" w:pos="252"/>
              </w:tabs>
              <w:ind w:left="252" w:hanging="252"/>
              <w:jc w:val="both"/>
              <w:rPr>
                <w:rFonts w:ascii="Calibri" w:hAnsi="Calibri"/>
              </w:rPr>
            </w:pPr>
          </w:p>
        </w:tc>
        <w:tc>
          <w:tcPr>
            <w:tcW w:w="993" w:type="dxa"/>
          </w:tcPr>
          <w:p w:rsidR="00EC6CC3" w:rsidRPr="00EC6CC3" w:rsidRDefault="00EC6CC3" w:rsidP="00EC6CC3">
            <w:pPr>
              <w:jc w:val="both"/>
              <w:rPr>
                <w:rFonts w:ascii="Calibri" w:hAnsi="Calibri"/>
                <w:b/>
              </w:rPr>
            </w:pPr>
            <w:r w:rsidRPr="00EC6CC3">
              <w:rPr>
                <w:rFonts w:ascii="Calibri" w:hAnsi="Calibri" w:hint="eastAsia"/>
                <w:b/>
                <w:szCs w:val="22"/>
              </w:rPr>
              <w:t>□有</w:t>
            </w:r>
          </w:p>
          <w:p w:rsidR="00EC6CC3" w:rsidRPr="00EC6CC3" w:rsidRDefault="00EC6CC3" w:rsidP="00EC6CC3">
            <w:pPr>
              <w:jc w:val="both"/>
              <w:rPr>
                <w:rFonts w:ascii="Calibri" w:hAnsi="Calibri"/>
                <w:b/>
              </w:rPr>
            </w:pPr>
            <w:r w:rsidRPr="00EC6CC3">
              <w:rPr>
                <w:rFonts w:ascii="Calibri" w:hAnsi="Calibri" w:hint="eastAsia"/>
                <w:b/>
                <w:szCs w:val="22"/>
              </w:rPr>
              <w:t>□無</w:t>
            </w:r>
          </w:p>
        </w:tc>
        <w:tc>
          <w:tcPr>
            <w:tcW w:w="850" w:type="dxa"/>
          </w:tcPr>
          <w:p w:rsidR="00EC6CC3" w:rsidRPr="00EC6CC3" w:rsidRDefault="00EC6CC3" w:rsidP="00EC6CC3">
            <w:pPr>
              <w:jc w:val="both"/>
              <w:rPr>
                <w:rFonts w:ascii="Calibri" w:hAnsi="Calibri"/>
              </w:rPr>
            </w:pPr>
          </w:p>
        </w:tc>
        <w:tc>
          <w:tcPr>
            <w:tcW w:w="2410" w:type="dxa"/>
          </w:tcPr>
          <w:p w:rsidR="00EC6CC3" w:rsidRPr="00EC6CC3" w:rsidRDefault="00EC6CC3" w:rsidP="00EC6CC3">
            <w:pPr>
              <w:ind w:left="-4"/>
              <w:jc w:val="both"/>
              <w:rPr>
                <w:rFonts w:ascii="Calibri" w:hAnsi="Calibri"/>
                <w:b/>
              </w:rPr>
            </w:pPr>
          </w:p>
          <w:p w:rsidR="00EC6CC3" w:rsidRPr="00EC6CC3" w:rsidRDefault="00EC6CC3" w:rsidP="00EC6CC3">
            <w:pPr>
              <w:ind w:left="-4"/>
              <w:jc w:val="both"/>
              <w:rPr>
                <w:rFonts w:ascii="Calibri" w:hAnsi="Calibri"/>
                <w:b/>
              </w:rPr>
            </w:pPr>
          </w:p>
          <w:p w:rsidR="00EC6CC3" w:rsidRPr="00EC6CC3" w:rsidRDefault="00EC6CC3" w:rsidP="00EC6CC3">
            <w:pPr>
              <w:ind w:left="-4"/>
              <w:jc w:val="both"/>
              <w:rPr>
                <w:rFonts w:ascii="Calibri" w:hAnsi="Calibri"/>
                <w:b/>
              </w:rPr>
            </w:pPr>
          </w:p>
          <w:p w:rsidR="00EC6CC3" w:rsidRPr="00EC6CC3" w:rsidRDefault="00EC6CC3" w:rsidP="00EC6CC3">
            <w:pPr>
              <w:ind w:left="-4"/>
              <w:jc w:val="both"/>
              <w:rPr>
                <w:rFonts w:ascii="Calibri" w:hAnsi="Calibri"/>
                <w:b/>
              </w:rPr>
            </w:pPr>
          </w:p>
          <w:p w:rsidR="00EC6CC3" w:rsidRPr="00EC6CC3" w:rsidRDefault="00EC6CC3" w:rsidP="00EC6CC3">
            <w:pPr>
              <w:ind w:left="-4"/>
              <w:jc w:val="both"/>
              <w:rPr>
                <w:rFonts w:ascii="Calibri" w:hAnsi="Calibri"/>
                <w:b/>
              </w:rPr>
            </w:pPr>
          </w:p>
          <w:p w:rsidR="00EC6CC3" w:rsidRPr="00EC6CC3" w:rsidRDefault="00EC6CC3" w:rsidP="00EC6CC3">
            <w:pPr>
              <w:ind w:left="-4"/>
              <w:jc w:val="both"/>
              <w:rPr>
                <w:rFonts w:ascii="Calibri" w:hAnsi="Calibri"/>
                <w:b/>
              </w:rPr>
            </w:pPr>
          </w:p>
        </w:tc>
        <w:tc>
          <w:tcPr>
            <w:tcW w:w="2693" w:type="dxa"/>
          </w:tcPr>
          <w:p w:rsidR="00EC6CC3" w:rsidRPr="00EC6CC3" w:rsidRDefault="00EC6CC3" w:rsidP="00EC6CC3">
            <w:pPr>
              <w:jc w:val="both"/>
              <w:rPr>
                <w:rFonts w:ascii="Calibri" w:hAnsi="Calibri"/>
              </w:rPr>
            </w:pPr>
          </w:p>
        </w:tc>
      </w:tr>
      <w:tr w:rsidR="00EC6CC3" w:rsidRPr="00EC6CC3" w:rsidTr="00382673">
        <w:tc>
          <w:tcPr>
            <w:tcW w:w="2552" w:type="dxa"/>
          </w:tcPr>
          <w:p w:rsidR="00EC6CC3" w:rsidRPr="00EC6CC3" w:rsidRDefault="00EC6CC3" w:rsidP="00EC6CC3">
            <w:pPr>
              <w:numPr>
                <w:ilvl w:val="0"/>
                <w:numId w:val="3"/>
              </w:numPr>
              <w:tabs>
                <w:tab w:val="num" w:pos="252"/>
              </w:tabs>
              <w:ind w:left="252" w:hanging="252"/>
              <w:jc w:val="both"/>
              <w:rPr>
                <w:rFonts w:ascii="Calibri" w:hAnsi="Calibri"/>
              </w:rPr>
            </w:pPr>
          </w:p>
        </w:tc>
        <w:tc>
          <w:tcPr>
            <w:tcW w:w="993" w:type="dxa"/>
          </w:tcPr>
          <w:p w:rsidR="00EC6CC3" w:rsidRPr="00EC6CC3" w:rsidRDefault="00EC6CC3" w:rsidP="00EC6CC3">
            <w:pPr>
              <w:jc w:val="both"/>
              <w:rPr>
                <w:rFonts w:ascii="Calibri" w:hAnsi="Calibri"/>
                <w:b/>
              </w:rPr>
            </w:pPr>
            <w:r w:rsidRPr="00EC6CC3">
              <w:rPr>
                <w:rFonts w:ascii="Calibri" w:hAnsi="Calibri" w:hint="eastAsia"/>
                <w:b/>
                <w:szCs w:val="22"/>
              </w:rPr>
              <w:t>□有</w:t>
            </w:r>
          </w:p>
          <w:p w:rsidR="00EC6CC3" w:rsidRPr="00EC6CC3" w:rsidRDefault="00EC6CC3" w:rsidP="00EC6CC3">
            <w:pPr>
              <w:jc w:val="both"/>
              <w:rPr>
                <w:rFonts w:ascii="Calibri" w:hAnsi="Calibri"/>
                <w:b/>
              </w:rPr>
            </w:pPr>
            <w:r w:rsidRPr="00EC6CC3">
              <w:rPr>
                <w:rFonts w:ascii="Calibri" w:hAnsi="Calibri" w:hint="eastAsia"/>
                <w:b/>
                <w:szCs w:val="22"/>
              </w:rPr>
              <w:t>□無</w:t>
            </w:r>
          </w:p>
        </w:tc>
        <w:tc>
          <w:tcPr>
            <w:tcW w:w="850" w:type="dxa"/>
          </w:tcPr>
          <w:p w:rsidR="00EC6CC3" w:rsidRPr="00EC6CC3" w:rsidRDefault="00EC6CC3" w:rsidP="00EC6CC3">
            <w:pPr>
              <w:jc w:val="both"/>
              <w:rPr>
                <w:rFonts w:ascii="Calibri" w:hAnsi="Calibri"/>
              </w:rPr>
            </w:pPr>
          </w:p>
        </w:tc>
        <w:tc>
          <w:tcPr>
            <w:tcW w:w="2410" w:type="dxa"/>
          </w:tcPr>
          <w:p w:rsidR="00EC6CC3" w:rsidRPr="00EC6CC3" w:rsidRDefault="00EC6CC3" w:rsidP="00EC6CC3">
            <w:pPr>
              <w:ind w:left="-16"/>
              <w:jc w:val="both"/>
              <w:rPr>
                <w:rFonts w:ascii="Calibri" w:hAnsi="Calibri"/>
                <w:b/>
              </w:rPr>
            </w:pPr>
          </w:p>
          <w:p w:rsidR="00EC6CC3" w:rsidRPr="00EC6CC3" w:rsidRDefault="00EC6CC3" w:rsidP="00EC6CC3">
            <w:pPr>
              <w:ind w:left="-16"/>
              <w:jc w:val="both"/>
              <w:rPr>
                <w:rFonts w:ascii="Calibri" w:hAnsi="Calibri"/>
                <w:b/>
              </w:rPr>
            </w:pPr>
          </w:p>
          <w:p w:rsidR="00EC6CC3" w:rsidRPr="00EC6CC3" w:rsidRDefault="00EC6CC3" w:rsidP="00EC6CC3">
            <w:pPr>
              <w:ind w:left="-16"/>
              <w:jc w:val="both"/>
              <w:rPr>
                <w:rFonts w:ascii="Calibri" w:hAnsi="Calibri"/>
                <w:b/>
              </w:rPr>
            </w:pPr>
          </w:p>
          <w:p w:rsidR="00EC6CC3" w:rsidRPr="00EC6CC3" w:rsidRDefault="00EC6CC3" w:rsidP="00EC6CC3">
            <w:pPr>
              <w:ind w:left="-16"/>
              <w:jc w:val="both"/>
              <w:rPr>
                <w:rFonts w:ascii="Calibri" w:hAnsi="Calibri"/>
                <w:b/>
              </w:rPr>
            </w:pPr>
          </w:p>
          <w:p w:rsidR="00EC6CC3" w:rsidRPr="00EC6CC3" w:rsidRDefault="00EC6CC3" w:rsidP="00FE0C43">
            <w:pPr>
              <w:jc w:val="both"/>
              <w:rPr>
                <w:rFonts w:ascii="Calibri" w:hAnsi="Calibri"/>
                <w:b/>
              </w:rPr>
            </w:pPr>
          </w:p>
        </w:tc>
        <w:tc>
          <w:tcPr>
            <w:tcW w:w="2693" w:type="dxa"/>
          </w:tcPr>
          <w:p w:rsidR="00EC6CC3" w:rsidRPr="00EC6CC3" w:rsidRDefault="00EC6CC3" w:rsidP="00EC6CC3">
            <w:pPr>
              <w:jc w:val="both"/>
              <w:rPr>
                <w:rFonts w:ascii="Calibri" w:hAnsi="Calibri"/>
                <w:bCs/>
              </w:rPr>
            </w:pPr>
          </w:p>
        </w:tc>
      </w:tr>
    </w:tbl>
    <w:p w:rsidR="000B58F4" w:rsidRPr="00FE0C43" w:rsidRDefault="00EC6CC3" w:rsidP="00FE0C43">
      <w:pPr>
        <w:adjustRightInd w:val="0"/>
        <w:snapToGrid w:val="0"/>
        <w:spacing w:line="240" w:lineRule="atLeast"/>
        <w:ind w:rightChars="-45" w:right="-108"/>
        <w:rPr>
          <w:rFonts w:ascii="Calibri" w:eastAsia="新細明體" w:hAnsi="Calibri"/>
          <w:b/>
          <w:color w:val="000000"/>
          <w:szCs w:val="22"/>
        </w:rPr>
      </w:pPr>
      <w:proofErr w:type="gramStart"/>
      <w:r w:rsidRPr="00EC6CC3">
        <w:rPr>
          <w:rFonts w:ascii="標楷體" w:hAnsi="標楷體" w:hint="eastAsia"/>
          <w:color w:val="000000"/>
          <w:kern w:val="0"/>
          <w:sz w:val="20"/>
          <w:szCs w:val="20"/>
        </w:rPr>
        <w:t>註</w:t>
      </w:r>
      <w:proofErr w:type="gramEnd"/>
      <w:r w:rsidRPr="00EC6CC3">
        <w:rPr>
          <w:rFonts w:ascii="標楷體" w:hAnsi="標楷體" w:hint="eastAsia"/>
          <w:color w:val="000000"/>
          <w:kern w:val="0"/>
          <w:sz w:val="20"/>
          <w:szCs w:val="20"/>
        </w:rPr>
        <w:t>：</w:t>
      </w:r>
      <w:proofErr w:type="gramStart"/>
      <w:r w:rsidRPr="00EC6CC3">
        <w:rPr>
          <w:rFonts w:ascii="Calibri" w:hAnsi="標楷體"/>
          <w:color w:val="000000"/>
          <w:kern w:val="0"/>
          <w:sz w:val="20"/>
          <w:szCs w:val="20"/>
        </w:rPr>
        <w:t>為茲簡明</w:t>
      </w:r>
      <w:proofErr w:type="gramEnd"/>
      <w:r w:rsidRPr="00EC6CC3">
        <w:rPr>
          <w:rFonts w:ascii="Calibri" w:hAnsi="標楷體"/>
          <w:color w:val="000000"/>
          <w:kern w:val="0"/>
          <w:sz w:val="20"/>
          <w:szCs w:val="20"/>
        </w:rPr>
        <w:t>，「</w:t>
      </w:r>
      <w:r w:rsidRPr="00EC6CC3">
        <w:rPr>
          <w:rFonts w:ascii="Calibri" w:hAnsi="Calibri"/>
          <w:sz w:val="20"/>
          <w:szCs w:val="20"/>
        </w:rPr>
        <w:t>相關條文」</w:t>
      </w:r>
      <w:r w:rsidRPr="00EC6CC3">
        <w:rPr>
          <w:rFonts w:ascii="Calibri" w:hAnsi="標楷體"/>
          <w:color w:val="000000"/>
          <w:kern w:val="0"/>
          <w:sz w:val="20"/>
          <w:szCs w:val="20"/>
        </w:rPr>
        <w:t>欄位中，各條、項、款、目等，分以下列方式表達：條</w:t>
      </w:r>
      <w:r w:rsidRPr="00EC6CC3">
        <w:rPr>
          <w:rFonts w:ascii="Calibri" w:hAnsi="Calibri"/>
          <w:color w:val="000000"/>
          <w:kern w:val="0"/>
          <w:sz w:val="20"/>
          <w:szCs w:val="20"/>
        </w:rPr>
        <w:t>→§</w:t>
      </w:r>
      <w:r w:rsidRPr="00EC6CC3">
        <w:rPr>
          <w:rFonts w:ascii="Calibri" w:hAnsi="標楷體"/>
          <w:color w:val="000000"/>
          <w:kern w:val="0"/>
          <w:sz w:val="20"/>
          <w:szCs w:val="20"/>
        </w:rPr>
        <w:t>（條號以阿拉伯數字表達）、項</w:t>
      </w:r>
      <w:r w:rsidRPr="00EC6CC3">
        <w:rPr>
          <w:rFonts w:ascii="Calibri" w:hAnsi="Calibri"/>
          <w:color w:val="000000"/>
          <w:kern w:val="0"/>
          <w:sz w:val="20"/>
          <w:szCs w:val="20"/>
        </w:rPr>
        <w:t>→</w:t>
      </w:r>
      <w:r w:rsidRPr="00EC6CC3">
        <w:rPr>
          <w:rFonts w:ascii="Calibri" w:hAnsi="標楷體"/>
          <w:color w:val="000000"/>
          <w:kern w:val="0"/>
          <w:sz w:val="20"/>
          <w:szCs w:val="20"/>
        </w:rPr>
        <w:t>Ⅰ（羅馬符號）、款</w:t>
      </w:r>
      <w:r w:rsidRPr="00EC6CC3">
        <w:rPr>
          <w:rFonts w:ascii="Calibri" w:hAnsi="Calibri"/>
          <w:color w:val="000000"/>
          <w:kern w:val="0"/>
          <w:sz w:val="20"/>
          <w:szCs w:val="20"/>
        </w:rPr>
        <w:t>→(1)</w:t>
      </w:r>
      <w:r w:rsidRPr="00EC6CC3">
        <w:rPr>
          <w:rFonts w:ascii="Calibri" w:hAnsi="標楷體"/>
          <w:color w:val="000000"/>
          <w:kern w:val="0"/>
          <w:sz w:val="20"/>
          <w:szCs w:val="20"/>
        </w:rPr>
        <w:t>（括弧內置阿拉伯數字）、目</w:t>
      </w:r>
      <w:r w:rsidRPr="00EC6CC3">
        <w:rPr>
          <w:rFonts w:ascii="Calibri" w:hAnsi="Calibri"/>
          <w:color w:val="000000"/>
          <w:kern w:val="0"/>
          <w:sz w:val="20"/>
          <w:szCs w:val="20"/>
        </w:rPr>
        <w:t>→</w:t>
      </w:r>
      <w:r w:rsidRPr="00EC6CC3">
        <w:rPr>
          <w:rFonts w:ascii="Calibri" w:hAnsi="標楷體"/>
          <w:color w:val="000000"/>
          <w:kern w:val="0"/>
          <w:sz w:val="20"/>
          <w:szCs w:val="20"/>
        </w:rPr>
        <w:t>（圓圈內置阿拉伯數字），目以下則以「之</w:t>
      </w:r>
      <w:r w:rsidRPr="00EC6CC3">
        <w:rPr>
          <w:rFonts w:ascii="標楷體" w:hAnsi="標楷體"/>
          <w:color w:val="000000"/>
          <w:kern w:val="0"/>
          <w:sz w:val="20"/>
          <w:szCs w:val="20"/>
        </w:rPr>
        <w:t>○</w:t>
      </w:r>
      <w:r w:rsidRPr="00EC6CC3">
        <w:rPr>
          <w:rFonts w:ascii="Calibri" w:hAnsi="標楷體"/>
          <w:color w:val="000000"/>
          <w:kern w:val="0"/>
          <w:sz w:val="20"/>
          <w:szCs w:val="20"/>
        </w:rPr>
        <w:t>（阿拉伯數字）」表達。</w:t>
      </w:r>
    </w:p>
    <w:sectPr w:rsidR="000B58F4" w:rsidRPr="00FE0C43" w:rsidSect="00A461EB">
      <w:footerReference w:type="default" r:id="rId8"/>
      <w:footerReference w:type="first" r:id="rId9"/>
      <w:pgSz w:w="11907" w:h="16840" w:code="9"/>
      <w:pgMar w:top="1418" w:right="1418" w:bottom="1418" w:left="1701" w:header="567" w:footer="680" w:gutter="0"/>
      <w:cols w:space="425"/>
      <w:docGrid w:type="line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2ED" w:rsidRDefault="006C42ED" w:rsidP="00BE504F">
      <w:r>
        <w:separator/>
      </w:r>
    </w:p>
  </w:endnote>
  <w:endnote w:type="continuationSeparator" w:id="0">
    <w:p w:rsidR="006C42ED" w:rsidRDefault="006C42ED" w:rsidP="00BE50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056928"/>
      <w:docPartObj>
        <w:docPartGallery w:val="Page Numbers (Bottom of Page)"/>
        <w:docPartUnique/>
      </w:docPartObj>
    </w:sdtPr>
    <w:sdtContent>
      <w:p w:rsidR="00A461EB" w:rsidRDefault="009963FB">
        <w:pPr>
          <w:pStyle w:val="a5"/>
          <w:jc w:val="center"/>
        </w:pPr>
        <w:r w:rsidRPr="00A461EB">
          <w:rPr>
            <w:rFonts w:ascii="標楷體" w:hAnsi="標楷體"/>
            <w:sz w:val="24"/>
            <w:szCs w:val="24"/>
          </w:rPr>
          <w:fldChar w:fldCharType="begin"/>
        </w:r>
        <w:r w:rsidR="00A461EB" w:rsidRPr="00A461EB">
          <w:rPr>
            <w:rFonts w:ascii="標楷體" w:hAnsi="標楷體"/>
            <w:sz w:val="24"/>
            <w:szCs w:val="24"/>
          </w:rPr>
          <w:instrText>PAGE   \* MERGEFORMAT</w:instrText>
        </w:r>
        <w:r w:rsidRPr="00A461EB">
          <w:rPr>
            <w:rFonts w:ascii="標楷體" w:hAnsi="標楷體"/>
            <w:sz w:val="24"/>
            <w:szCs w:val="24"/>
          </w:rPr>
          <w:fldChar w:fldCharType="separate"/>
        </w:r>
        <w:r w:rsidR="00AC49E2" w:rsidRPr="00AC49E2">
          <w:rPr>
            <w:rFonts w:ascii="標楷體" w:hAnsi="標楷體"/>
            <w:noProof/>
            <w:sz w:val="24"/>
            <w:szCs w:val="24"/>
            <w:lang w:val="zh-TW"/>
          </w:rPr>
          <w:t>7</w:t>
        </w:r>
        <w:r w:rsidRPr="00A461EB">
          <w:rPr>
            <w:rFonts w:ascii="標楷體" w:hAnsi="標楷體"/>
            <w:sz w:val="24"/>
            <w:szCs w:val="24"/>
          </w:rPr>
          <w:fldChar w:fldCharType="end"/>
        </w:r>
      </w:p>
    </w:sdtContent>
  </w:sdt>
  <w:p w:rsidR="004A0B0A" w:rsidRDefault="004A0B0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0A" w:rsidRPr="00E74A6F" w:rsidRDefault="004A0B0A">
    <w:pPr>
      <w:pStyle w:val="a5"/>
      <w:jc w:val="center"/>
      <w:rPr>
        <w:sz w:val="36"/>
        <w:szCs w:val="36"/>
      </w:rPr>
    </w:pPr>
  </w:p>
  <w:p w:rsidR="004A0B0A" w:rsidRDefault="004A0B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2ED" w:rsidRDefault="006C42ED" w:rsidP="00BE504F">
      <w:r>
        <w:separator/>
      </w:r>
    </w:p>
  </w:footnote>
  <w:footnote w:type="continuationSeparator" w:id="0">
    <w:p w:rsidR="006C42ED" w:rsidRDefault="006C42ED" w:rsidP="00BE5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D432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7E6F27"/>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69F1F7E"/>
    <w:multiLevelType w:val="hybridMultilevel"/>
    <w:tmpl w:val="BF9E8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8D4C37"/>
    <w:multiLevelType w:val="hybridMultilevel"/>
    <w:tmpl w:val="49F84742"/>
    <w:lvl w:ilvl="0" w:tplc="0409000F">
      <w:start w:val="1"/>
      <w:numFmt w:val="decimal"/>
      <w:lvlText w:val="%1."/>
      <w:lvlJc w:val="left"/>
      <w:pPr>
        <w:ind w:left="810" w:hanging="480"/>
      </w:p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4">
    <w:nsid w:val="0A4F1FB7"/>
    <w:multiLevelType w:val="hybridMultilevel"/>
    <w:tmpl w:val="B8B0CB12"/>
    <w:lvl w:ilvl="0" w:tplc="9F6686D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B2018A"/>
    <w:multiLevelType w:val="hybridMultilevel"/>
    <w:tmpl w:val="8908A1BA"/>
    <w:lvl w:ilvl="0" w:tplc="7EBC89B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A9F0441"/>
    <w:multiLevelType w:val="hybridMultilevel"/>
    <w:tmpl w:val="83003196"/>
    <w:lvl w:ilvl="0" w:tplc="40EC1C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503DF6"/>
    <w:multiLevelType w:val="hybridMultilevel"/>
    <w:tmpl w:val="096CDEDA"/>
    <w:lvl w:ilvl="0" w:tplc="D506DA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875FE8"/>
    <w:multiLevelType w:val="hybridMultilevel"/>
    <w:tmpl w:val="FC2A6D54"/>
    <w:lvl w:ilvl="0" w:tplc="010EBAC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347F2D"/>
    <w:multiLevelType w:val="hybridMultilevel"/>
    <w:tmpl w:val="2E865532"/>
    <w:lvl w:ilvl="0" w:tplc="D376DF26">
      <w:start w:val="1"/>
      <w:numFmt w:val="taiwaneseCountingThousand"/>
      <w:lvlText w:val="%1、"/>
      <w:lvlJc w:val="left"/>
      <w:pPr>
        <w:ind w:left="1430" w:hanging="720"/>
      </w:pPr>
      <w:rPr>
        <w:rFonts w:cs="Times New Roman" w:hint="default"/>
        <w:lang w:val="en-US"/>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10">
    <w:nsid w:val="29EF70B7"/>
    <w:multiLevelType w:val="hybridMultilevel"/>
    <w:tmpl w:val="C848F658"/>
    <w:lvl w:ilvl="0" w:tplc="22FEF220">
      <w:start w:val="4"/>
      <w:numFmt w:val="taiwaneseCountingThousand"/>
      <w:lvlText w:val="%1、"/>
      <w:lvlJc w:val="left"/>
      <w:pPr>
        <w:ind w:left="621" w:hanging="525"/>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DF4CF3"/>
    <w:multiLevelType w:val="hybridMultilevel"/>
    <w:tmpl w:val="99805184"/>
    <w:lvl w:ilvl="0" w:tplc="2C1CA960">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7413BE"/>
    <w:multiLevelType w:val="hybridMultilevel"/>
    <w:tmpl w:val="96442A58"/>
    <w:lvl w:ilvl="0" w:tplc="BF8C10A6">
      <w:start w:val="1"/>
      <w:numFmt w:val="decimal"/>
      <w:lvlText w:val="%1."/>
      <w:lvlJc w:val="left"/>
      <w:pPr>
        <w:tabs>
          <w:tab w:val="num" w:pos="720"/>
        </w:tabs>
        <w:ind w:left="720" w:hanging="36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1211D2"/>
    <w:multiLevelType w:val="hybridMultilevel"/>
    <w:tmpl w:val="CEC05B34"/>
    <w:lvl w:ilvl="0" w:tplc="9B64B29A">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AE188D"/>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96463D2"/>
    <w:multiLevelType w:val="hybridMultilevel"/>
    <w:tmpl w:val="BDD42332"/>
    <w:lvl w:ilvl="0" w:tplc="760C29C2">
      <w:start w:val="1"/>
      <w:numFmt w:val="taiwaneseCountingThousand"/>
      <w:lvlText w:val="%1、"/>
      <w:lvlJc w:val="left"/>
      <w:pPr>
        <w:ind w:left="720" w:hanging="72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714AAD"/>
    <w:multiLevelType w:val="hybridMultilevel"/>
    <w:tmpl w:val="D5DE4E5E"/>
    <w:lvl w:ilvl="0" w:tplc="705E29E0">
      <w:start w:val="1"/>
      <w:numFmt w:val="taiwaneseCountingThousand"/>
      <w:lvlText w:val="%1、"/>
      <w:lvlJc w:val="left"/>
      <w:pPr>
        <w:ind w:left="399" w:hanging="50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7">
    <w:nsid w:val="3B590283"/>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D0B06CB"/>
    <w:multiLevelType w:val="hybridMultilevel"/>
    <w:tmpl w:val="80C81C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044385C"/>
    <w:multiLevelType w:val="hybridMultilevel"/>
    <w:tmpl w:val="45286B92"/>
    <w:lvl w:ilvl="0" w:tplc="02860D8E">
      <w:start w:val="1"/>
      <w:numFmt w:val="taiwaneseCountingThousand"/>
      <w:lvlText w:val="%1、"/>
      <w:lvlJc w:val="left"/>
      <w:pPr>
        <w:ind w:left="399" w:hanging="50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0">
    <w:nsid w:val="408A3E85"/>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nsid w:val="42C25725"/>
    <w:multiLevelType w:val="hybridMultilevel"/>
    <w:tmpl w:val="DB608738"/>
    <w:lvl w:ilvl="0" w:tplc="89CCE0B8">
      <w:start w:val="1"/>
      <w:numFmt w:val="ideographLegalTraditional"/>
      <w:lvlText w:val="%1、"/>
      <w:lvlJc w:val="left"/>
      <w:pPr>
        <w:ind w:left="720" w:hanging="720"/>
      </w:pPr>
      <w:rPr>
        <w:rFonts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ED2EF3"/>
    <w:multiLevelType w:val="hybridMultilevel"/>
    <w:tmpl w:val="98B26C0E"/>
    <w:lvl w:ilvl="0" w:tplc="2A1A8A2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A5181A"/>
    <w:multiLevelType w:val="hybridMultilevel"/>
    <w:tmpl w:val="0F105C5A"/>
    <w:lvl w:ilvl="0" w:tplc="720A4964">
      <w:start w:val="1"/>
      <w:numFmt w:val="taiwaneseCountingThousand"/>
      <w:lvlText w:val="%1、"/>
      <w:lvlJc w:val="left"/>
      <w:pPr>
        <w:ind w:left="720" w:hanging="72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AA60F7C"/>
    <w:multiLevelType w:val="hybridMultilevel"/>
    <w:tmpl w:val="E354C7DC"/>
    <w:lvl w:ilvl="0" w:tplc="D49AD53C">
      <w:start w:val="1"/>
      <w:numFmt w:val="taiwaneseCountingThousand"/>
      <w:lvlText w:val="(%1)"/>
      <w:lvlJc w:val="left"/>
      <w:pPr>
        <w:ind w:left="810" w:hanging="48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25">
    <w:nsid w:val="4B647AB3"/>
    <w:multiLevelType w:val="hybridMultilevel"/>
    <w:tmpl w:val="ED6A8FA0"/>
    <w:lvl w:ilvl="0" w:tplc="2AA44A88">
      <w:start w:val="1"/>
      <w:numFmt w:val="ideographLegalTraditional"/>
      <w:lvlText w:val="%1、"/>
      <w:lvlJc w:val="left"/>
      <w:pPr>
        <w:ind w:left="300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541E5249"/>
    <w:multiLevelType w:val="hybridMultilevel"/>
    <w:tmpl w:val="CF6ACAEE"/>
    <w:lvl w:ilvl="0" w:tplc="F1329604">
      <w:start w:val="1"/>
      <w:numFmt w:val="taiwaneseCountingThousand"/>
      <w:lvlText w:val="%1、"/>
      <w:lvlJc w:val="left"/>
      <w:pPr>
        <w:tabs>
          <w:tab w:val="num" w:pos="1050"/>
        </w:tabs>
        <w:ind w:left="1050" w:hanging="720"/>
      </w:pPr>
      <w:rPr>
        <w:rFonts w:ascii="標楷體" w:hint="default"/>
      </w:rPr>
    </w:lvl>
    <w:lvl w:ilvl="1" w:tplc="D49AD53C">
      <w:start w:val="1"/>
      <w:numFmt w:val="taiwaneseCountingThousand"/>
      <w:lvlText w:val="(%2)"/>
      <w:lvlJc w:val="left"/>
      <w:pPr>
        <w:tabs>
          <w:tab w:val="num" w:pos="923"/>
        </w:tabs>
        <w:ind w:left="1405" w:hanging="595"/>
      </w:pPr>
      <w:rPr>
        <w:rFonts w:hint="default"/>
      </w:rPr>
    </w:lvl>
    <w:lvl w:ilvl="2" w:tplc="DEB6784E">
      <w:start w:val="1"/>
      <w:numFmt w:val="decimal"/>
      <w:lvlText w:val="%3."/>
      <w:lvlJc w:val="left"/>
      <w:pPr>
        <w:tabs>
          <w:tab w:val="num" w:pos="1701"/>
        </w:tabs>
        <w:ind w:left="1701" w:hanging="411"/>
      </w:pPr>
      <w:rPr>
        <w:rFonts w:ascii="Times New Roman" w:hAnsi="Times New Roman" w:cs="Times New Roman" w:hint="default"/>
      </w:r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27">
    <w:nsid w:val="560A0761"/>
    <w:multiLevelType w:val="hybridMultilevel"/>
    <w:tmpl w:val="BCAEE8D6"/>
    <w:lvl w:ilvl="0" w:tplc="D9AE84CC">
      <w:start w:val="1"/>
      <w:numFmt w:val="taiwaneseCountingThousand"/>
      <w:lvlText w:val="%1、"/>
      <w:lvlJc w:val="left"/>
      <w:pPr>
        <w:ind w:left="374" w:hanging="480"/>
      </w:pPr>
      <w:rPr>
        <w:rFonts w:hint="default"/>
        <w:color w:val="002060"/>
        <w:lang w:val="en-US"/>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8">
    <w:nsid w:val="5DB36E09"/>
    <w:multiLevelType w:val="hybridMultilevel"/>
    <w:tmpl w:val="728E337A"/>
    <w:lvl w:ilvl="0" w:tplc="34B6975C">
      <w:start w:val="1"/>
      <w:numFmt w:val="taiwaneseCountingThousand"/>
      <w:lvlText w:val="%1、"/>
      <w:lvlJc w:val="left"/>
      <w:pPr>
        <w:ind w:left="621" w:hanging="525"/>
      </w:pPr>
      <w:rPr>
        <w:rFonts w:ascii="標楷體" w:eastAsia="標楷體" w:hAnsi="標楷體" w:cs="Times New Roman"/>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9">
    <w:nsid w:val="631B4BE5"/>
    <w:multiLevelType w:val="hybridMultilevel"/>
    <w:tmpl w:val="5316C71A"/>
    <w:lvl w:ilvl="0" w:tplc="0EB81F6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645433F7"/>
    <w:multiLevelType w:val="hybridMultilevel"/>
    <w:tmpl w:val="F2707DD4"/>
    <w:lvl w:ilvl="0" w:tplc="08CA8ADE">
      <w:start w:val="1"/>
      <w:numFmt w:val="taiwaneseCountingThousand"/>
      <w:lvlText w:val="%1、"/>
      <w:lvlJc w:val="left"/>
      <w:pPr>
        <w:ind w:left="723" w:hanging="72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1">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32">
    <w:nsid w:val="6F252473"/>
    <w:multiLevelType w:val="multilevel"/>
    <w:tmpl w:val="4B5C5A30"/>
    <w:styleLink w:val="a0"/>
    <w:lvl w:ilvl="0">
      <w:start w:val="1"/>
      <w:numFmt w:val="taiwaneseCountingThousand"/>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3">
    <w:nsid w:val="71673F6A"/>
    <w:multiLevelType w:val="hybridMultilevel"/>
    <w:tmpl w:val="7AE8A67C"/>
    <w:lvl w:ilvl="0" w:tplc="8E62E116">
      <w:start w:val="1"/>
      <w:numFmt w:val="decimal"/>
      <w:lvlText w:val="%1."/>
      <w:lvlJc w:val="left"/>
      <w:pPr>
        <w:tabs>
          <w:tab w:val="num" w:pos="2160"/>
        </w:tabs>
        <w:ind w:left="2160" w:hanging="360"/>
      </w:pPr>
      <w:rPr>
        <w:rFonts w:ascii="Calibri" w:hAnsi="Calibri"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270019B"/>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AF14CCF"/>
    <w:multiLevelType w:val="hybridMultilevel"/>
    <w:tmpl w:val="49F84742"/>
    <w:lvl w:ilvl="0" w:tplc="0409000F">
      <w:start w:val="1"/>
      <w:numFmt w:val="decimal"/>
      <w:lvlText w:val="%1."/>
      <w:lvlJc w:val="left"/>
      <w:pPr>
        <w:ind w:left="810" w:hanging="480"/>
      </w:p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7">
    <w:nsid w:val="7CFC26A1"/>
    <w:multiLevelType w:val="hybridMultilevel"/>
    <w:tmpl w:val="D0087640"/>
    <w:lvl w:ilvl="0" w:tplc="A254E020">
      <w:start w:val="1"/>
      <w:numFmt w:val="taiwaneseCountingThousand"/>
      <w:lvlText w:val="(%1)"/>
      <w:lvlJc w:val="left"/>
      <w:pPr>
        <w:ind w:left="1342" w:hanging="720"/>
      </w:pPr>
      <w:rPr>
        <w:rFonts w:hint="default"/>
      </w:rPr>
    </w:lvl>
    <w:lvl w:ilvl="1" w:tplc="EF9A6B6A">
      <w:start w:val="2"/>
      <w:numFmt w:val="taiwaneseCountingThousand"/>
      <w:lvlText w:val="%2、"/>
      <w:lvlJc w:val="left"/>
      <w:pPr>
        <w:ind w:left="1724" w:hanging="622"/>
      </w:pPr>
      <w:rPr>
        <w:rFonts w:hint="default"/>
      </w:r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num w:numId="1">
    <w:abstractNumId w:val="25"/>
  </w:num>
  <w:num w:numId="2">
    <w:abstractNumId w:val="35"/>
  </w:num>
  <w:num w:numId="3">
    <w:abstractNumId w:val="33"/>
  </w:num>
  <w:num w:numId="4">
    <w:abstractNumId w:val="19"/>
  </w:num>
  <w:num w:numId="5">
    <w:abstractNumId w:val="16"/>
  </w:num>
  <w:num w:numId="6">
    <w:abstractNumId w:val="27"/>
  </w:num>
  <w:num w:numId="7">
    <w:abstractNumId w:val="31"/>
  </w:num>
  <w:num w:numId="8">
    <w:abstractNumId w:val="1"/>
  </w:num>
  <w:num w:numId="9">
    <w:abstractNumId w:val="5"/>
  </w:num>
  <w:num w:numId="10">
    <w:abstractNumId w:val="37"/>
  </w:num>
  <w:num w:numId="11">
    <w:abstractNumId w:val="21"/>
  </w:num>
  <w:num w:numId="12">
    <w:abstractNumId w:val="9"/>
  </w:num>
  <w:num w:numId="13">
    <w:abstractNumId w:val="20"/>
  </w:num>
  <w:num w:numId="14">
    <w:abstractNumId w:val="0"/>
  </w:num>
  <w:num w:numId="15">
    <w:abstractNumId w:val="32"/>
  </w:num>
  <w:num w:numId="16">
    <w:abstractNumId w:val="12"/>
  </w:num>
  <w:num w:numId="17">
    <w:abstractNumId w:val="28"/>
  </w:num>
  <w:num w:numId="18">
    <w:abstractNumId w:val="18"/>
  </w:num>
  <w:num w:numId="19">
    <w:abstractNumId w:val="22"/>
  </w:num>
  <w:num w:numId="20">
    <w:abstractNumId w:val="10"/>
  </w:num>
  <w:num w:numId="21">
    <w:abstractNumId w:val="15"/>
  </w:num>
  <w:num w:numId="22">
    <w:abstractNumId w:val="7"/>
  </w:num>
  <w:num w:numId="23">
    <w:abstractNumId w:val="26"/>
  </w:num>
  <w:num w:numId="24">
    <w:abstractNumId w:val="24"/>
  </w:num>
  <w:num w:numId="25">
    <w:abstractNumId w:val="3"/>
  </w:num>
  <w:num w:numId="26">
    <w:abstractNumId w:val="36"/>
  </w:num>
  <w:num w:numId="27">
    <w:abstractNumId w:val="30"/>
  </w:num>
  <w:num w:numId="28">
    <w:abstractNumId w:val="34"/>
  </w:num>
  <w:num w:numId="29">
    <w:abstractNumId w:val="17"/>
  </w:num>
  <w:num w:numId="30">
    <w:abstractNumId w:val="11"/>
  </w:num>
  <w:num w:numId="31">
    <w:abstractNumId w:val="8"/>
  </w:num>
  <w:num w:numId="32">
    <w:abstractNumId w:val="4"/>
  </w:num>
  <w:num w:numId="33">
    <w:abstractNumId w:val="13"/>
  </w:num>
  <w:num w:numId="34">
    <w:abstractNumId w:val="14"/>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80"/>
  <w:drawingGridVerticalSpacing w:val="2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757"/>
    <w:rsid w:val="00063CD0"/>
    <w:rsid w:val="00075FB3"/>
    <w:rsid w:val="00077269"/>
    <w:rsid w:val="00093B67"/>
    <w:rsid w:val="000A5F96"/>
    <w:rsid w:val="000B58F4"/>
    <w:rsid w:val="000C0EB7"/>
    <w:rsid w:val="000D5A26"/>
    <w:rsid w:val="000F758C"/>
    <w:rsid w:val="00107C7F"/>
    <w:rsid w:val="001258A3"/>
    <w:rsid w:val="001276A9"/>
    <w:rsid w:val="00141198"/>
    <w:rsid w:val="00157C1D"/>
    <w:rsid w:val="00195D93"/>
    <w:rsid w:val="001A5A59"/>
    <w:rsid w:val="001B530B"/>
    <w:rsid w:val="002155B9"/>
    <w:rsid w:val="00224051"/>
    <w:rsid w:val="00251376"/>
    <w:rsid w:val="002539DB"/>
    <w:rsid w:val="00255757"/>
    <w:rsid w:val="00264E88"/>
    <w:rsid w:val="002825E6"/>
    <w:rsid w:val="00290D5B"/>
    <w:rsid w:val="002B0238"/>
    <w:rsid w:val="002B3EFE"/>
    <w:rsid w:val="00312842"/>
    <w:rsid w:val="003239E4"/>
    <w:rsid w:val="00382673"/>
    <w:rsid w:val="00383CA4"/>
    <w:rsid w:val="003935F6"/>
    <w:rsid w:val="00396934"/>
    <w:rsid w:val="003A4C77"/>
    <w:rsid w:val="003B4F49"/>
    <w:rsid w:val="003B7F06"/>
    <w:rsid w:val="003C3725"/>
    <w:rsid w:val="00411321"/>
    <w:rsid w:val="00431D98"/>
    <w:rsid w:val="004359E6"/>
    <w:rsid w:val="004437D9"/>
    <w:rsid w:val="00465BDF"/>
    <w:rsid w:val="00485E9D"/>
    <w:rsid w:val="004A0B0A"/>
    <w:rsid w:val="004A7A7C"/>
    <w:rsid w:val="004B33B0"/>
    <w:rsid w:val="004E7424"/>
    <w:rsid w:val="004F30CB"/>
    <w:rsid w:val="005013C0"/>
    <w:rsid w:val="00521B80"/>
    <w:rsid w:val="00526574"/>
    <w:rsid w:val="00554AB4"/>
    <w:rsid w:val="00554EC0"/>
    <w:rsid w:val="00557F8A"/>
    <w:rsid w:val="00561E5B"/>
    <w:rsid w:val="00595314"/>
    <w:rsid w:val="005A67C9"/>
    <w:rsid w:val="005A6BE6"/>
    <w:rsid w:val="005B17E4"/>
    <w:rsid w:val="005C42CC"/>
    <w:rsid w:val="005C729D"/>
    <w:rsid w:val="005D72DA"/>
    <w:rsid w:val="005E4CEF"/>
    <w:rsid w:val="0062312C"/>
    <w:rsid w:val="00625D22"/>
    <w:rsid w:val="006305B3"/>
    <w:rsid w:val="00662DBA"/>
    <w:rsid w:val="00694BFF"/>
    <w:rsid w:val="006A333E"/>
    <w:rsid w:val="006C42ED"/>
    <w:rsid w:val="00706642"/>
    <w:rsid w:val="007331FB"/>
    <w:rsid w:val="00742F00"/>
    <w:rsid w:val="007533E7"/>
    <w:rsid w:val="007545B6"/>
    <w:rsid w:val="0077168F"/>
    <w:rsid w:val="00781FC6"/>
    <w:rsid w:val="0078460F"/>
    <w:rsid w:val="00786A2E"/>
    <w:rsid w:val="007C051E"/>
    <w:rsid w:val="007E1996"/>
    <w:rsid w:val="00806B55"/>
    <w:rsid w:val="00810D6C"/>
    <w:rsid w:val="00812024"/>
    <w:rsid w:val="00815477"/>
    <w:rsid w:val="00835C26"/>
    <w:rsid w:val="0083776E"/>
    <w:rsid w:val="008429AE"/>
    <w:rsid w:val="00847611"/>
    <w:rsid w:val="00853B86"/>
    <w:rsid w:val="00875E35"/>
    <w:rsid w:val="00887BD7"/>
    <w:rsid w:val="0089363D"/>
    <w:rsid w:val="008A3966"/>
    <w:rsid w:val="008B1F86"/>
    <w:rsid w:val="008C0F34"/>
    <w:rsid w:val="008C3488"/>
    <w:rsid w:val="008D0C47"/>
    <w:rsid w:val="00941F79"/>
    <w:rsid w:val="0094465A"/>
    <w:rsid w:val="009509B3"/>
    <w:rsid w:val="00975DCD"/>
    <w:rsid w:val="00994E38"/>
    <w:rsid w:val="009963FB"/>
    <w:rsid w:val="00996837"/>
    <w:rsid w:val="009E0C9E"/>
    <w:rsid w:val="009E7B18"/>
    <w:rsid w:val="00A04606"/>
    <w:rsid w:val="00A31606"/>
    <w:rsid w:val="00A43C3D"/>
    <w:rsid w:val="00A4458E"/>
    <w:rsid w:val="00A461EB"/>
    <w:rsid w:val="00A46749"/>
    <w:rsid w:val="00A54F60"/>
    <w:rsid w:val="00A61529"/>
    <w:rsid w:val="00A9399A"/>
    <w:rsid w:val="00AB7B68"/>
    <w:rsid w:val="00AB7FEE"/>
    <w:rsid w:val="00AC49E2"/>
    <w:rsid w:val="00AC7EB6"/>
    <w:rsid w:val="00AD653B"/>
    <w:rsid w:val="00B02EE2"/>
    <w:rsid w:val="00B10301"/>
    <w:rsid w:val="00B35696"/>
    <w:rsid w:val="00B60020"/>
    <w:rsid w:val="00B87DFA"/>
    <w:rsid w:val="00B91F92"/>
    <w:rsid w:val="00BB6539"/>
    <w:rsid w:val="00BC26C5"/>
    <w:rsid w:val="00BC6643"/>
    <w:rsid w:val="00BD16CA"/>
    <w:rsid w:val="00BD4AFC"/>
    <w:rsid w:val="00BE504F"/>
    <w:rsid w:val="00C01BDB"/>
    <w:rsid w:val="00C3386C"/>
    <w:rsid w:val="00C34873"/>
    <w:rsid w:val="00C370E5"/>
    <w:rsid w:val="00C521A4"/>
    <w:rsid w:val="00C706AA"/>
    <w:rsid w:val="00C769E3"/>
    <w:rsid w:val="00C91A7E"/>
    <w:rsid w:val="00CD6102"/>
    <w:rsid w:val="00CE1953"/>
    <w:rsid w:val="00D2404A"/>
    <w:rsid w:val="00D6271E"/>
    <w:rsid w:val="00D64667"/>
    <w:rsid w:val="00D878B1"/>
    <w:rsid w:val="00DD22C1"/>
    <w:rsid w:val="00E25575"/>
    <w:rsid w:val="00E31195"/>
    <w:rsid w:val="00E96226"/>
    <w:rsid w:val="00EA4EA5"/>
    <w:rsid w:val="00EB683A"/>
    <w:rsid w:val="00EC6CB1"/>
    <w:rsid w:val="00EC6CC3"/>
    <w:rsid w:val="00ED0B91"/>
    <w:rsid w:val="00EE175F"/>
    <w:rsid w:val="00EF540B"/>
    <w:rsid w:val="00F16532"/>
    <w:rsid w:val="00F2703D"/>
    <w:rsid w:val="00F41C2A"/>
    <w:rsid w:val="00F6272D"/>
    <w:rsid w:val="00FE0C43"/>
    <w:rsid w:val="00FF1B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460F"/>
    <w:pPr>
      <w:widowControl w:val="0"/>
    </w:pPr>
    <w:rPr>
      <w:rFonts w:ascii="Times New Roman" w:eastAsia="標楷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
    <w:name w:val="凸排2"/>
    <w:basedOn w:val="a1"/>
    <w:link w:val="20"/>
    <w:rsid w:val="00255757"/>
    <w:pPr>
      <w:kinsoku w:val="0"/>
      <w:adjustRightInd w:val="0"/>
      <w:spacing w:line="460" w:lineRule="exact"/>
      <w:ind w:left="200" w:hangingChars="200" w:hanging="200"/>
      <w:jc w:val="both"/>
      <w:textAlignment w:val="baseline"/>
    </w:pPr>
    <w:rPr>
      <w:sz w:val="32"/>
      <w:szCs w:val="32"/>
    </w:rPr>
  </w:style>
  <w:style w:type="character" w:customStyle="1" w:styleId="20">
    <w:name w:val="凸排2 字元"/>
    <w:basedOn w:val="a2"/>
    <w:link w:val="2"/>
    <w:rsid w:val="00255757"/>
    <w:rPr>
      <w:rFonts w:ascii="Times New Roman" w:eastAsia="標楷體" w:hAnsi="Times New Roman" w:cs="Times New Roman"/>
      <w:sz w:val="32"/>
      <w:szCs w:val="32"/>
    </w:rPr>
  </w:style>
  <w:style w:type="paragraph" w:styleId="a5">
    <w:name w:val="footer"/>
    <w:basedOn w:val="a1"/>
    <w:link w:val="a6"/>
    <w:uiPriority w:val="99"/>
    <w:unhideWhenUsed/>
    <w:rsid w:val="00255757"/>
    <w:pPr>
      <w:tabs>
        <w:tab w:val="center" w:pos="4153"/>
        <w:tab w:val="right" w:pos="8306"/>
      </w:tabs>
      <w:kinsoku w:val="0"/>
      <w:autoSpaceDN w:val="0"/>
      <w:snapToGrid w:val="0"/>
      <w:spacing w:line="380" w:lineRule="exact"/>
      <w:textAlignment w:val="baseline"/>
    </w:pPr>
    <w:rPr>
      <w:sz w:val="20"/>
      <w:szCs w:val="20"/>
    </w:rPr>
  </w:style>
  <w:style w:type="character" w:customStyle="1" w:styleId="a6">
    <w:name w:val="頁尾 字元"/>
    <w:basedOn w:val="a2"/>
    <w:link w:val="a5"/>
    <w:uiPriority w:val="99"/>
    <w:rsid w:val="00255757"/>
    <w:rPr>
      <w:rFonts w:ascii="Times New Roman" w:eastAsia="標楷體" w:hAnsi="Times New Roman" w:cs="Times New Roman"/>
      <w:sz w:val="20"/>
      <w:szCs w:val="20"/>
    </w:rPr>
  </w:style>
  <w:style w:type="character" w:styleId="a7">
    <w:name w:val="page number"/>
    <w:basedOn w:val="a2"/>
    <w:rsid w:val="00255757"/>
  </w:style>
  <w:style w:type="paragraph" w:styleId="a8">
    <w:name w:val="Body Text"/>
    <w:aliases w:val="本文12"/>
    <w:basedOn w:val="a1"/>
    <w:link w:val="a9"/>
    <w:rsid w:val="00994E38"/>
    <w:pPr>
      <w:kinsoku w:val="0"/>
      <w:spacing w:line="360" w:lineRule="exact"/>
      <w:textAlignment w:val="baseline"/>
    </w:pPr>
    <w:rPr>
      <w:sz w:val="26"/>
      <w:szCs w:val="20"/>
    </w:rPr>
  </w:style>
  <w:style w:type="character" w:customStyle="1" w:styleId="a9">
    <w:name w:val="本文 字元"/>
    <w:aliases w:val="本文12 字元"/>
    <w:basedOn w:val="a2"/>
    <w:link w:val="a8"/>
    <w:rsid w:val="00994E38"/>
    <w:rPr>
      <w:rFonts w:ascii="Times New Roman" w:eastAsia="標楷體" w:hAnsi="Times New Roman" w:cs="Times New Roman"/>
      <w:sz w:val="26"/>
      <w:szCs w:val="20"/>
    </w:rPr>
  </w:style>
  <w:style w:type="paragraph" w:customStyle="1" w:styleId="1">
    <w:name w:val="凸排1"/>
    <w:basedOn w:val="a1"/>
    <w:link w:val="10"/>
    <w:rsid w:val="00994E38"/>
    <w:pPr>
      <w:kinsoku w:val="0"/>
      <w:spacing w:line="360" w:lineRule="exact"/>
      <w:ind w:left="100" w:hangingChars="100" w:hanging="100"/>
      <w:jc w:val="both"/>
      <w:textAlignment w:val="baseline"/>
    </w:pPr>
    <w:rPr>
      <w:sz w:val="26"/>
      <w:szCs w:val="20"/>
    </w:rPr>
  </w:style>
  <w:style w:type="paragraph" w:customStyle="1" w:styleId="aa">
    <w:name w:val="會議次數及日期"/>
    <w:basedOn w:val="a8"/>
    <w:rsid w:val="00994E38"/>
    <w:pPr>
      <w:jc w:val="center"/>
    </w:pPr>
  </w:style>
  <w:style w:type="character" w:customStyle="1" w:styleId="10">
    <w:name w:val="凸排1 字元"/>
    <w:basedOn w:val="20"/>
    <w:link w:val="1"/>
    <w:rsid w:val="00994E38"/>
    <w:rPr>
      <w:rFonts w:ascii="Times New Roman" w:eastAsia="標楷體" w:hAnsi="Times New Roman" w:cs="Times New Roman"/>
      <w:sz w:val="26"/>
      <w:szCs w:val="20"/>
    </w:rPr>
  </w:style>
  <w:style w:type="paragraph" w:customStyle="1" w:styleId="ab">
    <w:name w:val="字元 字元 字元"/>
    <w:basedOn w:val="a1"/>
    <w:rsid w:val="00994E38"/>
    <w:pPr>
      <w:widowControl/>
      <w:spacing w:after="160" w:line="240" w:lineRule="exact"/>
    </w:pPr>
    <w:rPr>
      <w:rFonts w:ascii="Tahoma" w:eastAsia="新細明體" w:hAnsi="Tahoma"/>
      <w:kern w:val="0"/>
      <w:sz w:val="20"/>
      <w:szCs w:val="20"/>
      <w:lang w:eastAsia="en-US"/>
    </w:rPr>
  </w:style>
  <w:style w:type="paragraph" w:customStyle="1" w:styleId="11">
    <w:name w:val="清單段落1"/>
    <w:basedOn w:val="a1"/>
    <w:rsid w:val="00994E38"/>
    <w:pPr>
      <w:ind w:leftChars="200" w:left="480"/>
    </w:pPr>
    <w:rPr>
      <w:rFonts w:eastAsia="新細明體"/>
    </w:rPr>
  </w:style>
  <w:style w:type="paragraph" w:styleId="ac">
    <w:name w:val="header"/>
    <w:basedOn w:val="a1"/>
    <w:link w:val="ad"/>
    <w:uiPriority w:val="99"/>
    <w:unhideWhenUsed/>
    <w:rsid w:val="00BE504F"/>
    <w:pPr>
      <w:tabs>
        <w:tab w:val="center" w:pos="4153"/>
        <w:tab w:val="right" w:pos="8306"/>
      </w:tabs>
      <w:snapToGrid w:val="0"/>
    </w:pPr>
    <w:rPr>
      <w:rFonts w:asciiTheme="minorHAnsi" w:eastAsiaTheme="minorEastAsia" w:hAnsiTheme="minorHAnsi" w:cstheme="minorBidi"/>
      <w:sz w:val="20"/>
      <w:szCs w:val="20"/>
    </w:rPr>
  </w:style>
  <w:style w:type="character" w:customStyle="1" w:styleId="ad">
    <w:name w:val="頁首 字元"/>
    <w:basedOn w:val="a2"/>
    <w:link w:val="ac"/>
    <w:uiPriority w:val="99"/>
    <w:rsid w:val="00BE504F"/>
    <w:rPr>
      <w:sz w:val="20"/>
      <w:szCs w:val="20"/>
    </w:rPr>
  </w:style>
  <w:style w:type="paragraph" w:styleId="ae">
    <w:name w:val="List Paragraph"/>
    <w:basedOn w:val="a1"/>
    <w:uiPriority w:val="34"/>
    <w:qFormat/>
    <w:rsid w:val="005D72DA"/>
    <w:pPr>
      <w:ind w:leftChars="200" w:left="480"/>
    </w:pPr>
    <w:rPr>
      <w:rFonts w:ascii="Calibri" w:eastAsia="新細明體" w:hAnsi="Calibri"/>
      <w:szCs w:val="22"/>
    </w:rPr>
  </w:style>
  <w:style w:type="paragraph" w:customStyle="1" w:styleId="21">
    <w:name w:val="清單段落2"/>
    <w:basedOn w:val="a1"/>
    <w:rsid w:val="00195D93"/>
    <w:pPr>
      <w:ind w:leftChars="200" w:left="480"/>
    </w:pPr>
    <w:rPr>
      <w:rFonts w:eastAsia="新細明體"/>
    </w:rPr>
  </w:style>
  <w:style w:type="paragraph" w:customStyle="1" w:styleId="6">
    <w:name w:val="清單段落6"/>
    <w:basedOn w:val="a1"/>
    <w:rsid w:val="00195D93"/>
    <w:pPr>
      <w:ind w:leftChars="200" w:left="480"/>
    </w:pPr>
    <w:rPr>
      <w:rFonts w:eastAsia="新細明體"/>
    </w:rPr>
  </w:style>
  <w:style w:type="paragraph" w:styleId="af">
    <w:name w:val="Balloon Text"/>
    <w:basedOn w:val="a1"/>
    <w:link w:val="af0"/>
    <w:semiHidden/>
    <w:unhideWhenUsed/>
    <w:rsid w:val="00195D93"/>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195D93"/>
    <w:rPr>
      <w:rFonts w:asciiTheme="majorHAnsi" w:eastAsiaTheme="majorEastAsia" w:hAnsiTheme="majorHAnsi" w:cstheme="majorBidi"/>
      <w:sz w:val="18"/>
      <w:szCs w:val="18"/>
    </w:rPr>
  </w:style>
  <w:style w:type="table" w:styleId="af1">
    <w:name w:val="Table Grid"/>
    <w:basedOn w:val="a3"/>
    <w:uiPriority w:val="59"/>
    <w:rsid w:val="004E7424"/>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2"/>
    <w:uiPriority w:val="99"/>
    <w:rsid w:val="004E7424"/>
    <w:rPr>
      <w:color w:val="0000FF" w:themeColor="hyperlink"/>
      <w:u w:val="single"/>
    </w:rPr>
  </w:style>
  <w:style w:type="paragraph" w:styleId="af3">
    <w:name w:val="Date"/>
    <w:basedOn w:val="a1"/>
    <w:next w:val="a1"/>
    <w:link w:val="af4"/>
    <w:uiPriority w:val="99"/>
    <w:semiHidden/>
    <w:unhideWhenUsed/>
    <w:rsid w:val="004E7424"/>
    <w:pPr>
      <w:kinsoku w:val="0"/>
      <w:autoSpaceDN w:val="0"/>
      <w:spacing w:line="380" w:lineRule="exact"/>
      <w:jc w:val="right"/>
      <w:textAlignment w:val="baseline"/>
    </w:pPr>
    <w:rPr>
      <w:sz w:val="28"/>
      <w:szCs w:val="20"/>
    </w:rPr>
  </w:style>
  <w:style w:type="character" w:customStyle="1" w:styleId="af4">
    <w:name w:val="日期 字元"/>
    <w:basedOn w:val="a2"/>
    <w:link w:val="af3"/>
    <w:uiPriority w:val="99"/>
    <w:semiHidden/>
    <w:rsid w:val="004E7424"/>
    <w:rPr>
      <w:rFonts w:ascii="Times New Roman" w:eastAsia="標楷體" w:hAnsi="Times New Roman" w:cs="Times New Roman"/>
      <w:sz w:val="28"/>
      <w:szCs w:val="20"/>
    </w:rPr>
  </w:style>
  <w:style w:type="character" w:customStyle="1" w:styleId="ya-q-text">
    <w:name w:val="ya-q-text"/>
    <w:rsid w:val="004E7424"/>
  </w:style>
  <w:style w:type="character" w:customStyle="1" w:styleId="FooterChar">
    <w:name w:val="Footer Char"/>
    <w:locked/>
    <w:rsid w:val="004E7424"/>
    <w:rPr>
      <w:rFonts w:ascii="Calibri" w:hAnsi="Calibri" w:cs="Times New Roman"/>
      <w:kern w:val="2"/>
    </w:rPr>
  </w:style>
  <w:style w:type="paragraph" w:customStyle="1" w:styleId="110">
    <w:name w:val="字元 字元1 字元1"/>
    <w:basedOn w:val="a1"/>
    <w:rsid w:val="004E7424"/>
    <w:pPr>
      <w:widowControl/>
      <w:spacing w:after="160" w:line="240" w:lineRule="exact"/>
    </w:pPr>
    <w:rPr>
      <w:rFonts w:ascii="Tahoma" w:eastAsia="新細明體" w:hAnsi="Tahoma"/>
      <w:kern w:val="0"/>
      <w:sz w:val="20"/>
      <w:szCs w:val="20"/>
      <w:lang w:eastAsia="en-US"/>
    </w:rPr>
  </w:style>
  <w:style w:type="character" w:customStyle="1" w:styleId="12">
    <w:name w:val="本文12 字元 字元"/>
    <w:locked/>
    <w:rsid w:val="004E7424"/>
    <w:rPr>
      <w:rFonts w:eastAsia="標楷體"/>
      <w:kern w:val="2"/>
      <w:sz w:val="24"/>
      <w:szCs w:val="24"/>
      <w:lang w:val="en-US" w:eastAsia="zh-TW" w:bidi="ar-SA"/>
    </w:rPr>
  </w:style>
  <w:style w:type="paragraph" w:customStyle="1" w:styleId="af5">
    <w:name w:val="字元 字元 字元 字元 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af6">
    <w:name w:val="字元 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af7">
    <w:name w:val="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character" w:styleId="af8">
    <w:name w:val="annotation reference"/>
    <w:semiHidden/>
    <w:rsid w:val="004E7424"/>
    <w:rPr>
      <w:sz w:val="18"/>
      <w:szCs w:val="18"/>
    </w:rPr>
  </w:style>
  <w:style w:type="paragraph" w:styleId="af9">
    <w:name w:val="annotation text"/>
    <w:basedOn w:val="a1"/>
    <w:link w:val="afa"/>
    <w:semiHidden/>
    <w:rsid w:val="004E7424"/>
    <w:rPr>
      <w:rFonts w:ascii="Calibri" w:eastAsia="新細明體" w:hAnsi="Calibri"/>
      <w:szCs w:val="22"/>
    </w:rPr>
  </w:style>
  <w:style w:type="character" w:customStyle="1" w:styleId="afa">
    <w:name w:val="註解文字 字元"/>
    <w:basedOn w:val="a2"/>
    <w:link w:val="af9"/>
    <w:semiHidden/>
    <w:rsid w:val="004E7424"/>
    <w:rPr>
      <w:rFonts w:ascii="Calibri" w:eastAsia="新細明體" w:hAnsi="Calibri" w:cs="Times New Roman"/>
    </w:rPr>
  </w:style>
  <w:style w:type="paragraph" w:styleId="afb">
    <w:name w:val="annotation subject"/>
    <w:basedOn w:val="af9"/>
    <w:next w:val="af9"/>
    <w:link w:val="afc"/>
    <w:semiHidden/>
    <w:rsid w:val="004E7424"/>
    <w:rPr>
      <w:b/>
      <w:bCs/>
    </w:rPr>
  </w:style>
  <w:style w:type="character" w:customStyle="1" w:styleId="afc">
    <w:name w:val="註解主旨 字元"/>
    <w:basedOn w:val="afa"/>
    <w:link w:val="afb"/>
    <w:semiHidden/>
    <w:rsid w:val="004E7424"/>
    <w:rPr>
      <w:rFonts w:ascii="Calibri" w:eastAsia="新細明體" w:hAnsi="Calibri" w:cs="Times New Roman"/>
      <w:b/>
      <w:bCs/>
    </w:rPr>
  </w:style>
  <w:style w:type="paragraph" w:customStyle="1" w:styleId="13">
    <w:name w:val="字元 字元 字元1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211111">
    <w:name w:val="字元 字元2 字元 字元 字元 字元 字元 字元1 字元 字元 字元 字元 字元 字元 字元 字元 字元1 字元 字元 字元1 字元 字元 字元 字元1 字元 字元 字元 字元 字元 字元 字元 字元 字元 字元 字元 字元 字元 字元 字元 字元 字元 字元 字元 字元1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d">
    <w:name w:val="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e">
    <w:name w:val="字元 字元 字元 字元 字元"/>
    <w:basedOn w:val="a1"/>
    <w:rsid w:val="004E7424"/>
    <w:pPr>
      <w:adjustRightInd w:val="0"/>
      <w:spacing w:after="160" w:line="240" w:lineRule="exact"/>
      <w:jc w:val="both"/>
      <w:textAlignment w:val="baseline"/>
    </w:pPr>
    <w:rPr>
      <w:rFonts w:ascii="Tahoma" w:eastAsia="新細明體" w:hAnsi="Tahoma"/>
      <w:kern w:val="0"/>
      <w:sz w:val="20"/>
      <w:szCs w:val="20"/>
      <w:lang w:eastAsia="en-US"/>
    </w:rPr>
  </w:style>
  <w:style w:type="paragraph" w:customStyle="1" w:styleId="22">
    <w:name w:val="字元 字元2"/>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14">
    <w:name w:val="字元 字元 字元 字元 字元 字元 字元 字元 字元 字元 字元 字元 字元 字元 字元 字元 字元 字元 字元 字元 字元 字元 字元1"/>
    <w:basedOn w:val="a1"/>
    <w:rsid w:val="004E7424"/>
    <w:pPr>
      <w:widowControl/>
      <w:spacing w:after="160" w:line="240" w:lineRule="exact"/>
    </w:pPr>
    <w:rPr>
      <w:rFonts w:ascii="Tahoma" w:eastAsia="新細明體" w:hAnsi="Tahoma"/>
      <w:kern w:val="0"/>
      <w:sz w:val="20"/>
      <w:szCs w:val="20"/>
      <w:lang w:eastAsia="en-US"/>
    </w:rPr>
  </w:style>
  <w:style w:type="paragraph" w:customStyle="1" w:styleId="15">
    <w:name w:val="字元 字元1 字元 字元 字元 字元 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f">
    <w:name w:val="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23">
    <w:name w:val="字元 字元2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16">
    <w:name w:val="字元 字元 字元1 字元 字元 字元 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4">
    <w:name w:val="字元 字元4 字元 字元 字元"/>
    <w:basedOn w:val="a1"/>
    <w:rsid w:val="004E7424"/>
    <w:pPr>
      <w:widowControl/>
      <w:spacing w:after="160" w:line="240" w:lineRule="exact"/>
    </w:pPr>
    <w:rPr>
      <w:rFonts w:ascii="Tahoma" w:eastAsia="新細明體" w:hAnsi="Tahoma"/>
      <w:kern w:val="0"/>
      <w:sz w:val="20"/>
      <w:szCs w:val="20"/>
      <w:lang w:eastAsia="en-US"/>
    </w:rPr>
  </w:style>
  <w:style w:type="paragraph" w:styleId="aff0">
    <w:name w:val="Body Text Indent"/>
    <w:basedOn w:val="a1"/>
    <w:link w:val="aff1"/>
    <w:semiHidden/>
    <w:rsid w:val="004E7424"/>
    <w:pPr>
      <w:kinsoku w:val="0"/>
      <w:spacing w:line="440" w:lineRule="exact"/>
      <w:textAlignment w:val="baseline"/>
    </w:pPr>
    <w:rPr>
      <w:rFonts w:ascii="標楷體"/>
      <w:kern w:val="0"/>
      <w:sz w:val="32"/>
      <w:szCs w:val="20"/>
    </w:rPr>
  </w:style>
  <w:style w:type="character" w:customStyle="1" w:styleId="aff1">
    <w:name w:val="本文縮排 字元"/>
    <w:basedOn w:val="a2"/>
    <w:link w:val="aff0"/>
    <w:semiHidden/>
    <w:rsid w:val="004E7424"/>
    <w:rPr>
      <w:rFonts w:ascii="標楷體" w:eastAsia="標楷體" w:hAnsi="Times New Roman" w:cs="Times New Roman"/>
      <w:kern w:val="0"/>
      <w:sz w:val="32"/>
      <w:szCs w:val="20"/>
    </w:rPr>
  </w:style>
  <w:style w:type="paragraph" w:customStyle="1" w:styleId="aff2">
    <w:name w:val="出席者"/>
    <w:basedOn w:val="a1"/>
    <w:rsid w:val="004E7424"/>
    <w:pPr>
      <w:snapToGrid w:val="0"/>
      <w:ind w:left="1304" w:hanging="1304"/>
    </w:pPr>
    <w:rPr>
      <w:rFonts w:ascii="Arial" w:hAnsi="Arial"/>
      <w:sz w:val="32"/>
      <w:szCs w:val="20"/>
    </w:rPr>
  </w:style>
  <w:style w:type="paragraph" w:customStyle="1" w:styleId="24">
    <w:name w:val="字元2 字元"/>
    <w:basedOn w:val="a1"/>
    <w:rsid w:val="004E7424"/>
    <w:pPr>
      <w:widowControl/>
      <w:spacing w:after="160" w:line="240" w:lineRule="exact"/>
    </w:pPr>
    <w:rPr>
      <w:rFonts w:ascii="Tahoma" w:eastAsia="新細明體" w:hAnsi="Tahoma"/>
      <w:kern w:val="0"/>
      <w:sz w:val="20"/>
      <w:szCs w:val="20"/>
      <w:lang w:eastAsia="en-US"/>
    </w:rPr>
  </w:style>
  <w:style w:type="paragraph" w:styleId="HTML">
    <w:name w:val="HTML Preformatted"/>
    <w:basedOn w:val="a1"/>
    <w:link w:val="HTML0"/>
    <w:uiPriority w:val="99"/>
    <w:unhideWhenUsed/>
    <w:rsid w:val="004E7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uiPriority w:val="99"/>
    <w:rsid w:val="004E7424"/>
    <w:rPr>
      <w:rFonts w:ascii="細明體" w:eastAsia="細明體" w:hAnsi="細明體" w:cs="細明體"/>
      <w:kern w:val="0"/>
      <w:szCs w:val="24"/>
    </w:rPr>
  </w:style>
  <w:style w:type="paragraph" w:customStyle="1" w:styleId="17">
    <w:name w:val="字元 字元 字元1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8">
    <w:name w:val="字元 字元1"/>
    <w:basedOn w:val="a1"/>
    <w:rsid w:val="004E7424"/>
    <w:pPr>
      <w:widowControl/>
      <w:spacing w:after="160" w:line="240" w:lineRule="exact"/>
    </w:pPr>
    <w:rPr>
      <w:rFonts w:ascii="Tahoma" w:eastAsia="新細明體" w:hAnsi="Tahoma" w:cs="Tahoma"/>
      <w:kern w:val="0"/>
      <w:sz w:val="20"/>
      <w:szCs w:val="20"/>
      <w:lang w:eastAsia="en-US"/>
    </w:rPr>
  </w:style>
  <w:style w:type="paragraph" w:customStyle="1" w:styleId="19">
    <w:name w:val="字元 字元1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11">
    <w:name w:val="字元 字元1 字元 字元 字元1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a">
    <w:name w:val="1"/>
    <w:basedOn w:val="a1"/>
    <w:rsid w:val="004E7424"/>
    <w:pPr>
      <w:widowControl/>
      <w:spacing w:after="160" w:line="240" w:lineRule="exact"/>
    </w:pPr>
    <w:rPr>
      <w:rFonts w:ascii="Tahoma" w:eastAsia="新細明體" w:hAnsi="Tahoma"/>
      <w:kern w:val="0"/>
      <w:sz w:val="20"/>
      <w:szCs w:val="20"/>
      <w:lang w:eastAsia="en-US"/>
    </w:rPr>
  </w:style>
  <w:style w:type="character" w:customStyle="1" w:styleId="necessary">
    <w:name w:val="necessary"/>
    <w:rsid w:val="004E7424"/>
  </w:style>
  <w:style w:type="character" w:customStyle="1" w:styleId="redtxt">
    <w:name w:val="red_txt"/>
    <w:rsid w:val="004E7424"/>
  </w:style>
  <w:style w:type="paragraph" w:styleId="a">
    <w:name w:val="List Bullet"/>
    <w:basedOn w:val="a1"/>
    <w:uiPriority w:val="99"/>
    <w:unhideWhenUsed/>
    <w:rsid w:val="004E7424"/>
    <w:pPr>
      <w:numPr>
        <w:numId w:val="14"/>
      </w:numPr>
      <w:contextualSpacing/>
    </w:pPr>
    <w:rPr>
      <w:rFonts w:ascii="Calibri" w:eastAsia="新細明體" w:hAnsi="Calibri"/>
      <w:szCs w:val="22"/>
    </w:rPr>
  </w:style>
  <w:style w:type="paragraph" w:customStyle="1" w:styleId="3">
    <w:name w:val="清單段落3"/>
    <w:basedOn w:val="a1"/>
    <w:rsid w:val="004E7424"/>
    <w:pPr>
      <w:ind w:leftChars="200" w:left="480"/>
    </w:pPr>
    <w:rPr>
      <w:rFonts w:eastAsia="新細明體"/>
    </w:rPr>
  </w:style>
  <w:style w:type="paragraph" w:customStyle="1" w:styleId="40">
    <w:name w:val="清單段落4"/>
    <w:basedOn w:val="a1"/>
    <w:rsid w:val="004E7424"/>
    <w:pPr>
      <w:ind w:leftChars="200" w:left="480"/>
    </w:pPr>
    <w:rPr>
      <w:rFonts w:eastAsia="新細明體"/>
    </w:rPr>
  </w:style>
  <w:style w:type="paragraph" w:customStyle="1" w:styleId="aff3">
    <w:name w:val="鈞核"/>
    <w:basedOn w:val="a1"/>
    <w:rsid w:val="004E7424"/>
    <w:pPr>
      <w:spacing w:line="500" w:lineRule="exact"/>
      <w:jc w:val="both"/>
    </w:pPr>
    <w:rPr>
      <w:rFonts w:ascii="標楷體" w:hAnsi="標楷體"/>
      <w:sz w:val="32"/>
      <w:szCs w:val="32"/>
    </w:rPr>
  </w:style>
  <w:style w:type="paragraph" w:customStyle="1" w:styleId="5">
    <w:name w:val="清單段落5"/>
    <w:basedOn w:val="a1"/>
    <w:rsid w:val="004E7424"/>
    <w:pPr>
      <w:ind w:leftChars="200" w:left="480"/>
    </w:pPr>
    <w:rPr>
      <w:rFonts w:eastAsia="新細明體"/>
    </w:rPr>
  </w:style>
  <w:style w:type="numbering" w:styleId="a0">
    <w:name w:val="Outline List 3"/>
    <w:basedOn w:val="a4"/>
    <w:semiHidden/>
    <w:rsid w:val="004E7424"/>
    <w:pPr>
      <w:numPr>
        <w:numId w:val="15"/>
      </w:numPr>
    </w:pPr>
  </w:style>
  <w:style w:type="numbering" w:customStyle="1" w:styleId="1b">
    <w:name w:val="文章 / 章節1"/>
    <w:basedOn w:val="a4"/>
    <w:next w:val="a0"/>
    <w:semiHidden/>
    <w:rsid w:val="004E7424"/>
  </w:style>
  <w:style w:type="character" w:styleId="aff4">
    <w:name w:val="Placeholder Text"/>
    <w:basedOn w:val="a2"/>
    <w:uiPriority w:val="99"/>
    <w:semiHidden/>
    <w:rsid w:val="004E7424"/>
    <w:rPr>
      <w:color w:val="808080"/>
    </w:rPr>
  </w:style>
  <w:style w:type="paragraph" w:customStyle="1" w:styleId="7">
    <w:name w:val="清單段落7"/>
    <w:basedOn w:val="a1"/>
    <w:rsid w:val="004E7424"/>
    <w:pPr>
      <w:ind w:leftChars="200" w:left="480"/>
    </w:pPr>
    <w:rPr>
      <w:rFonts w:eastAsia="新細明體"/>
    </w:rPr>
  </w:style>
  <w:style w:type="numbering" w:customStyle="1" w:styleId="1c">
    <w:name w:val="無清單1"/>
    <w:next w:val="a4"/>
    <w:uiPriority w:val="99"/>
    <w:semiHidden/>
    <w:unhideWhenUsed/>
    <w:rsid w:val="004E7424"/>
  </w:style>
  <w:style w:type="paragraph" w:customStyle="1" w:styleId="aff5">
    <w:name w:val="謹簽"/>
    <w:basedOn w:val="a1"/>
    <w:rsid w:val="004E7424"/>
    <w:pPr>
      <w:snapToGrid w:val="0"/>
      <w:spacing w:line="500" w:lineRule="exact"/>
    </w:pPr>
    <w:rPr>
      <w:rFonts w:ascii="標楷體" w:hAnsi="標楷體"/>
      <w:sz w:val="32"/>
      <w:szCs w:val="32"/>
    </w:rPr>
  </w:style>
  <w:style w:type="paragraph" w:customStyle="1" w:styleId="aff6">
    <w:name w:val="主旨"/>
    <w:basedOn w:val="a1"/>
    <w:rsid w:val="004E7424"/>
    <w:pPr>
      <w:kinsoku w:val="0"/>
      <w:snapToGrid w:val="0"/>
      <w:spacing w:line="500" w:lineRule="exact"/>
      <w:ind w:left="300" w:hangingChars="300" w:hanging="300"/>
      <w:jc w:val="both"/>
    </w:pPr>
    <w:rPr>
      <w:rFonts w:ascii="標楷體" w:hAnsi="標楷體"/>
      <w:sz w:val="32"/>
    </w:rPr>
  </w:style>
  <w:style w:type="paragraph" w:customStyle="1" w:styleId="aff7">
    <w:name w:val="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f8">
    <w:name w:val="字元 字元 字元"/>
    <w:basedOn w:val="a1"/>
    <w:rsid w:val="0078460F"/>
    <w:pPr>
      <w:widowControl/>
      <w:spacing w:after="160" w:line="240" w:lineRule="exact"/>
    </w:pPr>
    <w:rPr>
      <w:rFonts w:ascii="Tahoma" w:eastAsia="新細明體" w:hAnsi="Tahoma"/>
      <w:kern w:val="0"/>
      <w:sz w:val="20"/>
      <w:szCs w:val="20"/>
      <w:lang w:eastAsia="en-US"/>
    </w:rPr>
  </w:style>
  <w:style w:type="paragraph" w:customStyle="1" w:styleId="aff9">
    <w:name w:val="字元 字元 字元"/>
    <w:basedOn w:val="a1"/>
    <w:rsid w:val="00847611"/>
    <w:pPr>
      <w:widowControl/>
      <w:spacing w:after="160" w:line="240" w:lineRule="exact"/>
    </w:pPr>
    <w:rPr>
      <w:rFonts w:ascii="Tahoma" w:eastAsia="新細明體" w:hAnsi="Tahoma"/>
      <w:kern w:val="0"/>
      <w:sz w:val="20"/>
      <w:szCs w:val="20"/>
      <w:lang w:eastAsia="en-US"/>
    </w:rPr>
  </w:style>
  <w:style w:type="paragraph" w:customStyle="1" w:styleId="8">
    <w:name w:val="清單段落8"/>
    <w:basedOn w:val="a1"/>
    <w:rsid w:val="00847611"/>
    <w:pPr>
      <w:ind w:leftChars="200" w:left="480"/>
    </w:pPr>
    <w:rPr>
      <w:rFonts w:eastAsia="新細明體"/>
    </w:rPr>
  </w:style>
  <w:style w:type="paragraph" w:customStyle="1" w:styleId="affa">
    <w:name w:val="字元 字元 字元"/>
    <w:basedOn w:val="a1"/>
    <w:rsid w:val="002B0238"/>
    <w:pPr>
      <w:widowControl/>
      <w:spacing w:after="160" w:line="240" w:lineRule="exact"/>
    </w:pPr>
    <w:rPr>
      <w:rFonts w:ascii="Tahoma" w:eastAsia="新細明體" w:hAnsi="Tahoma"/>
      <w:kern w:val="0"/>
      <w:sz w:val="20"/>
      <w:szCs w:val="20"/>
      <w:lang w:eastAsia="en-US"/>
    </w:rPr>
  </w:style>
  <w:style w:type="table" w:customStyle="1" w:styleId="1d">
    <w:name w:val="表格格線1"/>
    <w:basedOn w:val="a3"/>
    <w:next w:val="af1"/>
    <w:uiPriority w:val="59"/>
    <w:rsid w:val="00215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55B9"/>
    <w:pPr>
      <w:widowControl w:val="0"/>
      <w:autoSpaceDE w:val="0"/>
      <w:autoSpaceDN w:val="0"/>
      <w:adjustRightInd w:val="0"/>
    </w:pPr>
    <w:rPr>
      <w:rFonts w:ascii="Calibri" w:eastAsia="新細明體" w:hAnsi="Calibri" w:cs="Times New Roman"/>
      <w:color w:val="000000"/>
      <w:kern w:val="0"/>
      <w:szCs w:val="24"/>
    </w:rPr>
  </w:style>
  <w:style w:type="paragraph" w:customStyle="1" w:styleId="210">
    <w:name w:val="清單段落21"/>
    <w:basedOn w:val="a1"/>
    <w:rsid w:val="002155B9"/>
    <w:pPr>
      <w:ind w:leftChars="200" w:left="480"/>
    </w:pPr>
    <w:rPr>
      <w:rFonts w:eastAsia="新細明體"/>
    </w:rPr>
  </w:style>
  <w:style w:type="paragraph" w:styleId="affb">
    <w:name w:val="No Spacing"/>
    <w:link w:val="affc"/>
    <w:uiPriority w:val="1"/>
    <w:qFormat/>
    <w:rsid w:val="00BC26C5"/>
    <w:rPr>
      <w:kern w:val="0"/>
      <w:sz w:val="22"/>
    </w:rPr>
  </w:style>
  <w:style w:type="character" w:customStyle="1" w:styleId="affc">
    <w:name w:val="無間距 字元"/>
    <w:basedOn w:val="a2"/>
    <w:link w:val="affb"/>
    <w:uiPriority w:val="1"/>
    <w:rsid w:val="00BC26C5"/>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8460F"/>
    <w:pPr>
      <w:widowControl w:val="0"/>
    </w:pPr>
    <w:rPr>
      <w:rFonts w:ascii="Times New Roman" w:eastAsia="標楷體" w:hAnsi="Times New Roman"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
    <w:name w:val="凸排2"/>
    <w:basedOn w:val="a1"/>
    <w:link w:val="20"/>
    <w:rsid w:val="00255757"/>
    <w:pPr>
      <w:kinsoku w:val="0"/>
      <w:adjustRightInd w:val="0"/>
      <w:spacing w:line="460" w:lineRule="exact"/>
      <w:ind w:left="200" w:hangingChars="200" w:hanging="200"/>
      <w:jc w:val="both"/>
      <w:textAlignment w:val="baseline"/>
    </w:pPr>
    <w:rPr>
      <w:sz w:val="32"/>
      <w:szCs w:val="32"/>
    </w:rPr>
  </w:style>
  <w:style w:type="character" w:customStyle="1" w:styleId="20">
    <w:name w:val="凸排2 字元"/>
    <w:basedOn w:val="a2"/>
    <w:link w:val="2"/>
    <w:rsid w:val="00255757"/>
    <w:rPr>
      <w:rFonts w:ascii="Times New Roman" w:eastAsia="標楷體" w:hAnsi="Times New Roman" w:cs="Times New Roman"/>
      <w:sz w:val="32"/>
      <w:szCs w:val="32"/>
    </w:rPr>
  </w:style>
  <w:style w:type="paragraph" w:styleId="a5">
    <w:name w:val="footer"/>
    <w:basedOn w:val="a1"/>
    <w:link w:val="a6"/>
    <w:uiPriority w:val="99"/>
    <w:unhideWhenUsed/>
    <w:rsid w:val="00255757"/>
    <w:pPr>
      <w:tabs>
        <w:tab w:val="center" w:pos="4153"/>
        <w:tab w:val="right" w:pos="8306"/>
      </w:tabs>
      <w:kinsoku w:val="0"/>
      <w:autoSpaceDN w:val="0"/>
      <w:snapToGrid w:val="0"/>
      <w:spacing w:line="380" w:lineRule="exact"/>
      <w:textAlignment w:val="baseline"/>
    </w:pPr>
    <w:rPr>
      <w:sz w:val="20"/>
      <w:szCs w:val="20"/>
    </w:rPr>
  </w:style>
  <w:style w:type="character" w:customStyle="1" w:styleId="a6">
    <w:name w:val="頁尾 字元"/>
    <w:basedOn w:val="a2"/>
    <w:link w:val="a5"/>
    <w:uiPriority w:val="99"/>
    <w:rsid w:val="00255757"/>
    <w:rPr>
      <w:rFonts w:ascii="Times New Roman" w:eastAsia="標楷體" w:hAnsi="Times New Roman" w:cs="Times New Roman"/>
      <w:sz w:val="20"/>
      <w:szCs w:val="20"/>
    </w:rPr>
  </w:style>
  <w:style w:type="character" w:styleId="a7">
    <w:name w:val="page number"/>
    <w:basedOn w:val="a2"/>
    <w:rsid w:val="00255757"/>
  </w:style>
  <w:style w:type="paragraph" w:styleId="a8">
    <w:name w:val="Body Text"/>
    <w:aliases w:val="本文12"/>
    <w:basedOn w:val="a1"/>
    <w:link w:val="a9"/>
    <w:rsid w:val="00994E38"/>
    <w:pPr>
      <w:kinsoku w:val="0"/>
      <w:spacing w:line="360" w:lineRule="exact"/>
      <w:textAlignment w:val="baseline"/>
    </w:pPr>
    <w:rPr>
      <w:sz w:val="26"/>
      <w:szCs w:val="20"/>
    </w:rPr>
  </w:style>
  <w:style w:type="character" w:customStyle="1" w:styleId="a9">
    <w:name w:val="本文 字元"/>
    <w:aliases w:val="本文12 字元"/>
    <w:basedOn w:val="a2"/>
    <w:link w:val="a8"/>
    <w:rsid w:val="00994E38"/>
    <w:rPr>
      <w:rFonts w:ascii="Times New Roman" w:eastAsia="標楷體" w:hAnsi="Times New Roman" w:cs="Times New Roman"/>
      <w:sz w:val="26"/>
      <w:szCs w:val="20"/>
    </w:rPr>
  </w:style>
  <w:style w:type="paragraph" w:customStyle="1" w:styleId="1">
    <w:name w:val="凸排1"/>
    <w:basedOn w:val="a1"/>
    <w:link w:val="10"/>
    <w:rsid w:val="00994E38"/>
    <w:pPr>
      <w:kinsoku w:val="0"/>
      <w:spacing w:line="360" w:lineRule="exact"/>
      <w:ind w:left="100" w:hangingChars="100" w:hanging="100"/>
      <w:jc w:val="both"/>
      <w:textAlignment w:val="baseline"/>
    </w:pPr>
    <w:rPr>
      <w:sz w:val="26"/>
      <w:szCs w:val="20"/>
    </w:rPr>
  </w:style>
  <w:style w:type="paragraph" w:customStyle="1" w:styleId="aa">
    <w:name w:val="會議次數及日期"/>
    <w:basedOn w:val="a8"/>
    <w:rsid w:val="00994E38"/>
    <w:pPr>
      <w:jc w:val="center"/>
    </w:pPr>
  </w:style>
  <w:style w:type="character" w:customStyle="1" w:styleId="10">
    <w:name w:val="凸排1 字元"/>
    <w:basedOn w:val="20"/>
    <w:link w:val="1"/>
    <w:rsid w:val="00994E38"/>
    <w:rPr>
      <w:rFonts w:ascii="Times New Roman" w:eastAsia="標楷體" w:hAnsi="Times New Roman" w:cs="Times New Roman"/>
      <w:sz w:val="26"/>
      <w:szCs w:val="20"/>
    </w:rPr>
  </w:style>
  <w:style w:type="paragraph" w:customStyle="1" w:styleId="ab">
    <w:name w:val="字元 字元 字元"/>
    <w:basedOn w:val="a1"/>
    <w:rsid w:val="00994E38"/>
    <w:pPr>
      <w:widowControl/>
      <w:spacing w:after="160" w:line="240" w:lineRule="exact"/>
    </w:pPr>
    <w:rPr>
      <w:rFonts w:ascii="Tahoma" w:eastAsia="新細明體" w:hAnsi="Tahoma"/>
      <w:kern w:val="0"/>
      <w:sz w:val="20"/>
      <w:szCs w:val="20"/>
      <w:lang w:eastAsia="en-US"/>
    </w:rPr>
  </w:style>
  <w:style w:type="paragraph" w:customStyle="1" w:styleId="11">
    <w:name w:val="清單段落1"/>
    <w:basedOn w:val="a1"/>
    <w:rsid w:val="00994E38"/>
    <w:pPr>
      <w:ind w:leftChars="200" w:left="480"/>
    </w:pPr>
    <w:rPr>
      <w:rFonts w:eastAsia="新細明體"/>
    </w:rPr>
  </w:style>
  <w:style w:type="paragraph" w:styleId="ac">
    <w:name w:val="header"/>
    <w:basedOn w:val="a1"/>
    <w:link w:val="ad"/>
    <w:uiPriority w:val="99"/>
    <w:unhideWhenUsed/>
    <w:rsid w:val="00BE504F"/>
    <w:pPr>
      <w:tabs>
        <w:tab w:val="center" w:pos="4153"/>
        <w:tab w:val="right" w:pos="8306"/>
      </w:tabs>
      <w:snapToGrid w:val="0"/>
    </w:pPr>
    <w:rPr>
      <w:rFonts w:asciiTheme="minorHAnsi" w:eastAsiaTheme="minorEastAsia" w:hAnsiTheme="minorHAnsi" w:cstheme="minorBidi"/>
      <w:sz w:val="20"/>
      <w:szCs w:val="20"/>
    </w:rPr>
  </w:style>
  <w:style w:type="character" w:customStyle="1" w:styleId="ad">
    <w:name w:val="頁首 字元"/>
    <w:basedOn w:val="a2"/>
    <w:link w:val="ac"/>
    <w:uiPriority w:val="99"/>
    <w:rsid w:val="00BE504F"/>
    <w:rPr>
      <w:sz w:val="20"/>
      <w:szCs w:val="20"/>
    </w:rPr>
  </w:style>
  <w:style w:type="paragraph" w:styleId="ae">
    <w:name w:val="List Paragraph"/>
    <w:basedOn w:val="a1"/>
    <w:uiPriority w:val="34"/>
    <w:qFormat/>
    <w:rsid w:val="005D72DA"/>
    <w:pPr>
      <w:ind w:leftChars="200" w:left="480"/>
    </w:pPr>
    <w:rPr>
      <w:rFonts w:ascii="Calibri" w:eastAsia="新細明體" w:hAnsi="Calibri"/>
      <w:szCs w:val="22"/>
    </w:rPr>
  </w:style>
  <w:style w:type="paragraph" w:customStyle="1" w:styleId="21">
    <w:name w:val="清單段落2"/>
    <w:basedOn w:val="a1"/>
    <w:rsid w:val="00195D93"/>
    <w:pPr>
      <w:ind w:leftChars="200" w:left="480"/>
    </w:pPr>
    <w:rPr>
      <w:rFonts w:eastAsia="新細明體"/>
    </w:rPr>
  </w:style>
  <w:style w:type="paragraph" w:customStyle="1" w:styleId="6">
    <w:name w:val="清單段落6"/>
    <w:basedOn w:val="a1"/>
    <w:rsid w:val="00195D93"/>
    <w:pPr>
      <w:ind w:leftChars="200" w:left="480"/>
    </w:pPr>
    <w:rPr>
      <w:rFonts w:eastAsia="新細明體"/>
    </w:rPr>
  </w:style>
  <w:style w:type="paragraph" w:styleId="af">
    <w:name w:val="Balloon Text"/>
    <w:basedOn w:val="a1"/>
    <w:link w:val="af0"/>
    <w:semiHidden/>
    <w:unhideWhenUsed/>
    <w:rsid w:val="00195D93"/>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195D93"/>
    <w:rPr>
      <w:rFonts w:asciiTheme="majorHAnsi" w:eastAsiaTheme="majorEastAsia" w:hAnsiTheme="majorHAnsi" w:cstheme="majorBidi"/>
      <w:sz w:val="18"/>
      <w:szCs w:val="18"/>
    </w:rPr>
  </w:style>
  <w:style w:type="table" w:styleId="af1">
    <w:name w:val="Table Grid"/>
    <w:basedOn w:val="a3"/>
    <w:uiPriority w:val="59"/>
    <w:rsid w:val="004E742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rsid w:val="004E7424"/>
    <w:rPr>
      <w:color w:val="0000FF" w:themeColor="hyperlink"/>
      <w:u w:val="single"/>
    </w:rPr>
  </w:style>
  <w:style w:type="paragraph" w:styleId="af3">
    <w:name w:val="Date"/>
    <w:basedOn w:val="a1"/>
    <w:next w:val="a1"/>
    <w:link w:val="af4"/>
    <w:uiPriority w:val="99"/>
    <w:semiHidden/>
    <w:unhideWhenUsed/>
    <w:rsid w:val="004E7424"/>
    <w:pPr>
      <w:kinsoku w:val="0"/>
      <w:autoSpaceDN w:val="0"/>
      <w:spacing w:line="380" w:lineRule="exact"/>
      <w:jc w:val="right"/>
      <w:textAlignment w:val="baseline"/>
    </w:pPr>
    <w:rPr>
      <w:sz w:val="28"/>
      <w:szCs w:val="20"/>
    </w:rPr>
  </w:style>
  <w:style w:type="character" w:customStyle="1" w:styleId="af4">
    <w:name w:val="日期 字元"/>
    <w:basedOn w:val="a2"/>
    <w:link w:val="af3"/>
    <w:uiPriority w:val="99"/>
    <w:semiHidden/>
    <w:rsid w:val="004E7424"/>
    <w:rPr>
      <w:rFonts w:ascii="Times New Roman" w:eastAsia="標楷體" w:hAnsi="Times New Roman" w:cs="Times New Roman"/>
      <w:sz w:val="28"/>
      <w:szCs w:val="20"/>
    </w:rPr>
  </w:style>
  <w:style w:type="character" w:customStyle="1" w:styleId="ya-q-text">
    <w:name w:val="ya-q-text"/>
    <w:rsid w:val="004E7424"/>
  </w:style>
  <w:style w:type="character" w:customStyle="1" w:styleId="FooterChar">
    <w:name w:val="Footer Char"/>
    <w:locked/>
    <w:rsid w:val="004E7424"/>
    <w:rPr>
      <w:rFonts w:ascii="Calibri" w:hAnsi="Calibri" w:cs="Times New Roman"/>
      <w:kern w:val="2"/>
    </w:rPr>
  </w:style>
  <w:style w:type="paragraph" w:customStyle="1" w:styleId="110">
    <w:name w:val="字元 字元1 字元1"/>
    <w:basedOn w:val="a1"/>
    <w:rsid w:val="004E7424"/>
    <w:pPr>
      <w:widowControl/>
      <w:spacing w:after="160" w:line="240" w:lineRule="exact"/>
    </w:pPr>
    <w:rPr>
      <w:rFonts w:ascii="Tahoma" w:eastAsia="新細明體" w:hAnsi="Tahoma"/>
      <w:kern w:val="0"/>
      <w:sz w:val="20"/>
      <w:szCs w:val="20"/>
      <w:lang w:eastAsia="en-US"/>
    </w:rPr>
  </w:style>
  <w:style w:type="character" w:customStyle="1" w:styleId="12">
    <w:name w:val="本文12 字元 字元"/>
    <w:locked/>
    <w:rsid w:val="004E7424"/>
    <w:rPr>
      <w:rFonts w:eastAsia="標楷體"/>
      <w:kern w:val="2"/>
      <w:sz w:val="24"/>
      <w:szCs w:val="24"/>
      <w:lang w:val="en-US" w:eastAsia="zh-TW" w:bidi="ar-SA"/>
    </w:rPr>
  </w:style>
  <w:style w:type="paragraph" w:customStyle="1" w:styleId="af5">
    <w:name w:val="字元 字元 字元 字元 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af6">
    <w:name w:val="字元 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af7">
    <w:name w:val="字元 字元 字元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character" w:styleId="af8">
    <w:name w:val="annotation reference"/>
    <w:semiHidden/>
    <w:rsid w:val="004E7424"/>
    <w:rPr>
      <w:sz w:val="18"/>
      <w:szCs w:val="18"/>
    </w:rPr>
  </w:style>
  <w:style w:type="paragraph" w:styleId="af9">
    <w:name w:val="annotation text"/>
    <w:basedOn w:val="a1"/>
    <w:link w:val="afa"/>
    <w:semiHidden/>
    <w:rsid w:val="004E7424"/>
    <w:rPr>
      <w:rFonts w:ascii="Calibri" w:eastAsia="新細明體" w:hAnsi="Calibri"/>
      <w:szCs w:val="22"/>
    </w:rPr>
  </w:style>
  <w:style w:type="character" w:customStyle="1" w:styleId="afa">
    <w:name w:val="註解文字 字元"/>
    <w:basedOn w:val="a2"/>
    <w:link w:val="af9"/>
    <w:semiHidden/>
    <w:rsid w:val="004E7424"/>
    <w:rPr>
      <w:rFonts w:ascii="Calibri" w:eastAsia="新細明體" w:hAnsi="Calibri" w:cs="Times New Roman"/>
    </w:rPr>
  </w:style>
  <w:style w:type="paragraph" w:styleId="afb">
    <w:name w:val="annotation subject"/>
    <w:basedOn w:val="af9"/>
    <w:next w:val="af9"/>
    <w:link w:val="afc"/>
    <w:semiHidden/>
    <w:rsid w:val="004E7424"/>
    <w:rPr>
      <w:b/>
      <w:bCs/>
    </w:rPr>
  </w:style>
  <w:style w:type="character" w:customStyle="1" w:styleId="afc">
    <w:name w:val="註解主旨 字元"/>
    <w:basedOn w:val="afa"/>
    <w:link w:val="afb"/>
    <w:semiHidden/>
    <w:rsid w:val="004E7424"/>
    <w:rPr>
      <w:rFonts w:ascii="Calibri" w:eastAsia="新細明體" w:hAnsi="Calibri" w:cs="Times New Roman"/>
      <w:b/>
      <w:bCs/>
    </w:rPr>
  </w:style>
  <w:style w:type="paragraph" w:customStyle="1" w:styleId="13">
    <w:name w:val="字元 字元 字元1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211111">
    <w:name w:val="字元 字元2 字元 字元 字元 字元 字元 字元1 字元 字元 字元 字元 字元 字元 字元 字元 字元1 字元 字元 字元1 字元 字元 字元 字元1 字元 字元 字元 字元 字元 字元 字元 字元 字元 字元 字元 字元 字元 字元 字元 字元 字元 字元 字元 字元1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d">
    <w:name w:val="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e">
    <w:name w:val="字元 字元 字元 字元 字元"/>
    <w:basedOn w:val="a1"/>
    <w:rsid w:val="004E7424"/>
    <w:pPr>
      <w:adjustRightInd w:val="0"/>
      <w:spacing w:after="160" w:line="240" w:lineRule="exact"/>
      <w:jc w:val="both"/>
      <w:textAlignment w:val="baseline"/>
    </w:pPr>
    <w:rPr>
      <w:rFonts w:ascii="Tahoma" w:eastAsia="新細明體" w:hAnsi="Tahoma"/>
      <w:kern w:val="0"/>
      <w:sz w:val="20"/>
      <w:szCs w:val="20"/>
      <w:lang w:eastAsia="en-US"/>
    </w:rPr>
  </w:style>
  <w:style w:type="paragraph" w:customStyle="1" w:styleId="22">
    <w:name w:val="字元 字元2"/>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14">
    <w:name w:val="字元 字元 字元 字元 字元 字元 字元 字元 字元 字元 字元 字元 字元 字元 字元 字元 字元 字元 字元 字元 字元 字元 字元1"/>
    <w:basedOn w:val="a1"/>
    <w:rsid w:val="004E7424"/>
    <w:pPr>
      <w:widowControl/>
      <w:spacing w:after="160" w:line="240" w:lineRule="exact"/>
    </w:pPr>
    <w:rPr>
      <w:rFonts w:ascii="Tahoma" w:eastAsia="新細明體" w:hAnsi="Tahoma"/>
      <w:kern w:val="0"/>
      <w:sz w:val="20"/>
      <w:szCs w:val="20"/>
      <w:lang w:eastAsia="en-US"/>
    </w:rPr>
  </w:style>
  <w:style w:type="paragraph" w:customStyle="1" w:styleId="15">
    <w:name w:val="字元 字元1 字元 字元 字元 字元 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f">
    <w:name w:val="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23">
    <w:name w:val="字元 字元2 字元 字元 字元"/>
    <w:basedOn w:val="a1"/>
    <w:semiHidden/>
    <w:rsid w:val="004E7424"/>
    <w:pPr>
      <w:widowControl/>
      <w:spacing w:after="160" w:line="240" w:lineRule="exact"/>
    </w:pPr>
    <w:rPr>
      <w:rFonts w:ascii="Tahoma" w:eastAsia="新細明體" w:hAnsi="Tahoma" w:cs="Tahoma"/>
      <w:kern w:val="0"/>
      <w:sz w:val="20"/>
      <w:szCs w:val="20"/>
      <w:lang w:eastAsia="en-US"/>
    </w:rPr>
  </w:style>
  <w:style w:type="paragraph" w:customStyle="1" w:styleId="16">
    <w:name w:val="字元 字元 字元1 字元 字元 字元 字元 字元 字元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4">
    <w:name w:val="字元 字元4 字元 字元 字元"/>
    <w:basedOn w:val="a1"/>
    <w:rsid w:val="004E7424"/>
    <w:pPr>
      <w:widowControl/>
      <w:spacing w:after="160" w:line="240" w:lineRule="exact"/>
    </w:pPr>
    <w:rPr>
      <w:rFonts w:ascii="Tahoma" w:eastAsia="新細明體" w:hAnsi="Tahoma"/>
      <w:kern w:val="0"/>
      <w:sz w:val="20"/>
      <w:szCs w:val="20"/>
      <w:lang w:eastAsia="en-US"/>
    </w:rPr>
  </w:style>
  <w:style w:type="paragraph" w:styleId="aff0">
    <w:name w:val="Body Text Indent"/>
    <w:basedOn w:val="a1"/>
    <w:link w:val="aff1"/>
    <w:semiHidden/>
    <w:rsid w:val="004E7424"/>
    <w:pPr>
      <w:kinsoku w:val="0"/>
      <w:spacing w:line="440" w:lineRule="exact"/>
      <w:textAlignment w:val="baseline"/>
    </w:pPr>
    <w:rPr>
      <w:rFonts w:ascii="標楷體"/>
      <w:kern w:val="0"/>
      <w:sz w:val="32"/>
      <w:szCs w:val="20"/>
    </w:rPr>
  </w:style>
  <w:style w:type="character" w:customStyle="1" w:styleId="aff1">
    <w:name w:val="本文縮排 字元"/>
    <w:basedOn w:val="a2"/>
    <w:link w:val="aff0"/>
    <w:semiHidden/>
    <w:rsid w:val="004E7424"/>
    <w:rPr>
      <w:rFonts w:ascii="標楷體" w:eastAsia="標楷體" w:hAnsi="Times New Roman" w:cs="Times New Roman"/>
      <w:kern w:val="0"/>
      <w:sz w:val="32"/>
      <w:szCs w:val="20"/>
    </w:rPr>
  </w:style>
  <w:style w:type="paragraph" w:customStyle="1" w:styleId="aff2">
    <w:name w:val="出席者"/>
    <w:basedOn w:val="a1"/>
    <w:rsid w:val="004E7424"/>
    <w:pPr>
      <w:snapToGrid w:val="0"/>
      <w:ind w:left="1304" w:hanging="1304"/>
    </w:pPr>
    <w:rPr>
      <w:rFonts w:ascii="Arial" w:hAnsi="Arial"/>
      <w:sz w:val="32"/>
      <w:szCs w:val="20"/>
    </w:rPr>
  </w:style>
  <w:style w:type="paragraph" w:customStyle="1" w:styleId="24">
    <w:name w:val="字元2 字元"/>
    <w:basedOn w:val="a1"/>
    <w:rsid w:val="004E7424"/>
    <w:pPr>
      <w:widowControl/>
      <w:spacing w:after="160" w:line="240" w:lineRule="exact"/>
    </w:pPr>
    <w:rPr>
      <w:rFonts w:ascii="Tahoma" w:eastAsia="新細明體" w:hAnsi="Tahoma"/>
      <w:kern w:val="0"/>
      <w:sz w:val="20"/>
      <w:szCs w:val="20"/>
      <w:lang w:eastAsia="en-US"/>
    </w:rPr>
  </w:style>
  <w:style w:type="paragraph" w:styleId="HTML">
    <w:name w:val="HTML Preformatted"/>
    <w:basedOn w:val="a1"/>
    <w:link w:val="HTML0"/>
    <w:uiPriority w:val="99"/>
    <w:unhideWhenUsed/>
    <w:rsid w:val="004E7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2"/>
    <w:link w:val="HTML"/>
    <w:uiPriority w:val="99"/>
    <w:rsid w:val="004E7424"/>
    <w:rPr>
      <w:rFonts w:ascii="細明體" w:eastAsia="細明體" w:hAnsi="細明體" w:cs="細明體"/>
      <w:kern w:val="0"/>
      <w:szCs w:val="24"/>
    </w:rPr>
  </w:style>
  <w:style w:type="paragraph" w:customStyle="1" w:styleId="17">
    <w:name w:val="字元 字元 字元1 字元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8">
    <w:name w:val="字元 字元1"/>
    <w:basedOn w:val="a1"/>
    <w:rsid w:val="004E7424"/>
    <w:pPr>
      <w:widowControl/>
      <w:spacing w:after="160" w:line="240" w:lineRule="exact"/>
    </w:pPr>
    <w:rPr>
      <w:rFonts w:ascii="Tahoma" w:eastAsia="新細明體" w:hAnsi="Tahoma" w:cs="Tahoma"/>
      <w:kern w:val="0"/>
      <w:sz w:val="20"/>
      <w:szCs w:val="20"/>
      <w:lang w:eastAsia="en-US"/>
    </w:rPr>
  </w:style>
  <w:style w:type="paragraph" w:customStyle="1" w:styleId="19">
    <w:name w:val="字元 字元1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11">
    <w:name w:val="字元 字元1 字元 字元 字元1 字元 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1a">
    <w:name w:val="1"/>
    <w:basedOn w:val="a1"/>
    <w:rsid w:val="004E7424"/>
    <w:pPr>
      <w:widowControl/>
      <w:spacing w:after="160" w:line="240" w:lineRule="exact"/>
    </w:pPr>
    <w:rPr>
      <w:rFonts w:ascii="Tahoma" w:eastAsia="新細明體" w:hAnsi="Tahoma"/>
      <w:kern w:val="0"/>
      <w:sz w:val="20"/>
      <w:szCs w:val="20"/>
      <w:lang w:eastAsia="en-US"/>
    </w:rPr>
  </w:style>
  <w:style w:type="character" w:customStyle="1" w:styleId="necessary">
    <w:name w:val="necessary"/>
    <w:rsid w:val="004E7424"/>
  </w:style>
  <w:style w:type="character" w:customStyle="1" w:styleId="redtxt">
    <w:name w:val="red_txt"/>
    <w:rsid w:val="004E7424"/>
  </w:style>
  <w:style w:type="paragraph" w:styleId="a">
    <w:name w:val="List Bullet"/>
    <w:basedOn w:val="a1"/>
    <w:uiPriority w:val="99"/>
    <w:unhideWhenUsed/>
    <w:rsid w:val="004E7424"/>
    <w:pPr>
      <w:numPr>
        <w:numId w:val="14"/>
      </w:numPr>
      <w:contextualSpacing/>
    </w:pPr>
    <w:rPr>
      <w:rFonts w:ascii="Calibri" w:eastAsia="新細明體" w:hAnsi="Calibri"/>
      <w:szCs w:val="22"/>
    </w:rPr>
  </w:style>
  <w:style w:type="paragraph" w:customStyle="1" w:styleId="3">
    <w:name w:val="清單段落3"/>
    <w:basedOn w:val="a1"/>
    <w:rsid w:val="004E7424"/>
    <w:pPr>
      <w:ind w:leftChars="200" w:left="480"/>
    </w:pPr>
    <w:rPr>
      <w:rFonts w:eastAsia="新細明體"/>
    </w:rPr>
  </w:style>
  <w:style w:type="paragraph" w:customStyle="1" w:styleId="40">
    <w:name w:val="清單段落4"/>
    <w:basedOn w:val="a1"/>
    <w:rsid w:val="004E7424"/>
    <w:pPr>
      <w:ind w:leftChars="200" w:left="480"/>
    </w:pPr>
    <w:rPr>
      <w:rFonts w:eastAsia="新細明體"/>
    </w:rPr>
  </w:style>
  <w:style w:type="paragraph" w:customStyle="1" w:styleId="aff3">
    <w:name w:val="鈞核"/>
    <w:basedOn w:val="a1"/>
    <w:rsid w:val="004E7424"/>
    <w:pPr>
      <w:spacing w:line="500" w:lineRule="exact"/>
      <w:jc w:val="both"/>
    </w:pPr>
    <w:rPr>
      <w:rFonts w:ascii="標楷體" w:hAnsi="標楷體"/>
      <w:sz w:val="32"/>
      <w:szCs w:val="32"/>
    </w:rPr>
  </w:style>
  <w:style w:type="paragraph" w:customStyle="1" w:styleId="5">
    <w:name w:val="清單段落5"/>
    <w:basedOn w:val="a1"/>
    <w:rsid w:val="004E7424"/>
    <w:pPr>
      <w:ind w:leftChars="200" w:left="480"/>
    </w:pPr>
    <w:rPr>
      <w:rFonts w:eastAsia="新細明體"/>
    </w:rPr>
  </w:style>
  <w:style w:type="numbering" w:styleId="a0">
    <w:name w:val="Outline List 3"/>
    <w:basedOn w:val="a4"/>
    <w:semiHidden/>
    <w:rsid w:val="004E7424"/>
    <w:pPr>
      <w:numPr>
        <w:numId w:val="15"/>
      </w:numPr>
    </w:pPr>
  </w:style>
  <w:style w:type="numbering" w:customStyle="1" w:styleId="1b">
    <w:name w:val="文章 / 章節1"/>
    <w:basedOn w:val="a4"/>
    <w:next w:val="a0"/>
    <w:semiHidden/>
    <w:rsid w:val="004E7424"/>
  </w:style>
  <w:style w:type="character" w:styleId="aff4">
    <w:name w:val="Placeholder Text"/>
    <w:basedOn w:val="a2"/>
    <w:uiPriority w:val="99"/>
    <w:semiHidden/>
    <w:rsid w:val="004E7424"/>
    <w:rPr>
      <w:color w:val="808080"/>
    </w:rPr>
  </w:style>
  <w:style w:type="paragraph" w:customStyle="1" w:styleId="7">
    <w:name w:val="清單段落7"/>
    <w:basedOn w:val="a1"/>
    <w:rsid w:val="004E7424"/>
    <w:pPr>
      <w:ind w:leftChars="200" w:left="480"/>
    </w:pPr>
    <w:rPr>
      <w:rFonts w:eastAsia="新細明體"/>
    </w:rPr>
  </w:style>
  <w:style w:type="numbering" w:customStyle="1" w:styleId="1c">
    <w:name w:val="無清單1"/>
    <w:next w:val="a4"/>
    <w:uiPriority w:val="99"/>
    <w:semiHidden/>
    <w:unhideWhenUsed/>
    <w:rsid w:val="004E7424"/>
  </w:style>
  <w:style w:type="paragraph" w:customStyle="1" w:styleId="aff5">
    <w:name w:val="謹簽"/>
    <w:basedOn w:val="a1"/>
    <w:rsid w:val="004E7424"/>
    <w:pPr>
      <w:snapToGrid w:val="0"/>
      <w:spacing w:line="500" w:lineRule="exact"/>
    </w:pPr>
    <w:rPr>
      <w:rFonts w:ascii="標楷體" w:hAnsi="標楷體"/>
      <w:sz w:val="32"/>
      <w:szCs w:val="32"/>
    </w:rPr>
  </w:style>
  <w:style w:type="paragraph" w:customStyle="1" w:styleId="aff6">
    <w:name w:val="主旨"/>
    <w:basedOn w:val="a1"/>
    <w:rsid w:val="004E7424"/>
    <w:pPr>
      <w:kinsoku w:val="0"/>
      <w:snapToGrid w:val="0"/>
      <w:spacing w:line="500" w:lineRule="exact"/>
      <w:ind w:left="300" w:hangingChars="300" w:hanging="300"/>
      <w:jc w:val="both"/>
    </w:pPr>
    <w:rPr>
      <w:rFonts w:ascii="標楷體" w:hAnsi="標楷體"/>
      <w:sz w:val="32"/>
    </w:rPr>
  </w:style>
  <w:style w:type="paragraph" w:customStyle="1" w:styleId="aff7">
    <w:name w:val="字元 字元 字元"/>
    <w:basedOn w:val="a1"/>
    <w:rsid w:val="004E7424"/>
    <w:pPr>
      <w:widowControl/>
      <w:spacing w:after="160" w:line="240" w:lineRule="exact"/>
    </w:pPr>
    <w:rPr>
      <w:rFonts w:ascii="Tahoma" w:eastAsia="新細明體" w:hAnsi="Tahoma"/>
      <w:kern w:val="0"/>
      <w:sz w:val="20"/>
      <w:szCs w:val="20"/>
      <w:lang w:eastAsia="en-US"/>
    </w:rPr>
  </w:style>
  <w:style w:type="paragraph" w:customStyle="1" w:styleId="aff8">
    <w:name w:val="字元 字元 字元"/>
    <w:basedOn w:val="a1"/>
    <w:rsid w:val="0078460F"/>
    <w:pPr>
      <w:widowControl/>
      <w:spacing w:after="160" w:line="240" w:lineRule="exact"/>
    </w:pPr>
    <w:rPr>
      <w:rFonts w:ascii="Tahoma" w:eastAsia="新細明體" w:hAnsi="Tahoma"/>
      <w:kern w:val="0"/>
      <w:sz w:val="20"/>
      <w:szCs w:val="20"/>
      <w:lang w:eastAsia="en-US"/>
    </w:rPr>
  </w:style>
  <w:style w:type="paragraph" w:customStyle="1" w:styleId="aff9">
    <w:name w:val="字元 字元 字元"/>
    <w:basedOn w:val="a1"/>
    <w:rsid w:val="00847611"/>
    <w:pPr>
      <w:widowControl/>
      <w:spacing w:after="160" w:line="240" w:lineRule="exact"/>
    </w:pPr>
    <w:rPr>
      <w:rFonts w:ascii="Tahoma" w:eastAsia="新細明體" w:hAnsi="Tahoma"/>
      <w:kern w:val="0"/>
      <w:sz w:val="20"/>
      <w:szCs w:val="20"/>
      <w:lang w:eastAsia="en-US"/>
    </w:rPr>
  </w:style>
  <w:style w:type="paragraph" w:customStyle="1" w:styleId="8">
    <w:name w:val="清單段落8"/>
    <w:basedOn w:val="a1"/>
    <w:rsid w:val="00847611"/>
    <w:pPr>
      <w:ind w:leftChars="200" w:left="480"/>
    </w:pPr>
    <w:rPr>
      <w:rFonts w:eastAsia="新細明體"/>
    </w:rPr>
  </w:style>
  <w:style w:type="paragraph" w:customStyle="1" w:styleId="affa">
    <w:name w:val="字元 字元 字元"/>
    <w:basedOn w:val="a1"/>
    <w:rsid w:val="002B0238"/>
    <w:pPr>
      <w:widowControl/>
      <w:spacing w:after="160" w:line="240" w:lineRule="exact"/>
    </w:pPr>
    <w:rPr>
      <w:rFonts w:ascii="Tahoma" w:eastAsia="新細明體" w:hAnsi="Tahoma"/>
      <w:kern w:val="0"/>
      <w:sz w:val="20"/>
      <w:szCs w:val="20"/>
      <w:lang w:eastAsia="en-US"/>
    </w:rPr>
  </w:style>
  <w:style w:type="table" w:customStyle="1" w:styleId="1d">
    <w:name w:val="表格格線1"/>
    <w:basedOn w:val="a3"/>
    <w:next w:val="af1"/>
    <w:uiPriority w:val="59"/>
    <w:rsid w:val="0021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5B9"/>
    <w:pPr>
      <w:widowControl w:val="0"/>
      <w:autoSpaceDE w:val="0"/>
      <w:autoSpaceDN w:val="0"/>
      <w:adjustRightInd w:val="0"/>
    </w:pPr>
    <w:rPr>
      <w:rFonts w:ascii="Calibri" w:eastAsia="新細明體" w:hAnsi="Calibri" w:cs="Times New Roman"/>
      <w:color w:val="000000"/>
      <w:kern w:val="0"/>
      <w:szCs w:val="24"/>
    </w:rPr>
  </w:style>
  <w:style w:type="paragraph" w:customStyle="1" w:styleId="210">
    <w:name w:val="清單段落21"/>
    <w:basedOn w:val="a1"/>
    <w:rsid w:val="002155B9"/>
    <w:pPr>
      <w:ind w:leftChars="200" w:left="480"/>
    </w:pPr>
    <w:rPr>
      <w:rFonts w:eastAsia="新細明體"/>
    </w:rPr>
  </w:style>
  <w:style w:type="paragraph" w:styleId="affb">
    <w:name w:val="No Spacing"/>
    <w:link w:val="affc"/>
    <w:uiPriority w:val="1"/>
    <w:qFormat/>
    <w:rsid w:val="00BC26C5"/>
    <w:rPr>
      <w:kern w:val="0"/>
      <w:sz w:val="22"/>
    </w:rPr>
  </w:style>
  <w:style w:type="character" w:customStyle="1" w:styleId="affc">
    <w:name w:val="無間距 字元"/>
    <w:basedOn w:val="a2"/>
    <w:link w:val="affb"/>
    <w:uiPriority w:val="1"/>
    <w:rsid w:val="00BC26C5"/>
    <w:rPr>
      <w:kern w:val="0"/>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7DC0-7CB0-41B7-BCC1-48F3AC6A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635</Words>
  <Characters>3623</Characters>
  <Application>Microsoft Office Word</Application>
  <DocSecurity>4</DocSecurity>
  <Lines>30</Lines>
  <Paragraphs>8</Paragraphs>
  <ScaleCrop>false</ScaleCrop>
  <Company>MOEX</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陳起雲</dc:creator>
  <cp:lastModifiedBy>000610</cp:lastModifiedBy>
  <cp:revision>2</cp:revision>
  <cp:lastPrinted>2019-12-27T03:31:00Z</cp:lastPrinted>
  <dcterms:created xsi:type="dcterms:W3CDTF">2019-12-27T03:32:00Z</dcterms:created>
  <dcterms:modified xsi:type="dcterms:W3CDTF">2019-12-27T03:32:00Z</dcterms:modified>
</cp:coreProperties>
</file>