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F1" w:rsidRDefault="00413DF1" w:rsidP="00413DF1">
      <w:pPr>
        <w:spacing w:line="1000" w:lineRule="exact"/>
        <w:ind w:rightChars="50" w:right="120"/>
        <w:jc w:val="distribute"/>
        <w:rPr>
          <w:rFonts w:ascii="Arial" w:eastAsia="標楷體" w:hAnsi="Arial" w:cs="Arial"/>
          <w:b/>
          <w:spacing w:val="-32"/>
          <w:w w:val="90"/>
          <w:sz w:val="56"/>
          <w:szCs w:val="56"/>
        </w:rPr>
      </w:pPr>
    </w:p>
    <w:p w:rsidR="00413DF1" w:rsidRPr="00413DF1" w:rsidRDefault="005766F5" w:rsidP="00413DF1">
      <w:pPr>
        <w:spacing w:line="1000" w:lineRule="exact"/>
        <w:ind w:rightChars="50" w:right="120"/>
        <w:jc w:val="center"/>
        <w:rPr>
          <w:rFonts w:ascii="Arial" w:eastAsia="標楷體" w:hAnsi="Arial" w:cs="Arial"/>
          <w:b/>
          <w:spacing w:val="-32"/>
          <w:w w:val="90"/>
          <w:sz w:val="56"/>
          <w:szCs w:val="56"/>
        </w:rPr>
      </w:pPr>
      <w:r>
        <w:rPr>
          <w:rFonts w:ascii="Arial" w:eastAsia="標楷體" w:hAnsi="Arial" w:cs="Arial" w:hint="eastAsia"/>
          <w:b/>
          <w:spacing w:val="-32"/>
          <w:w w:val="90"/>
          <w:sz w:val="56"/>
          <w:szCs w:val="56"/>
        </w:rPr>
        <w:t>104</w:t>
      </w:r>
      <w:r w:rsidR="00A31AD9" w:rsidRPr="00413DF1">
        <w:rPr>
          <w:rFonts w:ascii="Arial" w:eastAsia="標楷體" w:hAnsi="Arial" w:cs="Arial" w:hint="eastAsia"/>
          <w:b/>
          <w:spacing w:val="-32"/>
          <w:w w:val="90"/>
          <w:sz w:val="56"/>
          <w:szCs w:val="56"/>
        </w:rPr>
        <w:t>年特種考試退除役軍人轉任公務人員考試</w:t>
      </w:r>
    </w:p>
    <w:p w:rsidR="00A31AD9" w:rsidRPr="00413DF1" w:rsidRDefault="00A31AD9" w:rsidP="00802F5B">
      <w:pPr>
        <w:spacing w:beforeLines="100" w:line="1000" w:lineRule="exact"/>
        <w:ind w:rightChars="50" w:right="120"/>
        <w:jc w:val="center"/>
        <w:rPr>
          <w:rFonts w:ascii="Arial" w:eastAsia="標楷體" w:hAnsi="Arial" w:cs="Arial"/>
          <w:b/>
          <w:spacing w:val="-10"/>
          <w:w w:val="90"/>
          <w:sz w:val="56"/>
          <w:szCs w:val="56"/>
        </w:rPr>
      </w:pPr>
      <w:r w:rsidRPr="00413DF1">
        <w:rPr>
          <w:rFonts w:ascii="Arial" w:eastAsia="標楷體" w:hAnsi="Arial" w:cs="Arial" w:hint="eastAsia"/>
          <w:b/>
          <w:spacing w:val="-10"/>
          <w:w w:val="90"/>
          <w:sz w:val="56"/>
          <w:szCs w:val="56"/>
        </w:rPr>
        <w:t>應</w:t>
      </w:r>
      <w:r w:rsidR="00413DF1">
        <w:rPr>
          <w:rFonts w:ascii="Arial" w:eastAsia="標楷體" w:hAnsi="Arial" w:cs="Arial" w:hint="eastAsia"/>
          <w:b/>
          <w:spacing w:val="-10"/>
          <w:w w:val="90"/>
          <w:sz w:val="56"/>
          <w:szCs w:val="56"/>
        </w:rPr>
        <w:t xml:space="preserve"> </w:t>
      </w:r>
      <w:r w:rsidRPr="00413DF1">
        <w:rPr>
          <w:rFonts w:ascii="Arial" w:eastAsia="標楷體" w:hAnsi="Arial" w:cs="Arial" w:hint="eastAsia"/>
          <w:b/>
          <w:spacing w:val="-10"/>
          <w:w w:val="90"/>
          <w:sz w:val="56"/>
          <w:szCs w:val="56"/>
        </w:rPr>
        <w:t>考</w:t>
      </w:r>
      <w:r w:rsidR="00413DF1">
        <w:rPr>
          <w:rFonts w:ascii="Arial" w:eastAsia="標楷體" w:hAnsi="Arial" w:cs="Arial" w:hint="eastAsia"/>
          <w:b/>
          <w:spacing w:val="-10"/>
          <w:w w:val="90"/>
          <w:sz w:val="56"/>
          <w:szCs w:val="56"/>
        </w:rPr>
        <w:t xml:space="preserve"> </w:t>
      </w:r>
      <w:r w:rsidRPr="00413DF1">
        <w:rPr>
          <w:rFonts w:ascii="Arial" w:eastAsia="標楷體" w:hAnsi="Arial" w:cs="Arial" w:hint="eastAsia"/>
          <w:b/>
          <w:spacing w:val="-10"/>
          <w:w w:val="90"/>
          <w:sz w:val="56"/>
          <w:szCs w:val="56"/>
        </w:rPr>
        <w:t>須</w:t>
      </w:r>
      <w:r w:rsidR="00413DF1">
        <w:rPr>
          <w:rFonts w:ascii="Arial" w:eastAsia="標楷體" w:hAnsi="Arial" w:cs="Arial" w:hint="eastAsia"/>
          <w:b/>
          <w:spacing w:val="-10"/>
          <w:w w:val="90"/>
          <w:sz w:val="56"/>
          <w:szCs w:val="56"/>
        </w:rPr>
        <w:t xml:space="preserve"> </w:t>
      </w:r>
      <w:r w:rsidRPr="00413DF1">
        <w:rPr>
          <w:rFonts w:ascii="Arial" w:eastAsia="標楷體" w:hAnsi="Arial" w:cs="Arial" w:hint="eastAsia"/>
          <w:b/>
          <w:spacing w:val="-10"/>
          <w:w w:val="90"/>
          <w:sz w:val="56"/>
          <w:szCs w:val="56"/>
        </w:rPr>
        <w:t>知</w:t>
      </w:r>
    </w:p>
    <w:p w:rsidR="00A31AD9" w:rsidRDefault="001060CC" w:rsidP="00802F5B">
      <w:pPr>
        <w:spacing w:beforeLines="100"/>
        <w:ind w:leftChars="50" w:left="120" w:rightChars="50" w:right="120"/>
        <w:jc w:val="center"/>
        <w:rPr>
          <w:rFonts w:ascii="Arial" w:eastAsia="標楷體" w:hAnsi="Arial" w:cs="Arial"/>
          <w:sz w:val="76"/>
          <w:szCs w:val="76"/>
        </w:rPr>
      </w:pPr>
      <w:r>
        <w:rPr>
          <w:rFonts w:ascii="Arial" w:eastAsia="標楷體" w:hAnsi="Arial" w:cs="Arial"/>
          <w:noProof/>
          <w:sz w:val="76"/>
          <w:szCs w:val="76"/>
        </w:rPr>
        <w:pict>
          <v:shapetype id="_x0000_t202" coordsize="21600,21600" o:spt="202" path="m,l,21600r21600,l21600,xe">
            <v:stroke joinstyle="miter"/>
            <v:path gradientshapeok="t" o:connecttype="rect"/>
          </v:shapetype>
          <v:shape id="_x0000_s1256" type="#_x0000_t202" style="position:absolute;left:0;text-align:left;margin-left:-22.55pt;margin-top:222.2pt;width:493.2pt;height:141pt;z-index:251676672" strokeweight="2.25pt">
            <v:stroke linestyle="thickThin"/>
            <v:textbox>
              <w:txbxContent>
                <w:p w:rsidR="00C671A6" w:rsidRPr="00240CF6" w:rsidRDefault="00C671A6" w:rsidP="00802F5B">
                  <w:pPr>
                    <w:spacing w:beforeLines="10" w:line="360" w:lineRule="exact"/>
                    <w:ind w:left="280" w:hangingChars="100" w:hanging="280"/>
                    <w:jc w:val="both"/>
                    <w:rPr>
                      <w:rFonts w:ascii="標楷體" w:eastAsia="標楷體" w:hAnsi="標楷體"/>
                      <w:sz w:val="28"/>
                      <w:szCs w:val="28"/>
                    </w:rPr>
                  </w:pPr>
                  <w:r w:rsidRPr="0025244C">
                    <w:rPr>
                      <w:rFonts w:ascii="標楷體" w:eastAsia="標楷體" w:hAnsi="標楷體" w:hint="eastAsia"/>
                      <w:sz w:val="28"/>
                      <w:szCs w:val="28"/>
                    </w:rPr>
                    <w:t>※</w:t>
                  </w:r>
                  <w:r w:rsidRPr="00240CF6">
                    <w:rPr>
                      <w:rFonts w:ascii="標楷體" w:eastAsia="標楷體" w:hAnsi="標楷體" w:hint="eastAsia"/>
                      <w:sz w:val="28"/>
                      <w:szCs w:val="28"/>
                    </w:rPr>
                    <w:t>本考試採網路報名，請自行下載及列印報名書表，並於</w:t>
                  </w:r>
                  <w:r w:rsidRPr="0021425D">
                    <w:rPr>
                      <w:rFonts w:ascii="標楷體" w:eastAsia="標楷體" w:hAnsi="標楷體" w:hint="eastAsia"/>
                      <w:b/>
                      <w:sz w:val="28"/>
                      <w:szCs w:val="28"/>
                    </w:rPr>
                    <w:t>104年3月20日</w:t>
                  </w:r>
                  <w:r w:rsidRPr="00240CF6">
                    <w:rPr>
                      <w:rFonts w:ascii="標楷體" w:eastAsia="標楷體" w:hAnsi="標楷體" w:hint="eastAsia"/>
                      <w:sz w:val="28"/>
                      <w:szCs w:val="28"/>
                    </w:rPr>
                    <w:t>（</w:t>
                  </w:r>
                  <w:r>
                    <w:rPr>
                      <w:rFonts w:ascii="標楷體" w:eastAsia="標楷體" w:hAnsi="標楷體" w:hint="eastAsia"/>
                      <w:sz w:val="28"/>
                      <w:szCs w:val="28"/>
                    </w:rPr>
                    <w:t>郵</w:t>
                  </w:r>
                  <w:r w:rsidRPr="00240CF6">
                    <w:rPr>
                      <w:rFonts w:ascii="標楷體" w:eastAsia="標楷體" w:hAnsi="標楷體" w:hint="eastAsia"/>
                      <w:sz w:val="28"/>
                      <w:szCs w:val="28"/>
                    </w:rPr>
                    <w:t>戳為憑）前將報名表件以掛號郵寄考選部特種考試司第</w:t>
                  </w:r>
                  <w:r>
                    <w:rPr>
                      <w:rFonts w:ascii="標楷體" w:eastAsia="標楷體" w:hAnsi="標楷體" w:hint="eastAsia"/>
                      <w:sz w:val="28"/>
                      <w:szCs w:val="28"/>
                    </w:rPr>
                    <w:t>三</w:t>
                  </w:r>
                  <w:r w:rsidRPr="00240CF6">
                    <w:rPr>
                      <w:rFonts w:ascii="標楷體" w:eastAsia="標楷體" w:hAnsi="標楷體" w:hint="eastAsia"/>
                      <w:sz w:val="28"/>
                      <w:szCs w:val="28"/>
                    </w:rPr>
                    <w:t>科，始完成報名程序，如未依規定期限寄出報名表件，網路報名視為無效</w:t>
                  </w:r>
                  <w:r>
                    <w:rPr>
                      <w:rFonts w:ascii="標楷體" w:eastAsia="標楷體" w:hAnsi="標楷體" w:hint="eastAsia"/>
                      <w:sz w:val="28"/>
                      <w:szCs w:val="28"/>
                    </w:rPr>
                    <w:t>。</w:t>
                  </w:r>
                </w:p>
                <w:p w:rsidR="00C671A6" w:rsidRPr="00275A55" w:rsidRDefault="00C671A6" w:rsidP="00802F5B">
                  <w:pPr>
                    <w:spacing w:beforeLines="10" w:line="360" w:lineRule="exact"/>
                    <w:ind w:left="280" w:hangingChars="100" w:hanging="280"/>
                    <w:jc w:val="both"/>
                    <w:rPr>
                      <w:rFonts w:ascii="標楷體" w:eastAsia="標楷體" w:hAnsi="標楷體"/>
                      <w:color w:val="000000"/>
                      <w:spacing w:val="-6"/>
                      <w:sz w:val="28"/>
                      <w:szCs w:val="28"/>
                    </w:rPr>
                  </w:pPr>
                  <w:r w:rsidRPr="0025244C">
                    <w:rPr>
                      <w:rFonts w:ascii="標楷體" w:eastAsia="標楷體" w:hAnsi="標楷體" w:hint="eastAsia"/>
                      <w:sz w:val="28"/>
                      <w:szCs w:val="28"/>
                    </w:rPr>
                    <w:t>※</w:t>
                  </w:r>
                  <w:r w:rsidRPr="0025244C">
                    <w:rPr>
                      <w:rFonts w:ascii="標楷體" w:eastAsia="標楷體" w:hAnsi="標楷體"/>
                      <w:color w:val="000000"/>
                      <w:spacing w:val="-6"/>
                      <w:sz w:val="28"/>
                      <w:szCs w:val="28"/>
                    </w:rPr>
                    <w:t>公務人員考試法第22條及專門職業及技術人員考試法第19條規定，應考人有冒名頂替、偽造或變造應考證件、以詐術或其他不正當方法，使考試發生不正確之結果情事之一者，自發現之日起5年內不得應考試院舉辦或委託舉辦之各種考試。</w:t>
                  </w:r>
                </w:p>
              </w:txbxContent>
            </v:textbox>
          </v:shape>
        </w:pict>
      </w:r>
      <w:r w:rsidR="00F54ABE">
        <w:rPr>
          <w:rFonts w:ascii="Arial" w:eastAsia="標楷體" w:hAnsi="Arial" w:cs="Arial" w:hint="eastAsia"/>
          <w:noProof/>
          <w:sz w:val="76"/>
          <w:szCs w:val="76"/>
        </w:rPr>
        <w:drawing>
          <wp:inline distT="0" distB="0" distL="0" distR="0">
            <wp:extent cx="3015615" cy="2623185"/>
            <wp:effectExtent l="19050" t="0" r="0" b="0"/>
            <wp:docPr id="1"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8" cstate="print"/>
                    <a:srcRect/>
                    <a:stretch>
                      <a:fillRect/>
                    </a:stretch>
                  </pic:blipFill>
                  <pic:spPr bwMode="auto">
                    <a:xfrm>
                      <a:off x="0" y="0"/>
                      <a:ext cx="3015615" cy="2623185"/>
                    </a:xfrm>
                    <a:prstGeom prst="rect">
                      <a:avLst/>
                    </a:prstGeom>
                    <a:noFill/>
                    <a:ln w="9525">
                      <a:noFill/>
                      <a:miter lim="800000"/>
                      <a:headEnd/>
                      <a:tailEnd/>
                    </a:ln>
                  </pic:spPr>
                </pic:pic>
              </a:graphicData>
            </a:graphic>
          </wp:inline>
        </w:drawing>
      </w:r>
    </w:p>
    <w:p w:rsidR="00970EF5" w:rsidRDefault="00970EF5" w:rsidP="00802F5B">
      <w:pPr>
        <w:spacing w:beforeLines="100"/>
        <w:ind w:leftChars="50" w:left="120" w:rightChars="50" w:right="120"/>
        <w:jc w:val="center"/>
        <w:rPr>
          <w:rFonts w:ascii="Arial" w:eastAsia="標楷體" w:hAnsi="Arial" w:cs="Arial"/>
          <w:sz w:val="76"/>
          <w:szCs w:val="76"/>
        </w:rPr>
      </w:pPr>
    </w:p>
    <w:p w:rsidR="00A31AD9" w:rsidRDefault="00A31AD9" w:rsidP="00A31AD9">
      <w:pPr>
        <w:rPr>
          <w:rFonts w:ascii="Arial" w:eastAsia="標楷體" w:hAnsi="Arial" w:cs="Arial"/>
          <w:sz w:val="30"/>
          <w:szCs w:val="30"/>
        </w:rPr>
      </w:pPr>
    </w:p>
    <w:p w:rsidR="00970EF5" w:rsidRDefault="00970EF5" w:rsidP="00A31AD9">
      <w:pPr>
        <w:rPr>
          <w:rFonts w:ascii="Arial" w:eastAsia="標楷體" w:hAnsi="Arial" w:cs="Arial"/>
          <w:sz w:val="30"/>
          <w:szCs w:val="30"/>
        </w:rPr>
      </w:pPr>
    </w:p>
    <w:p w:rsidR="00A31AD9" w:rsidRDefault="00A31AD9" w:rsidP="00A31AD9">
      <w:pPr>
        <w:rPr>
          <w:rFonts w:ascii="Arial" w:eastAsia="標楷體" w:hAnsi="Arial" w:cs="Arial"/>
          <w:sz w:val="30"/>
          <w:szCs w:val="30"/>
        </w:rPr>
      </w:pPr>
    </w:p>
    <w:p w:rsidR="00965F90" w:rsidRDefault="001060CC" w:rsidP="00A31AD9">
      <w:pPr>
        <w:rPr>
          <w:rFonts w:ascii="Arial" w:eastAsia="標楷體" w:hAnsi="Arial" w:cs="Arial"/>
          <w:sz w:val="30"/>
          <w:szCs w:val="30"/>
        </w:rPr>
      </w:pPr>
      <w:r w:rsidRPr="001060CC">
        <w:rPr>
          <w:rFonts w:ascii="Arial" w:eastAsia="標楷體" w:hAnsi="Arial" w:cs="Arial"/>
          <w:noProof/>
          <w:sz w:val="76"/>
          <w:szCs w:val="76"/>
        </w:rPr>
        <w:pict>
          <v:shape id="_x0000_s1026" type="#_x0000_t202" style="position:absolute;margin-left:121.15pt;margin-top:10pt;width:204.3pt;height:59.2pt;z-index:251635712" stroked="f">
            <v:textbox style="mso-next-textbox:#_x0000_s1026">
              <w:txbxContent>
                <w:p w:rsidR="00C671A6" w:rsidRDefault="00C671A6" w:rsidP="0087045B">
                  <w:pPr>
                    <w:spacing w:line="500" w:lineRule="exact"/>
                    <w:jc w:val="distribute"/>
                    <w:rPr>
                      <w:rFonts w:ascii="標楷體" w:eastAsia="標楷體" w:hAnsi="標楷體"/>
                      <w:sz w:val="40"/>
                      <w:szCs w:val="36"/>
                    </w:rPr>
                  </w:pPr>
                  <w:r>
                    <w:rPr>
                      <w:rFonts w:ascii="標楷體" w:eastAsia="標楷體" w:hAnsi="標楷體" w:hint="eastAsia"/>
                      <w:sz w:val="40"/>
                      <w:szCs w:val="36"/>
                    </w:rPr>
                    <w:t>考選部編印</w:t>
                  </w:r>
                </w:p>
                <w:p w:rsidR="00C671A6" w:rsidRPr="005868BF" w:rsidRDefault="00C671A6" w:rsidP="0087045B">
                  <w:pPr>
                    <w:spacing w:line="500" w:lineRule="exact"/>
                    <w:jc w:val="distribute"/>
                    <w:rPr>
                      <w:rFonts w:ascii="Arial" w:eastAsia="標楷體" w:hAnsi="Arial" w:cs="Arial"/>
                      <w:sz w:val="44"/>
                      <w:szCs w:val="44"/>
                    </w:rPr>
                  </w:pPr>
                  <w:r w:rsidRPr="005868BF">
                    <w:rPr>
                      <w:rFonts w:ascii="Arial" w:eastAsia="標楷體" w:hAnsi="標楷體" w:cs="Arial"/>
                      <w:sz w:val="40"/>
                      <w:szCs w:val="36"/>
                    </w:rPr>
                    <w:t>中華民國</w:t>
                  </w:r>
                  <w:r w:rsidRPr="005868BF">
                    <w:rPr>
                      <w:rFonts w:ascii="Arial" w:eastAsia="標楷體" w:hAnsi="Arial" w:cs="Arial"/>
                      <w:sz w:val="40"/>
                      <w:szCs w:val="36"/>
                    </w:rPr>
                    <w:t>10</w:t>
                  </w:r>
                  <w:r>
                    <w:rPr>
                      <w:rFonts w:ascii="Arial" w:eastAsia="標楷體" w:hAnsi="Arial" w:cs="Arial" w:hint="eastAsia"/>
                      <w:sz w:val="40"/>
                      <w:szCs w:val="36"/>
                    </w:rPr>
                    <w:t>4</w:t>
                  </w:r>
                  <w:r w:rsidRPr="005868BF">
                    <w:rPr>
                      <w:rFonts w:ascii="Arial" w:eastAsia="標楷體" w:hAnsi="Arial" w:cs="Arial"/>
                      <w:sz w:val="40"/>
                      <w:szCs w:val="36"/>
                    </w:rPr>
                    <w:t>年</w:t>
                  </w:r>
                  <w:r>
                    <w:rPr>
                      <w:rFonts w:ascii="Arial" w:eastAsia="標楷體" w:hAnsi="Arial" w:cs="Arial" w:hint="eastAsia"/>
                      <w:sz w:val="40"/>
                      <w:szCs w:val="36"/>
                    </w:rPr>
                    <w:t>3</w:t>
                  </w:r>
                  <w:r w:rsidRPr="005868BF">
                    <w:rPr>
                      <w:rFonts w:ascii="Arial" w:eastAsia="標楷體" w:hAnsi="Arial" w:cs="Arial"/>
                      <w:sz w:val="40"/>
                      <w:szCs w:val="36"/>
                    </w:rPr>
                    <w:t>月</w:t>
                  </w:r>
                </w:p>
              </w:txbxContent>
            </v:textbox>
          </v:shape>
        </w:pict>
      </w:r>
    </w:p>
    <w:p w:rsidR="00965F90" w:rsidRDefault="00965F90" w:rsidP="00A31AD9">
      <w:pPr>
        <w:rPr>
          <w:rFonts w:ascii="Arial" w:eastAsia="標楷體" w:hAnsi="Arial" w:cs="Arial"/>
          <w:sz w:val="30"/>
          <w:szCs w:val="30"/>
        </w:rPr>
      </w:pPr>
    </w:p>
    <w:p w:rsidR="009225AD" w:rsidRDefault="009225AD" w:rsidP="00A31AD9">
      <w:pPr>
        <w:rPr>
          <w:rFonts w:ascii="Arial" w:eastAsia="標楷體" w:hAnsi="Arial" w:cs="Arial"/>
          <w:sz w:val="30"/>
          <w:szCs w:val="30"/>
        </w:rPr>
      </w:pPr>
    </w:p>
    <w:p w:rsidR="009225AD" w:rsidRDefault="009225AD" w:rsidP="00A31AD9">
      <w:pPr>
        <w:rPr>
          <w:rFonts w:ascii="Arial" w:eastAsia="標楷體" w:hAnsi="Arial" w:cs="Arial"/>
          <w:sz w:val="30"/>
          <w:szCs w:val="30"/>
        </w:rPr>
      </w:pPr>
    </w:p>
    <w:p w:rsidR="0087045B" w:rsidRPr="0087045B" w:rsidRDefault="00F54ABE" w:rsidP="00802F5B">
      <w:pPr>
        <w:spacing w:beforeLines="100"/>
        <w:ind w:firstLineChars="400" w:firstLine="960"/>
        <w:rPr>
          <w:rFonts w:ascii="標楷體" w:eastAsia="標楷體" w:hAnsi="標楷體"/>
          <w:color w:val="000000"/>
          <w:sz w:val="34"/>
          <w:szCs w:val="76"/>
        </w:rPr>
      </w:pPr>
      <w:r>
        <w:rPr>
          <w:noProof/>
        </w:rPr>
        <w:drawing>
          <wp:anchor distT="0" distB="0" distL="114300" distR="114300" simplePos="0" relativeHeight="251634688" behindDoc="1" locked="0" layoutInCell="1" allowOverlap="1">
            <wp:simplePos x="0" y="0"/>
            <wp:positionH relativeFrom="column">
              <wp:posOffset>4853305</wp:posOffset>
            </wp:positionH>
            <wp:positionV relativeFrom="paragraph">
              <wp:posOffset>57785</wp:posOffset>
            </wp:positionV>
            <wp:extent cx="548005" cy="548005"/>
            <wp:effectExtent l="19050" t="0" r="4445" b="0"/>
            <wp:wrapTight wrapText="bothSides">
              <wp:wrapPolygon edited="0">
                <wp:start x="-751" y="0"/>
                <wp:lineTo x="-751" y="21024"/>
                <wp:lineTo x="21775" y="21024"/>
                <wp:lineTo x="21775" y="0"/>
                <wp:lineTo x="-751" y="0"/>
              </wp:wrapPolygon>
            </wp:wrapTight>
            <wp:docPr id="233" name="圖片 233" descr="XGKQWE0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XGKQWE0B20"/>
                    <pic:cNvPicPr>
                      <a:picLocks noChangeAspect="1" noChangeArrowheads="1"/>
                    </pic:cNvPicPr>
                  </pic:nvPicPr>
                  <pic:blipFill>
                    <a:blip r:embed="rId9" cstate="print"/>
                    <a:srcRect/>
                    <a:stretch>
                      <a:fillRect/>
                    </a:stretch>
                  </pic:blipFill>
                  <pic:spPr bwMode="auto">
                    <a:xfrm>
                      <a:off x="0" y="0"/>
                      <a:ext cx="548005" cy="548005"/>
                    </a:xfrm>
                    <a:prstGeom prst="rect">
                      <a:avLst/>
                    </a:prstGeom>
                    <a:noFill/>
                    <a:ln w="9525">
                      <a:noFill/>
                      <a:miter lim="800000"/>
                      <a:headEnd/>
                      <a:tailEnd/>
                    </a:ln>
                  </pic:spPr>
                </pic:pic>
              </a:graphicData>
            </a:graphic>
          </wp:anchor>
        </w:drawing>
      </w:r>
      <w:r w:rsidR="0087045B" w:rsidRPr="00AB5FF4">
        <w:rPr>
          <w:rFonts w:ascii="標楷體" w:eastAsia="標楷體" w:hAnsi="標楷體" w:hint="eastAsia"/>
          <w:color w:val="000000"/>
          <w:sz w:val="34"/>
          <w:szCs w:val="30"/>
        </w:rPr>
        <w:t>考選部全球資訊網</w:t>
      </w:r>
      <w:r w:rsidR="0087045B" w:rsidRPr="00AB5FF4">
        <w:rPr>
          <w:rFonts w:ascii="標楷體" w:eastAsia="標楷體" w:hAnsi="標楷體"/>
          <w:color w:val="000000"/>
          <w:sz w:val="34"/>
          <w:szCs w:val="30"/>
        </w:rPr>
        <w:t>:</w:t>
      </w:r>
      <w:hyperlink r:id="rId10" w:history="1">
        <w:r w:rsidR="0087045B" w:rsidRPr="008066BC">
          <w:rPr>
            <w:rStyle w:val="a5"/>
            <w:sz w:val="34"/>
          </w:rPr>
          <w:t>http://www.moex.gov.tw/</w:t>
        </w:r>
      </w:hyperlink>
    </w:p>
    <w:p w:rsidR="006F058A" w:rsidRDefault="009225AD" w:rsidP="006F058A">
      <w:pPr>
        <w:ind w:rightChars="50" w:right="120"/>
        <w:jc w:val="center"/>
        <w:rPr>
          <w:rFonts w:ascii="標楷體" w:eastAsia="標楷體" w:hAnsi="標楷體"/>
          <w:b/>
          <w:color w:val="000000"/>
          <w:sz w:val="52"/>
          <w:szCs w:val="25"/>
        </w:rPr>
      </w:pPr>
      <w:r w:rsidRPr="00D44827">
        <w:rPr>
          <w:rFonts w:ascii="標楷體" w:eastAsia="標楷體" w:hAnsi="標楷體" w:hint="eastAsia"/>
          <w:b/>
          <w:color w:val="000000"/>
          <w:sz w:val="52"/>
          <w:szCs w:val="25"/>
        </w:rPr>
        <w:t>詳細閱讀、妥善保管</w:t>
      </w:r>
    </w:p>
    <w:p w:rsidR="00B64FCD" w:rsidRDefault="00B64FCD">
      <w:pPr>
        <w:widowControl/>
        <w:rPr>
          <w:rFonts w:ascii="Arial" w:eastAsia="標楷體" w:hAnsi="Arial" w:cs="Arial"/>
          <w:sz w:val="30"/>
          <w:szCs w:val="30"/>
        </w:rPr>
      </w:pPr>
      <w:r>
        <w:rPr>
          <w:rFonts w:ascii="Arial" w:eastAsia="標楷體" w:hAnsi="Arial" w:cs="Arial"/>
          <w:sz w:val="30"/>
          <w:szCs w:val="30"/>
        </w:rPr>
        <w:br w:type="page"/>
      </w:r>
    </w:p>
    <w:p w:rsidR="008C2006" w:rsidRPr="00F225A3" w:rsidRDefault="005766F5" w:rsidP="00F225A3">
      <w:pPr>
        <w:snapToGrid w:val="0"/>
        <w:spacing w:line="240" w:lineRule="atLeast"/>
        <w:jc w:val="center"/>
        <w:rPr>
          <w:rFonts w:ascii="Arial" w:eastAsia="標楷體" w:hAnsi="Arial" w:cs="Arial"/>
          <w:b/>
          <w:noProof/>
          <w:spacing w:val="-6"/>
          <w:sz w:val="30"/>
          <w:szCs w:val="30"/>
        </w:rPr>
      </w:pPr>
      <w:r>
        <w:rPr>
          <w:rFonts w:ascii="Arial" w:eastAsia="標楷體" w:hAnsi="Arial" w:cs="Arial" w:hint="eastAsia"/>
          <w:b/>
          <w:noProof/>
          <w:spacing w:val="-6"/>
          <w:sz w:val="30"/>
          <w:szCs w:val="30"/>
        </w:rPr>
        <w:lastRenderedPageBreak/>
        <w:t>104</w:t>
      </w:r>
      <w:r w:rsidR="00F225A3" w:rsidRPr="00F225A3">
        <w:rPr>
          <w:rFonts w:ascii="Arial" w:eastAsia="標楷體" w:hAnsi="Arial" w:cs="Arial" w:hint="eastAsia"/>
          <w:b/>
          <w:noProof/>
          <w:spacing w:val="-6"/>
          <w:sz w:val="30"/>
          <w:szCs w:val="30"/>
        </w:rPr>
        <w:t>年特種考試退除役軍人轉任公務人員考試</w:t>
      </w:r>
      <w:r w:rsidR="008C2006" w:rsidRPr="006043BE">
        <w:rPr>
          <w:rFonts w:ascii="標楷體" w:eastAsia="標楷體" w:hAnsi="標楷體" w:hint="eastAsia"/>
          <w:b/>
          <w:spacing w:val="-6"/>
          <w:sz w:val="30"/>
          <w:szCs w:val="30"/>
        </w:rPr>
        <w:t>重要事項日期</w:t>
      </w:r>
    </w:p>
    <w:p w:rsidR="008C2006" w:rsidRPr="006043BE" w:rsidRDefault="008C2006" w:rsidP="008C2006">
      <w:pPr>
        <w:snapToGrid w:val="0"/>
        <w:spacing w:line="240" w:lineRule="atLeast"/>
        <w:jc w:val="center"/>
        <w:rPr>
          <w:rFonts w:ascii="標楷體" w:eastAsia="標楷體" w:hAnsi="標楷體"/>
          <w:b/>
          <w:bCs/>
          <w:spacing w:val="-6"/>
          <w:w w:val="95"/>
          <w:sz w:val="30"/>
          <w:szCs w:val="30"/>
        </w:rPr>
      </w:pPr>
      <w:r w:rsidRPr="006043BE">
        <w:rPr>
          <w:rFonts w:ascii="標楷體" w:eastAsia="標楷體" w:hAnsi="標楷體" w:hint="eastAsia"/>
          <w:b/>
          <w:spacing w:val="-6"/>
          <w:sz w:val="30"/>
          <w:szCs w:val="30"/>
        </w:rPr>
        <w:t>及應考人注意事項</w:t>
      </w:r>
      <w:r w:rsidR="004F1736">
        <w:rPr>
          <w:rFonts w:ascii="標楷體" w:eastAsia="標楷體" w:hAnsi="標楷體" w:hint="eastAsia"/>
          <w:b/>
          <w:spacing w:val="-6"/>
          <w:sz w:val="30"/>
          <w:szCs w:val="30"/>
        </w:rPr>
        <w:t xml:space="preserve">  </w:t>
      </w:r>
      <w:r w:rsidR="001A3CE8" w:rsidRPr="001A3CE8">
        <w:rPr>
          <w:rFonts w:ascii="標楷體" w:eastAsia="標楷體" w:hAnsi="標楷體" w:hint="eastAsia"/>
          <w:b/>
          <w:spacing w:val="-6"/>
          <w:sz w:val="30"/>
          <w:szCs w:val="30"/>
        </w:rPr>
        <w:t>簡表</w:t>
      </w:r>
    </w:p>
    <w:tbl>
      <w:tblPr>
        <w:tblpPr w:leftFromText="180" w:rightFromText="180" w:vertAnchor="text" w:horzAnchor="margin" w:tblpXSpec="center" w:tblpY="121"/>
        <w:tblW w:w="98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278"/>
        <w:gridCol w:w="2464"/>
        <w:gridCol w:w="2282"/>
        <w:gridCol w:w="969"/>
      </w:tblGrid>
      <w:tr w:rsidR="008C2006" w:rsidRPr="00020D23">
        <w:trPr>
          <w:trHeight w:val="560"/>
        </w:trPr>
        <w:tc>
          <w:tcPr>
            <w:tcW w:w="532"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星期</w:t>
            </w:r>
          </w:p>
        </w:tc>
        <w:tc>
          <w:tcPr>
            <w:tcW w:w="2278"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工作項目</w:t>
            </w:r>
          </w:p>
        </w:tc>
        <w:tc>
          <w:tcPr>
            <w:tcW w:w="2464"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注意事項</w:t>
            </w:r>
          </w:p>
        </w:tc>
        <w:tc>
          <w:tcPr>
            <w:tcW w:w="2282"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表件下載</w:t>
            </w:r>
          </w:p>
        </w:tc>
        <w:tc>
          <w:tcPr>
            <w:tcW w:w="969" w:type="dxa"/>
            <w:tcBorders>
              <w:top w:val="single" w:sz="12" w:space="0" w:color="auto"/>
              <w:bottom w:val="single" w:sz="6" w:space="0" w:color="auto"/>
            </w:tcBorders>
            <w:shd w:val="clear" w:color="auto" w:fill="FFE5F2"/>
            <w:vAlign w:val="center"/>
          </w:tcPr>
          <w:p w:rsidR="008C2006" w:rsidRPr="00020D23" w:rsidRDefault="008C2006" w:rsidP="008C2006">
            <w:pPr>
              <w:snapToGrid w:val="0"/>
              <w:spacing w:line="260" w:lineRule="exact"/>
              <w:jc w:val="center"/>
              <w:rPr>
                <w:rFonts w:ascii="標楷體" w:eastAsia="標楷體" w:hAnsi="標楷體"/>
              </w:rPr>
            </w:pPr>
            <w:r w:rsidRPr="00020D23">
              <w:rPr>
                <w:rFonts w:ascii="標楷體" w:eastAsia="標楷體" w:hAnsi="標楷體" w:hint="eastAsia"/>
              </w:rPr>
              <w:t>備註</w:t>
            </w:r>
          </w:p>
        </w:tc>
      </w:tr>
      <w:tr w:rsidR="00BE129A" w:rsidRPr="00020D23">
        <w:trPr>
          <w:trHeight w:val="1565"/>
        </w:trPr>
        <w:tc>
          <w:tcPr>
            <w:tcW w:w="532" w:type="dxa"/>
            <w:tcBorders>
              <w:top w:val="single" w:sz="6" w:space="0" w:color="auto"/>
            </w:tcBorders>
            <w:vAlign w:val="center"/>
          </w:tcPr>
          <w:p w:rsidR="00BE129A" w:rsidRPr="00020D23" w:rsidRDefault="00BE129A" w:rsidP="00020D23">
            <w:pPr>
              <w:snapToGrid w:val="0"/>
              <w:spacing w:line="240" w:lineRule="atLeast"/>
              <w:jc w:val="center"/>
              <w:rPr>
                <w:rFonts w:ascii="標楷體" w:eastAsia="標楷體" w:hAnsi="標楷體"/>
                <w:b/>
                <w:color w:val="000000"/>
              </w:rPr>
            </w:pPr>
            <w:r w:rsidRPr="00020D23">
              <w:rPr>
                <w:rFonts w:ascii="標楷體" w:eastAsia="標楷體" w:hAnsi="標楷體" w:hint="eastAsia"/>
                <w:b/>
                <w:color w:val="000000"/>
              </w:rPr>
              <w:t>104</w:t>
            </w:r>
          </w:p>
        </w:tc>
        <w:tc>
          <w:tcPr>
            <w:tcW w:w="406" w:type="dxa"/>
            <w:tcBorders>
              <w:top w:val="single" w:sz="6" w:space="0" w:color="auto"/>
            </w:tcBorders>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tcBorders>
              <w:top w:val="single" w:sz="6" w:space="0" w:color="auto"/>
            </w:tcBorders>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Pr>
                <w:rFonts w:ascii="標楷體" w:eastAsia="標楷體" w:hAnsi="標楷體" w:hint="eastAsia"/>
                <w:b/>
                <w:color w:val="000000"/>
              </w:rPr>
              <w:t>0</w:t>
            </w:r>
          </w:p>
        </w:tc>
        <w:tc>
          <w:tcPr>
            <w:tcW w:w="462" w:type="dxa"/>
            <w:tcBorders>
              <w:top w:val="single" w:sz="6" w:space="0" w:color="auto"/>
            </w:tcBorders>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278" w:type="dxa"/>
            <w:tcBorders>
              <w:top w:val="single" w:sz="6" w:space="0" w:color="auto"/>
            </w:tcBorders>
            <w:vAlign w:val="center"/>
          </w:tcPr>
          <w:p w:rsidR="00BE129A" w:rsidRPr="00020D23" w:rsidRDefault="00BE129A" w:rsidP="005079E4">
            <w:pPr>
              <w:snapToGrid w:val="0"/>
              <w:spacing w:line="280" w:lineRule="exact"/>
              <w:jc w:val="both"/>
              <w:rPr>
                <w:rFonts w:ascii="標楷體" w:eastAsia="標楷體" w:hAnsi="標楷體"/>
                <w:b/>
              </w:rPr>
            </w:pPr>
            <w:r w:rsidRPr="00020D23">
              <w:rPr>
                <w:rFonts w:ascii="標楷體" w:eastAsia="標楷體" w:hAnsi="標楷體" w:hint="eastAsia"/>
                <w:b/>
              </w:rPr>
              <w:t>開始受理報名（進入網路</w:t>
            </w:r>
            <w:hyperlink r:id="rId11" w:history="1">
              <w:r w:rsidRPr="00020D23">
                <w:rPr>
                  <w:rStyle w:val="a5"/>
                  <w:rFonts w:ascii="標楷體" w:eastAsia="標楷體" w:hAnsi="標楷體" w:hint="eastAsia"/>
                  <w:b/>
                </w:rPr>
                <w:t>報名系統</w:t>
              </w:r>
            </w:hyperlink>
            <w:r w:rsidRPr="00020D23">
              <w:rPr>
                <w:rFonts w:ascii="標楷體" w:eastAsia="標楷體" w:hAnsi="標楷體" w:hint="eastAsia"/>
                <w:b/>
              </w:rPr>
              <w:t>）</w:t>
            </w:r>
          </w:p>
        </w:tc>
        <w:tc>
          <w:tcPr>
            <w:tcW w:w="2464" w:type="dxa"/>
            <w:vMerge w:val="restart"/>
            <w:tcBorders>
              <w:top w:val="single" w:sz="6" w:space="0" w:color="auto"/>
            </w:tcBorders>
          </w:tcPr>
          <w:p w:rsidR="00BE129A" w:rsidRPr="00020D23" w:rsidRDefault="00BE129A" w:rsidP="008C2006">
            <w:pPr>
              <w:snapToGrid w:val="0"/>
              <w:spacing w:line="340" w:lineRule="exact"/>
              <w:ind w:left="242" w:hangingChars="101" w:hanging="242"/>
              <w:jc w:val="both"/>
              <w:rPr>
                <w:rFonts w:ascii="標楷體" w:eastAsia="標楷體" w:hAnsi="標楷體"/>
              </w:rPr>
            </w:pPr>
            <w:r w:rsidRPr="00020D23">
              <w:rPr>
                <w:rFonts w:ascii="標楷體" w:eastAsia="標楷體" w:hAnsi="標楷體" w:hint="eastAsia"/>
              </w:rPr>
              <w:t>1.</w:t>
            </w:r>
            <w:hyperlink w:anchor="壹7" w:history="1">
              <w:r w:rsidRPr="00020D23">
                <w:rPr>
                  <w:rStyle w:val="a5"/>
                  <w:rFonts w:ascii="標楷體" w:eastAsia="標楷體" w:hAnsi="標楷體" w:hint="eastAsia"/>
                </w:rPr>
                <w:t>報名有關規定事項(含報名繳款說明)</w:t>
              </w:r>
            </w:hyperlink>
          </w:p>
          <w:p w:rsidR="00BE129A" w:rsidRDefault="00BE129A" w:rsidP="008C2006">
            <w:pPr>
              <w:snapToGrid w:val="0"/>
              <w:spacing w:line="340" w:lineRule="exact"/>
              <w:ind w:left="242" w:hangingChars="101" w:hanging="242"/>
              <w:jc w:val="both"/>
            </w:pPr>
            <w:r w:rsidRPr="00020D23">
              <w:rPr>
                <w:rFonts w:ascii="標楷體" w:eastAsia="標楷體" w:hAnsi="標楷體" w:hint="eastAsia"/>
              </w:rPr>
              <w:t>2.</w:t>
            </w:r>
            <w:hyperlink w:anchor="附表9" w:history="1">
              <w:r w:rsidR="007324EA">
                <w:rPr>
                  <w:rStyle w:val="a5"/>
                  <w:rFonts w:ascii="標楷體" w:eastAsia="標楷體" w:hAnsi="標楷體" w:hint="eastAsia"/>
                </w:rPr>
                <w:t>國家考試網路報名資訊系統報名程序</w:t>
              </w:r>
            </w:hyperlink>
          </w:p>
          <w:p w:rsidR="00F62B4F" w:rsidRPr="00020D23" w:rsidRDefault="00F62B4F" w:rsidP="008C2006">
            <w:pPr>
              <w:snapToGrid w:val="0"/>
              <w:spacing w:line="340" w:lineRule="exact"/>
              <w:ind w:left="242" w:hangingChars="101" w:hanging="242"/>
              <w:jc w:val="both"/>
              <w:rPr>
                <w:rFonts w:ascii="標楷體" w:eastAsia="標楷體" w:hAnsi="標楷體"/>
              </w:rPr>
            </w:pPr>
            <w:r>
              <w:rPr>
                <w:rFonts w:ascii="標楷體" w:eastAsia="標楷體" w:hAnsi="標楷體" w:hint="eastAsia"/>
              </w:rPr>
              <w:t>3.</w:t>
            </w:r>
            <w:hyperlink w:anchor="貳6" w:history="1">
              <w:r w:rsidR="007324EA" w:rsidRPr="00440411">
                <w:rPr>
                  <w:rStyle w:val="a5"/>
                  <w:rFonts w:ascii="標楷體" w:eastAsia="標楷體" w:hAnsi="標楷體" w:hint="eastAsia"/>
                </w:rPr>
                <w:t>申請特別照護措施</w:t>
              </w:r>
            </w:hyperlink>
          </w:p>
          <w:p w:rsidR="00BE129A" w:rsidRPr="00020D23" w:rsidRDefault="00BE129A" w:rsidP="008C2006">
            <w:pPr>
              <w:snapToGrid w:val="0"/>
              <w:spacing w:line="340" w:lineRule="exact"/>
              <w:ind w:left="242" w:hangingChars="101" w:hanging="242"/>
              <w:jc w:val="both"/>
              <w:rPr>
                <w:rFonts w:ascii="標楷體" w:eastAsia="標楷體" w:hAnsi="標楷體"/>
                <w:u w:val="single"/>
              </w:rPr>
            </w:pPr>
            <w:r w:rsidRPr="00020D23">
              <w:rPr>
                <w:rFonts w:ascii="標楷體" w:eastAsia="標楷體" w:hAnsi="標楷體" w:hint="eastAsia"/>
              </w:rPr>
              <w:t>3.</w:t>
            </w:r>
            <w:hyperlink w:anchor="附表10" w:history="1">
              <w:r w:rsidRPr="00020D23">
                <w:rPr>
                  <w:rStyle w:val="a5"/>
                  <w:rFonts w:ascii="標楷體" w:eastAsia="標楷體" w:hAnsi="標楷體" w:hint="eastAsia"/>
                </w:rPr>
                <w:t>報名費繳款說明</w:t>
              </w:r>
            </w:hyperlink>
          </w:p>
          <w:p w:rsidR="00BE129A" w:rsidRPr="00020D23" w:rsidRDefault="00BE129A" w:rsidP="008C2006">
            <w:pPr>
              <w:snapToGrid w:val="0"/>
              <w:spacing w:line="340" w:lineRule="exact"/>
              <w:ind w:left="242" w:hangingChars="101" w:hanging="242"/>
              <w:jc w:val="both"/>
              <w:rPr>
                <w:rFonts w:ascii="標楷體" w:eastAsia="標楷體" w:hAnsi="標楷體"/>
              </w:rPr>
            </w:pPr>
            <w:r w:rsidRPr="00020D23">
              <w:rPr>
                <w:rFonts w:ascii="標楷體" w:eastAsia="標楷體" w:hAnsi="標楷體" w:hint="eastAsia"/>
              </w:rPr>
              <w:t>4.</w:t>
            </w:r>
            <w:hyperlink w:anchor="附表12" w:history="1">
              <w:r w:rsidRPr="00020D23">
                <w:rPr>
                  <w:rStyle w:val="a5"/>
                  <w:rFonts w:ascii="標楷體" w:eastAsia="標楷體" w:hAnsi="標楷體" w:hint="eastAsia"/>
                </w:rPr>
                <w:t>報名費退費規定</w:t>
              </w:r>
            </w:hyperlink>
          </w:p>
        </w:tc>
        <w:tc>
          <w:tcPr>
            <w:tcW w:w="2282" w:type="dxa"/>
            <w:vMerge w:val="restart"/>
            <w:tcBorders>
              <w:top w:val="single" w:sz="6" w:space="0" w:color="auto"/>
            </w:tcBorders>
            <w:vAlign w:val="center"/>
          </w:tcPr>
          <w:p w:rsidR="00BE129A" w:rsidRPr="00020D23" w:rsidRDefault="00BE129A" w:rsidP="008C2006">
            <w:pPr>
              <w:snapToGrid w:val="0"/>
              <w:spacing w:line="280" w:lineRule="exact"/>
              <w:ind w:left="242" w:hangingChars="101" w:hanging="242"/>
              <w:jc w:val="both"/>
              <w:rPr>
                <w:rFonts w:ascii="標楷體" w:eastAsia="標楷體" w:hAnsi="標楷體"/>
              </w:rPr>
            </w:pPr>
            <w:r w:rsidRPr="00020D23">
              <w:rPr>
                <w:rFonts w:ascii="標楷體" w:eastAsia="標楷體" w:hAnsi="標楷體" w:hint="eastAsia"/>
              </w:rPr>
              <w:t>1.</w:t>
            </w:r>
            <w:hyperlink w:anchor="附表1" w:history="1">
              <w:r w:rsidRPr="00020D23">
                <w:rPr>
                  <w:rStyle w:val="a5"/>
                  <w:rFonts w:ascii="標楷體" w:eastAsia="標楷體" w:hAnsi="標楷體" w:hint="eastAsia"/>
                </w:rPr>
                <w:t>各等別、類科及暫定需用名額表</w:t>
              </w:r>
            </w:hyperlink>
          </w:p>
          <w:p w:rsidR="00BE129A" w:rsidRPr="00020D23" w:rsidRDefault="00BE129A" w:rsidP="008C2006">
            <w:pPr>
              <w:snapToGrid w:val="0"/>
              <w:spacing w:line="280" w:lineRule="exact"/>
              <w:ind w:left="242" w:hangingChars="101" w:hanging="242"/>
              <w:jc w:val="both"/>
              <w:rPr>
                <w:rFonts w:ascii="標楷體" w:eastAsia="標楷體" w:hAnsi="標楷體"/>
              </w:rPr>
            </w:pPr>
            <w:r w:rsidRPr="00020D23">
              <w:rPr>
                <w:rFonts w:ascii="標楷體" w:eastAsia="標楷體" w:hAnsi="標楷體" w:hint="eastAsia"/>
              </w:rPr>
              <w:t>2.</w:t>
            </w:r>
            <w:hyperlink w:anchor="附表3" w:history="1">
              <w:r w:rsidR="00FF2D4A">
                <w:rPr>
                  <w:rStyle w:val="a5"/>
                  <w:rFonts w:ascii="標楷體" w:eastAsia="標楷體" w:hAnsi="標楷體" w:hint="eastAsia"/>
                </w:rPr>
                <w:t>應考資格表</w:t>
              </w:r>
            </w:hyperlink>
          </w:p>
          <w:p w:rsidR="00BE129A" w:rsidRPr="00020D23" w:rsidRDefault="00BE129A" w:rsidP="008C2006">
            <w:pPr>
              <w:snapToGrid w:val="0"/>
              <w:spacing w:line="280" w:lineRule="exact"/>
              <w:ind w:left="242" w:hangingChars="101" w:hanging="242"/>
              <w:jc w:val="both"/>
              <w:rPr>
                <w:rFonts w:ascii="標楷體" w:eastAsia="標楷體" w:hAnsi="標楷體"/>
                <w:u w:val="single"/>
              </w:rPr>
            </w:pPr>
            <w:r w:rsidRPr="00020D23">
              <w:rPr>
                <w:rFonts w:ascii="標楷體" w:eastAsia="標楷體" w:hAnsi="標楷體" w:hint="eastAsia"/>
              </w:rPr>
              <w:t>3.考試日程表</w:t>
            </w:r>
          </w:p>
          <w:p w:rsidR="00BE129A" w:rsidRPr="00020D23" w:rsidRDefault="00BE129A" w:rsidP="008C2006">
            <w:pPr>
              <w:snapToGrid w:val="0"/>
              <w:spacing w:line="280" w:lineRule="exact"/>
              <w:jc w:val="both"/>
              <w:rPr>
                <w:rFonts w:ascii="標楷體" w:eastAsia="標楷體" w:hAnsi="標楷體"/>
              </w:rPr>
            </w:pPr>
            <w:r w:rsidRPr="00020D23">
              <w:rPr>
                <w:rFonts w:ascii="標楷體" w:eastAsia="標楷體" w:hAnsi="標楷體" w:hint="eastAsia"/>
              </w:rPr>
              <w:t>(1)</w:t>
            </w:r>
            <w:hyperlink w:anchor="附表4" w:history="1">
              <w:r w:rsidRPr="00020D23">
                <w:rPr>
                  <w:rStyle w:val="a5"/>
                  <w:rFonts w:ascii="標楷體" w:eastAsia="標楷體" w:hAnsi="標楷體" w:hint="eastAsia"/>
                </w:rPr>
                <w:t>三等考試日程表</w:t>
              </w:r>
            </w:hyperlink>
          </w:p>
          <w:p w:rsidR="00BE129A" w:rsidRDefault="00BE129A" w:rsidP="008C2006">
            <w:pPr>
              <w:snapToGrid w:val="0"/>
              <w:spacing w:line="280" w:lineRule="exact"/>
              <w:jc w:val="both"/>
            </w:pPr>
            <w:r w:rsidRPr="00020D23">
              <w:rPr>
                <w:rFonts w:ascii="標楷體" w:eastAsia="標楷體" w:hAnsi="標楷體" w:hint="eastAsia"/>
              </w:rPr>
              <w:t>(2)</w:t>
            </w:r>
            <w:hyperlink w:anchor="附表5" w:history="1">
              <w:r w:rsidRPr="00020D23">
                <w:rPr>
                  <w:rStyle w:val="a5"/>
                  <w:rFonts w:ascii="標楷體" w:eastAsia="標楷體" w:hAnsi="標楷體" w:hint="eastAsia"/>
                </w:rPr>
                <w:t>四等考試日程表</w:t>
              </w:r>
            </w:hyperlink>
          </w:p>
          <w:p w:rsidR="006854E5" w:rsidRPr="0023799C" w:rsidRDefault="006854E5" w:rsidP="006854E5">
            <w:pPr>
              <w:snapToGrid w:val="0"/>
              <w:spacing w:line="240" w:lineRule="exact"/>
              <w:ind w:left="240" w:hangingChars="100" w:hanging="240"/>
              <w:jc w:val="both"/>
              <w:rPr>
                <w:rFonts w:ascii="標楷體" w:eastAsia="標楷體" w:hAnsi="標楷體"/>
              </w:rPr>
            </w:pPr>
            <w:r>
              <w:rPr>
                <w:rFonts w:hint="eastAsia"/>
              </w:rPr>
              <w:t>4.</w:t>
            </w:r>
            <w:hyperlink w:anchor="附表11" w:history="1">
              <w:r w:rsidRPr="0023799C">
                <w:rPr>
                  <w:rStyle w:val="a5"/>
                  <w:rFonts w:ascii="標楷體" w:eastAsia="標楷體" w:hAnsi="標楷體" w:hint="eastAsia"/>
                </w:rPr>
                <w:t>申請國家考試權益維護措施之醫院診斷證明書</w:t>
              </w:r>
            </w:hyperlink>
          </w:p>
          <w:p w:rsidR="00BE129A" w:rsidRPr="00020D23" w:rsidRDefault="00961D73" w:rsidP="008C2006">
            <w:pPr>
              <w:snapToGrid w:val="0"/>
              <w:spacing w:line="280" w:lineRule="exact"/>
              <w:ind w:left="242" w:hangingChars="101" w:hanging="242"/>
              <w:jc w:val="both"/>
              <w:rPr>
                <w:rFonts w:ascii="標楷體" w:eastAsia="標楷體" w:hAnsi="標楷體"/>
              </w:rPr>
            </w:pPr>
            <w:r>
              <w:rPr>
                <w:rFonts w:ascii="標楷體" w:eastAsia="標楷體" w:hAnsi="標楷體" w:hint="eastAsia"/>
              </w:rPr>
              <w:t>5</w:t>
            </w:r>
            <w:r w:rsidR="00BE129A" w:rsidRPr="00020D23">
              <w:rPr>
                <w:rFonts w:ascii="標楷體" w:eastAsia="標楷體" w:hAnsi="標楷體" w:hint="eastAsia"/>
              </w:rPr>
              <w:t>.</w:t>
            </w:r>
            <w:hyperlink w:anchor="附表13" w:history="1">
              <w:r w:rsidR="00AB27B3">
                <w:rPr>
                  <w:rStyle w:val="a5"/>
                  <w:rFonts w:ascii="標楷體" w:eastAsia="標楷體" w:hAnsi="標楷體" w:hint="eastAsia"/>
                </w:rPr>
                <w:t>應考人變更資料申請表</w:t>
              </w:r>
            </w:hyperlink>
          </w:p>
          <w:p w:rsidR="00BE129A" w:rsidRPr="00020D23" w:rsidRDefault="00961D73" w:rsidP="008C2006">
            <w:pPr>
              <w:snapToGrid w:val="0"/>
              <w:spacing w:line="280" w:lineRule="exact"/>
              <w:ind w:left="242" w:hangingChars="101" w:hanging="242"/>
              <w:jc w:val="both"/>
              <w:rPr>
                <w:rFonts w:ascii="標楷體" w:eastAsia="標楷體" w:hAnsi="標楷體"/>
                <w:u w:val="single"/>
              </w:rPr>
            </w:pPr>
            <w:r>
              <w:rPr>
                <w:rFonts w:ascii="標楷體" w:eastAsia="標楷體" w:hAnsi="標楷體" w:hint="eastAsia"/>
              </w:rPr>
              <w:t>6</w:t>
            </w:r>
            <w:r w:rsidR="00BE129A" w:rsidRPr="00020D23">
              <w:rPr>
                <w:rFonts w:ascii="標楷體" w:eastAsia="標楷體" w:hAnsi="標楷體" w:hint="eastAsia"/>
              </w:rPr>
              <w:t>.</w:t>
            </w:r>
            <w:hyperlink w:anchor="附表12" w:history="1">
              <w:r w:rsidR="00BE129A" w:rsidRPr="00020D23">
                <w:rPr>
                  <w:rStyle w:val="a5"/>
                  <w:rFonts w:ascii="標楷體" w:eastAsia="標楷體" w:hAnsi="標楷體" w:hint="eastAsia"/>
                </w:rPr>
                <w:t>報名費退費申請書</w:t>
              </w:r>
            </w:hyperlink>
          </w:p>
          <w:p w:rsidR="00BE129A" w:rsidRPr="00020D23" w:rsidRDefault="00961D73" w:rsidP="008C2006">
            <w:pPr>
              <w:snapToGrid w:val="0"/>
              <w:spacing w:line="280" w:lineRule="exact"/>
              <w:ind w:left="240" w:hangingChars="100" w:hanging="240"/>
              <w:jc w:val="both"/>
              <w:rPr>
                <w:rFonts w:ascii="標楷體" w:eastAsia="標楷體" w:hAnsi="標楷體"/>
              </w:rPr>
            </w:pPr>
            <w:r>
              <w:rPr>
                <w:rFonts w:ascii="標楷體" w:eastAsia="標楷體" w:hAnsi="標楷體" w:hint="eastAsia"/>
              </w:rPr>
              <w:t>7</w:t>
            </w:r>
            <w:r w:rsidR="00BE129A" w:rsidRPr="00020D23">
              <w:rPr>
                <w:rFonts w:ascii="標楷體" w:eastAsia="標楷體" w:hAnsi="標楷體" w:hint="eastAsia"/>
              </w:rPr>
              <w:t>.</w:t>
            </w:r>
            <w:hyperlink w:anchor="壹6" w:history="1">
              <w:r w:rsidR="00BE129A" w:rsidRPr="00020D23">
                <w:rPr>
                  <w:rStyle w:val="a5"/>
                  <w:rFonts w:ascii="標楷體" w:eastAsia="標楷體" w:hAnsi="標楷體" w:hint="eastAsia"/>
                </w:rPr>
                <w:t>業務主管機關之聯絡地址及電話</w:t>
              </w:r>
            </w:hyperlink>
          </w:p>
        </w:tc>
        <w:tc>
          <w:tcPr>
            <w:tcW w:w="969" w:type="dxa"/>
            <w:vMerge w:val="restart"/>
            <w:tcBorders>
              <w:top w:val="single" w:sz="6" w:space="0" w:color="auto"/>
            </w:tcBorders>
            <w:vAlign w:val="center"/>
          </w:tcPr>
          <w:p w:rsidR="00BE129A" w:rsidRPr="00020D23" w:rsidRDefault="00BE129A" w:rsidP="008C2006">
            <w:pPr>
              <w:snapToGrid w:val="0"/>
              <w:spacing w:line="280" w:lineRule="exact"/>
              <w:rPr>
                <w:rFonts w:ascii="標楷體" w:eastAsia="標楷體" w:hAnsi="標楷體"/>
              </w:rPr>
            </w:pPr>
            <w:r w:rsidRPr="00020D23">
              <w:rPr>
                <w:rFonts w:ascii="標楷體" w:eastAsia="標楷體" w:hAnsi="標楷體" w:hint="eastAsia"/>
              </w:rPr>
              <w:t>一律網路報名</w:t>
            </w:r>
          </w:p>
        </w:tc>
      </w:tr>
      <w:tr w:rsidR="00BE129A" w:rsidRPr="00020D23">
        <w:trPr>
          <w:trHeight w:val="1565"/>
        </w:trPr>
        <w:tc>
          <w:tcPr>
            <w:tcW w:w="532" w:type="dxa"/>
            <w:vAlign w:val="center"/>
          </w:tcPr>
          <w:p w:rsidR="00BE129A" w:rsidRPr="00020D23" w:rsidRDefault="00BE129A" w:rsidP="005079E4">
            <w:pPr>
              <w:snapToGrid w:val="0"/>
              <w:spacing w:line="240" w:lineRule="atLeast"/>
              <w:jc w:val="center"/>
              <w:rPr>
                <w:rFonts w:ascii="標楷體" w:eastAsia="標楷體" w:hAnsi="標楷體"/>
                <w:b/>
                <w:color w:val="FF0000"/>
              </w:rPr>
            </w:pPr>
            <w:r w:rsidRPr="00020D23">
              <w:rPr>
                <w:rFonts w:ascii="標楷體" w:eastAsia="標楷體" w:hAnsi="標楷體" w:hint="eastAsia"/>
                <w:b/>
                <w:color w:val="FF0000"/>
              </w:rPr>
              <w:t>104</w:t>
            </w:r>
          </w:p>
        </w:tc>
        <w:tc>
          <w:tcPr>
            <w:tcW w:w="406"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Pr>
                <w:rFonts w:ascii="標楷體" w:eastAsia="標楷體" w:hAnsi="標楷體" w:hint="eastAsia"/>
                <w:b/>
                <w:color w:val="000000"/>
              </w:rPr>
              <w:t>19</w:t>
            </w:r>
          </w:p>
        </w:tc>
        <w:tc>
          <w:tcPr>
            <w:tcW w:w="46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四</w:t>
            </w:r>
          </w:p>
        </w:tc>
        <w:tc>
          <w:tcPr>
            <w:tcW w:w="2278" w:type="dxa"/>
            <w:vAlign w:val="center"/>
          </w:tcPr>
          <w:p w:rsidR="00BE129A" w:rsidRPr="00020D23" w:rsidRDefault="00BE129A" w:rsidP="005079E4">
            <w:pPr>
              <w:snapToGrid w:val="0"/>
              <w:spacing w:line="280" w:lineRule="exact"/>
              <w:jc w:val="both"/>
              <w:rPr>
                <w:rFonts w:ascii="標楷體" w:eastAsia="標楷體" w:hAnsi="標楷體"/>
                <w:b/>
                <w:color w:val="FF0000"/>
              </w:rPr>
            </w:pPr>
            <w:r w:rsidRPr="00020D23">
              <w:rPr>
                <w:rFonts w:ascii="標楷體" w:eastAsia="標楷體" w:hAnsi="標楷體" w:hint="eastAsia"/>
                <w:b/>
                <w:color w:val="FF0000"/>
              </w:rPr>
              <w:t>報名截止</w:t>
            </w:r>
          </w:p>
          <w:p w:rsidR="00BE129A" w:rsidRPr="00020D23" w:rsidRDefault="00BE129A" w:rsidP="005079E4">
            <w:pPr>
              <w:snapToGrid w:val="0"/>
              <w:spacing w:line="280" w:lineRule="exact"/>
              <w:ind w:left="240" w:hangingChars="100" w:hanging="240"/>
              <w:rPr>
                <w:rFonts w:ascii="標楷體" w:eastAsia="標楷體" w:hAnsi="標楷體"/>
                <w:b/>
                <w:color w:val="FF0000"/>
              </w:rPr>
            </w:pPr>
            <w:r w:rsidRPr="00020D23">
              <w:rPr>
                <w:rFonts w:ascii="標楷體" w:eastAsia="標楷體" w:hAnsi="標楷體" w:hint="eastAsia"/>
                <w:b/>
                <w:color w:val="FF0000"/>
              </w:rPr>
              <w:t>（系統報名至下午5時）</w:t>
            </w:r>
          </w:p>
        </w:tc>
        <w:tc>
          <w:tcPr>
            <w:tcW w:w="2464" w:type="dxa"/>
            <w:vMerge/>
            <w:vAlign w:val="center"/>
          </w:tcPr>
          <w:p w:rsidR="00BE129A" w:rsidRPr="00020D23" w:rsidRDefault="00BE129A" w:rsidP="008C2006">
            <w:pPr>
              <w:snapToGrid w:val="0"/>
              <w:spacing w:line="280" w:lineRule="exact"/>
              <w:ind w:left="242" w:hangingChars="101" w:hanging="242"/>
              <w:jc w:val="both"/>
              <w:rPr>
                <w:rFonts w:ascii="標楷體" w:eastAsia="標楷體" w:hAnsi="標楷體"/>
              </w:rPr>
            </w:pPr>
          </w:p>
        </w:tc>
        <w:tc>
          <w:tcPr>
            <w:tcW w:w="2282" w:type="dxa"/>
            <w:vMerge/>
            <w:vAlign w:val="center"/>
          </w:tcPr>
          <w:p w:rsidR="00BE129A" w:rsidRPr="00020D23" w:rsidRDefault="00BE129A" w:rsidP="008C2006">
            <w:pPr>
              <w:snapToGrid w:val="0"/>
              <w:spacing w:line="280" w:lineRule="exact"/>
              <w:jc w:val="both"/>
              <w:rPr>
                <w:rFonts w:ascii="標楷體" w:eastAsia="標楷體" w:hAnsi="標楷體"/>
              </w:rPr>
            </w:pPr>
          </w:p>
        </w:tc>
        <w:tc>
          <w:tcPr>
            <w:tcW w:w="969" w:type="dxa"/>
            <w:vMerge/>
            <w:vAlign w:val="center"/>
          </w:tcPr>
          <w:p w:rsidR="00BE129A" w:rsidRPr="00020D23" w:rsidRDefault="00BE129A" w:rsidP="008C2006">
            <w:pPr>
              <w:snapToGrid w:val="0"/>
              <w:spacing w:line="280" w:lineRule="exact"/>
              <w:jc w:val="both"/>
              <w:rPr>
                <w:rFonts w:ascii="標楷體" w:eastAsia="標楷體" w:hAnsi="標楷體"/>
              </w:rPr>
            </w:pPr>
          </w:p>
        </w:tc>
      </w:tr>
      <w:tr w:rsidR="00BE129A" w:rsidRPr="00020D23">
        <w:trPr>
          <w:trHeight w:val="875"/>
        </w:trPr>
        <w:tc>
          <w:tcPr>
            <w:tcW w:w="532" w:type="dxa"/>
            <w:vAlign w:val="center"/>
          </w:tcPr>
          <w:p w:rsidR="00BE129A" w:rsidRPr="00020D23" w:rsidRDefault="00BE129A" w:rsidP="005079E4">
            <w:pPr>
              <w:snapToGrid w:val="0"/>
              <w:spacing w:line="240" w:lineRule="atLeast"/>
              <w:jc w:val="center"/>
              <w:rPr>
                <w:rFonts w:ascii="標楷體" w:eastAsia="標楷體" w:hAnsi="標楷體"/>
                <w:b/>
                <w:color w:val="FF0000"/>
              </w:rPr>
            </w:pPr>
            <w:r w:rsidRPr="00020D23">
              <w:rPr>
                <w:rFonts w:ascii="標楷體" w:eastAsia="標楷體" w:hAnsi="標楷體" w:hint="eastAsia"/>
                <w:b/>
                <w:color w:val="FF0000"/>
              </w:rPr>
              <w:t>104</w:t>
            </w:r>
          </w:p>
        </w:tc>
        <w:tc>
          <w:tcPr>
            <w:tcW w:w="406"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Pr>
                <w:rFonts w:ascii="標楷體" w:eastAsia="標楷體" w:hAnsi="標楷體" w:hint="eastAsia"/>
                <w:b/>
                <w:color w:val="000000"/>
              </w:rPr>
              <w:t>0</w:t>
            </w:r>
          </w:p>
        </w:tc>
        <w:tc>
          <w:tcPr>
            <w:tcW w:w="46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278" w:type="dxa"/>
            <w:vAlign w:val="center"/>
          </w:tcPr>
          <w:p w:rsidR="00BE129A" w:rsidRPr="00020D23" w:rsidRDefault="00BE129A" w:rsidP="005079E4">
            <w:pPr>
              <w:snapToGrid w:val="0"/>
              <w:spacing w:line="280" w:lineRule="exact"/>
              <w:jc w:val="both"/>
              <w:rPr>
                <w:rFonts w:ascii="標楷體" w:eastAsia="標楷體" w:hAnsi="標楷體"/>
                <w:b/>
                <w:color w:val="FF0000"/>
              </w:rPr>
            </w:pPr>
            <w:r w:rsidRPr="00020D23">
              <w:rPr>
                <w:rFonts w:ascii="標楷體" w:eastAsia="標楷體" w:hAnsi="標楷體" w:hint="eastAsia"/>
                <w:b/>
                <w:color w:val="FF0000"/>
              </w:rPr>
              <w:t>郵寄報名書表截止日期</w:t>
            </w:r>
          </w:p>
        </w:tc>
        <w:tc>
          <w:tcPr>
            <w:tcW w:w="2464" w:type="dxa"/>
            <w:vAlign w:val="center"/>
          </w:tcPr>
          <w:p w:rsidR="00BE129A" w:rsidRPr="00020D23" w:rsidRDefault="00BE129A" w:rsidP="008C2006">
            <w:pPr>
              <w:snapToGrid w:val="0"/>
              <w:spacing w:line="280" w:lineRule="exact"/>
              <w:jc w:val="both"/>
              <w:rPr>
                <w:rFonts w:ascii="標楷體" w:eastAsia="標楷體" w:hAnsi="標楷體"/>
                <w:b/>
              </w:rPr>
            </w:pPr>
            <w:r w:rsidRPr="00020D23">
              <w:rPr>
                <w:rFonts w:ascii="標楷體" w:eastAsia="標楷體" w:hAnsi="標楷體" w:hint="eastAsia"/>
                <w:b/>
                <w:color w:val="FF0000"/>
              </w:rPr>
              <w:t>網路報名登錄完畢後，必須郵寄報名書表，始完成報名手續</w:t>
            </w:r>
          </w:p>
        </w:tc>
        <w:tc>
          <w:tcPr>
            <w:tcW w:w="2282" w:type="dxa"/>
            <w:vAlign w:val="center"/>
          </w:tcPr>
          <w:p w:rsidR="00BE129A" w:rsidRPr="00020D23" w:rsidRDefault="00BE129A" w:rsidP="008C2006">
            <w:pPr>
              <w:snapToGrid w:val="0"/>
              <w:spacing w:line="280" w:lineRule="exact"/>
              <w:jc w:val="both"/>
              <w:rPr>
                <w:rFonts w:ascii="標楷體" w:eastAsia="標楷體" w:hAnsi="標楷體"/>
              </w:rPr>
            </w:pPr>
            <w:r w:rsidRPr="00020D23">
              <w:rPr>
                <w:rFonts w:ascii="標楷體" w:eastAsia="標楷體" w:hAnsi="標楷體" w:hint="eastAsia"/>
              </w:rPr>
              <w:t>請至</w:t>
            </w:r>
            <w:hyperlink r:id="rId12" w:history="1">
              <w:r w:rsidRPr="00020D23">
                <w:rPr>
                  <w:rStyle w:val="a5"/>
                  <w:rFonts w:ascii="標楷體" w:eastAsia="標楷體" w:hAnsi="標楷體" w:hint="eastAsia"/>
                </w:rPr>
                <w:t>網路報名</w:t>
              </w:r>
            </w:hyperlink>
            <w:r w:rsidRPr="00020D23">
              <w:rPr>
                <w:rFonts w:ascii="標楷體" w:eastAsia="標楷體" w:hAnsi="標楷體" w:hint="eastAsia"/>
              </w:rPr>
              <w:t>系統列印報名表件並掛號郵寄至考選部</w:t>
            </w:r>
          </w:p>
        </w:tc>
        <w:tc>
          <w:tcPr>
            <w:tcW w:w="969" w:type="dxa"/>
            <w:vAlign w:val="center"/>
          </w:tcPr>
          <w:p w:rsidR="00BE129A" w:rsidRPr="00020D23" w:rsidRDefault="00BE129A" w:rsidP="008C2006">
            <w:pPr>
              <w:snapToGrid w:val="0"/>
              <w:spacing w:line="280" w:lineRule="exact"/>
              <w:rPr>
                <w:rFonts w:ascii="標楷體" w:eastAsia="標楷體" w:hAnsi="標楷體"/>
              </w:rPr>
            </w:pPr>
            <w:r w:rsidRPr="00020D23">
              <w:rPr>
                <w:rFonts w:ascii="標楷體" w:eastAsia="標楷體" w:hAnsi="標楷體" w:hint="eastAsia"/>
                <w:b/>
              </w:rPr>
              <w:t>以郵戳為憑</w:t>
            </w:r>
          </w:p>
        </w:tc>
      </w:tr>
      <w:tr w:rsidR="00BE129A" w:rsidRPr="00020D23" w:rsidTr="00AB27B3">
        <w:trPr>
          <w:trHeight w:val="851"/>
        </w:trPr>
        <w:tc>
          <w:tcPr>
            <w:tcW w:w="532" w:type="dxa"/>
            <w:vAlign w:val="center"/>
          </w:tcPr>
          <w:p w:rsidR="00BE129A" w:rsidRPr="00020D23" w:rsidRDefault="00BE129A" w:rsidP="005079E4">
            <w:pPr>
              <w:snapToGrid w:val="0"/>
              <w:spacing w:line="240" w:lineRule="atLeast"/>
              <w:jc w:val="center"/>
              <w:rPr>
                <w:rFonts w:ascii="標楷體" w:eastAsia="標楷體" w:hAnsi="標楷體"/>
                <w:b/>
                <w:color w:val="FF0000"/>
              </w:rPr>
            </w:pPr>
            <w:r w:rsidRPr="00020D23">
              <w:rPr>
                <w:rFonts w:ascii="標楷體" w:eastAsia="標楷體" w:hAnsi="標楷體" w:hint="eastAsia"/>
                <w:b/>
                <w:color w:val="FF0000"/>
              </w:rPr>
              <w:t>104</w:t>
            </w:r>
          </w:p>
        </w:tc>
        <w:tc>
          <w:tcPr>
            <w:tcW w:w="406"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5</w:t>
            </w:r>
          </w:p>
        </w:tc>
        <w:tc>
          <w:tcPr>
            <w:tcW w:w="45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Pr>
                <w:rFonts w:ascii="標楷體" w:eastAsia="標楷體" w:hAnsi="標楷體" w:hint="eastAsia"/>
                <w:b/>
                <w:color w:val="000000"/>
              </w:rPr>
              <w:t>29</w:t>
            </w:r>
          </w:p>
        </w:tc>
        <w:tc>
          <w:tcPr>
            <w:tcW w:w="46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278" w:type="dxa"/>
            <w:vAlign w:val="center"/>
          </w:tcPr>
          <w:p w:rsidR="00BE129A" w:rsidRPr="00020D23" w:rsidRDefault="00BE129A" w:rsidP="005079E4">
            <w:pPr>
              <w:snapToGrid w:val="0"/>
              <w:spacing w:line="320" w:lineRule="exact"/>
              <w:ind w:left="243" w:hangingChars="101" w:hanging="243"/>
              <w:jc w:val="both"/>
              <w:rPr>
                <w:rFonts w:ascii="標楷體" w:eastAsia="標楷體" w:hAnsi="標楷體"/>
                <w:b/>
              </w:rPr>
            </w:pPr>
            <w:r w:rsidRPr="00020D23">
              <w:rPr>
                <w:rFonts w:ascii="標楷體" w:eastAsia="標楷體" w:hAnsi="標楷體" w:hint="eastAsia"/>
                <w:b/>
              </w:rPr>
              <w:t>1.寄發應考人入場證</w:t>
            </w:r>
          </w:p>
          <w:p w:rsidR="00BE129A" w:rsidRPr="00020D23" w:rsidRDefault="00BE129A" w:rsidP="005079E4">
            <w:pPr>
              <w:snapToGrid w:val="0"/>
              <w:spacing w:line="320" w:lineRule="exact"/>
              <w:ind w:left="243" w:hangingChars="101" w:hanging="243"/>
              <w:jc w:val="both"/>
              <w:rPr>
                <w:rFonts w:ascii="標楷體" w:eastAsia="標楷體" w:hAnsi="標楷體"/>
                <w:b/>
              </w:rPr>
            </w:pPr>
            <w:r w:rsidRPr="00020D23">
              <w:rPr>
                <w:rFonts w:ascii="標楷體" w:eastAsia="標楷體" w:hAnsi="標楷體" w:hint="eastAsia"/>
                <w:b/>
              </w:rPr>
              <w:t>2.開放</w:t>
            </w:r>
            <w:hyperlink r:id="rId13" w:history="1">
              <w:r w:rsidRPr="00020D23">
                <w:rPr>
                  <w:rStyle w:val="a5"/>
                  <w:rFonts w:ascii="標楷體" w:eastAsia="標楷體" w:hAnsi="標楷體" w:hint="eastAsia"/>
                  <w:b/>
                </w:rPr>
                <w:t>試區查詢系統</w:t>
              </w:r>
            </w:hyperlink>
          </w:p>
        </w:tc>
        <w:tc>
          <w:tcPr>
            <w:tcW w:w="2464" w:type="dxa"/>
            <w:vAlign w:val="center"/>
          </w:tcPr>
          <w:p w:rsidR="00BE129A" w:rsidRPr="00020D23" w:rsidRDefault="00BE129A" w:rsidP="008C2006">
            <w:pPr>
              <w:snapToGrid w:val="0"/>
              <w:spacing w:line="240" w:lineRule="exact"/>
              <w:ind w:left="242" w:hangingChars="101" w:hanging="242"/>
              <w:jc w:val="both"/>
              <w:rPr>
                <w:rFonts w:ascii="標楷體" w:eastAsia="標楷體" w:hAnsi="標楷體"/>
              </w:rPr>
            </w:pPr>
            <w:r w:rsidRPr="00020D23">
              <w:rPr>
                <w:rFonts w:ascii="標楷體" w:eastAsia="標楷體" w:hAnsi="標楷體" w:hint="eastAsia"/>
              </w:rPr>
              <w:t>1.登錄個人履歷資料時務必詳細確實，俾利寄達。</w:t>
            </w:r>
          </w:p>
          <w:p w:rsidR="00BE129A" w:rsidRPr="00020D23" w:rsidRDefault="00BE129A" w:rsidP="00940934">
            <w:pPr>
              <w:snapToGrid w:val="0"/>
              <w:spacing w:line="240" w:lineRule="exact"/>
              <w:ind w:left="242" w:hangingChars="101" w:hanging="242"/>
              <w:jc w:val="both"/>
              <w:rPr>
                <w:rFonts w:ascii="標楷體" w:eastAsia="標楷體" w:hAnsi="標楷體"/>
              </w:rPr>
            </w:pPr>
            <w:r w:rsidRPr="00020D23">
              <w:rPr>
                <w:rFonts w:ascii="標楷體" w:eastAsia="標楷體" w:hAnsi="標楷體" w:hint="eastAsia"/>
              </w:rPr>
              <w:t>2.於</w:t>
            </w:r>
            <w:r w:rsidR="00940934">
              <w:rPr>
                <w:rFonts w:ascii="標楷體" w:eastAsia="標楷體" w:hAnsi="標楷體" w:hint="eastAsia"/>
              </w:rPr>
              <w:t>6</w:t>
            </w:r>
            <w:r w:rsidRPr="00020D23">
              <w:rPr>
                <w:rFonts w:ascii="標楷體" w:eastAsia="標楷體" w:hAnsi="標楷體" w:hint="eastAsia"/>
              </w:rPr>
              <w:t>月</w:t>
            </w:r>
            <w:r w:rsidR="00940934">
              <w:rPr>
                <w:rFonts w:ascii="標楷體" w:eastAsia="標楷體" w:hAnsi="標楷體" w:hint="eastAsia"/>
              </w:rPr>
              <w:t>4</w:t>
            </w:r>
            <w:r w:rsidRPr="00020D23">
              <w:rPr>
                <w:rFonts w:ascii="標楷體" w:eastAsia="標楷體" w:hAnsi="標楷體" w:hint="eastAsia"/>
              </w:rPr>
              <w:t>日尚未收到，請電洽中華郵政股份有限公司或考選部特種考試司</w:t>
            </w:r>
            <w:r w:rsidR="006876B0">
              <w:rPr>
                <w:rFonts w:ascii="標楷體" w:eastAsia="標楷體" w:hAnsi="標楷體" w:hint="eastAsia"/>
              </w:rPr>
              <w:t>第三科</w:t>
            </w:r>
            <w:r w:rsidRPr="00020D23">
              <w:rPr>
                <w:rFonts w:ascii="標楷體" w:eastAsia="標楷體" w:hAnsi="標楷體" w:hint="eastAsia"/>
              </w:rPr>
              <w:t>。</w:t>
            </w:r>
          </w:p>
        </w:tc>
        <w:tc>
          <w:tcPr>
            <w:tcW w:w="2282" w:type="dxa"/>
          </w:tcPr>
          <w:p w:rsidR="00BE129A" w:rsidRPr="00020D23" w:rsidRDefault="001060CC" w:rsidP="00AB27B3">
            <w:pPr>
              <w:snapToGrid w:val="0"/>
              <w:spacing w:line="280" w:lineRule="exact"/>
              <w:jc w:val="both"/>
              <w:rPr>
                <w:rFonts w:ascii="標楷體" w:eastAsia="標楷體" w:hAnsi="標楷體"/>
              </w:rPr>
            </w:pPr>
            <w:hyperlink w:anchor="附表13" w:history="1">
              <w:r w:rsidR="00AB27B3">
                <w:rPr>
                  <w:rStyle w:val="a5"/>
                  <w:rFonts w:ascii="標楷體" w:eastAsia="標楷體" w:hAnsi="標楷體" w:hint="eastAsia"/>
                </w:rPr>
                <w:t>應考人變更資料申請表</w:t>
              </w:r>
            </w:hyperlink>
          </w:p>
        </w:tc>
        <w:tc>
          <w:tcPr>
            <w:tcW w:w="969" w:type="dxa"/>
            <w:vAlign w:val="center"/>
          </w:tcPr>
          <w:p w:rsidR="00BE129A" w:rsidRPr="00020D23" w:rsidRDefault="00BE129A" w:rsidP="008C2006">
            <w:pPr>
              <w:snapToGrid w:val="0"/>
              <w:spacing w:line="280" w:lineRule="exact"/>
              <w:jc w:val="both"/>
              <w:rPr>
                <w:rFonts w:ascii="標楷體" w:eastAsia="標楷體" w:hAnsi="標楷體"/>
              </w:rPr>
            </w:pPr>
          </w:p>
        </w:tc>
      </w:tr>
      <w:tr w:rsidR="00BE129A" w:rsidRPr="00020D23">
        <w:trPr>
          <w:trHeight w:val="1025"/>
        </w:trPr>
        <w:tc>
          <w:tcPr>
            <w:tcW w:w="532" w:type="dxa"/>
            <w:vAlign w:val="center"/>
          </w:tcPr>
          <w:p w:rsidR="00BE129A" w:rsidRPr="00020D23" w:rsidRDefault="00BE129A" w:rsidP="005079E4">
            <w:pPr>
              <w:snapToGrid w:val="0"/>
              <w:spacing w:line="240" w:lineRule="atLeast"/>
              <w:jc w:val="center"/>
              <w:rPr>
                <w:rFonts w:ascii="標楷體" w:eastAsia="標楷體" w:hAnsi="標楷體"/>
                <w:b/>
                <w:color w:val="000000"/>
              </w:rPr>
            </w:pPr>
            <w:r w:rsidRPr="00020D23">
              <w:rPr>
                <w:rFonts w:ascii="標楷體" w:eastAsia="標楷體" w:hAnsi="標楷體" w:hint="eastAsia"/>
                <w:b/>
                <w:color w:val="000000"/>
              </w:rPr>
              <w:t>104</w:t>
            </w:r>
          </w:p>
        </w:tc>
        <w:tc>
          <w:tcPr>
            <w:tcW w:w="406"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Pr>
                <w:rFonts w:ascii="標楷體" w:eastAsia="標楷體" w:hAnsi="標楷體" w:hint="eastAsia"/>
                <w:b/>
                <w:color w:val="000000"/>
              </w:rPr>
              <w:t>3</w:t>
            </w:r>
            <w:r w:rsidRPr="00AB5FF4">
              <w:rPr>
                <w:rFonts w:ascii="標楷體" w:eastAsia="標楷體" w:hAnsi="標楷體" w:hint="eastAsia"/>
                <w:b/>
                <w:color w:val="000000"/>
              </w:rPr>
              <w:t>｜</w:t>
            </w:r>
          </w:p>
          <w:p w:rsidR="00BE129A" w:rsidRPr="00AB5FF4" w:rsidRDefault="007D5754" w:rsidP="00A760F7">
            <w:pPr>
              <w:snapToGrid w:val="0"/>
              <w:spacing w:line="240" w:lineRule="atLeast"/>
              <w:jc w:val="center"/>
              <w:rPr>
                <w:rFonts w:ascii="標楷體" w:eastAsia="標楷體" w:hAnsi="標楷體"/>
                <w:b/>
                <w:color w:val="000000"/>
              </w:rPr>
            </w:pPr>
            <w:r>
              <w:rPr>
                <w:rFonts w:ascii="標楷體" w:eastAsia="標楷體" w:hAnsi="標楷體" w:hint="eastAsia"/>
                <w:b/>
                <w:color w:val="000000"/>
              </w:rPr>
              <w:t>1</w:t>
            </w:r>
            <w:r w:rsidR="00A760F7">
              <w:rPr>
                <w:rFonts w:ascii="標楷體" w:eastAsia="標楷體" w:hAnsi="標楷體" w:hint="eastAsia"/>
                <w:b/>
                <w:color w:val="000000"/>
              </w:rPr>
              <w:t>5</w:t>
            </w:r>
          </w:p>
        </w:tc>
        <w:tc>
          <w:tcPr>
            <w:tcW w:w="46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六｜</w:t>
            </w:r>
          </w:p>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一</w:t>
            </w:r>
          </w:p>
        </w:tc>
        <w:tc>
          <w:tcPr>
            <w:tcW w:w="2278" w:type="dxa"/>
            <w:vAlign w:val="center"/>
          </w:tcPr>
          <w:p w:rsidR="00BE129A" w:rsidRPr="00020D23" w:rsidRDefault="00BE129A" w:rsidP="00C720C1">
            <w:pPr>
              <w:snapToGrid w:val="0"/>
              <w:spacing w:line="280" w:lineRule="exact"/>
              <w:jc w:val="both"/>
              <w:rPr>
                <w:rFonts w:ascii="標楷體" w:eastAsia="標楷體" w:hAnsi="標楷體"/>
                <w:b/>
              </w:rPr>
            </w:pPr>
            <w:r w:rsidRPr="00020D23">
              <w:rPr>
                <w:rFonts w:ascii="標楷體" w:eastAsia="標楷體" w:hAnsi="標楷體" w:hint="eastAsia"/>
                <w:b/>
              </w:rPr>
              <w:t>考試開始</w:t>
            </w:r>
          </w:p>
          <w:p w:rsidR="00BE129A" w:rsidRPr="00020D23" w:rsidRDefault="00BE129A" w:rsidP="00C720C1">
            <w:pPr>
              <w:snapToGrid w:val="0"/>
              <w:spacing w:line="280" w:lineRule="exact"/>
              <w:jc w:val="both"/>
              <w:rPr>
                <w:rFonts w:ascii="標楷體" w:eastAsia="標楷體" w:hAnsi="標楷體"/>
                <w:b/>
              </w:rPr>
            </w:pPr>
            <w:r w:rsidRPr="00020D23">
              <w:rPr>
                <w:rFonts w:ascii="標楷體" w:eastAsia="標楷體" w:hAnsi="標楷體" w:hint="eastAsia"/>
                <w:b/>
              </w:rPr>
              <w:t>三等:</w:t>
            </w:r>
            <w:r w:rsidR="00A760F7">
              <w:rPr>
                <w:rFonts w:ascii="標楷體" w:eastAsia="標楷體" w:hAnsi="標楷體" w:hint="eastAsia"/>
                <w:b/>
              </w:rPr>
              <w:t>6</w:t>
            </w:r>
            <w:r w:rsidRPr="00020D23">
              <w:rPr>
                <w:rFonts w:ascii="標楷體" w:eastAsia="標楷體" w:hAnsi="標楷體" w:hint="eastAsia"/>
                <w:b/>
              </w:rPr>
              <w:t>/</w:t>
            </w:r>
            <w:r w:rsidR="00A760F7">
              <w:rPr>
                <w:rFonts w:ascii="標楷體" w:eastAsia="標楷體" w:hAnsi="標楷體" w:hint="eastAsia"/>
                <w:b/>
              </w:rPr>
              <w:t>13</w:t>
            </w:r>
            <w:r w:rsidRPr="00020D23">
              <w:rPr>
                <w:rFonts w:ascii="標楷體" w:eastAsia="標楷體" w:hAnsi="標楷體" w:hint="eastAsia"/>
                <w:b/>
              </w:rPr>
              <w:t>～</w:t>
            </w:r>
            <w:r w:rsidR="00A760F7">
              <w:rPr>
                <w:rFonts w:ascii="標楷體" w:eastAsia="標楷體" w:hAnsi="標楷體" w:hint="eastAsia"/>
                <w:b/>
              </w:rPr>
              <w:t>6/15</w:t>
            </w:r>
          </w:p>
          <w:p w:rsidR="00BE129A" w:rsidRPr="00020D23" w:rsidRDefault="00BE129A" w:rsidP="001F3655">
            <w:pPr>
              <w:snapToGrid w:val="0"/>
              <w:spacing w:line="280" w:lineRule="exact"/>
              <w:jc w:val="both"/>
              <w:rPr>
                <w:rFonts w:ascii="標楷體" w:eastAsia="標楷體" w:hAnsi="標楷體"/>
                <w:b/>
              </w:rPr>
            </w:pPr>
            <w:r w:rsidRPr="00020D23">
              <w:rPr>
                <w:rFonts w:ascii="標楷體" w:eastAsia="標楷體" w:hAnsi="標楷體" w:hint="eastAsia"/>
                <w:b/>
              </w:rPr>
              <w:t>四等:</w:t>
            </w:r>
            <w:r w:rsidR="00A760F7">
              <w:rPr>
                <w:rFonts w:ascii="標楷體" w:eastAsia="標楷體" w:hAnsi="標楷體" w:hint="eastAsia"/>
                <w:b/>
              </w:rPr>
              <w:t>6</w:t>
            </w:r>
            <w:r w:rsidRPr="00020D23">
              <w:rPr>
                <w:rFonts w:ascii="標楷體" w:eastAsia="標楷體" w:hAnsi="標楷體" w:hint="eastAsia"/>
                <w:b/>
              </w:rPr>
              <w:t>/</w:t>
            </w:r>
            <w:r w:rsidR="00A760F7">
              <w:rPr>
                <w:rFonts w:ascii="標楷體" w:eastAsia="標楷體" w:hAnsi="標楷體" w:hint="eastAsia"/>
                <w:b/>
              </w:rPr>
              <w:t>13</w:t>
            </w:r>
            <w:r w:rsidRPr="00020D23">
              <w:rPr>
                <w:rFonts w:ascii="標楷體" w:eastAsia="標楷體" w:hAnsi="標楷體" w:hint="eastAsia"/>
                <w:b/>
              </w:rPr>
              <w:t>～</w:t>
            </w:r>
            <w:r w:rsidR="001F3655">
              <w:rPr>
                <w:rFonts w:ascii="標楷體" w:eastAsia="標楷體" w:hAnsi="標楷體" w:hint="eastAsia"/>
                <w:b/>
              </w:rPr>
              <w:t>6/14</w:t>
            </w:r>
          </w:p>
        </w:tc>
        <w:tc>
          <w:tcPr>
            <w:tcW w:w="2464" w:type="dxa"/>
            <w:vAlign w:val="center"/>
          </w:tcPr>
          <w:p w:rsidR="00BE129A" w:rsidRPr="00020D23" w:rsidRDefault="00BE129A" w:rsidP="008C2006">
            <w:pPr>
              <w:snapToGrid w:val="0"/>
              <w:spacing w:line="280" w:lineRule="exact"/>
              <w:ind w:left="242" w:hangingChars="101" w:hanging="242"/>
              <w:jc w:val="both"/>
              <w:rPr>
                <w:rFonts w:ascii="標楷體" w:eastAsia="標楷體" w:hAnsi="標楷體"/>
              </w:rPr>
            </w:pPr>
            <w:r w:rsidRPr="00020D23">
              <w:rPr>
                <w:rFonts w:ascii="標楷體" w:eastAsia="標楷體" w:hAnsi="標楷體" w:hint="eastAsia"/>
              </w:rPr>
              <w:t>1.</w:t>
            </w:r>
            <w:hyperlink w:anchor="貳5" w:history="1">
              <w:r w:rsidRPr="00020D23">
                <w:rPr>
                  <w:rStyle w:val="a5"/>
                  <w:rFonts w:ascii="標楷體" w:eastAsia="標楷體" w:hAnsi="標楷體" w:hint="eastAsia"/>
                </w:rPr>
                <w:t>測驗式試卡作答注意事項</w:t>
              </w:r>
            </w:hyperlink>
          </w:p>
          <w:p w:rsidR="00BE129A" w:rsidRPr="00020D23" w:rsidRDefault="00BE129A" w:rsidP="008C2006">
            <w:pPr>
              <w:snapToGrid w:val="0"/>
              <w:spacing w:line="280" w:lineRule="exact"/>
              <w:ind w:left="242" w:hangingChars="101" w:hanging="242"/>
              <w:jc w:val="both"/>
              <w:rPr>
                <w:rFonts w:ascii="標楷體" w:eastAsia="標楷體" w:hAnsi="標楷體"/>
              </w:rPr>
            </w:pPr>
            <w:r w:rsidRPr="00020D23">
              <w:rPr>
                <w:rFonts w:ascii="標楷體" w:eastAsia="標楷體" w:hAnsi="標楷體" w:hint="eastAsia"/>
              </w:rPr>
              <w:t>2.</w:t>
            </w:r>
            <w:hyperlink w:anchor="電子計算機" w:history="1">
              <w:r w:rsidRPr="00020D23">
                <w:rPr>
                  <w:rStyle w:val="a5"/>
                  <w:rFonts w:ascii="標楷體" w:eastAsia="標楷體" w:hAnsi="標楷體" w:hint="eastAsia"/>
                </w:rPr>
                <w:t>使用電子計算器注意事項</w:t>
              </w:r>
            </w:hyperlink>
          </w:p>
        </w:tc>
        <w:tc>
          <w:tcPr>
            <w:tcW w:w="2282" w:type="dxa"/>
            <w:vAlign w:val="center"/>
          </w:tcPr>
          <w:p w:rsidR="00BE129A" w:rsidRPr="00020D23" w:rsidRDefault="00BE129A" w:rsidP="008C2006">
            <w:pPr>
              <w:snapToGrid w:val="0"/>
              <w:spacing w:line="280" w:lineRule="exact"/>
              <w:jc w:val="both"/>
              <w:rPr>
                <w:rFonts w:ascii="標楷體" w:eastAsia="標楷體" w:hAnsi="標楷體"/>
              </w:rPr>
            </w:pPr>
            <w:r w:rsidRPr="00020D23">
              <w:rPr>
                <w:rFonts w:ascii="標楷體" w:eastAsia="標楷體" w:hAnsi="標楷體" w:hint="eastAsia"/>
              </w:rPr>
              <w:t>考試日程表</w:t>
            </w:r>
          </w:p>
          <w:p w:rsidR="00BE129A" w:rsidRPr="00020D23" w:rsidRDefault="00BE129A" w:rsidP="008C2006">
            <w:pPr>
              <w:snapToGrid w:val="0"/>
              <w:spacing w:line="280" w:lineRule="exact"/>
              <w:jc w:val="both"/>
              <w:rPr>
                <w:rFonts w:ascii="標楷體" w:eastAsia="標楷體" w:hAnsi="標楷體"/>
              </w:rPr>
            </w:pPr>
            <w:r w:rsidRPr="00020D23">
              <w:rPr>
                <w:rFonts w:ascii="標楷體" w:eastAsia="標楷體" w:hAnsi="標楷體" w:hint="eastAsia"/>
              </w:rPr>
              <w:t>1.</w:t>
            </w:r>
            <w:hyperlink w:anchor="附表4" w:history="1">
              <w:r w:rsidRPr="00020D23">
                <w:rPr>
                  <w:rStyle w:val="a5"/>
                  <w:rFonts w:ascii="標楷體" w:eastAsia="標楷體" w:hAnsi="標楷體" w:hint="eastAsia"/>
                </w:rPr>
                <w:t>三等考試日程表</w:t>
              </w:r>
            </w:hyperlink>
          </w:p>
          <w:p w:rsidR="00BE129A" w:rsidRPr="00020D23" w:rsidRDefault="00BE129A" w:rsidP="008C2006">
            <w:pPr>
              <w:snapToGrid w:val="0"/>
              <w:spacing w:line="280" w:lineRule="exact"/>
              <w:jc w:val="both"/>
              <w:rPr>
                <w:rFonts w:ascii="標楷體" w:eastAsia="標楷體" w:hAnsi="標楷體"/>
              </w:rPr>
            </w:pPr>
            <w:r w:rsidRPr="00020D23">
              <w:rPr>
                <w:rFonts w:ascii="標楷體" w:eastAsia="標楷體" w:hAnsi="標楷體" w:hint="eastAsia"/>
              </w:rPr>
              <w:t>2.</w:t>
            </w:r>
            <w:hyperlink w:anchor="附表5" w:history="1">
              <w:r w:rsidRPr="00020D23">
                <w:rPr>
                  <w:rStyle w:val="a5"/>
                  <w:rFonts w:ascii="標楷體" w:eastAsia="標楷體" w:hAnsi="標楷體" w:hint="eastAsia"/>
                </w:rPr>
                <w:t>四等考試日程表</w:t>
              </w:r>
            </w:hyperlink>
          </w:p>
          <w:p w:rsidR="00BE129A" w:rsidRPr="00020D23" w:rsidRDefault="00BE129A" w:rsidP="008C2006">
            <w:pPr>
              <w:snapToGrid w:val="0"/>
              <w:spacing w:line="280" w:lineRule="exact"/>
              <w:jc w:val="both"/>
              <w:rPr>
                <w:rFonts w:ascii="標楷體" w:eastAsia="標楷體" w:hAnsi="標楷體"/>
                <w:u w:val="single"/>
              </w:rPr>
            </w:pPr>
          </w:p>
        </w:tc>
        <w:tc>
          <w:tcPr>
            <w:tcW w:w="969" w:type="dxa"/>
            <w:vAlign w:val="center"/>
          </w:tcPr>
          <w:p w:rsidR="00BE129A" w:rsidRPr="00020D23" w:rsidRDefault="00BE129A" w:rsidP="008C2006">
            <w:pPr>
              <w:snapToGrid w:val="0"/>
              <w:spacing w:line="280" w:lineRule="exact"/>
              <w:jc w:val="both"/>
              <w:rPr>
                <w:rFonts w:ascii="標楷體" w:eastAsia="標楷體" w:hAnsi="標楷體"/>
              </w:rPr>
            </w:pPr>
          </w:p>
        </w:tc>
      </w:tr>
      <w:tr w:rsidR="00BE129A" w:rsidRPr="00020D23">
        <w:trPr>
          <w:trHeight w:val="803"/>
        </w:trPr>
        <w:tc>
          <w:tcPr>
            <w:tcW w:w="532" w:type="dxa"/>
            <w:vAlign w:val="center"/>
          </w:tcPr>
          <w:p w:rsidR="00BE129A" w:rsidRPr="00020D23" w:rsidRDefault="00BE129A" w:rsidP="005079E4">
            <w:pPr>
              <w:snapToGrid w:val="0"/>
              <w:spacing w:line="240" w:lineRule="atLeast"/>
              <w:jc w:val="center"/>
              <w:rPr>
                <w:rFonts w:ascii="標楷體" w:eastAsia="標楷體" w:hAnsi="標楷體"/>
                <w:b/>
                <w:color w:val="000000"/>
              </w:rPr>
            </w:pPr>
            <w:r w:rsidRPr="00020D23">
              <w:rPr>
                <w:rFonts w:ascii="標楷體" w:eastAsia="標楷體" w:hAnsi="標楷體" w:hint="eastAsia"/>
                <w:b/>
                <w:color w:val="000000"/>
              </w:rPr>
              <w:t>104</w:t>
            </w:r>
          </w:p>
        </w:tc>
        <w:tc>
          <w:tcPr>
            <w:tcW w:w="406"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Pr>
                <w:rFonts w:ascii="標楷體" w:eastAsia="標楷體" w:hAnsi="標楷體" w:hint="eastAsia"/>
                <w:b/>
                <w:color w:val="000000"/>
              </w:rPr>
              <w:t>6</w:t>
            </w:r>
          </w:p>
        </w:tc>
        <w:tc>
          <w:tcPr>
            <w:tcW w:w="46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278" w:type="dxa"/>
            <w:vAlign w:val="center"/>
          </w:tcPr>
          <w:p w:rsidR="00BE129A" w:rsidRPr="00020D23" w:rsidRDefault="00BE129A" w:rsidP="005079E4">
            <w:pPr>
              <w:snapToGrid w:val="0"/>
              <w:spacing w:line="280" w:lineRule="exact"/>
              <w:jc w:val="both"/>
              <w:rPr>
                <w:rFonts w:ascii="標楷體" w:eastAsia="標楷體" w:hAnsi="標楷體"/>
                <w:b/>
              </w:rPr>
            </w:pPr>
            <w:r w:rsidRPr="00020D23">
              <w:rPr>
                <w:rFonts w:ascii="標楷體" w:eastAsia="標楷體" w:hAnsi="標楷體" w:hint="eastAsia"/>
                <w:b/>
              </w:rPr>
              <w:t>公布測驗式試題答案</w:t>
            </w:r>
          </w:p>
        </w:tc>
        <w:tc>
          <w:tcPr>
            <w:tcW w:w="2464" w:type="dxa"/>
            <w:vAlign w:val="center"/>
          </w:tcPr>
          <w:p w:rsidR="00BE129A" w:rsidRPr="00020D23" w:rsidRDefault="00BE129A" w:rsidP="008C2006">
            <w:pPr>
              <w:snapToGrid w:val="0"/>
              <w:spacing w:line="280" w:lineRule="exact"/>
              <w:jc w:val="both"/>
              <w:rPr>
                <w:rFonts w:ascii="標楷體" w:eastAsia="標楷體" w:hAnsi="標楷體"/>
              </w:rPr>
            </w:pPr>
          </w:p>
        </w:tc>
        <w:tc>
          <w:tcPr>
            <w:tcW w:w="2282" w:type="dxa"/>
            <w:vAlign w:val="center"/>
          </w:tcPr>
          <w:p w:rsidR="00BE129A" w:rsidRPr="00020D23" w:rsidRDefault="00BE129A" w:rsidP="008C2006">
            <w:pPr>
              <w:snapToGrid w:val="0"/>
              <w:spacing w:line="280" w:lineRule="exact"/>
              <w:jc w:val="both"/>
              <w:rPr>
                <w:rFonts w:ascii="標楷體" w:eastAsia="標楷體" w:hAnsi="標楷體"/>
                <w:u w:val="single"/>
              </w:rPr>
            </w:pPr>
            <w:r w:rsidRPr="00020D23">
              <w:rPr>
                <w:rFonts w:ascii="標楷體" w:eastAsia="標楷體" w:hAnsi="標楷體" w:hint="eastAsia"/>
              </w:rPr>
              <w:t>1.</w:t>
            </w:r>
            <w:hyperlink r:id="rId14" w:history="1">
              <w:r w:rsidRPr="00020D23">
                <w:rPr>
                  <w:rStyle w:val="a5"/>
                  <w:rFonts w:ascii="標楷體" w:eastAsia="標楷體" w:hAnsi="標楷體" w:hint="eastAsia"/>
                </w:rPr>
                <w:t>考畢試題</w:t>
              </w:r>
            </w:hyperlink>
          </w:p>
          <w:p w:rsidR="00BE129A" w:rsidRPr="00020D23" w:rsidRDefault="00BE129A" w:rsidP="008C2006">
            <w:pPr>
              <w:snapToGrid w:val="0"/>
              <w:spacing w:line="280" w:lineRule="exact"/>
              <w:ind w:left="240" w:hangingChars="100" w:hanging="240"/>
              <w:jc w:val="both"/>
              <w:rPr>
                <w:rFonts w:ascii="標楷體" w:eastAsia="標楷體" w:hAnsi="標楷體"/>
                <w:u w:val="single"/>
              </w:rPr>
            </w:pPr>
            <w:r w:rsidRPr="00020D23">
              <w:rPr>
                <w:rFonts w:ascii="標楷體" w:eastAsia="標楷體" w:hAnsi="標楷體" w:hint="eastAsia"/>
              </w:rPr>
              <w:t>2.</w:t>
            </w:r>
            <w:hyperlink r:id="rId15" w:history="1">
              <w:r w:rsidRPr="00020D23">
                <w:rPr>
                  <w:rStyle w:val="a5"/>
                  <w:rFonts w:ascii="標楷體" w:eastAsia="標楷體" w:hAnsi="標楷體" w:hint="eastAsia"/>
                </w:rPr>
                <w:t>測驗式試題標準答案</w:t>
              </w:r>
            </w:hyperlink>
          </w:p>
        </w:tc>
        <w:tc>
          <w:tcPr>
            <w:tcW w:w="969" w:type="dxa"/>
            <w:vAlign w:val="center"/>
          </w:tcPr>
          <w:p w:rsidR="00BE129A" w:rsidRPr="00020D23" w:rsidRDefault="00BE129A" w:rsidP="008C2006">
            <w:pPr>
              <w:snapToGrid w:val="0"/>
              <w:spacing w:line="280" w:lineRule="exact"/>
              <w:jc w:val="both"/>
              <w:rPr>
                <w:rFonts w:ascii="標楷體" w:eastAsia="標楷體" w:hAnsi="標楷體"/>
              </w:rPr>
            </w:pPr>
          </w:p>
        </w:tc>
      </w:tr>
      <w:tr w:rsidR="00BE129A" w:rsidRPr="00020D23">
        <w:trPr>
          <w:trHeight w:val="1017"/>
        </w:trPr>
        <w:tc>
          <w:tcPr>
            <w:tcW w:w="532" w:type="dxa"/>
            <w:vAlign w:val="center"/>
          </w:tcPr>
          <w:p w:rsidR="00BE129A" w:rsidRPr="00020D23" w:rsidRDefault="00BE129A" w:rsidP="005079E4">
            <w:pPr>
              <w:snapToGrid w:val="0"/>
              <w:spacing w:line="240" w:lineRule="atLeast"/>
              <w:jc w:val="center"/>
              <w:rPr>
                <w:rFonts w:ascii="標楷體" w:eastAsia="標楷體" w:hAnsi="標楷體"/>
                <w:b/>
                <w:color w:val="000000"/>
              </w:rPr>
            </w:pPr>
            <w:r w:rsidRPr="00020D23">
              <w:rPr>
                <w:rFonts w:ascii="標楷體" w:eastAsia="標楷體" w:hAnsi="標楷體" w:hint="eastAsia"/>
                <w:b/>
                <w:color w:val="000000"/>
              </w:rPr>
              <w:t>104</w:t>
            </w:r>
          </w:p>
        </w:tc>
        <w:tc>
          <w:tcPr>
            <w:tcW w:w="406"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Pr>
                <w:rFonts w:ascii="標楷體" w:eastAsia="標楷體" w:hAnsi="標楷體" w:hint="eastAsia"/>
                <w:b/>
                <w:color w:val="000000"/>
              </w:rPr>
              <w:t>6</w:t>
            </w:r>
          </w:p>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w:t>
            </w:r>
          </w:p>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Pr>
                <w:rFonts w:ascii="標楷體" w:eastAsia="標楷體" w:hAnsi="標楷體" w:hint="eastAsia"/>
                <w:b/>
                <w:color w:val="000000"/>
              </w:rPr>
              <w:t>0</w:t>
            </w:r>
          </w:p>
        </w:tc>
        <w:tc>
          <w:tcPr>
            <w:tcW w:w="462" w:type="dxa"/>
            <w:vAlign w:val="center"/>
          </w:tcPr>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p w:rsidR="00BE129A" w:rsidRPr="00AB5FF4" w:rsidRDefault="00BE129A"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w:t>
            </w:r>
          </w:p>
          <w:p w:rsidR="00BE129A" w:rsidRPr="00AB5FF4" w:rsidRDefault="00BE129A" w:rsidP="0063430D">
            <w:pPr>
              <w:snapToGrid w:val="0"/>
              <w:spacing w:line="240" w:lineRule="atLeast"/>
              <w:jc w:val="center"/>
              <w:rPr>
                <w:rFonts w:ascii="標楷體" w:eastAsia="標楷體" w:hAnsi="標楷體"/>
                <w:b/>
                <w:color w:val="000000"/>
              </w:rPr>
            </w:pPr>
            <w:r>
              <w:rPr>
                <w:rFonts w:ascii="標楷體" w:eastAsia="標楷體" w:hAnsi="標楷體" w:hint="eastAsia"/>
                <w:b/>
                <w:color w:val="000000"/>
              </w:rPr>
              <w:t>六</w:t>
            </w:r>
          </w:p>
        </w:tc>
        <w:tc>
          <w:tcPr>
            <w:tcW w:w="2278" w:type="dxa"/>
            <w:vAlign w:val="center"/>
          </w:tcPr>
          <w:p w:rsidR="00BE129A" w:rsidRPr="00DE7363" w:rsidRDefault="00BE129A" w:rsidP="00DE7363">
            <w:pPr>
              <w:snapToGrid w:val="0"/>
              <w:spacing w:line="280" w:lineRule="exact"/>
              <w:jc w:val="both"/>
              <w:rPr>
                <w:rFonts w:ascii="標楷體" w:eastAsia="標楷體" w:hAnsi="標楷體"/>
                <w:b/>
              </w:rPr>
            </w:pPr>
            <w:r w:rsidRPr="00020D23">
              <w:rPr>
                <w:rFonts w:ascii="標楷體" w:eastAsia="標楷體" w:hAnsi="標楷體" w:hint="eastAsia"/>
                <w:b/>
              </w:rPr>
              <w:t>受理試題疑義</w:t>
            </w:r>
            <w:r w:rsidR="00DE7363">
              <w:rPr>
                <w:rFonts w:ascii="標楷體" w:eastAsia="標楷體" w:hAnsi="標楷體"/>
                <w:b/>
              </w:rPr>
              <w:br/>
            </w:r>
            <w:r w:rsidR="00DE7363">
              <w:rPr>
                <w:rFonts w:ascii="標楷體" w:eastAsia="標楷體" w:hAnsi="標楷體" w:hint="eastAsia"/>
                <w:b/>
              </w:rPr>
              <w:t>（系統受理至</w:t>
            </w:r>
            <w:r w:rsidR="002E4408">
              <w:rPr>
                <w:rFonts w:ascii="標楷體" w:eastAsia="標楷體" w:hAnsi="標楷體" w:hint="eastAsia"/>
                <w:b/>
              </w:rPr>
              <w:t>6月</w:t>
            </w:r>
            <w:r w:rsidR="00DE7363">
              <w:rPr>
                <w:rFonts w:ascii="標楷體" w:eastAsia="標楷體" w:hAnsi="標楷體" w:hint="eastAsia"/>
                <w:b/>
              </w:rPr>
              <w:t>20日下午5時止)</w:t>
            </w:r>
          </w:p>
        </w:tc>
        <w:tc>
          <w:tcPr>
            <w:tcW w:w="2464" w:type="dxa"/>
            <w:vAlign w:val="center"/>
          </w:tcPr>
          <w:p w:rsidR="00BE129A" w:rsidRPr="00020D23" w:rsidRDefault="001060CC" w:rsidP="008C2006">
            <w:pPr>
              <w:snapToGrid w:val="0"/>
              <w:spacing w:line="280" w:lineRule="exact"/>
              <w:jc w:val="both"/>
              <w:rPr>
                <w:rFonts w:ascii="標楷體" w:eastAsia="標楷體" w:hAnsi="標楷體"/>
                <w:u w:val="single"/>
              </w:rPr>
            </w:pPr>
            <w:hyperlink w:anchor="_貳、試題疑義" w:history="1">
              <w:r w:rsidR="00BE129A" w:rsidRPr="00020D23">
                <w:rPr>
                  <w:rStyle w:val="a5"/>
                  <w:rFonts w:ascii="標楷體" w:eastAsia="標楷體" w:hAnsi="標楷體" w:hint="eastAsia"/>
                </w:rPr>
                <w:t>申請試題疑義說明</w:t>
              </w:r>
            </w:hyperlink>
          </w:p>
        </w:tc>
        <w:tc>
          <w:tcPr>
            <w:tcW w:w="2282" w:type="dxa"/>
            <w:vAlign w:val="center"/>
          </w:tcPr>
          <w:p w:rsidR="00BE129A" w:rsidRPr="00020D23" w:rsidRDefault="001060CC" w:rsidP="00C46997">
            <w:pPr>
              <w:snapToGrid w:val="0"/>
              <w:spacing w:line="280" w:lineRule="exact"/>
              <w:jc w:val="both"/>
              <w:rPr>
                <w:rFonts w:ascii="標楷體" w:eastAsia="標楷體" w:hAnsi="標楷體"/>
                <w:u w:val="single"/>
              </w:rPr>
            </w:pPr>
            <w:hyperlink r:id="rId16" w:history="1">
              <w:r w:rsidR="00BE129A" w:rsidRPr="00020D23">
                <w:rPr>
                  <w:rStyle w:val="a5"/>
                  <w:rFonts w:ascii="標楷體" w:eastAsia="標楷體" w:hAnsi="標楷體" w:hint="eastAsia"/>
                </w:rPr>
                <w:t>網路申請</w:t>
              </w:r>
            </w:hyperlink>
          </w:p>
          <w:p w:rsidR="00BE129A" w:rsidRPr="00020D23" w:rsidRDefault="00BE129A" w:rsidP="00C46997">
            <w:pPr>
              <w:snapToGrid w:val="0"/>
              <w:spacing w:line="280" w:lineRule="exact"/>
              <w:jc w:val="both"/>
              <w:rPr>
                <w:rFonts w:ascii="標楷體" w:eastAsia="標楷體" w:hAnsi="標楷體"/>
              </w:rPr>
            </w:pPr>
          </w:p>
        </w:tc>
        <w:tc>
          <w:tcPr>
            <w:tcW w:w="969" w:type="dxa"/>
            <w:vAlign w:val="center"/>
          </w:tcPr>
          <w:p w:rsidR="00BE129A" w:rsidRPr="00020D23" w:rsidRDefault="00BE129A" w:rsidP="008C2006">
            <w:pPr>
              <w:snapToGrid w:val="0"/>
              <w:spacing w:line="280" w:lineRule="exact"/>
              <w:jc w:val="both"/>
              <w:rPr>
                <w:rFonts w:ascii="標楷體" w:eastAsia="標楷體" w:hAnsi="標楷體"/>
              </w:rPr>
            </w:pPr>
            <w:r w:rsidRPr="00020D23">
              <w:rPr>
                <w:rFonts w:ascii="標楷體" w:eastAsia="標楷體" w:hAnsi="標楷體" w:hint="eastAsia"/>
                <w:spacing w:val="-6"/>
              </w:rPr>
              <w:t>本考試全部筆試完畢之次日起5日內</w:t>
            </w:r>
          </w:p>
        </w:tc>
      </w:tr>
      <w:tr w:rsidR="00C974E8" w:rsidRPr="00020D23">
        <w:trPr>
          <w:trHeight w:val="851"/>
        </w:trPr>
        <w:tc>
          <w:tcPr>
            <w:tcW w:w="532" w:type="dxa"/>
            <w:vAlign w:val="center"/>
          </w:tcPr>
          <w:p w:rsidR="00C974E8" w:rsidRPr="00020D23" w:rsidRDefault="00C974E8" w:rsidP="005079E4">
            <w:pPr>
              <w:snapToGrid w:val="0"/>
              <w:spacing w:line="240" w:lineRule="atLeast"/>
              <w:jc w:val="center"/>
              <w:rPr>
                <w:rFonts w:ascii="標楷體" w:eastAsia="標楷體" w:hAnsi="標楷體"/>
                <w:b/>
                <w:color w:val="000000"/>
              </w:rPr>
            </w:pPr>
            <w:r w:rsidRPr="00020D23">
              <w:rPr>
                <w:rFonts w:ascii="標楷體" w:eastAsia="標楷體" w:hAnsi="標楷體" w:hint="eastAsia"/>
                <w:b/>
                <w:color w:val="000000"/>
              </w:rPr>
              <w:t>104</w:t>
            </w:r>
          </w:p>
        </w:tc>
        <w:tc>
          <w:tcPr>
            <w:tcW w:w="406" w:type="dxa"/>
            <w:vAlign w:val="center"/>
          </w:tcPr>
          <w:p w:rsidR="00C974E8" w:rsidRPr="00AB5FF4" w:rsidRDefault="00C974E8" w:rsidP="0063430D">
            <w:pPr>
              <w:snapToGrid w:val="0"/>
              <w:spacing w:line="240" w:lineRule="atLeast"/>
              <w:jc w:val="center"/>
              <w:rPr>
                <w:rFonts w:ascii="標楷體" w:eastAsia="標楷體" w:hAnsi="標楷體"/>
                <w:b/>
                <w:color w:val="000000"/>
              </w:rPr>
            </w:pPr>
            <w:r>
              <w:rPr>
                <w:rFonts w:ascii="標楷體" w:eastAsia="標楷體" w:hAnsi="標楷體" w:hint="eastAsia"/>
                <w:b/>
                <w:color w:val="000000"/>
              </w:rPr>
              <w:t>8</w:t>
            </w:r>
          </w:p>
        </w:tc>
        <w:tc>
          <w:tcPr>
            <w:tcW w:w="452" w:type="dxa"/>
            <w:vAlign w:val="center"/>
          </w:tcPr>
          <w:p w:rsidR="00C974E8" w:rsidRPr="00AB5FF4" w:rsidRDefault="00C974E8" w:rsidP="0063430D">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Pr>
                <w:rFonts w:ascii="標楷體" w:eastAsia="標楷體" w:hAnsi="標楷體" w:hint="eastAsia"/>
                <w:b/>
                <w:color w:val="000000"/>
              </w:rPr>
              <w:t>6</w:t>
            </w:r>
          </w:p>
        </w:tc>
        <w:tc>
          <w:tcPr>
            <w:tcW w:w="462" w:type="dxa"/>
            <w:vAlign w:val="center"/>
          </w:tcPr>
          <w:p w:rsidR="00C974E8" w:rsidRPr="00AB5FF4" w:rsidRDefault="00C974E8" w:rsidP="0063430D">
            <w:pPr>
              <w:snapToGrid w:val="0"/>
              <w:spacing w:line="240" w:lineRule="atLeast"/>
              <w:jc w:val="center"/>
              <w:rPr>
                <w:rFonts w:ascii="標楷體" w:eastAsia="標楷體" w:hAnsi="標楷體"/>
                <w:b/>
                <w:color w:val="000000"/>
              </w:rPr>
            </w:pPr>
            <w:r>
              <w:rPr>
                <w:rFonts w:ascii="標楷體" w:eastAsia="標楷體" w:hAnsi="標楷體" w:hint="eastAsia"/>
                <w:b/>
                <w:color w:val="000000"/>
              </w:rPr>
              <w:t>三</w:t>
            </w:r>
          </w:p>
        </w:tc>
        <w:tc>
          <w:tcPr>
            <w:tcW w:w="2278" w:type="dxa"/>
            <w:vAlign w:val="center"/>
          </w:tcPr>
          <w:p w:rsidR="00C974E8" w:rsidRPr="00020D23" w:rsidRDefault="00C974E8" w:rsidP="005079E4">
            <w:pPr>
              <w:snapToGrid w:val="0"/>
              <w:spacing w:line="240" w:lineRule="exact"/>
              <w:ind w:left="243" w:hangingChars="101" w:hanging="243"/>
              <w:jc w:val="both"/>
              <w:rPr>
                <w:rFonts w:ascii="標楷體" w:eastAsia="標楷體" w:hAnsi="標楷體"/>
                <w:b/>
              </w:rPr>
            </w:pPr>
            <w:r w:rsidRPr="00020D23">
              <w:rPr>
                <w:rFonts w:ascii="標楷體" w:eastAsia="標楷體" w:hAnsi="標楷體" w:hint="eastAsia"/>
                <w:b/>
              </w:rPr>
              <w:t>1.預定榜示日期：104年</w:t>
            </w:r>
            <w:r w:rsidR="00F23E21">
              <w:rPr>
                <w:rFonts w:ascii="標楷體" w:eastAsia="標楷體" w:hAnsi="標楷體" w:hint="eastAsia"/>
                <w:b/>
              </w:rPr>
              <w:t>8</w:t>
            </w:r>
            <w:r w:rsidRPr="00020D23">
              <w:rPr>
                <w:rFonts w:ascii="標楷體" w:eastAsia="標楷體" w:hAnsi="標楷體" w:hint="eastAsia"/>
                <w:b/>
              </w:rPr>
              <w:t>月2</w:t>
            </w:r>
            <w:r w:rsidR="00F23E21">
              <w:rPr>
                <w:rFonts w:ascii="標楷體" w:eastAsia="標楷體" w:hAnsi="標楷體" w:hint="eastAsia"/>
                <w:b/>
              </w:rPr>
              <w:t>6</w:t>
            </w:r>
            <w:r w:rsidRPr="00020D23">
              <w:rPr>
                <w:rFonts w:ascii="標楷體" w:eastAsia="標楷體" w:hAnsi="標楷體" w:hint="eastAsia"/>
                <w:b/>
              </w:rPr>
              <w:t xml:space="preserve">日 </w:t>
            </w:r>
          </w:p>
          <w:p w:rsidR="00C974E8" w:rsidRPr="00020D23" w:rsidRDefault="00C974E8" w:rsidP="005079E4">
            <w:pPr>
              <w:snapToGrid w:val="0"/>
              <w:spacing w:line="240" w:lineRule="exact"/>
              <w:ind w:left="243" w:hangingChars="101" w:hanging="243"/>
              <w:jc w:val="both"/>
              <w:rPr>
                <w:rFonts w:ascii="標楷體" w:eastAsia="標楷體" w:hAnsi="標楷體"/>
                <w:b/>
              </w:rPr>
            </w:pPr>
            <w:r w:rsidRPr="00020D23">
              <w:rPr>
                <w:rFonts w:ascii="標楷體" w:eastAsia="標楷體" w:hAnsi="標楷體" w:hint="eastAsia"/>
                <w:b/>
              </w:rPr>
              <w:t>2.榜示之日起3日內寄發成績及結果通知書。各節次均缺考者不予寄發</w:t>
            </w:r>
            <w:r w:rsidR="00D827B0">
              <w:rPr>
                <w:rFonts w:ascii="標楷體" w:eastAsia="標楷體" w:hAnsi="標楷體" w:hint="eastAsia"/>
                <w:b/>
              </w:rPr>
              <w:t>。</w:t>
            </w:r>
          </w:p>
        </w:tc>
        <w:tc>
          <w:tcPr>
            <w:tcW w:w="2464" w:type="dxa"/>
            <w:vAlign w:val="center"/>
          </w:tcPr>
          <w:p w:rsidR="00C974E8" w:rsidRPr="00020D23" w:rsidRDefault="00C974E8" w:rsidP="008C2006">
            <w:pPr>
              <w:snapToGrid w:val="0"/>
              <w:spacing w:line="280" w:lineRule="exact"/>
              <w:jc w:val="both"/>
              <w:rPr>
                <w:rFonts w:ascii="標楷體" w:eastAsia="標楷體" w:hAnsi="標楷體"/>
              </w:rPr>
            </w:pPr>
            <w:r w:rsidRPr="00020D23">
              <w:rPr>
                <w:rFonts w:ascii="標楷體" w:eastAsia="標楷體" w:hAnsi="標楷體" w:hint="eastAsia"/>
              </w:rPr>
              <w:t>1.</w:t>
            </w:r>
            <w:hyperlink w:anchor="壹9" w:history="1">
              <w:r w:rsidRPr="00020D23">
                <w:rPr>
                  <w:rStyle w:val="a5"/>
                  <w:rFonts w:ascii="標楷體" w:eastAsia="標楷體" w:hAnsi="標楷體" w:hint="eastAsia"/>
                </w:rPr>
                <w:t>成績計算規定說明</w:t>
              </w:r>
            </w:hyperlink>
          </w:p>
          <w:p w:rsidR="00C974E8" w:rsidRPr="00020D23" w:rsidRDefault="00C974E8" w:rsidP="008C2006">
            <w:pPr>
              <w:snapToGrid w:val="0"/>
              <w:spacing w:line="280" w:lineRule="exact"/>
              <w:ind w:left="242" w:hangingChars="101" w:hanging="242"/>
              <w:jc w:val="both"/>
              <w:rPr>
                <w:rFonts w:ascii="標楷體" w:eastAsia="標楷體" w:hAnsi="標楷體"/>
                <w:u w:val="single"/>
              </w:rPr>
            </w:pPr>
            <w:r w:rsidRPr="00020D23">
              <w:rPr>
                <w:rFonts w:ascii="標楷體" w:eastAsia="標楷體" w:hAnsi="標楷體" w:hint="eastAsia"/>
              </w:rPr>
              <w:t>2.</w:t>
            </w:r>
            <w:hyperlink w:anchor="壹11" w:history="1">
              <w:r w:rsidRPr="00020D23">
                <w:rPr>
                  <w:rStyle w:val="a5"/>
                  <w:rFonts w:ascii="標楷體" w:eastAsia="標楷體" w:hAnsi="標楷體" w:hint="eastAsia"/>
                </w:rPr>
                <w:t>分發訓練及轉調限制規定</w:t>
              </w:r>
            </w:hyperlink>
          </w:p>
          <w:p w:rsidR="00C974E8" w:rsidRPr="00020D23" w:rsidRDefault="00C974E8" w:rsidP="008C2006">
            <w:pPr>
              <w:snapToGrid w:val="0"/>
              <w:spacing w:line="280" w:lineRule="exact"/>
              <w:jc w:val="both"/>
              <w:rPr>
                <w:rFonts w:ascii="標楷體" w:eastAsia="標楷體" w:hAnsi="標楷體"/>
              </w:rPr>
            </w:pPr>
            <w:r w:rsidRPr="00020D23">
              <w:rPr>
                <w:rFonts w:ascii="標楷體" w:eastAsia="標楷體" w:hAnsi="標楷體" w:hint="eastAsia"/>
              </w:rPr>
              <w:t>3.</w:t>
            </w:r>
            <w:hyperlink w:anchor="壹8" w:history="1">
              <w:r w:rsidRPr="00020D23">
                <w:rPr>
                  <w:rStyle w:val="a5"/>
                  <w:rFonts w:ascii="標楷體" w:eastAsia="標楷體" w:hAnsi="標楷體" w:hint="eastAsia"/>
                </w:rPr>
                <w:t>任用有關規定</w:t>
              </w:r>
            </w:hyperlink>
          </w:p>
          <w:p w:rsidR="00C974E8" w:rsidRPr="00020D23" w:rsidRDefault="00C974E8" w:rsidP="008C2006">
            <w:pPr>
              <w:snapToGrid w:val="0"/>
              <w:spacing w:line="280" w:lineRule="exact"/>
              <w:ind w:left="242" w:hangingChars="101" w:hanging="242"/>
              <w:jc w:val="both"/>
              <w:rPr>
                <w:rFonts w:ascii="標楷體" w:eastAsia="標楷體" w:hAnsi="標楷體"/>
              </w:rPr>
            </w:pPr>
            <w:r w:rsidRPr="00020D23">
              <w:rPr>
                <w:rFonts w:ascii="標楷體" w:eastAsia="標楷體" w:hAnsi="標楷體" w:hint="eastAsia"/>
              </w:rPr>
              <w:t>4.</w:t>
            </w:r>
            <w:hyperlink w:anchor="貳7" w:history="1">
              <w:r w:rsidRPr="00020D23">
                <w:rPr>
                  <w:rStyle w:val="a5"/>
                  <w:rFonts w:ascii="標楷體" w:eastAsia="標楷體" w:hAnsi="標楷體" w:hint="eastAsia"/>
                </w:rPr>
                <w:t>電話語音傳真服務系統操作使用說明</w:t>
              </w:r>
            </w:hyperlink>
          </w:p>
        </w:tc>
        <w:tc>
          <w:tcPr>
            <w:tcW w:w="2282" w:type="dxa"/>
            <w:vAlign w:val="center"/>
          </w:tcPr>
          <w:p w:rsidR="00C974E8" w:rsidRPr="00020D23" w:rsidRDefault="00C974E8" w:rsidP="008C2006">
            <w:pPr>
              <w:snapToGrid w:val="0"/>
              <w:spacing w:line="280" w:lineRule="exact"/>
              <w:jc w:val="both"/>
              <w:rPr>
                <w:rFonts w:ascii="標楷體" w:eastAsia="標楷體" w:hAnsi="標楷體"/>
              </w:rPr>
            </w:pPr>
          </w:p>
        </w:tc>
        <w:tc>
          <w:tcPr>
            <w:tcW w:w="969" w:type="dxa"/>
            <w:vAlign w:val="center"/>
          </w:tcPr>
          <w:p w:rsidR="00C974E8" w:rsidRPr="00020D23" w:rsidRDefault="00C974E8" w:rsidP="008C2006">
            <w:pPr>
              <w:snapToGrid w:val="0"/>
              <w:spacing w:line="280" w:lineRule="exact"/>
              <w:ind w:rightChars="-18" w:right="-43" w:firstLineChars="7" w:firstLine="17"/>
              <w:rPr>
                <w:rFonts w:ascii="標楷體" w:eastAsia="標楷體" w:hAnsi="標楷體"/>
              </w:rPr>
            </w:pPr>
            <w:r w:rsidRPr="00020D23">
              <w:rPr>
                <w:rFonts w:ascii="標楷體" w:eastAsia="標楷體" w:hAnsi="標楷體" w:hint="eastAsia"/>
                <w:color w:val="000000"/>
              </w:rPr>
              <w:t>實際榜示日期需視本考試典試委員會之決議而定</w:t>
            </w:r>
          </w:p>
        </w:tc>
      </w:tr>
      <w:tr w:rsidR="00C974E8" w:rsidRPr="00020D23">
        <w:trPr>
          <w:trHeight w:val="758"/>
        </w:trPr>
        <w:tc>
          <w:tcPr>
            <w:tcW w:w="532" w:type="dxa"/>
            <w:vAlign w:val="center"/>
          </w:tcPr>
          <w:p w:rsidR="00C974E8" w:rsidRPr="00020D23" w:rsidRDefault="00C974E8" w:rsidP="005079E4">
            <w:pPr>
              <w:snapToGrid w:val="0"/>
              <w:spacing w:line="220" w:lineRule="atLeast"/>
              <w:jc w:val="center"/>
              <w:rPr>
                <w:rFonts w:ascii="標楷體" w:eastAsia="標楷體" w:hAnsi="標楷體"/>
                <w:b/>
                <w:color w:val="000000"/>
              </w:rPr>
            </w:pPr>
            <w:r w:rsidRPr="00020D23">
              <w:rPr>
                <w:rFonts w:ascii="標楷體" w:eastAsia="標楷體" w:hAnsi="標楷體" w:hint="eastAsia"/>
                <w:b/>
                <w:color w:val="000000"/>
              </w:rPr>
              <w:t>104</w:t>
            </w:r>
          </w:p>
        </w:tc>
        <w:tc>
          <w:tcPr>
            <w:tcW w:w="406" w:type="dxa"/>
            <w:vAlign w:val="center"/>
          </w:tcPr>
          <w:p w:rsidR="00C974E8" w:rsidRDefault="00C974E8" w:rsidP="0063430D">
            <w:pPr>
              <w:snapToGrid w:val="0"/>
              <w:spacing w:line="240" w:lineRule="exact"/>
              <w:jc w:val="center"/>
              <w:rPr>
                <w:rFonts w:ascii="標楷體" w:eastAsia="標楷體" w:hAnsi="標楷體"/>
                <w:b/>
                <w:color w:val="000000"/>
              </w:rPr>
            </w:pPr>
            <w:r>
              <w:rPr>
                <w:rFonts w:ascii="標楷體" w:eastAsia="標楷體" w:hAnsi="標楷體" w:hint="eastAsia"/>
                <w:b/>
                <w:color w:val="000000"/>
              </w:rPr>
              <w:t>8</w:t>
            </w:r>
          </w:p>
          <w:p w:rsidR="00C974E8" w:rsidRPr="00AB5FF4" w:rsidRDefault="00C974E8" w:rsidP="0063430D">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C974E8" w:rsidRPr="00AB5FF4" w:rsidRDefault="00C974E8" w:rsidP="0063430D">
            <w:pPr>
              <w:snapToGrid w:val="0"/>
              <w:spacing w:line="240" w:lineRule="exact"/>
              <w:jc w:val="center"/>
              <w:rPr>
                <w:rFonts w:ascii="標楷體" w:eastAsia="標楷體" w:hAnsi="標楷體"/>
                <w:b/>
                <w:color w:val="000000"/>
              </w:rPr>
            </w:pPr>
            <w:r>
              <w:rPr>
                <w:rFonts w:ascii="標楷體" w:eastAsia="標楷體" w:hAnsi="標楷體" w:hint="eastAsia"/>
                <w:b/>
                <w:color w:val="000000"/>
              </w:rPr>
              <w:t>9</w:t>
            </w:r>
          </w:p>
        </w:tc>
        <w:tc>
          <w:tcPr>
            <w:tcW w:w="452" w:type="dxa"/>
            <w:vAlign w:val="center"/>
          </w:tcPr>
          <w:p w:rsidR="00C974E8" w:rsidRPr="00AB5FF4" w:rsidRDefault="00C974E8" w:rsidP="0063430D">
            <w:pPr>
              <w:snapToGrid w:val="0"/>
              <w:spacing w:line="240" w:lineRule="exact"/>
              <w:jc w:val="center"/>
              <w:rPr>
                <w:rFonts w:ascii="標楷體" w:eastAsia="標楷體" w:hAnsi="標楷體"/>
                <w:b/>
                <w:color w:val="000000"/>
              </w:rPr>
            </w:pPr>
            <w:r>
              <w:rPr>
                <w:rFonts w:ascii="標楷體" w:eastAsia="標楷體" w:hAnsi="標楷體" w:hint="eastAsia"/>
                <w:b/>
                <w:color w:val="000000"/>
              </w:rPr>
              <w:t>27</w:t>
            </w:r>
          </w:p>
          <w:p w:rsidR="00C974E8" w:rsidRPr="00AB5FF4" w:rsidRDefault="00C974E8" w:rsidP="0063430D">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C974E8" w:rsidRPr="00AB5FF4" w:rsidRDefault="00C974E8" w:rsidP="0063430D">
            <w:pPr>
              <w:snapToGrid w:val="0"/>
              <w:spacing w:line="240" w:lineRule="exact"/>
              <w:jc w:val="center"/>
              <w:rPr>
                <w:rFonts w:ascii="標楷體" w:eastAsia="標楷體" w:hAnsi="標楷體"/>
                <w:b/>
                <w:color w:val="000000"/>
              </w:rPr>
            </w:pPr>
            <w:r>
              <w:rPr>
                <w:rFonts w:ascii="標楷體" w:eastAsia="標楷體" w:hAnsi="標楷體" w:hint="eastAsia"/>
                <w:b/>
                <w:color w:val="000000"/>
              </w:rPr>
              <w:t>7</w:t>
            </w:r>
          </w:p>
        </w:tc>
        <w:tc>
          <w:tcPr>
            <w:tcW w:w="462" w:type="dxa"/>
            <w:vAlign w:val="center"/>
          </w:tcPr>
          <w:p w:rsidR="00C974E8" w:rsidRPr="00AB5FF4" w:rsidRDefault="00C974E8" w:rsidP="0063430D">
            <w:pPr>
              <w:snapToGrid w:val="0"/>
              <w:spacing w:line="240" w:lineRule="exact"/>
              <w:jc w:val="center"/>
              <w:rPr>
                <w:rFonts w:ascii="標楷體" w:eastAsia="標楷體" w:hAnsi="標楷體"/>
                <w:b/>
                <w:color w:val="000000"/>
              </w:rPr>
            </w:pPr>
            <w:r>
              <w:rPr>
                <w:rFonts w:ascii="標楷體" w:eastAsia="標楷體" w:hAnsi="標楷體" w:hint="eastAsia"/>
                <w:b/>
                <w:color w:val="000000"/>
              </w:rPr>
              <w:t>四</w:t>
            </w:r>
          </w:p>
          <w:p w:rsidR="00C974E8" w:rsidRPr="00AB5FF4" w:rsidRDefault="00C974E8" w:rsidP="0063430D">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C974E8" w:rsidRPr="00AB5FF4" w:rsidRDefault="00C974E8" w:rsidP="0063430D">
            <w:pPr>
              <w:snapToGrid w:val="0"/>
              <w:spacing w:line="240" w:lineRule="exact"/>
              <w:jc w:val="center"/>
              <w:rPr>
                <w:rFonts w:ascii="標楷體" w:eastAsia="標楷體" w:hAnsi="標楷體"/>
                <w:b/>
                <w:color w:val="000000"/>
              </w:rPr>
            </w:pPr>
            <w:r>
              <w:rPr>
                <w:rFonts w:ascii="標楷體" w:eastAsia="標楷體" w:hAnsi="標楷體" w:hint="eastAsia"/>
                <w:b/>
                <w:color w:val="000000"/>
              </w:rPr>
              <w:t>一</w:t>
            </w:r>
          </w:p>
        </w:tc>
        <w:tc>
          <w:tcPr>
            <w:tcW w:w="2278" w:type="dxa"/>
            <w:vAlign w:val="center"/>
          </w:tcPr>
          <w:p w:rsidR="00C974E8" w:rsidRPr="00020D23" w:rsidRDefault="00C974E8" w:rsidP="005079E4">
            <w:pPr>
              <w:snapToGrid w:val="0"/>
              <w:spacing w:line="280" w:lineRule="exact"/>
              <w:jc w:val="both"/>
              <w:rPr>
                <w:rFonts w:ascii="標楷體" w:eastAsia="標楷體" w:hAnsi="標楷體"/>
                <w:b/>
                <w:color w:val="FF0000"/>
              </w:rPr>
            </w:pPr>
            <w:r w:rsidRPr="00020D23">
              <w:rPr>
                <w:rFonts w:ascii="標楷體" w:eastAsia="標楷體" w:hAnsi="標楷體" w:hint="eastAsia"/>
                <w:b/>
              </w:rPr>
              <w:t>受理複查成績</w:t>
            </w:r>
          </w:p>
        </w:tc>
        <w:tc>
          <w:tcPr>
            <w:tcW w:w="2464" w:type="dxa"/>
            <w:vAlign w:val="center"/>
          </w:tcPr>
          <w:p w:rsidR="00C974E8" w:rsidRPr="00020D23" w:rsidRDefault="001060CC" w:rsidP="008C2006">
            <w:pPr>
              <w:snapToGrid w:val="0"/>
              <w:spacing w:line="280" w:lineRule="exact"/>
              <w:jc w:val="both"/>
              <w:rPr>
                <w:rFonts w:ascii="標楷體" w:eastAsia="標楷體" w:hAnsi="標楷體"/>
                <w:u w:val="single"/>
              </w:rPr>
            </w:pPr>
            <w:hyperlink w:anchor="_參、榜示及複查成績" w:history="1">
              <w:r w:rsidR="00C974E8" w:rsidRPr="00020D23">
                <w:rPr>
                  <w:rStyle w:val="a5"/>
                  <w:rFonts w:ascii="標楷體" w:eastAsia="標楷體" w:hAnsi="標楷體" w:hint="eastAsia"/>
                </w:rPr>
                <w:t>複查成績說明</w:t>
              </w:r>
            </w:hyperlink>
          </w:p>
        </w:tc>
        <w:tc>
          <w:tcPr>
            <w:tcW w:w="2282" w:type="dxa"/>
            <w:vAlign w:val="center"/>
          </w:tcPr>
          <w:p w:rsidR="00C974E8" w:rsidRPr="00020D23" w:rsidRDefault="001060CC" w:rsidP="008C2006">
            <w:pPr>
              <w:snapToGrid w:val="0"/>
              <w:spacing w:line="280" w:lineRule="exact"/>
              <w:jc w:val="both"/>
              <w:rPr>
                <w:rFonts w:ascii="標楷體" w:eastAsia="標楷體" w:hAnsi="標楷體"/>
                <w:u w:val="single"/>
              </w:rPr>
            </w:pPr>
            <w:hyperlink w:anchor="附表8" w:history="1">
              <w:r w:rsidR="00C974E8" w:rsidRPr="00020D23">
                <w:rPr>
                  <w:rStyle w:val="a5"/>
                  <w:rFonts w:ascii="標楷體" w:eastAsia="標楷體" w:hAnsi="標楷體" w:hint="eastAsia"/>
                </w:rPr>
                <w:t>複查成績申請書（含信封格式）</w:t>
              </w:r>
            </w:hyperlink>
          </w:p>
        </w:tc>
        <w:tc>
          <w:tcPr>
            <w:tcW w:w="969" w:type="dxa"/>
            <w:vAlign w:val="center"/>
          </w:tcPr>
          <w:p w:rsidR="00C974E8" w:rsidRPr="00020D23" w:rsidRDefault="00C974E8" w:rsidP="008C2006">
            <w:pPr>
              <w:snapToGrid w:val="0"/>
              <w:spacing w:line="280" w:lineRule="exact"/>
              <w:rPr>
                <w:rFonts w:ascii="標楷體" w:eastAsia="標楷體" w:hAnsi="標楷體"/>
                <w:spacing w:val="-6"/>
              </w:rPr>
            </w:pPr>
            <w:r w:rsidRPr="00020D23">
              <w:rPr>
                <w:rFonts w:ascii="標楷體" w:eastAsia="標楷體" w:hAnsi="標楷體" w:hint="eastAsia"/>
                <w:spacing w:val="-6"/>
              </w:rPr>
              <w:t>榜示之日次日起10日內</w:t>
            </w:r>
          </w:p>
        </w:tc>
      </w:tr>
    </w:tbl>
    <w:p w:rsidR="008C2006" w:rsidRPr="006043BE" w:rsidRDefault="008C2006" w:rsidP="008C2006">
      <w:pPr>
        <w:snapToGrid w:val="0"/>
        <w:spacing w:line="180" w:lineRule="exact"/>
        <w:jc w:val="center"/>
        <w:rPr>
          <w:rFonts w:ascii="標楷體" w:eastAsia="標楷體" w:hAnsi="標楷體"/>
          <w:sz w:val="20"/>
        </w:rPr>
      </w:pPr>
    </w:p>
    <w:p w:rsidR="00B64FCD" w:rsidRDefault="008C2006" w:rsidP="006F1E1D">
      <w:pPr>
        <w:spacing w:line="600" w:lineRule="exact"/>
        <w:ind w:rightChars="50" w:right="120"/>
        <w:jc w:val="center"/>
      </w:pPr>
      <w:r w:rsidRPr="006043BE">
        <w:rPr>
          <w:rFonts w:ascii="標楷體" w:eastAsia="標楷體" w:hAnsi="標楷體" w:hint="eastAsia"/>
          <w:b/>
          <w:color w:val="FF0000"/>
          <w:sz w:val="36"/>
          <w:szCs w:val="36"/>
        </w:rPr>
        <w:t>詳細內容，請參閱應考須知，以免影響權益</w:t>
      </w:r>
      <w:r w:rsidR="00B64FCD">
        <w:br w:type="page"/>
      </w:r>
    </w:p>
    <w:p w:rsidR="00AF5812" w:rsidRDefault="00AF5812" w:rsidP="00AF5812">
      <w:pPr>
        <w:rPr>
          <w:rFonts w:ascii="Arial" w:eastAsia="標楷體" w:hAnsi="Arial" w:cs="Arial"/>
          <w:sz w:val="36"/>
          <w:szCs w:val="36"/>
        </w:rPr>
      </w:pPr>
      <w:r>
        <w:rPr>
          <w:rFonts w:ascii="Arial" w:eastAsia="標楷體" w:hAnsi="Arial" w:cs="Arial" w:hint="eastAsia"/>
          <w:b/>
          <w:bCs/>
          <w:sz w:val="40"/>
          <w:szCs w:val="36"/>
        </w:rPr>
        <w:lastRenderedPageBreak/>
        <w:t xml:space="preserve">目　</w:t>
      </w:r>
      <w:r>
        <w:rPr>
          <w:rFonts w:ascii="Arial" w:eastAsia="標楷體" w:hAnsi="Arial" w:cs="Arial"/>
          <w:b/>
          <w:bCs/>
          <w:sz w:val="40"/>
          <w:szCs w:val="36"/>
        </w:rPr>
        <w:t xml:space="preserve"> </w:t>
      </w:r>
      <w:r>
        <w:rPr>
          <w:rFonts w:ascii="Arial" w:eastAsia="標楷體" w:hAnsi="Arial" w:cs="Arial" w:hint="eastAsia"/>
          <w:b/>
          <w:bCs/>
          <w:sz w:val="40"/>
          <w:szCs w:val="36"/>
        </w:rPr>
        <w:t xml:space="preserve">　錄</w:t>
      </w:r>
      <w:r>
        <w:rPr>
          <w:rFonts w:ascii="Arial" w:eastAsia="標楷體" w:hAnsi="Arial" w:cs="Arial" w:hint="eastAsia"/>
          <w:sz w:val="36"/>
          <w:szCs w:val="36"/>
        </w:rPr>
        <w:t xml:space="preserve">  </w:t>
      </w:r>
      <w:r>
        <w:rPr>
          <w:rFonts w:ascii="Arial" w:eastAsia="標楷體" w:hAnsi="Arial" w:cs="Arial" w:hint="eastAsia"/>
          <w:sz w:val="28"/>
          <w:szCs w:val="28"/>
        </w:rPr>
        <w:t xml:space="preserve">          </w:t>
      </w:r>
      <w:r>
        <w:rPr>
          <w:rFonts w:ascii="Arial" w:eastAsia="標楷體" w:hAnsi="Arial" w:cs="Arial"/>
          <w:sz w:val="28"/>
          <w:szCs w:val="28"/>
        </w:rPr>
        <w:t xml:space="preserve">     </w:t>
      </w:r>
      <w:r>
        <w:rPr>
          <w:rFonts w:ascii="Arial" w:eastAsia="標楷體" w:hAnsi="Arial" w:cs="Arial" w:hint="eastAsia"/>
          <w:sz w:val="28"/>
          <w:szCs w:val="28"/>
        </w:rPr>
        <w:t xml:space="preserve">                        </w:t>
      </w:r>
      <w:r>
        <w:rPr>
          <w:rFonts w:ascii="Arial" w:eastAsia="標楷體" w:hAnsi="Arial" w:cs="Arial" w:hint="eastAsia"/>
          <w:sz w:val="32"/>
          <w:szCs w:val="36"/>
        </w:rPr>
        <w:t>頁次</w:t>
      </w:r>
    </w:p>
    <w:p w:rsidR="00AF5812" w:rsidRDefault="001060CC" w:rsidP="00802F5B">
      <w:pPr>
        <w:tabs>
          <w:tab w:val="right" w:leader="middleDot" w:pos="8400"/>
        </w:tabs>
        <w:adjustRightInd w:val="0"/>
        <w:snapToGrid w:val="0"/>
        <w:spacing w:beforeLines="100" w:line="280" w:lineRule="exact"/>
        <w:rPr>
          <w:rFonts w:ascii="Arial" w:eastAsia="標楷體" w:hAnsi="Arial" w:cs="Arial"/>
          <w:b/>
          <w:bCs/>
          <w:color w:val="000000"/>
          <w:spacing w:val="20"/>
          <w:sz w:val="36"/>
          <w:szCs w:val="28"/>
        </w:rPr>
      </w:pPr>
      <w:r w:rsidRPr="001060CC">
        <w:rPr>
          <w:rFonts w:ascii="Arial" w:eastAsia="標楷體" w:hAnsi="Arial" w:cs="Arial"/>
          <w:b/>
          <w:bCs/>
          <w:noProof/>
          <w:color w:val="000000"/>
          <w:sz w:val="36"/>
          <w:szCs w:val="36"/>
        </w:rPr>
        <w:pict>
          <v:line id="_x0000_s1310" style="position:absolute;z-index:251658240" from="-9pt,1pt" to="441pt,1pt"/>
        </w:pict>
      </w:r>
      <w:r w:rsidR="00AF5812">
        <w:rPr>
          <w:rFonts w:ascii="Arial" w:eastAsia="標楷體" w:hAnsi="Arial" w:cs="Arial" w:hint="eastAsia"/>
          <w:b/>
          <w:bCs/>
          <w:color w:val="000000"/>
          <w:spacing w:val="20"/>
          <w:sz w:val="36"/>
          <w:szCs w:val="28"/>
        </w:rPr>
        <w:t>特別注意事項：</w:t>
      </w:r>
    </w:p>
    <w:p w:rsidR="00AF5812" w:rsidRDefault="001060CC" w:rsidP="00AF5812">
      <w:pPr>
        <w:pStyle w:val="32"/>
      </w:pPr>
      <w:hyperlink w:anchor="_壹、重要事項日期" w:history="1">
        <w:r w:rsidR="00AF5812">
          <w:rPr>
            <w:rStyle w:val="a5"/>
            <w:rFonts w:hint="eastAsia"/>
          </w:rPr>
          <w:t>壹、重要事項日期</w:t>
        </w:r>
      </w:hyperlink>
      <w:r w:rsidR="00AF5812">
        <w:rPr>
          <w:rFonts w:hint="eastAsia"/>
        </w:rPr>
        <w:tab/>
        <w:t>1</w:t>
      </w:r>
    </w:p>
    <w:p w:rsidR="00AF5812" w:rsidRDefault="001060CC" w:rsidP="00AF5812">
      <w:pPr>
        <w:pStyle w:val="32"/>
      </w:pPr>
      <w:hyperlink w:anchor="壹2" w:history="1">
        <w:r w:rsidR="00AF5812">
          <w:rPr>
            <w:rStyle w:val="a5"/>
            <w:rFonts w:hint="eastAsia"/>
          </w:rPr>
          <w:t>貳、考試等別、類科及暫定需用名額</w:t>
        </w:r>
      </w:hyperlink>
      <w:r w:rsidR="00AF5812">
        <w:tab/>
      </w:r>
      <w:r w:rsidR="00AF5812">
        <w:rPr>
          <w:rFonts w:hint="eastAsia"/>
        </w:rPr>
        <w:t>2</w:t>
      </w:r>
    </w:p>
    <w:p w:rsidR="00AF5812" w:rsidRDefault="001060CC" w:rsidP="00AF5812">
      <w:pPr>
        <w:pStyle w:val="32"/>
        <w:rPr>
          <w:spacing w:val="-60"/>
        </w:rPr>
      </w:pPr>
      <w:hyperlink w:anchor="壹3" w:history="1">
        <w:r w:rsidR="00AF5812">
          <w:rPr>
            <w:rStyle w:val="a5"/>
            <w:rFonts w:hint="eastAsia"/>
          </w:rPr>
          <w:t>參、應考資格</w:t>
        </w:r>
      </w:hyperlink>
      <w:r w:rsidR="00AF5812">
        <w:tab/>
      </w:r>
      <w:r w:rsidR="00AF5812">
        <w:rPr>
          <w:rFonts w:hint="eastAsia"/>
        </w:rPr>
        <w:t>2</w:t>
      </w:r>
    </w:p>
    <w:p w:rsidR="00AF5812" w:rsidRDefault="001060CC" w:rsidP="00AF5812">
      <w:pPr>
        <w:pStyle w:val="32"/>
        <w:rPr>
          <w:spacing w:val="-60"/>
        </w:rPr>
      </w:pPr>
      <w:hyperlink w:anchor="壹4" w:history="1">
        <w:r w:rsidR="00AF5812">
          <w:rPr>
            <w:rStyle w:val="a5"/>
            <w:rFonts w:hint="eastAsia"/>
          </w:rPr>
          <w:t>肆、考試地點及入場證寄發</w:t>
        </w:r>
      </w:hyperlink>
      <w:r w:rsidR="00AF5812">
        <w:tab/>
      </w:r>
      <w:r w:rsidR="00AF5812">
        <w:rPr>
          <w:rFonts w:hint="eastAsia"/>
        </w:rPr>
        <w:t>3</w:t>
      </w:r>
    </w:p>
    <w:p w:rsidR="00AF5812" w:rsidRDefault="001060CC" w:rsidP="00AF5812">
      <w:pPr>
        <w:pStyle w:val="32"/>
      </w:pPr>
      <w:hyperlink w:anchor="壹5" w:history="1">
        <w:r w:rsidR="00AF5812">
          <w:rPr>
            <w:rStyle w:val="a5"/>
            <w:rFonts w:hint="eastAsia"/>
          </w:rPr>
          <w:t>伍、應試科目及考試日程表</w:t>
        </w:r>
      </w:hyperlink>
      <w:r w:rsidR="00AF5812">
        <w:tab/>
      </w:r>
      <w:r w:rsidR="00AF5812">
        <w:rPr>
          <w:rFonts w:hint="eastAsia"/>
        </w:rPr>
        <w:t>4</w:t>
      </w:r>
    </w:p>
    <w:p w:rsidR="00AF5812" w:rsidRDefault="001060CC" w:rsidP="00AF5812">
      <w:pPr>
        <w:pStyle w:val="32"/>
      </w:pPr>
      <w:hyperlink w:anchor="壹6" w:history="1">
        <w:r w:rsidR="00AF5812">
          <w:rPr>
            <w:rStyle w:val="a5"/>
            <w:rFonts w:hint="eastAsia"/>
          </w:rPr>
          <w:t>陸、有關業務主管機關之聯絡地址及電話</w:t>
        </w:r>
      </w:hyperlink>
      <w:r w:rsidR="00AF5812">
        <w:tab/>
      </w:r>
      <w:r w:rsidR="00AF5812">
        <w:rPr>
          <w:rFonts w:hint="eastAsia"/>
        </w:rPr>
        <w:t>4</w:t>
      </w:r>
    </w:p>
    <w:p w:rsidR="00AF5812" w:rsidRDefault="001060CC" w:rsidP="00AF5812">
      <w:pPr>
        <w:pStyle w:val="32"/>
      </w:pPr>
      <w:hyperlink w:anchor="壹7" w:history="1">
        <w:r w:rsidR="00AF5812" w:rsidRPr="005868BF">
          <w:rPr>
            <w:rStyle w:val="a5"/>
            <w:rFonts w:hint="eastAsia"/>
          </w:rPr>
          <w:t>柒、報名有關規定事項</w:t>
        </w:r>
      </w:hyperlink>
      <w:r w:rsidR="00AF5812">
        <w:rPr>
          <w:rFonts w:hint="eastAsia"/>
        </w:rPr>
        <w:tab/>
        <w:t>5</w:t>
      </w:r>
    </w:p>
    <w:p w:rsidR="00AF5812" w:rsidRDefault="001060CC" w:rsidP="00AF5812">
      <w:pPr>
        <w:pStyle w:val="32"/>
      </w:pPr>
      <w:hyperlink w:anchor="壹9" w:history="1">
        <w:r w:rsidR="00EC57F5">
          <w:rPr>
            <w:rStyle w:val="a5"/>
            <w:rFonts w:hint="eastAsia"/>
          </w:rPr>
          <w:t>捌、成績計算</w:t>
        </w:r>
      </w:hyperlink>
      <w:r w:rsidR="00AF5812">
        <w:rPr>
          <w:rFonts w:hint="eastAsia"/>
        </w:rPr>
        <w:tab/>
      </w:r>
      <w:r w:rsidR="00B33B15">
        <w:rPr>
          <w:rFonts w:hint="eastAsia"/>
        </w:rPr>
        <w:t>8</w:t>
      </w:r>
    </w:p>
    <w:p w:rsidR="00AF5812" w:rsidRDefault="001060CC" w:rsidP="00AF5812">
      <w:pPr>
        <w:pStyle w:val="32"/>
      </w:pPr>
      <w:hyperlink w:anchor="壹10" w:history="1">
        <w:r w:rsidR="00EC57F5">
          <w:rPr>
            <w:rStyle w:val="a5"/>
            <w:rFonts w:hint="eastAsia"/>
          </w:rPr>
          <w:t>玖、加分優待</w:t>
        </w:r>
      </w:hyperlink>
      <w:r w:rsidR="00AF5812">
        <w:rPr>
          <w:rFonts w:hint="eastAsia"/>
        </w:rPr>
        <w:tab/>
      </w:r>
      <w:r w:rsidR="00B33B15">
        <w:rPr>
          <w:rFonts w:hint="eastAsia"/>
        </w:rPr>
        <w:t>8</w:t>
      </w:r>
    </w:p>
    <w:p w:rsidR="000A3FCB" w:rsidRDefault="001060CC" w:rsidP="000A3FCB">
      <w:pPr>
        <w:pStyle w:val="32"/>
      </w:pPr>
      <w:hyperlink w:anchor="壹11" w:history="1">
        <w:r w:rsidR="000A3FCB">
          <w:rPr>
            <w:rStyle w:val="a5"/>
            <w:rFonts w:hint="eastAsia"/>
          </w:rPr>
          <w:t>拾、分發訓練及限制轉調</w:t>
        </w:r>
      </w:hyperlink>
      <w:r w:rsidR="00B33B15">
        <w:rPr>
          <w:rFonts w:hint="eastAsia"/>
        </w:rPr>
        <w:tab/>
        <w:t>10</w:t>
      </w:r>
    </w:p>
    <w:p w:rsidR="000A3FCB" w:rsidRDefault="001060CC" w:rsidP="000A3FCB">
      <w:pPr>
        <w:pStyle w:val="32"/>
      </w:pPr>
      <w:hyperlink w:anchor="壹8" w:history="1">
        <w:r w:rsidR="000A3FCB">
          <w:rPr>
            <w:rStyle w:val="a5"/>
            <w:rFonts w:hint="eastAsia"/>
          </w:rPr>
          <w:t>拾壹、任用有關規定</w:t>
        </w:r>
      </w:hyperlink>
      <w:r w:rsidR="00B33B15">
        <w:rPr>
          <w:rFonts w:hint="eastAsia"/>
        </w:rPr>
        <w:tab/>
        <w:t>11</w:t>
      </w:r>
    </w:p>
    <w:p w:rsidR="00AF5812" w:rsidRDefault="00AF5812" w:rsidP="00AF5812">
      <w:pPr>
        <w:pStyle w:val="32"/>
      </w:pPr>
    </w:p>
    <w:p w:rsidR="00AF5812" w:rsidRDefault="00AF5812" w:rsidP="00802F5B">
      <w:pPr>
        <w:tabs>
          <w:tab w:val="right" w:leader="middleDot" w:pos="8400"/>
        </w:tabs>
        <w:adjustRightInd w:val="0"/>
        <w:snapToGrid w:val="0"/>
        <w:spacing w:beforeLines="50" w:line="320" w:lineRule="exact"/>
        <w:rPr>
          <w:rFonts w:ascii="Arial" w:eastAsia="標楷體" w:hAnsi="Arial" w:cs="Arial"/>
          <w:b/>
          <w:bCs/>
          <w:noProof/>
          <w:color w:val="000000"/>
          <w:sz w:val="36"/>
          <w:szCs w:val="36"/>
        </w:rPr>
      </w:pPr>
      <w:r>
        <w:rPr>
          <w:rFonts w:ascii="Arial" w:eastAsia="標楷體" w:hAnsi="Arial" w:cs="Arial" w:hint="eastAsia"/>
          <w:b/>
          <w:bCs/>
          <w:noProof/>
          <w:color w:val="000000"/>
          <w:sz w:val="36"/>
          <w:szCs w:val="36"/>
        </w:rPr>
        <w:t>共同注意事項：</w:t>
      </w:r>
    </w:p>
    <w:p w:rsidR="00AF5812" w:rsidRDefault="001060CC" w:rsidP="00AF5812">
      <w:pPr>
        <w:pStyle w:val="32"/>
        <w:rPr>
          <w:szCs w:val="24"/>
        </w:rPr>
      </w:pPr>
      <w:hyperlink w:anchor="_壹、報名費繳款說明及應注意事項" w:history="1">
        <w:r w:rsidR="00AF5812">
          <w:rPr>
            <w:rStyle w:val="a5"/>
            <w:rFonts w:hint="eastAsia"/>
          </w:rPr>
          <w:t>壹、報名費繳款說明及應注意事項</w:t>
        </w:r>
      </w:hyperlink>
      <w:r w:rsidR="00AF5812">
        <w:rPr>
          <w:rFonts w:hint="eastAsia"/>
        </w:rPr>
        <w:tab/>
        <w:t>12</w:t>
      </w:r>
    </w:p>
    <w:p w:rsidR="00AF5812" w:rsidRDefault="001060CC" w:rsidP="00AF5812">
      <w:pPr>
        <w:pStyle w:val="32"/>
        <w:rPr>
          <w:szCs w:val="24"/>
        </w:rPr>
      </w:pPr>
      <w:hyperlink w:anchor="_貳、試題疑義" w:history="1">
        <w:r w:rsidR="00AF5812">
          <w:rPr>
            <w:rStyle w:val="a5"/>
            <w:rFonts w:hint="eastAsia"/>
          </w:rPr>
          <w:t>貳、試題疑義</w:t>
        </w:r>
      </w:hyperlink>
      <w:r w:rsidR="00AF5812">
        <w:rPr>
          <w:rFonts w:hint="eastAsia"/>
        </w:rPr>
        <w:tab/>
        <w:t>15</w:t>
      </w:r>
    </w:p>
    <w:p w:rsidR="00AF5812" w:rsidRDefault="001060CC" w:rsidP="00AF5812">
      <w:pPr>
        <w:pStyle w:val="32"/>
        <w:rPr>
          <w:szCs w:val="24"/>
        </w:rPr>
      </w:pPr>
      <w:hyperlink w:anchor="_參、榜示及複查成績" w:history="1">
        <w:r w:rsidR="00AF5812">
          <w:rPr>
            <w:rStyle w:val="a5"/>
            <w:rFonts w:hint="eastAsia"/>
          </w:rPr>
          <w:t>參、榜示及複查成績</w:t>
        </w:r>
        <w:r w:rsidR="00AF5812">
          <w:rPr>
            <w:rFonts w:hint="eastAsia"/>
          </w:rPr>
          <w:tab/>
        </w:r>
      </w:hyperlink>
      <w:r w:rsidR="00AF5812" w:rsidRPr="00E60152">
        <w:rPr>
          <w:rStyle w:val="a5"/>
          <w:rFonts w:hint="eastAsia"/>
          <w:color w:val="auto"/>
          <w:u w:val="none"/>
        </w:rPr>
        <w:t>1</w:t>
      </w:r>
      <w:r w:rsidR="00AF5812">
        <w:rPr>
          <w:rStyle w:val="a5"/>
          <w:rFonts w:hint="eastAsia"/>
          <w:color w:val="auto"/>
          <w:u w:val="none"/>
        </w:rPr>
        <w:t>5</w:t>
      </w:r>
    </w:p>
    <w:p w:rsidR="00AF5812" w:rsidRDefault="001060CC" w:rsidP="00AF5812">
      <w:pPr>
        <w:pStyle w:val="32"/>
        <w:rPr>
          <w:szCs w:val="24"/>
        </w:rPr>
      </w:pPr>
      <w:hyperlink w:anchor="_肆、其他應行注意事項" w:history="1">
        <w:r w:rsidR="00AF5812">
          <w:rPr>
            <w:rStyle w:val="a5"/>
            <w:rFonts w:hint="eastAsia"/>
          </w:rPr>
          <w:t>肆、其他應行注意事項</w:t>
        </w:r>
      </w:hyperlink>
      <w:r w:rsidR="00AF5812">
        <w:rPr>
          <w:rFonts w:hint="eastAsia"/>
        </w:rPr>
        <w:tab/>
        <w:t>17</w:t>
      </w:r>
    </w:p>
    <w:p w:rsidR="00AF5812" w:rsidRDefault="001060CC" w:rsidP="00AF5812">
      <w:pPr>
        <w:pStyle w:val="32"/>
        <w:rPr>
          <w:szCs w:val="24"/>
        </w:rPr>
      </w:pPr>
      <w:hyperlink w:anchor="貳5" w:history="1">
        <w:r w:rsidR="00AF5812">
          <w:rPr>
            <w:rStyle w:val="a5"/>
            <w:rFonts w:hint="eastAsia"/>
          </w:rPr>
          <w:t>伍、測驗式試卷（卡）作答注意事項</w:t>
        </w:r>
      </w:hyperlink>
      <w:r w:rsidR="00AF5812">
        <w:rPr>
          <w:rFonts w:hint="eastAsia"/>
        </w:rPr>
        <w:tab/>
        <w:t>21</w:t>
      </w:r>
    </w:p>
    <w:p w:rsidR="00AF5812" w:rsidRDefault="001060CC" w:rsidP="00AF5812">
      <w:pPr>
        <w:pStyle w:val="32"/>
        <w:rPr>
          <w:szCs w:val="24"/>
        </w:rPr>
      </w:pPr>
      <w:hyperlink w:anchor="貳6" w:history="1">
        <w:r w:rsidR="00AF5812">
          <w:rPr>
            <w:rStyle w:val="a5"/>
            <w:rFonts w:hint="eastAsia"/>
          </w:rPr>
          <w:t>陸、申請特別</w:t>
        </w:r>
        <w:r w:rsidR="004E1F1D">
          <w:rPr>
            <w:rStyle w:val="a5"/>
            <w:rFonts w:hint="eastAsia"/>
          </w:rPr>
          <w:t>試場及權益維</w:t>
        </w:r>
        <w:r w:rsidR="00AF5812">
          <w:rPr>
            <w:rStyle w:val="a5"/>
            <w:rFonts w:hint="eastAsia"/>
          </w:rPr>
          <w:t>護措施</w:t>
        </w:r>
      </w:hyperlink>
      <w:r w:rsidR="00AF5812">
        <w:rPr>
          <w:rFonts w:hint="eastAsia"/>
        </w:rPr>
        <w:tab/>
        <w:t>22</w:t>
      </w:r>
    </w:p>
    <w:p w:rsidR="00AF5812" w:rsidRDefault="001060CC" w:rsidP="00AF5812">
      <w:pPr>
        <w:pStyle w:val="32"/>
        <w:rPr>
          <w:rStyle w:val="a5"/>
          <w:u w:val="none"/>
        </w:rPr>
      </w:pPr>
      <w:hyperlink w:anchor="貳8" w:history="1">
        <w:r w:rsidR="00B9445A">
          <w:rPr>
            <w:rStyle w:val="a5"/>
            <w:rFonts w:hint="eastAsia"/>
          </w:rPr>
          <w:t>柒、</w:t>
        </w:r>
        <w:r w:rsidR="00AF5812" w:rsidRPr="00E60152">
          <w:rPr>
            <w:rStyle w:val="a5"/>
            <w:rFonts w:hint="eastAsia"/>
          </w:rPr>
          <w:t>考選部全球資訊網操作使用說明</w:t>
        </w:r>
        <w:r w:rsidR="00AF5812" w:rsidRPr="00E60152">
          <w:rPr>
            <w:rStyle w:val="a5"/>
            <w:webHidden/>
            <w:u w:val="none"/>
          </w:rPr>
          <w:tab/>
        </w:r>
      </w:hyperlink>
      <w:r w:rsidR="00AF5812" w:rsidRPr="00E60152">
        <w:rPr>
          <w:rStyle w:val="a5"/>
          <w:rFonts w:hint="eastAsia"/>
          <w:u w:val="none"/>
        </w:rPr>
        <w:t>2</w:t>
      </w:r>
      <w:r w:rsidR="00833C37">
        <w:rPr>
          <w:rStyle w:val="a5"/>
          <w:rFonts w:hint="eastAsia"/>
          <w:u w:val="none"/>
        </w:rPr>
        <w:t>4</w:t>
      </w:r>
      <w:r w:rsidR="00AF5812">
        <w:rPr>
          <w:rStyle w:val="a5"/>
          <w:rFonts w:hint="eastAsia"/>
          <w:u w:val="none"/>
        </w:rPr>
        <w:t xml:space="preserve"> </w:t>
      </w:r>
    </w:p>
    <w:p w:rsidR="001756D6" w:rsidRPr="00E60152" w:rsidRDefault="001060CC" w:rsidP="001756D6">
      <w:pPr>
        <w:pStyle w:val="32"/>
        <w:rPr>
          <w:szCs w:val="24"/>
        </w:rPr>
      </w:pPr>
      <w:hyperlink w:anchor="貳7" w:history="1">
        <w:r w:rsidR="001756D6">
          <w:rPr>
            <w:rStyle w:val="a5"/>
            <w:rFonts w:hint="eastAsia"/>
          </w:rPr>
          <w:t>捌</w:t>
        </w:r>
        <w:r w:rsidR="001756D6" w:rsidRPr="00E60152">
          <w:rPr>
            <w:rStyle w:val="a5"/>
            <w:rFonts w:hint="eastAsia"/>
          </w:rPr>
          <w:t>、考選部電話語音傳真服務系統操作使用說明</w:t>
        </w:r>
        <w:r w:rsidR="001756D6" w:rsidRPr="00E60152">
          <w:rPr>
            <w:rStyle w:val="a5"/>
            <w:webHidden/>
            <w:u w:val="none"/>
          </w:rPr>
          <w:tab/>
        </w:r>
      </w:hyperlink>
      <w:r w:rsidR="001756D6" w:rsidRPr="00E60152">
        <w:rPr>
          <w:rStyle w:val="a5"/>
          <w:rFonts w:hint="eastAsia"/>
          <w:u w:val="none"/>
        </w:rPr>
        <w:t>2</w:t>
      </w:r>
      <w:r w:rsidR="00737EB9">
        <w:rPr>
          <w:rStyle w:val="a5"/>
          <w:rFonts w:hint="eastAsia"/>
          <w:u w:val="none"/>
        </w:rPr>
        <w:t>5</w:t>
      </w:r>
    </w:p>
    <w:p w:rsidR="00AF5812" w:rsidRDefault="001060CC" w:rsidP="00AF5812">
      <w:pPr>
        <w:pStyle w:val="32"/>
        <w:rPr>
          <w:rStyle w:val="a5"/>
          <w:u w:val="none"/>
        </w:rPr>
      </w:pPr>
      <w:hyperlink w:anchor="壹9" w:history="1">
        <w:r w:rsidR="00AF5812" w:rsidRPr="00E60152">
          <w:rPr>
            <w:rStyle w:val="a5"/>
            <w:rFonts w:hint="eastAsia"/>
          </w:rPr>
          <w:t>玖、行動電話預約查詢榜示結果簡訊服務作業說明</w:t>
        </w:r>
        <w:r w:rsidR="00AF5812" w:rsidRPr="00E60152">
          <w:rPr>
            <w:rStyle w:val="a5"/>
            <w:webHidden/>
            <w:u w:val="none"/>
          </w:rPr>
          <w:tab/>
        </w:r>
      </w:hyperlink>
      <w:r w:rsidR="00AF5812">
        <w:rPr>
          <w:rStyle w:val="a5"/>
          <w:rFonts w:hint="eastAsia"/>
          <w:u w:val="none"/>
        </w:rPr>
        <w:t>25</w:t>
      </w:r>
    </w:p>
    <w:p w:rsidR="0070105F" w:rsidRDefault="001060CC" w:rsidP="0070105F">
      <w:pPr>
        <w:pStyle w:val="32"/>
        <w:rPr>
          <w:rStyle w:val="a5"/>
          <w:u w:val="none"/>
        </w:rPr>
      </w:pPr>
      <w:hyperlink w:anchor="_拾、常見Q&amp;A" w:history="1">
        <w:r w:rsidR="0070105F" w:rsidRPr="0070105F">
          <w:rPr>
            <w:rStyle w:val="a5"/>
            <w:webHidden/>
          </w:rPr>
          <w:t>拾、常見Q&amp;A</w:t>
        </w:r>
        <w:r w:rsidR="0070105F">
          <w:rPr>
            <w:rStyle w:val="a5"/>
            <w:webHidden/>
            <w:u w:val="none"/>
          </w:rPr>
          <w:tab/>
        </w:r>
      </w:hyperlink>
      <w:r w:rsidR="0070105F">
        <w:rPr>
          <w:rStyle w:val="a5"/>
          <w:rFonts w:hint="eastAsia"/>
          <w:u w:val="none"/>
        </w:rPr>
        <w:t>25</w:t>
      </w:r>
    </w:p>
    <w:p w:rsidR="00AF5812" w:rsidRDefault="00AF5812" w:rsidP="00802F5B">
      <w:pPr>
        <w:tabs>
          <w:tab w:val="right" w:leader="middleDot" w:pos="8400"/>
        </w:tabs>
        <w:adjustRightInd w:val="0"/>
        <w:snapToGrid w:val="0"/>
        <w:spacing w:beforeLines="50" w:line="320" w:lineRule="exact"/>
        <w:rPr>
          <w:rFonts w:ascii="Arial" w:eastAsia="文鼎超明" w:hAnsi="Arial" w:cs="Arial"/>
          <w:color w:val="000000"/>
          <w:spacing w:val="20"/>
          <w:sz w:val="36"/>
          <w:szCs w:val="28"/>
        </w:rPr>
      </w:pPr>
      <w:r>
        <w:rPr>
          <w:rFonts w:ascii="Arial" w:eastAsia="標楷體" w:hAnsi="Arial" w:cs="Arial" w:hint="eastAsia"/>
          <w:b/>
          <w:bCs/>
          <w:noProof/>
          <w:color w:val="000000"/>
          <w:sz w:val="36"/>
          <w:szCs w:val="36"/>
        </w:rPr>
        <w:t>附件：</w:t>
      </w:r>
    </w:p>
    <w:p w:rsidR="00AF5812" w:rsidRDefault="001060CC" w:rsidP="00AF5812">
      <w:pPr>
        <w:pStyle w:val="32"/>
        <w:rPr>
          <w:rStyle w:val="a5"/>
        </w:rPr>
      </w:pPr>
      <w:hyperlink w:anchor="附表1" w:history="1">
        <w:r w:rsidR="00AF5812">
          <w:rPr>
            <w:rStyle w:val="a5"/>
            <w:rFonts w:hint="eastAsia"/>
          </w:rPr>
          <w:t>附</w:t>
        </w:r>
        <w:r w:rsidR="00AF5812" w:rsidRPr="004123C5">
          <w:rPr>
            <w:rStyle w:val="a5"/>
          </w:rPr>
          <w:t>件</w:t>
        </w:r>
        <w:r w:rsidR="00AF5812">
          <w:rPr>
            <w:rStyle w:val="a5"/>
            <w:rFonts w:hint="eastAsia"/>
          </w:rPr>
          <w:t xml:space="preserve"> 1：考試等別、類科及暫定需用名額表</w:t>
        </w:r>
      </w:hyperlink>
      <w:r w:rsidR="00AF5812" w:rsidRPr="00CE1EE8">
        <w:rPr>
          <w:rStyle w:val="a5"/>
          <w:rFonts w:hint="eastAsia"/>
          <w:u w:val="none"/>
        </w:rPr>
        <w:tab/>
        <w:t>2</w:t>
      </w:r>
      <w:r w:rsidR="00AF5812">
        <w:rPr>
          <w:rStyle w:val="a5"/>
          <w:rFonts w:hint="eastAsia"/>
          <w:u w:val="none"/>
        </w:rPr>
        <w:t>9</w:t>
      </w:r>
    </w:p>
    <w:p w:rsidR="00AF5812" w:rsidRPr="00CE1EE8" w:rsidRDefault="001060CC" w:rsidP="00AF5812">
      <w:pPr>
        <w:pStyle w:val="32"/>
        <w:rPr>
          <w:rStyle w:val="a5"/>
          <w:u w:val="none"/>
        </w:rPr>
      </w:pPr>
      <w:hyperlink w:anchor="附表3" w:history="1">
        <w:r w:rsidR="00AF5812">
          <w:rPr>
            <w:rStyle w:val="a5"/>
            <w:rFonts w:hint="eastAsia"/>
          </w:rPr>
          <w:t>附</w:t>
        </w:r>
        <w:r w:rsidR="00AF5812" w:rsidRPr="004123C5">
          <w:rPr>
            <w:rStyle w:val="a5"/>
          </w:rPr>
          <w:t>件</w:t>
        </w:r>
        <w:r w:rsidR="00AF5812">
          <w:rPr>
            <w:rStyle w:val="a5"/>
            <w:rFonts w:hint="eastAsia"/>
          </w:rPr>
          <w:t xml:space="preserve"> </w:t>
        </w:r>
        <w:r w:rsidR="00755D3C">
          <w:rPr>
            <w:rStyle w:val="a5"/>
            <w:rFonts w:hint="eastAsia"/>
          </w:rPr>
          <w:t>2</w:t>
        </w:r>
        <w:r w:rsidR="00AF5812">
          <w:rPr>
            <w:rStyle w:val="a5"/>
            <w:rFonts w:hint="eastAsia"/>
          </w:rPr>
          <w:t>：應考資格表</w:t>
        </w:r>
      </w:hyperlink>
      <w:r w:rsidR="00AF5812">
        <w:rPr>
          <w:rStyle w:val="a5"/>
          <w:rFonts w:hint="eastAsia"/>
          <w:u w:val="none"/>
        </w:rPr>
        <w:tab/>
      </w:r>
      <w:r w:rsidR="00B4275B">
        <w:rPr>
          <w:rStyle w:val="a5"/>
          <w:rFonts w:hint="eastAsia"/>
          <w:u w:val="none"/>
        </w:rPr>
        <w:t>30</w:t>
      </w:r>
    </w:p>
    <w:p w:rsidR="00AF5812" w:rsidRDefault="001060CC" w:rsidP="00AF5812">
      <w:pPr>
        <w:pStyle w:val="32"/>
        <w:rPr>
          <w:rStyle w:val="a5"/>
        </w:rPr>
      </w:pPr>
      <w:hyperlink w:anchor="附表4" w:history="1">
        <w:r w:rsidR="00AF5812">
          <w:rPr>
            <w:rStyle w:val="a5"/>
            <w:rFonts w:hint="eastAsia"/>
          </w:rPr>
          <w:t>附</w:t>
        </w:r>
        <w:r w:rsidR="00AF5812" w:rsidRPr="004123C5">
          <w:rPr>
            <w:rStyle w:val="a5"/>
          </w:rPr>
          <w:t>件</w:t>
        </w:r>
        <w:r w:rsidR="00AF5812">
          <w:rPr>
            <w:rStyle w:val="a5"/>
            <w:rFonts w:hint="eastAsia"/>
          </w:rPr>
          <w:t xml:space="preserve"> </w:t>
        </w:r>
        <w:r w:rsidR="00755D3C">
          <w:rPr>
            <w:rStyle w:val="a5"/>
            <w:rFonts w:hint="eastAsia"/>
          </w:rPr>
          <w:t>3</w:t>
        </w:r>
        <w:r w:rsidR="00AF5812">
          <w:rPr>
            <w:rStyle w:val="a5"/>
            <w:rFonts w:hint="eastAsia"/>
          </w:rPr>
          <w:t>：三等考試應試科目及考試日程表</w:t>
        </w:r>
      </w:hyperlink>
      <w:r w:rsidR="00AF5812" w:rsidRPr="00CE1EE8">
        <w:rPr>
          <w:rStyle w:val="a5"/>
          <w:rFonts w:hint="eastAsia"/>
          <w:u w:val="none"/>
        </w:rPr>
        <w:tab/>
      </w:r>
      <w:r w:rsidR="00AF5812">
        <w:rPr>
          <w:rStyle w:val="a5"/>
          <w:rFonts w:hint="eastAsia"/>
          <w:u w:val="none"/>
        </w:rPr>
        <w:t>3</w:t>
      </w:r>
      <w:r w:rsidR="00AD19AC">
        <w:rPr>
          <w:rStyle w:val="a5"/>
          <w:rFonts w:hint="eastAsia"/>
          <w:u w:val="none"/>
        </w:rPr>
        <w:t>1</w:t>
      </w:r>
    </w:p>
    <w:p w:rsidR="00AF5812" w:rsidRDefault="001060CC" w:rsidP="00AF5812">
      <w:pPr>
        <w:pStyle w:val="32"/>
        <w:rPr>
          <w:rStyle w:val="a5"/>
        </w:rPr>
      </w:pPr>
      <w:hyperlink w:anchor="附表5" w:history="1">
        <w:r w:rsidR="00AF5812">
          <w:rPr>
            <w:rStyle w:val="a5"/>
            <w:rFonts w:hint="eastAsia"/>
          </w:rPr>
          <w:t>附</w:t>
        </w:r>
        <w:r w:rsidR="00AF5812" w:rsidRPr="004123C5">
          <w:rPr>
            <w:rStyle w:val="a5"/>
          </w:rPr>
          <w:t>件</w:t>
        </w:r>
        <w:r w:rsidR="00AF5812">
          <w:rPr>
            <w:rStyle w:val="a5"/>
            <w:rFonts w:hint="eastAsia"/>
          </w:rPr>
          <w:t xml:space="preserve"> </w:t>
        </w:r>
        <w:r w:rsidR="00755D3C">
          <w:rPr>
            <w:rStyle w:val="a5"/>
            <w:rFonts w:hint="eastAsia"/>
          </w:rPr>
          <w:t>4</w:t>
        </w:r>
        <w:r w:rsidR="00AF5812">
          <w:rPr>
            <w:rStyle w:val="a5"/>
            <w:rFonts w:hint="eastAsia"/>
          </w:rPr>
          <w:t>：四等考試應試科目及考試日程表</w:t>
        </w:r>
      </w:hyperlink>
      <w:r w:rsidR="00AF5812" w:rsidRPr="00CE1EE8">
        <w:rPr>
          <w:rStyle w:val="a5"/>
          <w:rFonts w:hint="eastAsia"/>
          <w:u w:val="none"/>
        </w:rPr>
        <w:tab/>
        <w:t>3</w:t>
      </w:r>
      <w:r w:rsidR="00AD19AC">
        <w:rPr>
          <w:rStyle w:val="a5"/>
          <w:rFonts w:hint="eastAsia"/>
          <w:u w:val="none"/>
        </w:rPr>
        <w:t>3</w:t>
      </w:r>
    </w:p>
    <w:p w:rsidR="00AF5812" w:rsidRDefault="001060CC" w:rsidP="00AF5812">
      <w:pPr>
        <w:pStyle w:val="32"/>
        <w:rPr>
          <w:rStyle w:val="a5"/>
        </w:rPr>
      </w:pPr>
      <w:hyperlink w:anchor="附表8" w:history="1">
        <w:r w:rsidR="00AF5812">
          <w:rPr>
            <w:rStyle w:val="a5"/>
            <w:rFonts w:hint="eastAsia"/>
          </w:rPr>
          <w:t>附</w:t>
        </w:r>
        <w:r w:rsidR="00AF5812" w:rsidRPr="004123C5">
          <w:rPr>
            <w:rStyle w:val="a5"/>
          </w:rPr>
          <w:t>件</w:t>
        </w:r>
        <w:r w:rsidR="00755D3C">
          <w:rPr>
            <w:rStyle w:val="a5"/>
            <w:rFonts w:hint="eastAsia"/>
          </w:rPr>
          <w:t xml:space="preserve"> 5</w:t>
        </w:r>
        <w:r w:rsidR="00AF5812">
          <w:rPr>
            <w:rStyle w:val="a5"/>
            <w:rFonts w:hint="eastAsia"/>
          </w:rPr>
          <w:t>：應考人申請複查成績申請書</w:t>
        </w:r>
      </w:hyperlink>
      <w:r w:rsidR="00AF5812" w:rsidRPr="00CE1EE8">
        <w:rPr>
          <w:rStyle w:val="a5"/>
          <w:rFonts w:hint="eastAsia"/>
          <w:u w:val="none"/>
        </w:rPr>
        <w:tab/>
      </w:r>
      <w:r w:rsidR="00AD19AC">
        <w:rPr>
          <w:rStyle w:val="a5"/>
          <w:rFonts w:hint="eastAsia"/>
          <w:u w:val="none"/>
        </w:rPr>
        <w:t>3</w:t>
      </w:r>
      <w:r w:rsidR="00AF5812">
        <w:rPr>
          <w:rStyle w:val="a5"/>
          <w:rFonts w:hint="eastAsia"/>
          <w:u w:val="none"/>
        </w:rPr>
        <w:t>4</w:t>
      </w:r>
    </w:p>
    <w:p w:rsidR="00AF5812" w:rsidRPr="00CE1EE8" w:rsidRDefault="001060CC" w:rsidP="00AF5812">
      <w:pPr>
        <w:pStyle w:val="32"/>
        <w:rPr>
          <w:rStyle w:val="a5"/>
          <w:u w:val="none"/>
        </w:rPr>
      </w:pPr>
      <w:hyperlink w:anchor="附表9" w:history="1">
        <w:r w:rsidR="00AF5812">
          <w:rPr>
            <w:rStyle w:val="a5"/>
            <w:rFonts w:hint="eastAsia"/>
          </w:rPr>
          <w:t>附</w:t>
        </w:r>
        <w:r w:rsidR="00AF5812" w:rsidRPr="004123C5">
          <w:rPr>
            <w:rStyle w:val="a5"/>
          </w:rPr>
          <w:t>件</w:t>
        </w:r>
        <w:r w:rsidR="00AF5812">
          <w:rPr>
            <w:rStyle w:val="a5"/>
            <w:rFonts w:hint="eastAsia"/>
          </w:rPr>
          <w:t xml:space="preserve"> </w:t>
        </w:r>
        <w:r w:rsidR="00755D3C">
          <w:rPr>
            <w:rStyle w:val="a5"/>
            <w:rFonts w:hint="eastAsia"/>
          </w:rPr>
          <w:t>6</w:t>
        </w:r>
        <w:r w:rsidR="00AF5812">
          <w:rPr>
            <w:rStyle w:val="a5"/>
            <w:rFonts w:hint="eastAsia"/>
          </w:rPr>
          <w:t>：國家考試網路報名資訊系統報名程序</w:t>
        </w:r>
      </w:hyperlink>
      <w:r w:rsidR="00AD19AC">
        <w:rPr>
          <w:rStyle w:val="a5"/>
          <w:rFonts w:hint="eastAsia"/>
          <w:u w:val="none"/>
        </w:rPr>
        <w:tab/>
        <w:t>36</w:t>
      </w:r>
    </w:p>
    <w:p w:rsidR="00AF5812" w:rsidRDefault="001060CC" w:rsidP="00800477">
      <w:pPr>
        <w:pStyle w:val="32"/>
        <w:rPr>
          <w:rStyle w:val="a5"/>
        </w:rPr>
      </w:pPr>
      <w:hyperlink w:anchor="附表11" w:history="1">
        <w:r w:rsidR="00AF5812" w:rsidRPr="008C7F12">
          <w:rPr>
            <w:rStyle w:val="a5"/>
            <w:rFonts w:hint="eastAsia"/>
            <w:sz w:val="24"/>
            <w:szCs w:val="24"/>
          </w:rPr>
          <w:t>附</w:t>
        </w:r>
        <w:r w:rsidR="00AF5812" w:rsidRPr="008C7F12">
          <w:rPr>
            <w:rStyle w:val="a5"/>
            <w:sz w:val="24"/>
            <w:szCs w:val="24"/>
          </w:rPr>
          <w:t xml:space="preserve">件 </w:t>
        </w:r>
        <w:r w:rsidR="00755D3C" w:rsidRPr="008C7F12">
          <w:rPr>
            <w:rStyle w:val="a5"/>
            <w:rFonts w:hint="eastAsia"/>
            <w:sz w:val="24"/>
            <w:szCs w:val="24"/>
          </w:rPr>
          <w:t>7</w:t>
        </w:r>
        <w:r w:rsidR="00AF5812" w:rsidRPr="008C7F12">
          <w:rPr>
            <w:rStyle w:val="a5"/>
            <w:rFonts w:hint="eastAsia"/>
            <w:sz w:val="24"/>
            <w:szCs w:val="24"/>
          </w:rPr>
          <w:t>：國家考試</w:t>
        </w:r>
        <w:r w:rsidR="00F676E7" w:rsidRPr="008C7F12">
          <w:rPr>
            <w:rStyle w:val="a5"/>
            <w:rFonts w:hint="eastAsia"/>
            <w:sz w:val="24"/>
            <w:szCs w:val="24"/>
          </w:rPr>
          <w:t>身心障礙應考人申請</w:t>
        </w:r>
        <w:r w:rsidR="00AF5812" w:rsidRPr="008C7F12">
          <w:rPr>
            <w:rStyle w:val="a5"/>
            <w:rFonts w:hint="eastAsia"/>
            <w:sz w:val="24"/>
            <w:szCs w:val="24"/>
          </w:rPr>
          <w:t>權益維護措施之醫院診斷證明書</w:t>
        </w:r>
      </w:hyperlink>
      <w:r w:rsidR="00AF5812" w:rsidRPr="00CE1EE8">
        <w:rPr>
          <w:rStyle w:val="a5"/>
          <w:u w:val="none"/>
        </w:rPr>
        <w:tab/>
        <w:t>4</w:t>
      </w:r>
      <w:r w:rsidR="00AD19AC">
        <w:rPr>
          <w:rStyle w:val="a5"/>
          <w:rFonts w:hint="eastAsia"/>
          <w:u w:val="none"/>
        </w:rPr>
        <w:t>0</w:t>
      </w:r>
    </w:p>
    <w:p w:rsidR="00AF5812" w:rsidRPr="00CE1EE8" w:rsidRDefault="001060CC" w:rsidP="00AF5812">
      <w:pPr>
        <w:pStyle w:val="32"/>
        <w:rPr>
          <w:rStyle w:val="a5"/>
          <w:u w:val="none"/>
        </w:rPr>
      </w:pPr>
      <w:hyperlink w:anchor="附表12" w:history="1">
        <w:r w:rsidR="00AF5812">
          <w:rPr>
            <w:rStyle w:val="a5"/>
            <w:rFonts w:hint="eastAsia"/>
          </w:rPr>
          <w:t>附</w:t>
        </w:r>
        <w:r w:rsidR="00AF5812" w:rsidRPr="004123C5">
          <w:rPr>
            <w:rStyle w:val="a5"/>
          </w:rPr>
          <w:t>件</w:t>
        </w:r>
        <w:r w:rsidR="00755D3C">
          <w:rPr>
            <w:rStyle w:val="a5"/>
          </w:rPr>
          <w:t xml:space="preserve"> </w:t>
        </w:r>
        <w:r w:rsidR="00755D3C">
          <w:rPr>
            <w:rStyle w:val="a5"/>
            <w:rFonts w:hint="eastAsia"/>
          </w:rPr>
          <w:t>8</w:t>
        </w:r>
        <w:r w:rsidR="00AF5812">
          <w:rPr>
            <w:rStyle w:val="a5"/>
            <w:rFonts w:hint="eastAsia"/>
          </w:rPr>
          <w:t>：考選部各項考試報名費退費作業規定</w:t>
        </w:r>
      </w:hyperlink>
      <w:r w:rsidR="00AD19AC">
        <w:rPr>
          <w:rStyle w:val="a5"/>
          <w:rFonts w:hint="eastAsia"/>
          <w:u w:val="none"/>
        </w:rPr>
        <w:tab/>
        <w:t>41</w:t>
      </w:r>
    </w:p>
    <w:p w:rsidR="00AF5812" w:rsidRDefault="001060CC" w:rsidP="00AF5812">
      <w:pPr>
        <w:pStyle w:val="32"/>
        <w:rPr>
          <w:rStyle w:val="a5"/>
        </w:rPr>
      </w:pPr>
      <w:hyperlink w:anchor="附表13" w:history="1">
        <w:r w:rsidR="00AF5812">
          <w:rPr>
            <w:rStyle w:val="a5"/>
            <w:rFonts w:hint="eastAsia"/>
          </w:rPr>
          <w:t>附件</w:t>
        </w:r>
        <w:r w:rsidR="00755D3C">
          <w:rPr>
            <w:rStyle w:val="a5"/>
            <w:rFonts w:hint="eastAsia"/>
          </w:rPr>
          <w:t xml:space="preserve"> 9</w:t>
        </w:r>
        <w:r w:rsidR="00AF5812">
          <w:rPr>
            <w:rStyle w:val="a5"/>
            <w:rFonts w:hint="eastAsia"/>
          </w:rPr>
          <w:t>：應考人變更資料申請表</w:t>
        </w:r>
      </w:hyperlink>
      <w:r w:rsidR="00AF5812" w:rsidRPr="00CE1EE8">
        <w:rPr>
          <w:rStyle w:val="a5"/>
          <w:rFonts w:hint="eastAsia"/>
          <w:u w:val="none"/>
        </w:rPr>
        <w:tab/>
        <w:t>4</w:t>
      </w:r>
      <w:r w:rsidR="00AD19AC">
        <w:rPr>
          <w:rStyle w:val="a5"/>
          <w:rFonts w:hint="eastAsia"/>
          <w:u w:val="none"/>
        </w:rPr>
        <w:t>3</w:t>
      </w:r>
    </w:p>
    <w:p w:rsidR="00AF5812" w:rsidRDefault="00AF5812" w:rsidP="00AF5812"/>
    <w:p w:rsidR="00B64FCD" w:rsidRDefault="00B64FCD">
      <w:pPr>
        <w:widowControl/>
      </w:pPr>
    </w:p>
    <w:p w:rsidR="008C2006" w:rsidRDefault="008C2006" w:rsidP="008C2006"/>
    <w:p w:rsidR="00B64FCD" w:rsidRPr="008C2006" w:rsidRDefault="00B64FCD" w:rsidP="008C2006">
      <w:pPr>
        <w:sectPr w:rsidR="00B64FCD" w:rsidRPr="008C2006" w:rsidSect="008C2006">
          <w:footerReference w:type="even" r:id="rId17"/>
          <w:pgSz w:w="11906" w:h="16838"/>
          <w:pgMar w:top="1021" w:right="1418" w:bottom="899" w:left="1588" w:header="851" w:footer="907" w:gutter="0"/>
          <w:cols w:space="720"/>
          <w:docGrid w:type="lines" w:linePitch="360"/>
        </w:sectPr>
      </w:pPr>
    </w:p>
    <w:p w:rsidR="00A31AD9" w:rsidRDefault="001060CC" w:rsidP="00802F5B">
      <w:pPr>
        <w:spacing w:beforeLines="100" w:afterLines="50" w:line="0" w:lineRule="atLeast"/>
        <w:ind w:leftChars="-35" w:left="100" w:rightChars="50" w:right="120" w:hangingChars="92" w:hanging="184"/>
        <w:rPr>
          <w:rFonts w:ascii="Arial" w:eastAsia="標楷體" w:hAnsi="Arial" w:cs="Arial"/>
          <w:b/>
          <w:bCs/>
          <w:sz w:val="48"/>
        </w:rPr>
      </w:pPr>
      <w:r w:rsidRPr="001060CC">
        <w:rPr>
          <w:rFonts w:ascii="Arial" w:eastAsia="文鼎中特黑" w:hAnsi="Arial" w:cs="Arial"/>
          <w:b/>
          <w:bCs/>
          <w:noProof/>
          <w:spacing w:val="20"/>
          <w:sz w:val="20"/>
          <w:szCs w:val="28"/>
        </w:rPr>
        <w:lastRenderedPageBreak/>
        <w:pict>
          <v:shape id="_x0000_s1027" type="#_x0000_t202" style="position:absolute;left:0;text-align:left;margin-left:9pt;margin-top:5pt;width:153pt;height:45pt;z-index:251636736" filled="f" strokeweight="3.75pt">
            <v:stroke r:id="rId18" o:title="" filltype="pattern"/>
            <v:textbox style="mso-next-textbox:#_x0000_s1027">
              <w:txbxContent>
                <w:p w:rsidR="00C671A6" w:rsidRDefault="00C671A6" w:rsidP="00A31AD9">
                  <w:pPr>
                    <w:jc w:val="center"/>
                  </w:pPr>
                  <w:r>
                    <w:rPr>
                      <w:rFonts w:ascii="文鼎中特黑" w:eastAsia="文鼎中特黑" w:hint="eastAsia"/>
                      <w:b/>
                      <w:bCs/>
                      <w:spacing w:val="20"/>
                      <w:sz w:val="36"/>
                      <w:szCs w:val="28"/>
                    </w:rPr>
                    <w:t>特別注意事項</w:t>
                  </w:r>
                </w:p>
              </w:txbxContent>
            </v:textbox>
          </v:shape>
        </w:pict>
      </w:r>
    </w:p>
    <w:p w:rsidR="008C2006" w:rsidRPr="003345B6" w:rsidRDefault="00EA263C" w:rsidP="00802F5B">
      <w:pPr>
        <w:tabs>
          <w:tab w:val="right" w:leader="middleDot" w:pos="9000"/>
        </w:tabs>
        <w:spacing w:beforeLines="40" w:line="390" w:lineRule="exact"/>
        <w:ind w:leftChars="50" w:left="400" w:right="170" w:hangingChars="100" w:hanging="280"/>
        <w:jc w:val="both"/>
        <w:rPr>
          <w:rFonts w:ascii="Arial" w:eastAsia="標楷體" w:hAnsi="Arial" w:cs="Arial"/>
          <w:color w:val="000000"/>
          <w:sz w:val="28"/>
        </w:rPr>
      </w:pPr>
      <w:r w:rsidRPr="00EA263C">
        <w:rPr>
          <w:rFonts w:ascii="標楷體" w:eastAsia="標楷體" w:hAnsi="標楷體" w:hint="eastAsia"/>
          <w:b/>
          <w:bCs/>
          <w:color w:val="000000"/>
          <w:sz w:val="28"/>
        </w:rPr>
        <w:t>※</w:t>
      </w:r>
      <w:r w:rsidR="008C2006" w:rsidRPr="006043BE">
        <w:rPr>
          <w:rFonts w:ascii="標楷體" w:eastAsia="標楷體" w:hAnsi="標楷體" w:hint="eastAsia"/>
          <w:color w:val="000000"/>
          <w:sz w:val="28"/>
        </w:rPr>
        <w:t>本考試採</w:t>
      </w:r>
      <w:r w:rsidR="008C2006" w:rsidRPr="006043BE">
        <w:rPr>
          <w:rFonts w:ascii="標楷體" w:eastAsia="標楷體" w:hAnsi="標楷體" w:hint="eastAsia"/>
          <w:b/>
          <w:bCs/>
          <w:color w:val="000000"/>
          <w:sz w:val="28"/>
        </w:rPr>
        <w:t>網路報名，請詳</w:t>
      </w:r>
      <w:r w:rsidR="008C2006" w:rsidRPr="003345B6">
        <w:rPr>
          <w:rFonts w:ascii="Arial" w:eastAsia="標楷體" w:hAnsi="標楷體" w:cs="Arial"/>
          <w:b/>
          <w:bCs/>
          <w:color w:val="000000"/>
          <w:sz w:val="28"/>
        </w:rPr>
        <w:t>見本須知</w:t>
      </w:r>
      <w:hyperlink w:anchor="附表9" w:history="1">
        <w:r w:rsidR="008C2006" w:rsidRPr="00C503B8">
          <w:rPr>
            <w:rStyle w:val="a5"/>
            <w:rFonts w:ascii="Arial" w:eastAsia="標楷體" w:hAnsi="標楷體" w:cs="Arial"/>
            <w:bCs/>
            <w:sz w:val="28"/>
          </w:rPr>
          <w:t>附</w:t>
        </w:r>
        <w:r w:rsidR="000D6F42" w:rsidRPr="00C503B8">
          <w:rPr>
            <w:rStyle w:val="a5"/>
            <w:rFonts w:ascii="Arial" w:eastAsia="標楷體" w:hAnsi="標楷體" w:cs="Arial"/>
            <w:bCs/>
            <w:sz w:val="28"/>
          </w:rPr>
          <w:t>件</w:t>
        </w:r>
        <w:r w:rsidR="008C7576">
          <w:rPr>
            <w:rStyle w:val="a5"/>
            <w:rFonts w:ascii="Arial" w:eastAsia="標楷體" w:hAnsi="Arial" w:cs="Arial" w:hint="eastAsia"/>
            <w:bCs/>
            <w:sz w:val="28"/>
          </w:rPr>
          <w:t>6</w:t>
        </w:r>
      </w:hyperlink>
      <w:r w:rsidR="008C2006" w:rsidRPr="003345B6">
        <w:rPr>
          <w:rFonts w:ascii="Arial" w:eastAsia="標楷體" w:hAnsi="標楷體" w:cs="Arial"/>
          <w:b/>
          <w:bCs/>
          <w:color w:val="000000"/>
          <w:sz w:val="28"/>
        </w:rPr>
        <w:t>「國家考試網路報名資訊系統報名程序」。</w:t>
      </w:r>
      <w:r w:rsidR="008C2006" w:rsidRPr="003345B6">
        <w:rPr>
          <w:rFonts w:ascii="Arial" w:eastAsia="標楷體" w:hAnsi="標楷體" w:cs="Arial"/>
          <w:b/>
          <w:bCs/>
          <w:color w:val="000000"/>
          <w:sz w:val="28"/>
          <w:u w:val="thick" w:color="FF0000"/>
        </w:rPr>
        <w:t>報名截止時間為</w:t>
      </w:r>
      <w:r w:rsidR="005766F5">
        <w:rPr>
          <w:rFonts w:ascii="Arial" w:eastAsia="標楷體" w:hAnsi="Arial" w:cs="Arial"/>
          <w:b/>
          <w:bCs/>
          <w:color w:val="800080"/>
          <w:sz w:val="28"/>
          <w:u w:val="thick" w:color="FF0000"/>
        </w:rPr>
        <w:t>104</w:t>
      </w:r>
      <w:r w:rsidR="008C2006" w:rsidRPr="003345B6">
        <w:rPr>
          <w:rFonts w:ascii="Arial" w:eastAsia="標楷體" w:hAnsi="標楷體" w:cs="Arial"/>
          <w:b/>
          <w:bCs/>
          <w:color w:val="800080"/>
          <w:sz w:val="28"/>
          <w:u w:val="thick" w:color="FF0000"/>
        </w:rPr>
        <w:t>年</w:t>
      </w:r>
      <w:r w:rsidR="0018012A">
        <w:rPr>
          <w:rFonts w:ascii="Arial" w:eastAsia="標楷體" w:hAnsi="Arial" w:cs="Arial" w:hint="eastAsia"/>
          <w:b/>
          <w:bCs/>
          <w:color w:val="800080"/>
          <w:sz w:val="28"/>
          <w:u w:val="thick" w:color="FF0000"/>
        </w:rPr>
        <w:t>3</w:t>
      </w:r>
      <w:r w:rsidR="008C2006" w:rsidRPr="003345B6">
        <w:rPr>
          <w:rFonts w:ascii="Arial" w:eastAsia="標楷體" w:hAnsi="標楷體" w:cs="Arial"/>
          <w:b/>
          <w:bCs/>
          <w:color w:val="800080"/>
          <w:sz w:val="28"/>
          <w:u w:val="thick" w:color="FF0000"/>
        </w:rPr>
        <w:t>月</w:t>
      </w:r>
      <w:r w:rsidR="0018012A">
        <w:rPr>
          <w:rFonts w:ascii="Arial" w:eastAsia="標楷體" w:hAnsi="標楷體" w:cs="Arial" w:hint="eastAsia"/>
          <w:b/>
          <w:bCs/>
          <w:color w:val="800080"/>
          <w:sz w:val="28"/>
          <w:u w:val="thick" w:color="FF0000"/>
        </w:rPr>
        <w:t>19</w:t>
      </w:r>
      <w:r w:rsidR="008C2006" w:rsidRPr="003345B6">
        <w:rPr>
          <w:rFonts w:ascii="Arial" w:eastAsia="標楷體" w:hAnsi="標楷體" w:cs="Arial"/>
          <w:b/>
          <w:bCs/>
          <w:color w:val="800080"/>
          <w:sz w:val="28"/>
          <w:u w:val="thick" w:color="FF0000"/>
        </w:rPr>
        <w:t>日下午</w:t>
      </w:r>
      <w:r w:rsidR="008C2006" w:rsidRPr="003345B6">
        <w:rPr>
          <w:rFonts w:ascii="Arial" w:eastAsia="標楷體" w:hAnsi="Arial" w:cs="Arial"/>
          <w:b/>
          <w:bCs/>
          <w:color w:val="800080"/>
          <w:sz w:val="28"/>
          <w:u w:val="thick" w:color="FF0000"/>
        </w:rPr>
        <w:t>5</w:t>
      </w:r>
      <w:r w:rsidR="008C2006" w:rsidRPr="003345B6">
        <w:rPr>
          <w:rFonts w:ascii="Arial" w:eastAsia="標楷體" w:hAnsi="標楷體" w:cs="Arial"/>
          <w:b/>
          <w:bCs/>
          <w:color w:val="800080"/>
          <w:sz w:val="28"/>
          <w:u w:val="thick" w:color="FF0000"/>
        </w:rPr>
        <w:t>時</w:t>
      </w:r>
      <w:r w:rsidR="008C2006" w:rsidRPr="003345B6">
        <w:rPr>
          <w:rFonts w:ascii="Arial" w:eastAsia="標楷體" w:hAnsi="標楷體" w:cs="Arial"/>
          <w:color w:val="000000"/>
          <w:sz w:val="28"/>
        </w:rPr>
        <w:t>，請儘早完成報名作業，避免於報名截止時間前，因網路流量壅塞，影響個人報名權益。</w:t>
      </w:r>
    </w:p>
    <w:p w:rsidR="008C2006" w:rsidRDefault="00EA263C" w:rsidP="00802F5B">
      <w:pPr>
        <w:tabs>
          <w:tab w:val="right" w:leader="middleDot" w:pos="9000"/>
        </w:tabs>
        <w:spacing w:beforeLines="50" w:line="320" w:lineRule="exact"/>
        <w:ind w:leftChars="50" w:left="400" w:right="170" w:hangingChars="100" w:hanging="280"/>
        <w:jc w:val="both"/>
        <w:rPr>
          <w:rFonts w:ascii="標楷體" w:eastAsia="標楷體" w:hAnsi="標楷體"/>
          <w:color w:val="FF0000"/>
          <w:sz w:val="28"/>
        </w:rPr>
      </w:pPr>
      <w:r w:rsidRPr="00EA263C">
        <w:rPr>
          <w:rFonts w:ascii="標楷體" w:eastAsia="標楷體" w:hAnsi="標楷體" w:hint="eastAsia"/>
          <w:b/>
          <w:bCs/>
          <w:color w:val="000000"/>
          <w:sz w:val="28"/>
        </w:rPr>
        <w:t>※</w:t>
      </w:r>
      <w:r w:rsidR="008C2006" w:rsidRPr="003345B6">
        <w:rPr>
          <w:rFonts w:ascii="Arial" w:eastAsia="標楷體" w:hAnsi="標楷體" w:cs="Arial"/>
          <w:b/>
          <w:bCs/>
          <w:color w:val="000000"/>
          <w:sz w:val="28"/>
        </w:rPr>
        <w:t>應考人完成網路報名登錄作業後，須自行下載及列印報名書表，並繳交報名費，於</w:t>
      </w:r>
      <w:r w:rsidR="005766F5">
        <w:rPr>
          <w:rFonts w:ascii="Arial" w:eastAsia="標楷體" w:hAnsi="Arial" w:cs="Arial"/>
          <w:b/>
          <w:bCs/>
          <w:color w:val="000000"/>
          <w:sz w:val="28"/>
        </w:rPr>
        <w:t>104</w:t>
      </w:r>
      <w:r w:rsidR="008C2006" w:rsidRPr="003345B6">
        <w:rPr>
          <w:rFonts w:ascii="Arial" w:eastAsia="標楷體" w:hAnsi="標楷體" w:cs="Arial"/>
          <w:b/>
          <w:bCs/>
          <w:color w:val="000000"/>
          <w:sz w:val="28"/>
        </w:rPr>
        <w:t>年</w:t>
      </w:r>
      <w:r w:rsidR="0018012A">
        <w:rPr>
          <w:rFonts w:ascii="Arial" w:eastAsia="標楷體" w:hAnsi="Arial" w:cs="Arial" w:hint="eastAsia"/>
          <w:b/>
          <w:bCs/>
          <w:color w:val="000000"/>
          <w:sz w:val="28"/>
        </w:rPr>
        <w:t>3</w:t>
      </w:r>
      <w:r w:rsidR="008C2006" w:rsidRPr="003345B6">
        <w:rPr>
          <w:rFonts w:ascii="Arial" w:eastAsia="標楷體" w:hAnsi="標楷體" w:cs="Arial"/>
          <w:b/>
          <w:bCs/>
          <w:color w:val="000000"/>
          <w:sz w:val="28"/>
        </w:rPr>
        <w:t>月</w:t>
      </w:r>
      <w:r w:rsidR="0018012A">
        <w:rPr>
          <w:rFonts w:ascii="Arial" w:eastAsia="標楷體" w:hAnsi="標楷體" w:cs="Arial" w:hint="eastAsia"/>
          <w:b/>
          <w:bCs/>
          <w:color w:val="000000"/>
          <w:sz w:val="28"/>
        </w:rPr>
        <w:t>20</w:t>
      </w:r>
      <w:r w:rsidR="008C2006" w:rsidRPr="003345B6">
        <w:rPr>
          <w:rFonts w:ascii="Arial" w:eastAsia="標楷體" w:hAnsi="標楷體" w:cs="Arial"/>
          <w:b/>
          <w:bCs/>
          <w:color w:val="000000"/>
          <w:sz w:val="28"/>
        </w:rPr>
        <w:t>日前（郵</w:t>
      </w:r>
      <w:r w:rsidR="008C2006" w:rsidRPr="006043BE">
        <w:rPr>
          <w:rFonts w:ascii="標楷體" w:eastAsia="標楷體" w:hAnsi="標楷體" w:hint="eastAsia"/>
          <w:b/>
          <w:bCs/>
          <w:color w:val="000000"/>
          <w:sz w:val="28"/>
        </w:rPr>
        <w:t>戳為憑），將報名表件連同應考資格證件以專函</w:t>
      </w:r>
      <w:r w:rsidR="008C2006" w:rsidRPr="006043BE">
        <w:rPr>
          <w:rFonts w:ascii="標楷體" w:eastAsia="標楷體" w:hAnsi="標楷體" w:hint="eastAsia"/>
          <w:b/>
          <w:bCs/>
          <w:color w:val="000000"/>
          <w:sz w:val="28"/>
          <w:u w:val="single"/>
        </w:rPr>
        <w:t>掛號郵寄至考選部</w:t>
      </w:r>
      <w:r w:rsidR="008C2006" w:rsidRPr="006043BE">
        <w:rPr>
          <w:rFonts w:ascii="標楷體" w:eastAsia="標楷體" w:hAnsi="標楷體" w:hint="eastAsia"/>
          <w:b/>
          <w:color w:val="000000"/>
          <w:sz w:val="28"/>
        </w:rPr>
        <w:t>，</w:t>
      </w:r>
      <w:r w:rsidR="008C2006" w:rsidRPr="006043BE">
        <w:rPr>
          <w:rFonts w:ascii="標楷體" w:eastAsia="標楷體" w:hAnsi="標楷體" w:hint="eastAsia"/>
          <w:b/>
          <w:color w:val="FF0000"/>
          <w:sz w:val="28"/>
        </w:rPr>
        <w:t>始完成報名程序。</w:t>
      </w:r>
      <w:r w:rsidR="008C2006" w:rsidRPr="006043BE">
        <w:rPr>
          <w:rFonts w:ascii="標楷體" w:eastAsia="標楷體" w:hAnsi="標楷體" w:hint="eastAsia"/>
          <w:b/>
          <w:bCs/>
          <w:color w:val="FF0000"/>
          <w:sz w:val="28"/>
        </w:rPr>
        <w:t>如</w:t>
      </w:r>
      <w:r w:rsidR="008C2006" w:rsidRPr="006043BE">
        <w:rPr>
          <w:rFonts w:ascii="標楷體" w:eastAsia="標楷體" w:hAnsi="標楷體" w:hint="eastAsia"/>
          <w:b/>
          <w:bCs/>
          <w:color w:val="FF0000"/>
          <w:sz w:val="28"/>
          <w:u w:val="single"/>
        </w:rPr>
        <w:t>未依規定寄出報名表件，網路報名視為無效</w:t>
      </w:r>
      <w:r w:rsidR="008C2006" w:rsidRPr="006043BE">
        <w:rPr>
          <w:rFonts w:ascii="標楷體" w:eastAsia="標楷體" w:hAnsi="標楷體" w:hint="eastAsia"/>
          <w:color w:val="FF0000"/>
          <w:sz w:val="28"/>
        </w:rPr>
        <w:t>。</w:t>
      </w:r>
    </w:p>
    <w:p w:rsidR="00211617" w:rsidRDefault="00EA263C" w:rsidP="00473910">
      <w:pPr>
        <w:tabs>
          <w:tab w:val="right" w:leader="middleDot" w:pos="9000"/>
        </w:tabs>
        <w:spacing w:line="360" w:lineRule="exact"/>
        <w:ind w:leftChars="50" w:left="400" w:right="170" w:hangingChars="100" w:hanging="280"/>
        <w:jc w:val="both"/>
        <w:rPr>
          <w:rFonts w:ascii="Arial" w:eastAsia="標楷體" w:hAnsi="標楷體" w:cs="Arial"/>
          <w:b/>
          <w:color w:val="FF0000"/>
          <w:sz w:val="28"/>
        </w:rPr>
      </w:pPr>
      <w:r w:rsidRPr="00EA263C">
        <w:rPr>
          <w:rFonts w:ascii="標楷體" w:eastAsia="標楷體" w:hAnsi="標楷體" w:hint="eastAsia"/>
          <w:b/>
          <w:bCs/>
          <w:color w:val="000000"/>
          <w:sz w:val="28"/>
        </w:rPr>
        <w:t>※</w:t>
      </w:r>
      <w:r w:rsidR="00473910">
        <w:rPr>
          <w:rFonts w:ascii="Arial" w:eastAsia="標楷體" w:hAnsi="標楷體" w:cs="Arial"/>
          <w:b/>
          <w:color w:val="FF0000"/>
          <w:sz w:val="28"/>
        </w:rPr>
        <w:t>應考人</w:t>
      </w:r>
      <w:r w:rsidR="00473910">
        <w:rPr>
          <w:rFonts w:ascii="Arial" w:eastAsia="標楷體" w:hAnsi="標楷體" w:cs="Arial" w:hint="eastAsia"/>
          <w:b/>
          <w:color w:val="FF0000"/>
          <w:sz w:val="28"/>
        </w:rPr>
        <w:t>須</w:t>
      </w:r>
      <w:r w:rsidR="00473910">
        <w:rPr>
          <w:rFonts w:ascii="Arial" w:eastAsia="標楷體" w:hAnsi="標楷體" w:cs="Arial"/>
          <w:b/>
          <w:color w:val="FF0000"/>
          <w:sz w:val="28"/>
        </w:rPr>
        <w:t>自行選定考區、等別、科別應試，一經選定寄遞後即不得要求更改。</w:t>
      </w:r>
    </w:p>
    <w:p w:rsidR="00EA263C" w:rsidRPr="00EA263C" w:rsidRDefault="00EA263C" w:rsidP="00EA263C">
      <w:pPr>
        <w:tabs>
          <w:tab w:val="right" w:leader="middleDot" w:pos="9000"/>
        </w:tabs>
        <w:spacing w:line="360" w:lineRule="exact"/>
        <w:ind w:leftChars="50" w:left="400" w:right="170" w:hangingChars="100" w:hanging="280"/>
        <w:jc w:val="both"/>
        <w:rPr>
          <w:rFonts w:ascii="標楷體" w:eastAsia="標楷體" w:hAnsi="標楷體"/>
          <w:b/>
          <w:bCs/>
          <w:color w:val="000000"/>
          <w:sz w:val="28"/>
        </w:rPr>
      </w:pPr>
      <w:r w:rsidRPr="00EA263C">
        <w:rPr>
          <w:rFonts w:ascii="標楷體" w:eastAsia="標楷體" w:hAnsi="標楷體" w:hint="eastAsia"/>
          <w:b/>
          <w:bCs/>
          <w:color w:val="000000"/>
          <w:sz w:val="28"/>
        </w:rPr>
        <w:t>※應考人報名資料如經審查須補繳相關文件者，考選部得以電傳文件、傳真、簡訊或其他電子文件通知，並視為自行送達。應考人應確保所提供之</w:t>
      </w:r>
      <w:r w:rsidRPr="00EA263C">
        <w:rPr>
          <w:rFonts w:ascii="標楷體" w:eastAsia="標楷體" w:hAnsi="標楷體" w:hint="eastAsia"/>
          <w:b/>
          <w:bCs/>
          <w:color w:val="000000"/>
          <w:sz w:val="28"/>
          <w:u w:val="single"/>
        </w:rPr>
        <w:t>電子郵件信箱</w:t>
      </w:r>
      <w:r w:rsidRPr="00EA263C">
        <w:rPr>
          <w:rFonts w:ascii="標楷體" w:eastAsia="標楷體" w:hAnsi="標楷體" w:hint="eastAsia"/>
          <w:b/>
          <w:bCs/>
          <w:color w:val="000000"/>
          <w:sz w:val="28"/>
        </w:rPr>
        <w:t>、</w:t>
      </w:r>
      <w:r w:rsidRPr="00EA263C">
        <w:rPr>
          <w:rFonts w:ascii="標楷體" w:eastAsia="標楷體" w:hAnsi="標楷體" w:hint="eastAsia"/>
          <w:b/>
          <w:bCs/>
          <w:color w:val="000000"/>
          <w:sz w:val="28"/>
          <w:u w:val="single"/>
        </w:rPr>
        <w:t>行動電話</w:t>
      </w:r>
      <w:r w:rsidRPr="00EA263C">
        <w:rPr>
          <w:rFonts w:ascii="標楷體" w:eastAsia="標楷體" w:hAnsi="標楷體" w:hint="eastAsia"/>
          <w:b/>
          <w:bCs/>
          <w:color w:val="000000"/>
          <w:sz w:val="28"/>
        </w:rPr>
        <w:t>等通訊資料可正常使用，以備試務機關通知。</w:t>
      </w:r>
    </w:p>
    <w:p w:rsidR="003345B6" w:rsidRPr="00AF7695" w:rsidRDefault="001060CC" w:rsidP="00802F5B">
      <w:pPr>
        <w:pStyle w:val="31"/>
        <w:spacing w:beforeLines="100" w:afterLines="50" w:line="360" w:lineRule="exact"/>
        <w:ind w:leftChars="-50" w:left="-9" w:hangingChars="37" w:hanging="111"/>
        <w:rPr>
          <w:rFonts w:ascii="標楷體" w:eastAsia="標楷體" w:hAnsi="標楷體" w:cs="Arial Unicode MS"/>
          <w:sz w:val="32"/>
          <w:szCs w:val="32"/>
        </w:rPr>
      </w:pPr>
      <w:bookmarkStart w:id="0" w:name="_壹、重要事項日期"/>
      <w:bookmarkStart w:id="1" w:name="_Toc307414551"/>
      <w:bookmarkEnd w:id="0"/>
      <w:r w:rsidRPr="001060CC">
        <w:rPr>
          <w:rFonts w:cs="Arial"/>
          <w:noProof/>
          <w:sz w:val="30"/>
          <w:szCs w:val="32"/>
        </w:rPr>
        <w:pict>
          <v:line id="_x0000_s1119" style="position:absolute;left:0;text-align:left;z-index:251666432" from="0,38.9pt" to="471pt,38.9pt">
            <v:stroke startarrow="oval" endarrow="oval"/>
          </v:line>
        </w:pict>
      </w:r>
      <w:r w:rsidR="008C2006">
        <w:rPr>
          <w:rFonts w:hint="eastAsia"/>
        </w:rPr>
        <w:t xml:space="preserve"> </w:t>
      </w:r>
      <w:r w:rsidR="008C2006" w:rsidRPr="00AF7695">
        <w:rPr>
          <w:rFonts w:ascii="標楷體" w:eastAsia="標楷體" w:hAnsi="標楷體" w:cs="Arial Unicode MS" w:hint="eastAsia"/>
          <w:sz w:val="32"/>
          <w:szCs w:val="32"/>
        </w:rPr>
        <w:t>壹、重要事項日期</w:t>
      </w:r>
      <w:bookmarkEnd w:id="1"/>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6"/>
        <w:gridCol w:w="962"/>
        <w:gridCol w:w="4012"/>
        <w:gridCol w:w="4013"/>
      </w:tblGrid>
      <w:tr w:rsidR="003345B6" w:rsidRPr="006043BE">
        <w:trPr>
          <w:trHeight w:val="428"/>
          <w:tblHeader/>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szCs w:val="28"/>
              </w:rPr>
            </w:pPr>
            <w:r w:rsidRPr="006043BE">
              <w:rPr>
                <w:rFonts w:ascii="標楷體" w:eastAsia="標楷體" w:hAnsi="標楷體" w:hint="eastAsia"/>
                <w:color w:val="000000"/>
                <w:sz w:val="28"/>
                <w:szCs w:val="28"/>
              </w:rPr>
              <w:t>序號</w:t>
            </w:r>
          </w:p>
        </w:tc>
        <w:tc>
          <w:tcPr>
            <w:tcW w:w="962"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szCs w:val="28"/>
              </w:rPr>
            </w:pPr>
            <w:r w:rsidRPr="006043BE">
              <w:rPr>
                <w:rFonts w:ascii="標楷體" w:eastAsia="標楷體" w:hAnsi="標楷體" w:hint="eastAsia"/>
                <w:color w:val="000000"/>
                <w:sz w:val="28"/>
                <w:szCs w:val="28"/>
              </w:rPr>
              <w:t>項目</w:t>
            </w:r>
          </w:p>
        </w:tc>
        <w:tc>
          <w:tcPr>
            <w:tcW w:w="4012"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szCs w:val="28"/>
              </w:rPr>
            </w:pPr>
            <w:r w:rsidRPr="006043BE">
              <w:rPr>
                <w:rFonts w:ascii="標楷體" w:eastAsia="標楷體" w:hAnsi="標楷體" w:hint="eastAsia"/>
                <w:color w:val="000000"/>
                <w:sz w:val="28"/>
                <w:szCs w:val="28"/>
              </w:rPr>
              <w:t>日期</w:t>
            </w:r>
          </w:p>
        </w:tc>
        <w:tc>
          <w:tcPr>
            <w:tcW w:w="4013"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szCs w:val="28"/>
              </w:rPr>
            </w:pPr>
            <w:r w:rsidRPr="006043BE">
              <w:rPr>
                <w:rFonts w:ascii="標楷體" w:eastAsia="標楷體" w:hAnsi="標楷體" w:hint="eastAsia"/>
                <w:color w:val="000000"/>
                <w:sz w:val="28"/>
                <w:szCs w:val="28"/>
              </w:rPr>
              <w:t>說明及注意事項</w:t>
            </w:r>
          </w:p>
        </w:tc>
      </w:tr>
      <w:tr w:rsidR="003345B6" w:rsidRPr="006043BE">
        <w:trPr>
          <w:trHeight w:val="1049"/>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t>1</w:t>
            </w:r>
          </w:p>
        </w:tc>
        <w:tc>
          <w:tcPr>
            <w:tcW w:w="962" w:type="dxa"/>
            <w:vAlign w:val="center"/>
          </w:tcPr>
          <w:p w:rsidR="003345B6" w:rsidRPr="006043BE" w:rsidRDefault="003345B6" w:rsidP="005079E4">
            <w:pPr>
              <w:adjustRightInd w:val="0"/>
              <w:snapToGrid w:val="0"/>
              <w:spacing w:line="340" w:lineRule="exact"/>
              <w:rPr>
                <w:rFonts w:ascii="標楷體" w:eastAsia="標楷體" w:hAnsi="標楷體"/>
                <w:color w:val="000000"/>
                <w:sz w:val="28"/>
              </w:rPr>
            </w:pPr>
            <w:r w:rsidRPr="006043BE">
              <w:rPr>
                <w:rFonts w:ascii="標楷體" w:eastAsia="標楷體" w:hAnsi="標楷體" w:hint="eastAsia"/>
                <w:color w:val="000000"/>
                <w:sz w:val="28"/>
              </w:rPr>
              <w:t>報名</w:t>
            </w:r>
          </w:p>
        </w:tc>
        <w:tc>
          <w:tcPr>
            <w:tcW w:w="4012" w:type="dxa"/>
            <w:vAlign w:val="center"/>
          </w:tcPr>
          <w:p w:rsidR="003345B6" w:rsidRPr="001F73E9" w:rsidRDefault="003345B6" w:rsidP="002E4408">
            <w:pPr>
              <w:adjustRightInd w:val="0"/>
              <w:snapToGrid w:val="0"/>
              <w:spacing w:line="340" w:lineRule="exact"/>
              <w:jc w:val="both"/>
              <w:rPr>
                <w:rFonts w:ascii="標楷體" w:eastAsia="標楷體" w:hAnsi="標楷體"/>
                <w:b/>
                <w:sz w:val="28"/>
              </w:rPr>
            </w:pPr>
            <w:r w:rsidRPr="001F73E9">
              <w:rPr>
                <w:rFonts w:ascii="標楷體" w:eastAsia="標楷體" w:hAnsi="標楷體" w:cs="Arial" w:hint="eastAsia"/>
                <w:b/>
                <w:spacing w:val="-6"/>
                <w:sz w:val="28"/>
                <w:szCs w:val="28"/>
              </w:rPr>
              <w:t>民國</w:t>
            </w:r>
            <w:r w:rsidR="00D866AF">
              <w:rPr>
                <w:rFonts w:ascii="標楷體" w:eastAsia="標楷體" w:hAnsi="標楷體" w:cs="Arial"/>
                <w:b/>
                <w:spacing w:val="-6"/>
                <w:sz w:val="28"/>
                <w:szCs w:val="28"/>
              </w:rPr>
              <w:t>104年</w:t>
            </w:r>
            <w:r w:rsidR="00C26AFE">
              <w:rPr>
                <w:rFonts w:ascii="標楷體" w:eastAsia="標楷體" w:hAnsi="標楷體" w:cs="Arial" w:hint="eastAsia"/>
                <w:b/>
                <w:spacing w:val="-6"/>
                <w:sz w:val="28"/>
                <w:szCs w:val="28"/>
              </w:rPr>
              <w:t>3</w:t>
            </w:r>
            <w:r w:rsidRPr="001F73E9">
              <w:rPr>
                <w:rFonts w:ascii="標楷體" w:eastAsia="標楷體" w:hAnsi="標楷體" w:cs="Arial"/>
                <w:b/>
                <w:spacing w:val="-6"/>
                <w:sz w:val="28"/>
                <w:szCs w:val="28"/>
              </w:rPr>
              <w:t>月</w:t>
            </w:r>
            <w:r w:rsidR="00C26AFE">
              <w:rPr>
                <w:rFonts w:ascii="標楷體" w:eastAsia="標楷體" w:hAnsi="標楷體" w:cs="Arial" w:hint="eastAsia"/>
                <w:b/>
                <w:spacing w:val="-6"/>
                <w:sz w:val="28"/>
                <w:szCs w:val="28"/>
              </w:rPr>
              <w:t>10</w:t>
            </w:r>
            <w:r w:rsidRPr="001F73E9">
              <w:rPr>
                <w:rFonts w:ascii="標楷體" w:eastAsia="標楷體" w:hAnsi="標楷體" w:cs="Arial"/>
                <w:b/>
                <w:spacing w:val="-6"/>
                <w:sz w:val="28"/>
                <w:szCs w:val="28"/>
              </w:rPr>
              <w:t>日起至</w:t>
            </w:r>
            <w:r w:rsidR="00C26AFE">
              <w:rPr>
                <w:rFonts w:ascii="標楷體" w:eastAsia="標楷體" w:hAnsi="標楷體" w:cs="Arial" w:hint="eastAsia"/>
                <w:b/>
                <w:spacing w:val="-6"/>
                <w:sz w:val="28"/>
                <w:szCs w:val="28"/>
              </w:rPr>
              <w:t>3</w:t>
            </w:r>
            <w:r w:rsidRPr="001F73E9">
              <w:rPr>
                <w:rFonts w:ascii="標楷體" w:eastAsia="標楷體" w:hAnsi="標楷體" w:cs="Arial"/>
                <w:b/>
                <w:spacing w:val="-6"/>
                <w:sz w:val="28"/>
                <w:szCs w:val="28"/>
              </w:rPr>
              <w:t>月</w:t>
            </w:r>
            <w:r w:rsidR="00C26AFE">
              <w:rPr>
                <w:rFonts w:ascii="標楷體" w:eastAsia="標楷體" w:hAnsi="標楷體" w:cs="Arial" w:hint="eastAsia"/>
                <w:b/>
                <w:spacing w:val="-6"/>
                <w:sz w:val="28"/>
                <w:szCs w:val="28"/>
              </w:rPr>
              <w:t>19</w:t>
            </w:r>
            <w:r w:rsidRPr="001F73E9">
              <w:rPr>
                <w:rFonts w:ascii="標楷體" w:eastAsia="標楷體" w:hAnsi="標楷體" w:cs="Arial"/>
                <w:b/>
                <w:spacing w:val="-6"/>
                <w:sz w:val="28"/>
                <w:szCs w:val="28"/>
              </w:rPr>
              <w:t>日下午5時止</w:t>
            </w:r>
          </w:p>
        </w:tc>
        <w:tc>
          <w:tcPr>
            <w:tcW w:w="4013" w:type="dxa"/>
            <w:vAlign w:val="center"/>
          </w:tcPr>
          <w:p w:rsidR="003345B6" w:rsidRPr="006043BE" w:rsidRDefault="003345B6" w:rsidP="00C26AFE">
            <w:pPr>
              <w:adjustRightInd w:val="0"/>
              <w:snapToGrid w:val="0"/>
              <w:spacing w:line="340" w:lineRule="exact"/>
              <w:rPr>
                <w:rFonts w:ascii="標楷體" w:eastAsia="標楷體" w:hAnsi="標楷體"/>
                <w:color w:val="000000"/>
                <w:sz w:val="28"/>
              </w:rPr>
            </w:pPr>
            <w:r w:rsidRPr="006043BE">
              <w:rPr>
                <w:rFonts w:ascii="標楷體" w:eastAsia="標楷體" w:hAnsi="標楷體" w:hint="eastAsia"/>
                <w:b/>
                <w:bCs/>
                <w:color w:val="800000"/>
                <w:sz w:val="28"/>
              </w:rPr>
              <w:t>須於規定期限內完成繳費並寄出報名表件，始完成報名程序</w:t>
            </w:r>
            <w:r w:rsidRPr="006043BE">
              <w:rPr>
                <w:rFonts w:ascii="標楷體" w:eastAsia="標楷體" w:hAnsi="標楷體" w:hint="eastAsia"/>
                <w:b/>
                <w:bCs/>
                <w:sz w:val="28"/>
                <w:szCs w:val="26"/>
              </w:rPr>
              <w:t>；</w:t>
            </w:r>
            <w:r w:rsidRPr="006043BE">
              <w:rPr>
                <w:rFonts w:ascii="標楷體" w:eastAsia="標楷體" w:hAnsi="標楷體" w:hint="eastAsia"/>
                <w:b/>
                <w:bCs/>
                <w:color w:val="000000"/>
                <w:sz w:val="28"/>
                <w:szCs w:val="26"/>
              </w:rPr>
              <w:t>報名表件一律掛號郵寄</w:t>
            </w:r>
            <w:r w:rsidRPr="006043BE">
              <w:rPr>
                <w:rFonts w:ascii="標楷體" w:eastAsia="標楷體" w:hAnsi="標楷體" w:hint="eastAsia"/>
                <w:b/>
                <w:bCs/>
                <w:color w:val="000000"/>
                <w:spacing w:val="-2"/>
                <w:sz w:val="28"/>
                <w:szCs w:val="26"/>
              </w:rPr>
              <w:t>，以郵戳為憑，郵戳日期以</w:t>
            </w:r>
            <w:r w:rsidR="005766F5">
              <w:rPr>
                <w:rFonts w:ascii="標楷體" w:eastAsia="標楷體" w:hAnsi="標楷體" w:cs="Arial"/>
                <w:b/>
                <w:spacing w:val="-6"/>
                <w:sz w:val="28"/>
                <w:szCs w:val="28"/>
              </w:rPr>
              <w:t>104</w:t>
            </w:r>
            <w:r w:rsidRPr="006043BE">
              <w:rPr>
                <w:rFonts w:ascii="標楷體" w:eastAsia="標楷體" w:hAnsi="標楷體" w:cs="Arial"/>
                <w:b/>
                <w:bCs/>
                <w:color w:val="000000"/>
                <w:spacing w:val="-6"/>
                <w:sz w:val="28"/>
                <w:szCs w:val="28"/>
              </w:rPr>
              <w:t>年</w:t>
            </w:r>
            <w:r w:rsidR="00C26AFE">
              <w:rPr>
                <w:rFonts w:ascii="標楷體" w:eastAsia="標楷體" w:hAnsi="標楷體" w:cs="Arial" w:hint="eastAsia"/>
                <w:b/>
                <w:spacing w:val="-6"/>
                <w:sz w:val="28"/>
                <w:szCs w:val="28"/>
              </w:rPr>
              <w:t>3</w:t>
            </w:r>
            <w:r w:rsidRPr="006043BE">
              <w:rPr>
                <w:rFonts w:ascii="標楷體" w:eastAsia="標楷體" w:hAnsi="標楷體" w:cs="Arial"/>
                <w:b/>
                <w:bCs/>
                <w:color w:val="000000"/>
                <w:spacing w:val="-6"/>
                <w:sz w:val="28"/>
                <w:szCs w:val="28"/>
              </w:rPr>
              <w:t>月</w:t>
            </w:r>
            <w:r w:rsidR="00C26AFE">
              <w:rPr>
                <w:rFonts w:ascii="標楷體" w:eastAsia="標楷體" w:hAnsi="標楷體" w:cs="Arial" w:hint="eastAsia"/>
                <w:b/>
                <w:bCs/>
                <w:color w:val="000000"/>
                <w:spacing w:val="-6"/>
                <w:sz w:val="28"/>
                <w:szCs w:val="28"/>
              </w:rPr>
              <w:t>20</w:t>
            </w:r>
            <w:r w:rsidRPr="006043BE">
              <w:rPr>
                <w:rFonts w:ascii="標楷體" w:eastAsia="標楷體" w:hAnsi="標楷體" w:cs="Arial"/>
                <w:b/>
                <w:bCs/>
                <w:color w:val="000000"/>
                <w:spacing w:val="-6"/>
                <w:sz w:val="28"/>
                <w:szCs w:val="28"/>
              </w:rPr>
              <w:t>日</w:t>
            </w:r>
            <w:r w:rsidRPr="006043BE">
              <w:rPr>
                <w:rFonts w:ascii="標楷體" w:eastAsia="標楷體" w:hAnsi="標楷體" w:hint="eastAsia"/>
                <w:b/>
                <w:bCs/>
                <w:color w:val="000000"/>
                <w:sz w:val="28"/>
                <w:szCs w:val="26"/>
              </w:rPr>
              <w:t>（含當日）</w:t>
            </w:r>
            <w:r w:rsidRPr="006043BE">
              <w:rPr>
                <w:rFonts w:ascii="標楷體" w:eastAsia="標楷體" w:hAnsi="標楷體" w:hint="eastAsia"/>
                <w:b/>
                <w:bCs/>
                <w:color w:val="000000"/>
                <w:spacing w:val="-2"/>
                <w:sz w:val="28"/>
                <w:szCs w:val="26"/>
              </w:rPr>
              <w:t>前為限，逾期不予受理</w:t>
            </w:r>
            <w:r>
              <w:rPr>
                <w:rFonts w:ascii="標楷體" w:eastAsia="標楷體" w:hAnsi="標楷體" w:hint="eastAsia"/>
                <w:b/>
                <w:bCs/>
                <w:color w:val="000000"/>
                <w:spacing w:val="-2"/>
                <w:sz w:val="28"/>
                <w:szCs w:val="26"/>
              </w:rPr>
              <w:t>。</w:t>
            </w:r>
          </w:p>
        </w:tc>
      </w:tr>
      <w:tr w:rsidR="003345B6" w:rsidRPr="006043BE">
        <w:trPr>
          <w:trHeight w:val="2924"/>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t>2</w:t>
            </w:r>
          </w:p>
        </w:tc>
        <w:tc>
          <w:tcPr>
            <w:tcW w:w="962" w:type="dxa"/>
            <w:vAlign w:val="center"/>
          </w:tcPr>
          <w:p w:rsidR="003345B6" w:rsidRPr="006043BE" w:rsidRDefault="003345B6" w:rsidP="005079E4">
            <w:pPr>
              <w:adjustRightInd w:val="0"/>
              <w:snapToGrid w:val="0"/>
              <w:spacing w:line="340" w:lineRule="exact"/>
              <w:rPr>
                <w:rFonts w:ascii="標楷體" w:eastAsia="標楷體" w:hAnsi="標楷體"/>
                <w:color w:val="000000"/>
                <w:sz w:val="28"/>
              </w:rPr>
            </w:pPr>
            <w:r w:rsidRPr="006043BE">
              <w:rPr>
                <w:rFonts w:ascii="標楷體" w:eastAsia="標楷體" w:hAnsi="標楷體" w:hint="eastAsia"/>
                <w:color w:val="000000"/>
                <w:sz w:val="28"/>
              </w:rPr>
              <w:t>寄發入場證</w:t>
            </w:r>
          </w:p>
        </w:tc>
        <w:tc>
          <w:tcPr>
            <w:tcW w:w="4012" w:type="dxa"/>
            <w:vAlign w:val="center"/>
          </w:tcPr>
          <w:p w:rsidR="003345B6" w:rsidRPr="00810532" w:rsidRDefault="003345B6" w:rsidP="00C26AFE">
            <w:pPr>
              <w:adjustRightInd w:val="0"/>
              <w:snapToGrid w:val="0"/>
              <w:spacing w:line="340" w:lineRule="exact"/>
              <w:jc w:val="both"/>
              <w:rPr>
                <w:rFonts w:ascii="標楷體" w:eastAsia="標楷體" w:hAnsi="標楷體"/>
                <w:color w:val="000000"/>
                <w:sz w:val="28"/>
              </w:rPr>
            </w:pPr>
            <w:r w:rsidRPr="00810532">
              <w:rPr>
                <w:rFonts w:ascii="標楷體" w:eastAsia="標楷體" w:hAnsi="標楷體" w:cs="Arial"/>
                <w:spacing w:val="-2"/>
                <w:sz w:val="28"/>
                <w:szCs w:val="26"/>
              </w:rPr>
              <w:t>預定</w:t>
            </w:r>
            <w:r w:rsidRPr="00810532">
              <w:rPr>
                <w:rFonts w:ascii="標楷體" w:eastAsia="標楷體" w:hAnsi="標楷體" w:cs="Arial" w:hint="eastAsia"/>
                <w:b/>
                <w:spacing w:val="-2"/>
                <w:sz w:val="28"/>
                <w:szCs w:val="26"/>
              </w:rPr>
              <w:t>民國</w:t>
            </w:r>
            <w:r w:rsidR="005766F5">
              <w:rPr>
                <w:rFonts w:ascii="標楷體" w:eastAsia="標楷體" w:hAnsi="標楷體" w:cs="Arial"/>
                <w:b/>
                <w:spacing w:val="-2"/>
                <w:sz w:val="28"/>
                <w:szCs w:val="26"/>
              </w:rPr>
              <w:t>104</w:t>
            </w:r>
            <w:r w:rsidRPr="00810532">
              <w:rPr>
                <w:rFonts w:ascii="標楷體" w:eastAsia="標楷體" w:hAnsi="標楷體" w:cs="Arial"/>
                <w:b/>
                <w:spacing w:val="-2"/>
                <w:sz w:val="28"/>
                <w:szCs w:val="26"/>
              </w:rPr>
              <w:t>年</w:t>
            </w:r>
            <w:r w:rsidR="00C26AFE">
              <w:rPr>
                <w:rFonts w:ascii="標楷體" w:eastAsia="標楷體" w:hAnsi="標楷體" w:cs="Arial" w:hint="eastAsia"/>
                <w:b/>
                <w:spacing w:val="-2"/>
                <w:sz w:val="28"/>
                <w:szCs w:val="26"/>
              </w:rPr>
              <w:t>5</w:t>
            </w:r>
            <w:r w:rsidRPr="00810532">
              <w:rPr>
                <w:rFonts w:ascii="標楷體" w:eastAsia="標楷體" w:hAnsi="標楷體" w:cs="Arial"/>
                <w:b/>
                <w:spacing w:val="-2"/>
                <w:sz w:val="28"/>
                <w:szCs w:val="26"/>
              </w:rPr>
              <w:t>月</w:t>
            </w:r>
            <w:r w:rsidR="00C26AFE">
              <w:rPr>
                <w:rFonts w:ascii="標楷體" w:eastAsia="標楷體" w:hAnsi="標楷體" w:cs="Arial" w:hint="eastAsia"/>
                <w:b/>
                <w:spacing w:val="-2"/>
                <w:sz w:val="28"/>
                <w:szCs w:val="26"/>
              </w:rPr>
              <w:t>29</w:t>
            </w:r>
            <w:r w:rsidRPr="00810532">
              <w:rPr>
                <w:rFonts w:ascii="標楷體" w:eastAsia="標楷體" w:hAnsi="標楷體" w:cs="Arial"/>
                <w:b/>
                <w:spacing w:val="-2"/>
                <w:sz w:val="28"/>
                <w:szCs w:val="26"/>
              </w:rPr>
              <w:t>日寄發</w:t>
            </w:r>
          </w:p>
        </w:tc>
        <w:tc>
          <w:tcPr>
            <w:tcW w:w="4013" w:type="dxa"/>
            <w:vAlign w:val="center"/>
          </w:tcPr>
          <w:p w:rsidR="00483CDD" w:rsidRDefault="00483CDD" w:rsidP="00483CDD">
            <w:pPr>
              <w:adjustRightInd w:val="0"/>
              <w:snapToGrid w:val="0"/>
              <w:spacing w:line="320" w:lineRule="exact"/>
              <w:ind w:left="276" w:hangingChars="100" w:hanging="276"/>
              <w:jc w:val="both"/>
              <w:rPr>
                <w:rFonts w:ascii="標楷體" w:eastAsia="標楷體" w:hAnsi="標楷體" w:cs="Arial"/>
                <w:spacing w:val="-2"/>
                <w:sz w:val="28"/>
                <w:szCs w:val="26"/>
              </w:rPr>
            </w:pPr>
            <w:r>
              <w:rPr>
                <w:rFonts w:ascii="標楷體" w:eastAsia="標楷體" w:hAnsi="標楷體" w:cs="Arial" w:hint="eastAsia"/>
                <w:spacing w:val="-2"/>
                <w:sz w:val="28"/>
                <w:szCs w:val="26"/>
              </w:rPr>
              <w:t>1.</w:t>
            </w:r>
            <w:r w:rsidRPr="00810532">
              <w:rPr>
                <w:rFonts w:ascii="標楷體" w:eastAsia="標楷體" w:hAnsi="標楷體" w:cs="Arial"/>
                <w:spacing w:val="-2"/>
                <w:sz w:val="28"/>
                <w:szCs w:val="26"/>
                <w:u w:val="single"/>
              </w:rPr>
              <w:t>入場證委由中華郵政股份有限公司依據應考人報名履歷資料採郵簡方式列印及寄發，請</w:t>
            </w:r>
            <w:r w:rsidRPr="00810532">
              <w:rPr>
                <w:rFonts w:ascii="標楷體" w:eastAsia="標楷體" w:hAnsi="標楷體" w:cs="Arial"/>
                <w:bCs/>
                <w:spacing w:val="-2"/>
                <w:sz w:val="28"/>
                <w:szCs w:val="26"/>
                <w:u w:val="single"/>
              </w:rPr>
              <w:t>應考人填寫個人履歷資料時務必詳細確實</w:t>
            </w:r>
          </w:p>
          <w:p w:rsidR="003345B6" w:rsidRPr="006043BE" w:rsidRDefault="00483CDD" w:rsidP="008946B4">
            <w:pPr>
              <w:adjustRightInd w:val="0"/>
              <w:snapToGrid w:val="0"/>
              <w:spacing w:line="320" w:lineRule="exact"/>
              <w:ind w:left="276" w:hangingChars="100" w:hanging="276"/>
              <w:jc w:val="both"/>
              <w:rPr>
                <w:rFonts w:ascii="標楷體" w:eastAsia="標楷體" w:hAnsi="標楷體"/>
                <w:color w:val="000000"/>
                <w:sz w:val="28"/>
                <w:szCs w:val="28"/>
              </w:rPr>
            </w:pPr>
            <w:r>
              <w:rPr>
                <w:rFonts w:ascii="標楷體" w:eastAsia="標楷體" w:hAnsi="標楷體" w:cs="Arial" w:hint="eastAsia"/>
                <w:spacing w:val="-2"/>
                <w:sz w:val="28"/>
                <w:szCs w:val="26"/>
              </w:rPr>
              <w:t>2.</w:t>
            </w:r>
            <w:r w:rsidR="003345B6" w:rsidRPr="006043BE">
              <w:rPr>
                <w:rFonts w:ascii="標楷體" w:eastAsia="標楷體" w:hAnsi="標楷體" w:cs="Arial"/>
                <w:sz w:val="28"/>
                <w:szCs w:val="28"/>
              </w:rPr>
              <w:t>應考人如於</w:t>
            </w:r>
            <w:r w:rsidR="008946B4">
              <w:rPr>
                <w:rFonts w:ascii="標楷體" w:eastAsia="標楷體" w:hAnsi="標楷體" w:cs="Arial" w:hint="eastAsia"/>
                <w:sz w:val="28"/>
                <w:szCs w:val="28"/>
              </w:rPr>
              <w:t>6</w:t>
            </w:r>
            <w:r w:rsidR="003345B6" w:rsidRPr="006043BE">
              <w:rPr>
                <w:rFonts w:ascii="標楷體" w:eastAsia="標楷體" w:hAnsi="標楷體" w:cs="Arial"/>
                <w:sz w:val="28"/>
                <w:szCs w:val="28"/>
              </w:rPr>
              <w:t>月</w:t>
            </w:r>
            <w:r w:rsidR="008946B4">
              <w:rPr>
                <w:rFonts w:ascii="標楷體" w:eastAsia="標楷體" w:hAnsi="標楷體" w:cs="Arial" w:hint="eastAsia"/>
                <w:sz w:val="28"/>
                <w:szCs w:val="28"/>
              </w:rPr>
              <w:t>4</w:t>
            </w:r>
            <w:r w:rsidR="003345B6" w:rsidRPr="006043BE">
              <w:rPr>
                <w:rFonts w:ascii="標楷體" w:eastAsia="標楷體" w:hAnsi="標楷體" w:cs="Arial"/>
                <w:sz w:val="28"/>
                <w:szCs w:val="28"/>
              </w:rPr>
              <w:t>日後尚未收到，請電洽中華郵政股份有限公司或</w:t>
            </w:r>
            <w:r w:rsidR="003345B6">
              <w:rPr>
                <w:rFonts w:ascii="標楷體" w:eastAsia="標楷體" w:hAnsi="標楷體" w:cs="Arial" w:hint="eastAsia"/>
                <w:sz w:val="28"/>
                <w:szCs w:val="28"/>
              </w:rPr>
              <w:t>考選部</w:t>
            </w:r>
            <w:r w:rsidR="003345B6" w:rsidRPr="006043BE">
              <w:rPr>
                <w:rFonts w:ascii="標楷體" w:eastAsia="標楷體" w:hAnsi="標楷體" w:cs="Arial"/>
                <w:sz w:val="28"/>
                <w:szCs w:val="28"/>
              </w:rPr>
              <w:t>特種考試司</w:t>
            </w:r>
            <w:r w:rsidR="006876B0">
              <w:rPr>
                <w:rFonts w:ascii="標楷體" w:eastAsia="標楷體" w:hAnsi="標楷體" w:cs="Arial"/>
                <w:sz w:val="28"/>
                <w:szCs w:val="28"/>
              </w:rPr>
              <w:t>第三科</w:t>
            </w:r>
            <w:r w:rsidR="003345B6" w:rsidRPr="006043BE">
              <w:rPr>
                <w:rFonts w:ascii="標楷體" w:eastAsia="標楷體" w:hAnsi="標楷體" w:cs="Arial"/>
                <w:sz w:val="28"/>
                <w:szCs w:val="28"/>
              </w:rPr>
              <w:t>補寄，如仍未及於考試前收到，可逕至考選部國家考試網路報名資訊系統或洽考試承辦單位查明應試試區、試場及入場證編號等資訊，並於考試第1天第1節開始前，攜帶身分證件提早至所屬試區卷務組辦理補發</w:t>
            </w:r>
            <w:r w:rsidR="003345B6">
              <w:rPr>
                <w:rFonts w:ascii="標楷體" w:eastAsia="標楷體" w:hAnsi="標楷體" w:cs="Arial" w:hint="eastAsia"/>
                <w:sz w:val="28"/>
                <w:szCs w:val="28"/>
              </w:rPr>
              <w:t>。</w:t>
            </w:r>
          </w:p>
        </w:tc>
      </w:tr>
      <w:tr w:rsidR="003345B6" w:rsidRPr="006043BE">
        <w:trPr>
          <w:trHeight w:val="450"/>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lastRenderedPageBreak/>
              <w:t>3</w:t>
            </w:r>
          </w:p>
        </w:tc>
        <w:tc>
          <w:tcPr>
            <w:tcW w:w="962" w:type="dxa"/>
            <w:vAlign w:val="center"/>
          </w:tcPr>
          <w:p w:rsidR="003345B6" w:rsidRPr="006043BE" w:rsidRDefault="003345B6" w:rsidP="005079E4">
            <w:pPr>
              <w:adjustRightInd w:val="0"/>
              <w:snapToGrid w:val="0"/>
              <w:spacing w:line="340" w:lineRule="exact"/>
              <w:rPr>
                <w:rFonts w:ascii="標楷體" w:eastAsia="標楷體" w:hAnsi="標楷體"/>
                <w:color w:val="000000"/>
                <w:sz w:val="28"/>
              </w:rPr>
            </w:pPr>
            <w:r w:rsidRPr="006043BE">
              <w:rPr>
                <w:rFonts w:ascii="標楷體" w:eastAsia="標楷體" w:hAnsi="標楷體" w:hint="eastAsia"/>
                <w:color w:val="000000"/>
                <w:sz w:val="28"/>
              </w:rPr>
              <w:t>考試</w:t>
            </w:r>
          </w:p>
        </w:tc>
        <w:tc>
          <w:tcPr>
            <w:tcW w:w="4012" w:type="dxa"/>
            <w:vAlign w:val="center"/>
          </w:tcPr>
          <w:p w:rsidR="003345B6" w:rsidRPr="00AF7695" w:rsidRDefault="003345B6" w:rsidP="00BD50B9">
            <w:pPr>
              <w:suppressAutoHyphens/>
              <w:spacing w:line="360" w:lineRule="exact"/>
              <w:ind w:rightChars="50" w:right="120"/>
              <w:jc w:val="both"/>
              <w:rPr>
                <w:rFonts w:ascii="標楷體" w:eastAsia="標楷體" w:hAnsi="標楷體"/>
                <w:sz w:val="28"/>
              </w:rPr>
            </w:pPr>
            <w:r w:rsidRPr="00CD7E3E">
              <w:rPr>
                <w:rFonts w:ascii="標楷體" w:eastAsia="標楷體" w:hAnsi="標楷體" w:cs="Arial" w:hint="eastAsia"/>
                <w:sz w:val="28"/>
                <w:szCs w:val="28"/>
              </w:rPr>
              <w:t>民國</w:t>
            </w:r>
            <w:r w:rsidR="005766F5">
              <w:rPr>
                <w:rFonts w:ascii="標楷體" w:eastAsia="標楷體" w:hAnsi="標楷體" w:cs="Arial" w:hint="eastAsia"/>
                <w:sz w:val="28"/>
                <w:szCs w:val="28"/>
              </w:rPr>
              <w:t>104</w:t>
            </w:r>
            <w:r w:rsidRPr="00CD7E3E">
              <w:rPr>
                <w:rFonts w:ascii="標楷體" w:eastAsia="標楷體" w:hAnsi="標楷體" w:cs="Arial" w:hint="eastAsia"/>
                <w:sz w:val="28"/>
                <w:szCs w:val="28"/>
              </w:rPr>
              <w:t>年</w:t>
            </w:r>
            <w:r w:rsidR="00BD50B9">
              <w:rPr>
                <w:rFonts w:ascii="標楷體" w:eastAsia="標楷體" w:hAnsi="標楷體" w:cs="Arial" w:hint="eastAsia"/>
                <w:sz w:val="28"/>
                <w:szCs w:val="28"/>
              </w:rPr>
              <w:t>6</w:t>
            </w:r>
            <w:r w:rsidRPr="00CD7E3E">
              <w:rPr>
                <w:rFonts w:ascii="標楷體" w:eastAsia="標楷體" w:hAnsi="標楷體" w:cs="Arial" w:hint="eastAsia"/>
                <w:sz w:val="28"/>
                <w:szCs w:val="28"/>
              </w:rPr>
              <w:t>月</w:t>
            </w:r>
            <w:r w:rsidR="00BD50B9">
              <w:rPr>
                <w:rFonts w:ascii="標楷體" w:eastAsia="標楷體" w:hAnsi="標楷體" w:cs="Arial" w:hint="eastAsia"/>
                <w:sz w:val="28"/>
                <w:szCs w:val="28"/>
              </w:rPr>
              <w:t>13</w:t>
            </w:r>
            <w:r w:rsidRPr="00CD7E3E">
              <w:rPr>
                <w:rFonts w:ascii="標楷體" w:eastAsia="標楷體" w:hAnsi="標楷體" w:cs="Arial" w:hint="eastAsia"/>
                <w:sz w:val="28"/>
                <w:szCs w:val="28"/>
              </w:rPr>
              <w:t>日（星期六）至</w:t>
            </w:r>
            <w:r w:rsidR="00BD50B9">
              <w:rPr>
                <w:rFonts w:ascii="標楷體" w:eastAsia="標楷體" w:hAnsi="標楷體" w:cs="Arial" w:hint="eastAsia"/>
                <w:sz w:val="28"/>
                <w:szCs w:val="28"/>
              </w:rPr>
              <w:t>6</w:t>
            </w:r>
            <w:r w:rsidR="00900C46">
              <w:rPr>
                <w:rFonts w:ascii="標楷體" w:eastAsia="標楷體" w:hAnsi="標楷體" w:cs="Arial" w:hint="eastAsia"/>
                <w:sz w:val="28"/>
                <w:szCs w:val="28"/>
              </w:rPr>
              <w:t>月</w:t>
            </w:r>
            <w:r w:rsidRPr="00CD7E3E">
              <w:rPr>
                <w:rFonts w:ascii="標楷體" w:eastAsia="標楷體" w:hAnsi="標楷體" w:cs="Arial" w:hint="eastAsia"/>
                <w:sz w:val="28"/>
                <w:szCs w:val="28"/>
              </w:rPr>
              <w:t>1</w:t>
            </w:r>
            <w:r w:rsidR="00BD50B9">
              <w:rPr>
                <w:rFonts w:ascii="標楷體" w:eastAsia="標楷體" w:hAnsi="標楷體" w:cs="Arial" w:hint="eastAsia"/>
                <w:sz w:val="28"/>
                <w:szCs w:val="28"/>
              </w:rPr>
              <w:t>5</w:t>
            </w:r>
            <w:r w:rsidRPr="00CD7E3E">
              <w:rPr>
                <w:rFonts w:ascii="標楷體" w:eastAsia="標楷體" w:hAnsi="標楷體" w:cs="Arial" w:hint="eastAsia"/>
                <w:sz w:val="28"/>
                <w:szCs w:val="28"/>
              </w:rPr>
              <w:t>日</w:t>
            </w:r>
            <w:r w:rsidR="00900C46">
              <w:rPr>
                <w:rFonts w:ascii="標楷體" w:eastAsia="標楷體" w:hAnsi="標楷體" w:cs="Arial" w:hint="eastAsia"/>
                <w:sz w:val="28"/>
                <w:szCs w:val="28"/>
              </w:rPr>
              <w:t>（星期一</w:t>
            </w:r>
            <w:r>
              <w:rPr>
                <w:rFonts w:ascii="標楷體" w:eastAsia="標楷體" w:hAnsi="標楷體" w:cs="Arial" w:hint="eastAsia"/>
                <w:sz w:val="28"/>
                <w:szCs w:val="28"/>
              </w:rPr>
              <w:t>）</w:t>
            </w:r>
          </w:p>
        </w:tc>
        <w:tc>
          <w:tcPr>
            <w:tcW w:w="4013" w:type="dxa"/>
            <w:vAlign w:val="center"/>
          </w:tcPr>
          <w:p w:rsidR="003345B6" w:rsidRPr="006043BE" w:rsidRDefault="003345B6" w:rsidP="005D5113">
            <w:pPr>
              <w:adjustRightInd w:val="0"/>
              <w:snapToGrid w:val="0"/>
              <w:spacing w:line="340" w:lineRule="exact"/>
              <w:jc w:val="both"/>
              <w:rPr>
                <w:rFonts w:ascii="標楷體" w:eastAsia="標楷體" w:hAnsi="標楷體" w:cs="Arial"/>
                <w:sz w:val="28"/>
                <w:szCs w:val="28"/>
              </w:rPr>
            </w:pPr>
            <w:r w:rsidRPr="006043BE">
              <w:rPr>
                <w:rFonts w:ascii="標楷體" w:eastAsia="標楷體" w:hAnsi="標楷體" w:cs="Arial" w:hint="eastAsia"/>
                <w:sz w:val="28"/>
                <w:szCs w:val="28"/>
              </w:rPr>
              <w:t>考試日程表詳見</w:t>
            </w:r>
            <w:hyperlink w:anchor="附表4" w:history="1">
              <w:r w:rsidRPr="00900C46">
                <w:rPr>
                  <w:rStyle w:val="a5"/>
                  <w:rFonts w:ascii="標楷體" w:eastAsia="標楷體" w:hAnsi="標楷體" w:cs="Arial" w:hint="eastAsia"/>
                  <w:b/>
                  <w:sz w:val="28"/>
                  <w:szCs w:val="28"/>
                </w:rPr>
                <w:t>附</w:t>
              </w:r>
              <w:r w:rsidR="000D6F42" w:rsidRPr="00900C46">
                <w:rPr>
                  <w:rStyle w:val="a5"/>
                  <w:rFonts w:ascii="標楷體" w:eastAsia="標楷體" w:hAnsi="標楷體" w:cs="Arial"/>
                  <w:b/>
                  <w:sz w:val="28"/>
                  <w:szCs w:val="28"/>
                </w:rPr>
                <w:t>件</w:t>
              </w:r>
              <w:r w:rsidR="005D5113">
                <w:rPr>
                  <w:rStyle w:val="a5"/>
                  <w:rFonts w:ascii="標楷體" w:eastAsia="標楷體" w:hAnsi="標楷體" w:cs="Arial" w:hint="eastAsia"/>
                  <w:b/>
                  <w:sz w:val="28"/>
                  <w:szCs w:val="28"/>
                </w:rPr>
                <w:t>3</w:t>
              </w:r>
            </w:hyperlink>
            <w:r w:rsidRPr="006043BE">
              <w:rPr>
                <w:rFonts w:ascii="標楷體" w:eastAsia="標楷體" w:hAnsi="標楷體" w:cs="Arial" w:hint="eastAsia"/>
                <w:b/>
                <w:color w:val="0000FF"/>
                <w:sz w:val="28"/>
                <w:szCs w:val="28"/>
              </w:rPr>
              <w:t>、</w:t>
            </w:r>
            <w:hyperlink w:anchor="附表5" w:history="1">
              <w:r w:rsidRPr="00900C46">
                <w:rPr>
                  <w:rStyle w:val="a5"/>
                  <w:rFonts w:ascii="標楷體" w:eastAsia="標楷體" w:hAnsi="標楷體" w:cs="Arial" w:hint="eastAsia"/>
                  <w:b/>
                  <w:sz w:val="28"/>
                  <w:szCs w:val="28"/>
                </w:rPr>
                <w:t>附</w:t>
              </w:r>
              <w:r w:rsidR="000D6F42" w:rsidRPr="00900C46">
                <w:rPr>
                  <w:rStyle w:val="a5"/>
                  <w:rFonts w:ascii="標楷體" w:eastAsia="標楷體" w:hAnsi="標楷體" w:cs="Arial"/>
                  <w:b/>
                  <w:sz w:val="28"/>
                  <w:szCs w:val="28"/>
                </w:rPr>
                <w:t>件</w:t>
              </w:r>
            </w:hyperlink>
            <w:r w:rsidR="005D5113">
              <w:rPr>
                <w:rFonts w:hint="eastAsia"/>
              </w:rPr>
              <w:t>4</w:t>
            </w:r>
            <w:r w:rsidR="00A12B5C">
              <w:rPr>
                <w:rFonts w:ascii="標楷體" w:eastAsia="標楷體" w:hAnsi="標楷體" w:cs="Arial" w:hint="eastAsia"/>
                <w:sz w:val="28"/>
                <w:szCs w:val="28"/>
              </w:rPr>
              <w:t>。</w:t>
            </w:r>
            <w:r w:rsidR="00814FB1" w:rsidRPr="006043BE">
              <w:rPr>
                <w:rFonts w:ascii="標楷體" w:eastAsia="標楷體" w:hAnsi="標楷體" w:cs="Arial"/>
                <w:sz w:val="28"/>
                <w:szCs w:val="28"/>
              </w:rPr>
              <w:t xml:space="preserve"> </w:t>
            </w:r>
          </w:p>
        </w:tc>
      </w:tr>
      <w:tr w:rsidR="003345B6" w:rsidRPr="006043BE">
        <w:trPr>
          <w:trHeight w:val="1101"/>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t>4</w:t>
            </w:r>
          </w:p>
        </w:tc>
        <w:tc>
          <w:tcPr>
            <w:tcW w:w="962" w:type="dxa"/>
            <w:vAlign w:val="center"/>
          </w:tcPr>
          <w:p w:rsidR="003345B6" w:rsidRPr="006043BE" w:rsidRDefault="003345B6" w:rsidP="005079E4">
            <w:pPr>
              <w:adjustRightInd w:val="0"/>
              <w:snapToGrid w:val="0"/>
              <w:spacing w:line="340" w:lineRule="exact"/>
              <w:jc w:val="both"/>
              <w:rPr>
                <w:rFonts w:ascii="標楷體" w:eastAsia="標楷體" w:hAnsi="標楷體"/>
                <w:color w:val="000000"/>
                <w:sz w:val="28"/>
              </w:rPr>
            </w:pPr>
            <w:r w:rsidRPr="006043BE">
              <w:rPr>
                <w:rFonts w:ascii="標楷體" w:eastAsia="標楷體" w:hAnsi="標楷體" w:hint="eastAsia"/>
                <w:color w:val="000000"/>
                <w:sz w:val="28"/>
              </w:rPr>
              <w:t>公布測驗式試題答案</w:t>
            </w:r>
          </w:p>
        </w:tc>
        <w:tc>
          <w:tcPr>
            <w:tcW w:w="4012" w:type="dxa"/>
            <w:vAlign w:val="center"/>
          </w:tcPr>
          <w:p w:rsidR="003345B6" w:rsidRPr="00810532" w:rsidRDefault="003345B6" w:rsidP="00BD50B9">
            <w:pPr>
              <w:adjustRightInd w:val="0"/>
              <w:snapToGrid w:val="0"/>
              <w:spacing w:line="340" w:lineRule="exact"/>
              <w:jc w:val="both"/>
              <w:rPr>
                <w:rFonts w:ascii="標楷體" w:eastAsia="標楷體" w:cs="標楷體"/>
                <w:color w:val="000000"/>
                <w:kern w:val="0"/>
                <w:sz w:val="28"/>
                <w:szCs w:val="28"/>
              </w:rPr>
            </w:pPr>
            <w:r w:rsidRPr="00810532">
              <w:rPr>
                <w:rFonts w:ascii="標楷體" w:eastAsia="標楷體" w:cs="標楷體" w:hint="eastAsia"/>
                <w:color w:val="000000"/>
                <w:kern w:val="0"/>
                <w:sz w:val="28"/>
                <w:szCs w:val="28"/>
              </w:rPr>
              <w:t>民國</w:t>
            </w:r>
            <w:r w:rsidR="005766F5">
              <w:rPr>
                <w:rFonts w:ascii="標楷體" w:eastAsia="標楷體" w:cs="標楷體"/>
                <w:color w:val="000000"/>
                <w:kern w:val="0"/>
                <w:sz w:val="28"/>
                <w:szCs w:val="28"/>
              </w:rPr>
              <w:t>104</w:t>
            </w:r>
            <w:r w:rsidRPr="00810532">
              <w:rPr>
                <w:rFonts w:ascii="標楷體" w:eastAsia="標楷體" w:cs="標楷體"/>
                <w:color w:val="000000"/>
                <w:kern w:val="0"/>
                <w:sz w:val="28"/>
                <w:szCs w:val="28"/>
              </w:rPr>
              <w:t>年</w:t>
            </w:r>
            <w:r w:rsidR="00BD50B9">
              <w:rPr>
                <w:rFonts w:ascii="標楷體" w:eastAsia="標楷體" w:cs="標楷體" w:hint="eastAsia"/>
                <w:color w:val="000000"/>
                <w:kern w:val="0"/>
                <w:sz w:val="28"/>
                <w:szCs w:val="28"/>
              </w:rPr>
              <w:t>6</w:t>
            </w:r>
            <w:r w:rsidRPr="00810532">
              <w:rPr>
                <w:rFonts w:ascii="標楷體" w:eastAsia="標楷體" w:cs="標楷體"/>
                <w:color w:val="000000"/>
                <w:kern w:val="0"/>
                <w:sz w:val="28"/>
                <w:szCs w:val="28"/>
              </w:rPr>
              <w:t>月</w:t>
            </w:r>
            <w:r w:rsidR="00BD50B9">
              <w:rPr>
                <w:rFonts w:ascii="標楷體" w:eastAsia="標楷體" w:cs="標楷體" w:hint="eastAsia"/>
                <w:color w:val="000000"/>
                <w:kern w:val="0"/>
                <w:sz w:val="28"/>
                <w:szCs w:val="28"/>
              </w:rPr>
              <w:t>16</w:t>
            </w:r>
            <w:r w:rsidRPr="00810532">
              <w:rPr>
                <w:rFonts w:ascii="標楷體" w:eastAsia="標楷體" w:cs="標楷體"/>
                <w:color w:val="000000"/>
                <w:kern w:val="0"/>
                <w:sz w:val="28"/>
                <w:szCs w:val="28"/>
              </w:rPr>
              <w:t>日</w:t>
            </w:r>
          </w:p>
        </w:tc>
        <w:tc>
          <w:tcPr>
            <w:tcW w:w="4013" w:type="dxa"/>
            <w:vAlign w:val="center"/>
          </w:tcPr>
          <w:p w:rsidR="003345B6" w:rsidRPr="006043BE" w:rsidRDefault="003345B6" w:rsidP="005079E4">
            <w:pPr>
              <w:adjustRightInd w:val="0"/>
              <w:snapToGrid w:val="0"/>
              <w:spacing w:line="340" w:lineRule="exact"/>
              <w:rPr>
                <w:rFonts w:ascii="標楷體" w:eastAsia="標楷體" w:hAnsi="標楷體"/>
                <w:color w:val="000000"/>
                <w:sz w:val="28"/>
              </w:rPr>
            </w:pPr>
            <w:r w:rsidRPr="006043BE">
              <w:rPr>
                <w:rFonts w:ascii="標楷體" w:eastAsia="標楷體" w:hAnsi="標楷體" w:hint="eastAsia"/>
                <w:color w:val="000000"/>
                <w:sz w:val="28"/>
              </w:rPr>
              <w:t>測驗式試題答案公布於國家考場公告欄及</w:t>
            </w:r>
            <w:r w:rsidR="0054786B">
              <w:rPr>
                <w:rFonts w:ascii="標楷體" w:eastAsia="標楷體" w:hAnsi="標楷體" w:hint="eastAsia"/>
                <w:color w:val="000000"/>
                <w:sz w:val="28"/>
              </w:rPr>
              <w:t>考選</w:t>
            </w:r>
            <w:r w:rsidRPr="006043BE">
              <w:rPr>
                <w:rFonts w:ascii="標楷體" w:eastAsia="標楷體" w:hAnsi="標楷體" w:hint="eastAsia"/>
                <w:color w:val="000000"/>
                <w:sz w:val="28"/>
              </w:rPr>
              <w:t>部全球資訊網，網址為：</w:t>
            </w:r>
            <w:hyperlink r:id="rId19" w:history="1">
              <w:r w:rsidRPr="006043BE">
                <w:rPr>
                  <w:rStyle w:val="a5"/>
                  <w:rFonts w:ascii="標楷體" w:eastAsia="標楷體" w:hAnsi="標楷體" w:hint="eastAsia"/>
                  <w:b/>
                  <w:sz w:val="28"/>
                </w:rPr>
                <w:t>http://www.moex.gov.tw</w:t>
              </w:r>
            </w:hyperlink>
          </w:p>
        </w:tc>
      </w:tr>
      <w:tr w:rsidR="003345B6" w:rsidRPr="006043BE">
        <w:trPr>
          <w:trHeight w:val="799"/>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t>5</w:t>
            </w:r>
          </w:p>
        </w:tc>
        <w:tc>
          <w:tcPr>
            <w:tcW w:w="962" w:type="dxa"/>
            <w:vAlign w:val="center"/>
          </w:tcPr>
          <w:p w:rsidR="003345B6" w:rsidRPr="006043BE" w:rsidRDefault="003345B6" w:rsidP="005079E4">
            <w:pPr>
              <w:adjustRightInd w:val="0"/>
              <w:snapToGrid w:val="0"/>
              <w:spacing w:line="340" w:lineRule="exact"/>
              <w:jc w:val="both"/>
              <w:rPr>
                <w:rFonts w:ascii="標楷體" w:eastAsia="標楷體" w:hAnsi="標楷體"/>
                <w:color w:val="000000"/>
                <w:sz w:val="28"/>
              </w:rPr>
            </w:pPr>
            <w:r w:rsidRPr="006043BE">
              <w:rPr>
                <w:rFonts w:ascii="標楷體" w:eastAsia="標楷體" w:hAnsi="標楷體" w:hint="eastAsia"/>
                <w:color w:val="000000"/>
                <w:sz w:val="28"/>
              </w:rPr>
              <w:t>提出試題疑義</w:t>
            </w:r>
          </w:p>
        </w:tc>
        <w:tc>
          <w:tcPr>
            <w:tcW w:w="4012" w:type="dxa"/>
            <w:vAlign w:val="center"/>
          </w:tcPr>
          <w:p w:rsidR="003345B6" w:rsidRPr="00810532" w:rsidRDefault="003345B6" w:rsidP="00844731">
            <w:pPr>
              <w:adjustRightInd w:val="0"/>
              <w:snapToGrid w:val="0"/>
              <w:spacing w:line="34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自</w:t>
            </w:r>
            <w:r w:rsidRPr="00810532">
              <w:rPr>
                <w:rFonts w:ascii="標楷體" w:eastAsia="標楷體" w:cs="標楷體" w:hint="eastAsia"/>
                <w:color w:val="000000"/>
                <w:kern w:val="0"/>
                <w:sz w:val="28"/>
                <w:szCs w:val="28"/>
              </w:rPr>
              <w:t>民國</w:t>
            </w:r>
            <w:r w:rsidR="005766F5">
              <w:rPr>
                <w:rFonts w:ascii="標楷體" w:eastAsia="標楷體" w:cs="標楷體"/>
                <w:color w:val="000000"/>
                <w:kern w:val="0"/>
                <w:sz w:val="28"/>
                <w:szCs w:val="28"/>
              </w:rPr>
              <w:t>104</w:t>
            </w:r>
            <w:r w:rsidRPr="00810532">
              <w:rPr>
                <w:rFonts w:ascii="標楷體" w:eastAsia="標楷體" w:cs="標楷體"/>
                <w:color w:val="000000"/>
                <w:kern w:val="0"/>
                <w:sz w:val="28"/>
                <w:szCs w:val="28"/>
              </w:rPr>
              <w:t>年</w:t>
            </w:r>
            <w:r w:rsidR="00844731">
              <w:rPr>
                <w:rFonts w:ascii="標楷體" w:eastAsia="標楷體" w:cs="標楷體" w:hint="eastAsia"/>
                <w:color w:val="000000"/>
                <w:kern w:val="0"/>
                <w:sz w:val="28"/>
                <w:szCs w:val="28"/>
              </w:rPr>
              <w:t>6</w:t>
            </w:r>
            <w:r w:rsidRPr="00810532">
              <w:rPr>
                <w:rFonts w:ascii="標楷體" w:eastAsia="標楷體" w:cs="標楷體"/>
                <w:color w:val="000000"/>
                <w:kern w:val="0"/>
                <w:sz w:val="28"/>
                <w:szCs w:val="28"/>
              </w:rPr>
              <w:t>月</w:t>
            </w:r>
            <w:r w:rsidR="00844731">
              <w:rPr>
                <w:rFonts w:ascii="標楷體" w:eastAsia="標楷體" w:cs="標楷體" w:hint="eastAsia"/>
                <w:color w:val="000000"/>
                <w:kern w:val="0"/>
                <w:sz w:val="28"/>
                <w:szCs w:val="28"/>
              </w:rPr>
              <w:t>16</w:t>
            </w:r>
            <w:r w:rsidRPr="00810532">
              <w:rPr>
                <w:rFonts w:ascii="標楷體" w:eastAsia="標楷體" w:cs="標楷體"/>
                <w:color w:val="000000"/>
                <w:kern w:val="0"/>
                <w:sz w:val="28"/>
                <w:szCs w:val="28"/>
              </w:rPr>
              <w:t>日起至</w:t>
            </w:r>
            <w:r w:rsidR="00844731">
              <w:rPr>
                <w:rFonts w:ascii="標楷體" w:eastAsia="標楷體" w:cs="標楷體" w:hint="eastAsia"/>
                <w:color w:val="000000"/>
                <w:kern w:val="0"/>
                <w:sz w:val="28"/>
                <w:szCs w:val="28"/>
              </w:rPr>
              <w:t>6</w:t>
            </w:r>
            <w:r w:rsidRPr="00810532">
              <w:rPr>
                <w:rFonts w:ascii="標楷體" w:eastAsia="標楷體" w:cs="標楷體"/>
                <w:color w:val="000000"/>
                <w:kern w:val="0"/>
                <w:sz w:val="28"/>
                <w:szCs w:val="28"/>
              </w:rPr>
              <w:t>月</w:t>
            </w:r>
            <w:r w:rsidR="00844731">
              <w:rPr>
                <w:rFonts w:ascii="標楷體" w:eastAsia="標楷體" w:cs="標楷體" w:hint="eastAsia"/>
                <w:color w:val="000000"/>
                <w:kern w:val="0"/>
                <w:sz w:val="28"/>
                <w:szCs w:val="28"/>
              </w:rPr>
              <w:t>20</w:t>
            </w:r>
            <w:r w:rsidRPr="00810532">
              <w:rPr>
                <w:rFonts w:ascii="標楷體" w:eastAsia="標楷體" w:cs="標楷體"/>
                <w:color w:val="000000"/>
                <w:kern w:val="0"/>
                <w:sz w:val="28"/>
                <w:szCs w:val="28"/>
              </w:rPr>
              <w:t>日止，逾期不予受理</w:t>
            </w:r>
            <w:r w:rsidR="008C7576" w:rsidRPr="008C7576">
              <w:rPr>
                <w:rFonts w:ascii="標楷體" w:eastAsia="標楷體" w:cs="標楷體" w:hint="eastAsia"/>
                <w:color w:val="000000"/>
                <w:kern w:val="0"/>
                <w:sz w:val="28"/>
                <w:szCs w:val="28"/>
              </w:rPr>
              <w:t>（系統受理</w:t>
            </w:r>
            <w:r w:rsidR="00774D48">
              <w:rPr>
                <w:rFonts w:ascii="標楷體" w:eastAsia="標楷體" w:cs="標楷體" w:hint="eastAsia"/>
                <w:color w:val="000000"/>
                <w:kern w:val="0"/>
                <w:sz w:val="28"/>
                <w:szCs w:val="28"/>
              </w:rPr>
              <w:t>申請</w:t>
            </w:r>
            <w:r w:rsidR="008C7576" w:rsidRPr="008C7576">
              <w:rPr>
                <w:rFonts w:ascii="標楷體" w:eastAsia="標楷體" w:cs="標楷體" w:hint="eastAsia"/>
                <w:color w:val="000000"/>
                <w:kern w:val="0"/>
                <w:sz w:val="28"/>
                <w:szCs w:val="28"/>
              </w:rPr>
              <w:t>至</w:t>
            </w:r>
            <w:r w:rsidR="002E4408">
              <w:rPr>
                <w:rFonts w:ascii="標楷體" w:eastAsia="標楷體" w:cs="標楷體" w:hint="eastAsia"/>
                <w:color w:val="000000"/>
                <w:kern w:val="0"/>
                <w:sz w:val="28"/>
                <w:szCs w:val="28"/>
              </w:rPr>
              <w:t>6月</w:t>
            </w:r>
            <w:r w:rsidR="008C7576" w:rsidRPr="008C7576">
              <w:rPr>
                <w:rFonts w:ascii="標楷體" w:eastAsia="標楷體" w:cs="標楷體" w:hint="eastAsia"/>
                <w:color w:val="000000"/>
                <w:kern w:val="0"/>
                <w:sz w:val="28"/>
                <w:szCs w:val="28"/>
              </w:rPr>
              <w:t>20日下午5時止)</w:t>
            </w:r>
          </w:p>
        </w:tc>
        <w:tc>
          <w:tcPr>
            <w:tcW w:w="4013" w:type="dxa"/>
            <w:vAlign w:val="center"/>
          </w:tcPr>
          <w:p w:rsidR="003345B6" w:rsidRPr="006043BE" w:rsidRDefault="003345B6" w:rsidP="00A12B5C">
            <w:pPr>
              <w:suppressAutoHyphens/>
              <w:spacing w:line="360" w:lineRule="exact"/>
              <w:ind w:rightChars="50" w:right="120"/>
              <w:jc w:val="both"/>
              <w:rPr>
                <w:rFonts w:ascii="標楷體" w:eastAsia="標楷體" w:hAnsi="標楷體"/>
                <w:spacing w:val="-6"/>
                <w:sz w:val="28"/>
                <w:szCs w:val="26"/>
              </w:rPr>
            </w:pPr>
            <w:r w:rsidRPr="006043BE">
              <w:rPr>
                <w:rFonts w:ascii="標楷體" w:eastAsia="標楷體" w:hAnsi="標楷體" w:cs="標楷體" w:hint="eastAsia"/>
                <w:color w:val="000000"/>
                <w:kern w:val="0"/>
                <w:sz w:val="28"/>
                <w:szCs w:val="28"/>
              </w:rPr>
              <w:t>詳見本須知「共同注意事項」第貳項</w:t>
            </w:r>
            <w:r w:rsidR="0002053B">
              <w:rPr>
                <w:rFonts w:ascii="標楷體" w:eastAsia="標楷體" w:hAnsi="標楷體" w:cs="標楷體" w:hint="eastAsia"/>
                <w:color w:val="000000"/>
                <w:kern w:val="0"/>
                <w:sz w:val="28"/>
                <w:szCs w:val="28"/>
              </w:rPr>
              <w:t>：</w:t>
            </w:r>
            <w:hyperlink w:anchor="_貳、試題疑義" w:history="1">
              <w:r w:rsidRPr="006043BE">
                <w:rPr>
                  <w:rStyle w:val="a5"/>
                  <w:rFonts w:ascii="標楷體" w:eastAsia="標楷體" w:hAnsi="標楷體" w:cs="標楷體" w:hint="eastAsia"/>
                  <w:kern w:val="0"/>
                  <w:sz w:val="28"/>
                  <w:szCs w:val="28"/>
                </w:rPr>
                <w:t>試題疑義</w:t>
              </w:r>
            </w:hyperlink>
            <w:r w:rsidR="00312964">
              <w:rPr>
                <w:rFonts w:ascii="標楷體" w:eastAsia="標楷體" w:hAnsi="標楷體" w:cs="標楷體" w:hint="eastAsia"/>
                <w:color w:val="000000"/>
                <w:kern w:val="0"/>
                <w:sz w:val="28"/>
                <w:szCs w:val="28"/>
              </w:rPr>
              <w:t>。</w:t>
            </w:r>
          </w:p>
        </w:tc>
      </w:tr>
      <w:tr w:rsidR="003345B6" w:rsidRPr="006043BE">
        <w:trPr>
          <w:trHeight w:val="962"/>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t>6</w:t>
            </w:r>
          </w:p>
        </w:tc>
        <w:tc>
          <w:tcPr>
            <w:tcW w:w="962" w:type="dxa"/>
            <w:vAlign w:val="center"/>
          </w:tcPr>
          <w:p w:rsidR="003345B6" w:rsidRPr="006043BE" w:rsidRDefault="003345B6" w:rsidP="005079E4">
            <w:pPr>
              <w:adjustRightInd w:val="0"/>
              <w:snapToGrid w:val="0"/>
              <w:spacing w:line="340" w:lineRule="exact"/>
              <w:jc w:val="both"/>
              <w:rPr>
                <w:rFonts w:ascii="標楷體" w:eastAsia="標楷體" w:hAnsi="標楷體"/>
                <w:color w:val="000000"/>
                <w:sz w:val="28"/>
              </w:rPr>
            </w:pPr>
            <w:r w:rsidRPr="006043BE">
              <w:rPr>
                <w:rFonts w:ascii="標楷體" w:eastAsia="標楷體" w:hAnsi="標楷體" w:hint="eastAsia"/>
                <w:color w:val="000000"/>
                <w:sz w:val="28"/>
              </w:rPr>
              <w:t>榜示</w:t>
            </w:r>
          </w:p>
        </w:tc>
        <w:tc>
          <w:tcPr>
            <w:tcW w:w="4012" w:type="dxa"/>
            <w:vAlign w:val="center"/>
          </w:tcPr>
          <w:p w:rsidR="003345B6" w:rsidRPr="00810532" w:rsidRDefault="003345B6" w:rsidP="006949F6">
            <w:pPr>
              <w:adjustRightInd w:val="0"/>
              <w:snapToGrid w:val="0"/>
              <w:spacing w:line="34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預定</w:t>
            </w:r>
            <w:r w:rsidRPr="00810532">
              <w:rPr>
                <w:rFonts w:ascii="標楷體" w:eastAsia="標楷體" w:cs="標楷體" w:hint="eastAsia"/>
                <w:color w:val="000000"/>
                <w:kern w:val="0"/>
                <w:sz w:val="28"/>
                <w:szCs w:val="28"/>
              </w:rPr>
              <w:t>民國</w:t>
            </w:r>
            <w:r w:rsidR="005766F5">
              <w:rPr>
                <w:rFonts w:ascii="標楷體" w:eastAsia="標楷體" w:cs="標楷體"/>
                <w:color w:val="000000"/>
                <w:kern w:val="0"/>
                <w:sz w:val="28"/>
                <w:szCs w:val="28"/>
              </w:rPr>
              <w:t>104</w:t>
            </w:r>
            <w:r w:rsidRPr="00810532">
              <w:rPr>
                <w:rFonts w:ascii="標楷體" w:eastAsia="標楷體" w:cs="標楷體"/>
                <w:color w:val="000000"/>
                <w:kern w:val="0"/>
                <w:sz w:val="28"/>
                <w:szCs w:val="28"/>
              </w:rPr>
              <w:t>年</w:t>
            </w:r>
            <w:r w:rsidR="006949F6">
              <w:rPr>
                <w:rFonts w:ascii="標楷體" w:eastAsia="標楷體" w:cs="標楷體" w:hint="eastAsia"/>
                <w:color w:val="000000"/>
                <w:kern w:val="0"/>
                <w:sz w:val="28"/>
                <w:szCs w:val="28"/>
              </w:rPr>
              <w:t>8</w:t>
            </w:r>
            <w:r w:rsidRPr="00810532">
              <w:rPr>
                <w:rFonts w:ascii="標楷體" w:eastAsia="標楷體" w:cs="標楷體"/>
                <w:color w:val="000000"/>
                <w:kern w:val="0"/>
                <w:sz w:val="28"/>
                <w:szCs w:val="28"/>
              </w:rPr>
              <w:t>月</w:t>
            </w:r>
            <w:r w:rsidRPr="00810532">
              <w:rPr>
                <w:rFonts w:ascii="標楷體" w:eastAsia="標楷體" w:cs="標楷體" w:hint="eastAsia"/>
                <w:color w:val="000000"/>
                <w:kern w:val="0"/>
                <w:sz w:val="28"/>
                <w:szCs w:val="28"/>
              </w:rPr>
              <w:t>2</w:t>
            </w:r>
            <w:r w:rsidR="006949F6">
              <w:rPr>
                <w:rFonts w:ascii="標楷體" w:eastAsia="標楷體" w:cs="標楷體" w:hint="eastAsia"/>
                <w:color w:val="000000"/>
                <w:kern w:val="0"/>
                <w:sz w:val="28"/>
                <w:szCs w:val="28"/>
              </w:rPr>
              <w:t>6</w:t>
            </w:r>
            <w:r w:rsidRPr="00810532">
              <w:rPr>
                <w:rFonts w:ascii="標楷體" w:eastAsia="標楷體" w:cs="標楷體"/>
                <w:color w:val="000000"/>
                <w:kern w:val="0"/>
                <w:sz w:val="28"/>
                <w:szCs w:val="28"/>
              </w:rPr>
              <w:t>日榜示</w:t>
            </w:r>
          </w:p>
        </w:tc>
        <w:tc>
          <w:tcPr>
            <w:tcW w:w="4013" w:type="dxa"/>
            <w:vAlign w:val="center"/>
          </w:tcPr>
          <w:p w:rsidR="003345B6" w:rsidRPr="006043BE" w:rsidRDefault="003345B6" w:rsidP="005079E4">
            <w:pPr>
              <w:adjustRightInd w:val="0"/>
              <w:snapToGrid w:val="0"/>
              <w:spacing w:line="340" w:lineRule="exact"/>
              <w:jc w:val="both"/>
              <w:rPr>
                <w:rFonts w:ascii="標楷體" w:eastAsia="標楷體" w:hAnsi="標楷體"/>
                <w:color w:val="000000"/>
                <w:sz w:val="28"/>
              </w:rPr>
            </w:pPr>
            <w:r w:rsidRPr="006043BE">
              <w:rPr>
                <w:rFonts w:ascii="標楷體" w:eastAsia="標楷體" w:hAnsi="標楷體" w:hint="eastAsia"/>
                <w:color w:val="000000"/>
                <w:sz w:val="28"/>
              </w:rPr>
              <w:t>實際榜示日期需視本考試典試委員會之決議而定</w:t>
            </w:r>
            <w:r w:rsidR="00312964">
              <w:rPr>
                <w:rFonts w:ascii="標楷體" w:eastAsia="標楷體" w:hAnsi="標楷體" w:hint="eastAsia"/>
                <w:color w:val="000000"/>
                <w:sz w:val="28"/>
              </w:rPr>
              <w:t>。</w:t>
            </w:r>
          </w:p>
        </w:tc>
      </w:tr>
      <w:tr w:rsidR="003345B6" w:rsidRPr="006043BE">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t>7</w:t>
            </w:r>
          </w:p>
        </w:tc>
        <w:tc>
          <w:tcPr>
            <w:tcW w:w="962" w:type="dxa"/>
            <w:vAlign w:val="center"/>
          </w:tcPr>
          <w:p w:rsidR="003345B6" w:rsidRPr="006043BE" w:rsidRDefault="003345B6" w:rsidP="005079E4">
            <w:pPr>
              <w:adjustRightInd w:val="0"/>
              <w:snapToGrid w:val="0"/>
              <w:spacing w:line="340" w:lineRule="exact"/>
              <w:jc w:val="both"/>
              <w:rPr>
                <w:rFonts w:ascii="標楷體" w:eastAsia="標楷體" w:hAnsi="標楷體"/>
                <w:color w:val="000000"/>
                <w:sz w:val="28"/>
              </w:rPr>
            </w:pPr>
            <w:r w:rsidRPr="006043BE">
              <w:rPr>
                <w:rFonts w:ascii="標楷體" w:eastAsia="標楷體" w:hAnsi="標楷體" w:hint="eastAsia"/>
                <w:color w:val="000000"/>
                <w:sz w:val="28"/>
              </w:rPr>
              <w:t>寄發成績及結果通知書</w:t>
            </w:r>
          </w:p>
        </w:tc>
        <w:tc>
          <w:tcPr>
            <w:tcW w:w="4012" w:type="dxa"/>
            <w:vAlign w:val="center"/>
          </w:tcPr>
          <w:p w:rsidR="003345B6" w:rsidRPr="00810532" w:rsidRDefault="003345B6" w:rsidP="005079E4">
            <w:pPr>
              <w:adjustRightInd w:val="0"/>
              <w:snapToGrid w:val="0"/>
              <w:spacing w:line="34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榜示之日起3日內寄發</w:t>
            </w:r>
          </w:p>
        </w:tc>
        <w:tc>
          <w:tcPr>
            <w:tcW w:w="4013" w:type="dxa"/>
            <w:vAlign w:val="center"/>
          </w:tcPr>
          <w:p w:rsidR="000D69AC" w:rsidRPr="000D69AC" w:rsidRDefault="000D69AC" w:rsidP="000D69AC">
            <w:pPr>
              <w:adjustRightInd w:val="0"/>
              <w:snapToGrid w:val="0"/>
              <w:spacing w:line="320" w:lineRule="exact"/>
              <w:ind w:left="280" w:hangingChars="100" w:hanging="280"/>
              <w:jc w:val="both"/>
              <w:rPr>
                <w:rFonts w:ascii="標楷體" w:eastAsia="標楷體" w:cs="標楷體"/>
                <w:color w:val="000000"/>
                <w:kern w:val="0"/>
                <w:sz w:val="28"/>
                <w:szCs w:val="28"/>
              </w:rPr>
            </w:pPr>
            <w:r>
              <w:rPr>
                <w:rFonts w:ascii="標楷體" w:eastAsia="標楷體" w:cs="標楷體" w:hint="eastAsia"/>
                <w:color w:val="000000"/>
                <w:kern w:val="0"/>
                <w:sz w:val="28"/>
                <w:szCs w:val="28"/>
              </w:rPr>
              <w:t>1.</w:t>
            </w:r>
            <w:r w:rsidRPr="00810532">
              <w:rPr>
                <w:rFonts w:ascii="標楷體" w:eastAsia="標楷體" w:cs="標楷體" w:hint="eastAsia"/>
                <w:color w:val="000000"/>
                <w:kern w:val="0"/>
                <w:sz w:val="28"/>
                <w:szCs w:val="28"/>
              </w:rPr>
              <w:t>如未收到成績及結果通知書，請於榜示後</w:t>
            </w:r>
            <w:r w:rsidR="00A12B5C">
              <w:rPr>
                <w:rFonts w:ascii="標楷體" w:eastAsia="標楷體" w:cs="標楷體" w:hint="eastAsia"/>
                <w:color w:val="000000"/>
                <w:kern w:val="0"/>
                <w:sz w:val="28"/>
                <w:szCs w:val="28"/>
              </w:rPr>
              <w:t>5</w:t>
            </w:r>
            <w:r>
              <w:rPr>
                <w:rFonts w:ascii="標楷體" w:eastAsia="標楷體" w:cs="標楷體" w:hint="eastAsia"/>
                <w:color w:val="000000"/>
                <w:kern w:val="0"/>
                <w:sz w:val="28"/>
                <w:szCs w:val="28"/>
              </w:rPr>
              <w:t>日內向</w:t>
            </w:r>
            <w:r w:rsidR="00A12B5C">
              <w:rPr>
                <w:rFonts w:ascii="標楷體" w:eastAsia="標楷體" w:cs="標楷體" w:hint="eastAsia"/>
                <w:color w:val="000000"/>
                <w:kern w:val="0"/>
                <w:sz w:val="28"/>
                <w:szCs w:val="28"/>
              </w:rPr>
              <w:t>考選</w:t>
            </w:r>
            <w:r>
              <w:rPr>
                <w:rFonts w:ascii="標楷體" w:eastAsia="標楷體" w:cs="標楷體" w:hint="eastAsia"/>
                <w:color w:val="000000"/>
                <w:kern w:val="0"/>
                <w:sz w:val="28"/>
                <w:szCs w:val="28"/>
              </w:rPr>
              <w:t>部查詢。</w:t>
            </w:r>
          </w:p>
          <w:p w:rsidR="003345B6" w:rsidRPr="006043BE" w:rsidRDefault="000D69AC" w:rsidP="000D69AC">
            <w:pPr>
              <w:adjustRightInd w:val="0"/>
              <w:snapToGrid w:val="0"/>
              <w:spacing w:line="320" w:lineRule="exact"/>
              <w:ind w:left="276" w:hangingChars="100" w:hanging="276"/>
              <w:jc w:val="both"/>
              <w:rPr>
                <w:rFonts w:ascii="標楷體" w:eastAsia="標楷體" w:hAnsi="標楷體"/>
                <w:color w:val="000000"/>
                <w:sz w:val="28"/>
              </w:rPr>
            </w:pPr>
            <w:r>
              <w:rPr>
                <w:rFonts w:ascii="標楷體" w:eastAsia="標楷體" w:hAnsi="標楷體" w:cs="Arial" w:hint="eastAsia"/>
                <w:spacing w:val="-2"/>
                <w:sz w:val="28"/>
                <w:szCs w:val="26"/>
              </w:rPr>
              <w:t>2.</w:t>
            </w:r>
            <w:r w:rsidR="003345B6" w:rsidRPr="006043BE">
              <w:rPr>
                <w:rFonts w:ascii="標楷體" w:eastAsia="標楷體" w:hAnsi="標楷體" w:cs="Arial"/>
                <w:spacing w:val="-2"/>
                <w:sz w:val="28"/>
                <w:szCs w:val="26"/>
              </w:rPr>
              <w:t>各節次均缺考之應考人成績及結果通知書不予寄發，應考人如有需要，請電洽</w:t>
            </w:r>
            <w:r w:rsidR="00774D48">
              <w:rPr>
                <w:rFonts w:ascii="標楷體" w:eastAsia="標楷體" w:hAnsi="標楷體" w:cs="Arial"/>
                <w:spacing w:val="-2"/>
                <w:sz w:val="28"/>
                <w:szCs w:val="26"/>
              </w:rPr>
              <w:t>考選部</w:t>
            </w:r>
            <w:r w:rsidR="003345B6" w:rsidRPr="006043BE">
              <w:rPr>
                <w:rFonts w:ascii="標楷體" w:eastAsia="標楷體" w:hAnsi="標楷體" w:cs="Arial"/>
                <w:spacing w:val="-2"/>
                <w:sz w:val="28"/>
                <w:szCs w:val="26"/>
              </w:rPr>
              <w:t>特種考試司</w:t>
            </w:r>
            <w:r w:rsidR="006876B0">
              <w:rPr>
                <w:rFonts w:ascii="標楷體" w:eastAsia="標楷體" w:hAnsi="標楷體" w:cs="Arial"/>
                <w:spacing w:val="-2"/>
                <w:sz w:val="28"/>
                <w:szCs w:val="26"/>
              </w:rPr>
              <w:t>第三科</w:t>
            </w:r>
            <w:r w:rsidR="003345B6" w:rsidRPr="006043BE">
              <w:rPr>
                <w:rFonts w:ascii="標楷體" w:eastAsia="標楷體" w:hAnsi="標楷體" w:cs="Arial"/>
                <w:spacing w:val="-2"/>
                <w:sz w:val="28"/>
                <w:szCs w:val="26"/>
              </w:rPr>
              <w:t>辦理</w:t>
            </w:r>
            <w:r w:rsidR="00312964">
              <w:rPr>
                <w:rFonts w:ascii="標楷體" w:eastAsia="標楷體" w:hAnsi="標楷體" w:cs="Arial" w:hint="eastAsia"/>
                <w:spacing w:val="-2"/>
                <w:sz w:val="28"/>
                <w:szCs w:val="26"/>
              </w:rPr>
              <w:t>。</w:t>
            </w:r>
          </w:p>
        </w:tc>
      </w:tr>
      <w:tr w:rsidR="003345B6" w:rsidRPr="006043BE">
        <w:trPr>
          <w:trHeight w:val="782"/>
        </w:trPr>
        <w:tc>
          <w:tcPr>
            <w:tcW w:w="686" w:type="dxa"/>
            <w:vAlign w:val="center"/>
          </w:tcPr>
          <w:p w:rsidR="003345B6" w:rsidRPr="006043BE" w:rsidRDefault="003345B6" w:rsidP="005079E4">
            <w:pPr>
              <w:adjustRightInd w:val="0"/>
              <w:snapToGrid w:val="0"/>
              <w:spacing w:line="340" w:lineRule="exact"/>
              <w:jc w:val="center"/>
              <w:rPr>
                <w:rFonts w:ascii="標楷體" w:eastAsia="標楷體" w:hAnsi="標楷體"/>
                <w:color w:val="000000"/>
                <w:sz w:val="28"/>
              </w:rPr>
            </w:pPr>
            <w:r w:rsidRPr="006043BE">
              <w:rPr>
                <w:rFonts w:ascii="標楷體" w:eastAsia="標楷體" w:hAnsi="標楷體" w:hint="eastAsia"/>
                <w:color w:val="000000"/>
                <w:sz w:val="28"/>
              </w:rPr>
              <w:t>8</w:t>
            </w:r>
          </w:p>
        </w:tc>
        <w:tc>
          <w:tcPr>
            <w:tcW w:w="962" w:type="dxa"/>
            <w:vAlign w:val="center"/>
          </w:tcPr>
          <w:p w:rsidR="003345B6" w:rsidRPr="006043BE" w:rsidRDefault="003345B6" w:rsidP="005079E4">
            <w:pPr>
              <w:adjustRightInd w:val="0"/>
              <w:snapToGrid w:val="0"/>
              <w:spacing w:line="340" w:lineRule="exact"/>
              <w:jc w:val="both"/>
              <w:rPr>
                <w:rFonts w:ascii="標楷體" w:eastAsia="標楷體" w:hAnsi="標楷體"/>
                <w:color w:val="000000"/>
                <w:sz w:val="28"/>
              </w:rPr>
            </w:pPr>
            <w:r w:rsidRPr="006043BE">
              <w:rPr>
                <w:rFonts w:ascii="標楷體" w:eastAsia="標楷體" w:hAnsi="標楷體" w:hint="eastAsia"/>
                <w:color w:val="000000"/>
                <w:sz w:val="28"/>
              </w:rPr>
              <w:t>複查成績提出期限</w:t>
            </w:r>
          </w:p>
        </w:tc>
        <w:tc>
          <w:tcPr>
            <w:tcW w:w="4012" w:type="dxa"/>
            <w:vAlign w:val="center"/>
          </w:tcPr>
          <w:p w:rsidR="003345B6" w:rsidRPr="00810532" w:rsidRDefault="003345B6" w:rsidP="005079E4">
            <w:pPr>
              <w:adjustRightInd w:val="0"/>
              <w:snapToGrid w:val="0"/>
              <w:spacing w:line="340" w:lineRule="exact"/>
              <w:jc w:val="both"/>
              <w:rPr>
                <w:rFonts w:ascii="標楷體" w:eastAsia="標楷體" w:cs="標楷體"/>
                <w:color w:val="000000"/>
                <w:kern w:val="0"/>
                <w:sz w:val="28"/>
                <w:szCs w:val="28"/>
              </w:rPr>
            </w:pPr>
            <w:r w:rsidRPr="00810532">
              <w:rPr>
                <w:rFonts w:ascii="標楷體" w:eastAsia="標楷體" w:cs="標楷體"/>
                <w:color w:val="000000"/>
                <w:kern w:val="0"/>
                <w:sz w:val="28"/>
                <w:szCs w:val="28"/>
              </w:rPr>
              <w:t>榜示之次日起10</w:t>
            </w:r>
            <w:r>
              <w:rPr>
                <w:rFonts w:ascii="標楷體" w:eastAsia="標楷體" w:cs="標楷體"/>
                <w:color w:val="000000"/>
                <w:kern w:val="0"/>
                <w:sz w:val="28"/>
                <w:szCs w:val="28"/>
              </w:rPr>
              <w:t>日內申請，逾期不予受理</w:t>
            </w:r>
          </w:p>
        </w:tc>
        <w:tc>
          <w:tcPr>
            <w:tcW w:w="4013" w:type="dxa"/>
            <w:vAlign w:val="center"/>
          </w:tcPr>
          <w:p w:rsidR="003345B6" w:rsidRPr="006043BE" w:rsidRDefault="003345B6" w:rsidP="00215C98">
            <w:pPr>
              <w:adjustRightInd w:val="0"/>
              <w:snapToGrid w:val="0"/>
              <w:spacing w:line="340" w:lineRule="exact"/>
              <w:jc w:val="both"/>
              <w:rPr>
                <w:rFonts w:ascii="標楷體" w:eastAsia="標楷體" w:hAnsi="標楷體"/>
                <w:color w:val="000000"/>
                <w:sz w:val="28"/>
              </w:rPr>
            </w:pPr>
            <w:r w:rsidRPr="006043BE">
              <w:rPr>
                <w:rFonts w:ascii="標楷體" w:eastAsia="標楷體" w:hAnsi="標楷體" w:cs="標楷體" w:hint="eastAsia"/>
                <w:color w:val="000000"/>
                <w:kern w:val="0"/>
                <w:sz w:val="28"/>
                <w:szCs w:val="28"/>
              </w:rPr>
              <w:t>詳見本須知「共同注意事項」第參項</w:t>
            </w:r>
            <w:r w:rsidR="0002053B">
              <w:rPr>
                <w:rFonts w:ascii="標楷體" w:eastAsia="標楷體" w:hAnsi="標楷體" w:cs="標楷體" w:hint="eastAsia"/>
                <w:color w:val="000000"/>
                <w:kern w:val="0"/>
                <w:sz w:val="28"/>
                <w:szCs w:val="28"/>
              </w:rPr>
              <w:t>：</w:t>
            </w:r>
            <w:hyperlink w:anchor="_參、榜示及複查成績" w:history="1">
              <w:r w:rsidRPr="006043BE">
                <w:rPr>
                  <w:rStyle w:val="a5"/>
                  <w:rFonts w:ascii="標楷體" w:eastAsia="標楷體" w:hAnsi="標楷體" w:cs="標楷體" w:hint="eastAsia"/>
                  <w:kern w:val="0"/>
                  <w:sz w:val="28"/>
                  <w:szCs w:val="28"/>
                </w:rPr>
                <w:t>榜示及複查成績</w:t>
              </w:r>
            </w:hyperlink>
            <w:r w:rsidR="00312964">
              <w:rPr>
                <w:rFonts w:ascii="標楷體" w:eastAsia="標楷體" w:hAnsi="標楷體" w:cs="標楷體" w:hint="eastAsia"/>
                <w:color w:val="0000FF"/>
                <w:kern w:val="0"/>
                <w:sz w:val="28"/>
                <w:szCs w:val="28"/>
              </w:rPr>
              <w:t>，</w:t>
            </w:r>
            <w:r w:rsidR="00312964" w:rsidRPr="006043BE">
              <w:rPr>
                <w:rFonts w:ascii="標楷體" w:eastAsia="標楷體" w:hAnsi="標楷體" w:cs="標楷體" w:hint="eastAsia"/>
                <w:color w:val="000000"/>
                <w:kern w:val="0"/>
                <w:sz w:val="28"/>
                <w:szCs w:val="28"/>
              </w:rPr>
              <w:t>第</w:t>
            </w:r>
            <w:r w:rsidR="00312964">
              <w:rPr>
                <w:rFonts w:ascii="標楷體" w:eastAsia="標楷體" w:hAnsi="標楷體" w:cs="標楷體" w:hint="eastAsia"/>
                <w:color w:val="000000"/>
                <w:kern w:val="0"/>
                <w:sz w:val="28"/>
                <w:szCs w:val="28"/>
              </w:rPr>
              <w:t>1</w:t>
            </w:r>
            <w:r w:rsidR="00215C98">
              <w:rPr>
                <w:rFonts w:ascii="標楷體" w:eastAsia="標楷體" w:hAnsi="標楷體" w:cs="標楷體" w:hint="eastAsia"/>
                <w:color w:val="000000"/>
                <w:kern w:val="0"/>
                <w:sz w:val="28"/>
                <w:szCs w:val="28"/>
              </w:rPr>
              <w:t>5</w:t>
            </w:r>
            <w:r w:rsidR="00312964" w:rsidRPr="006043BE">
              <w:rPr>
                <w:rFonts w:ascii="標楷體" w:eastAsia="標楷體" w:hAnsi="標楷體" w:cs="標楷體" w:hint="eastAsia"/>
                <w:color w:val="000000"/>
                <w:kern w:val="0"/>
                <w:sz w:val="28"/>
                <w:szCs w:val="28"/>
              </w:rPr>
              <w:t>頁</w:t>
            </w:r>
            <w:r w:rsidR="00312964">
              <w:rPr>
                <w:rFonts w:ascii="標楷體" w:eastAsia="標楷體" w:hAnsi="標楷體" w:cs="標楷體" w:hint="eastAsia"/>
                <w:color w:val="0000FF"/>
                <w:kern w:val="0"/>
                <w:sz w:val="28"/>
                <w:szCs w:val="28"/>
              </w:rPr>
              <w:t>。</w:t>
            </w:r>
          </w:p>
        </w:tc>
      </w:tr>
    </w:tbl>
    <w:p w:rsidR="00A31AD9" w:rsidRPr="008C2006" w:rsidRDefault="00A31AD9" w:rsidP="003345B6">
      <w:pPr>
        <w:suppressAutoHyphens/>
        <w:spacing w:line="80" w:lineRule="exact"/>
        <w:ind w:rightChars="50" w:right="120"/>
        <w:jc w:val="both"/>
        <w:rPr>
          <w:rFonts w:ascii="Arial" w:eastAsia="標楷體" w:hAnsi="Arial" w:cs="Arial"/>
          <w:spacing w:val="-10"/>
          <w:sz w:val="28"/>
          <w:szCs w:val="26"/>
        </w:rPr>
      </w:pPr>
    </w:p>
    <w:p w:rsidR="00A31AD9" w:rsidRDefault="00A31AD9" w:rsidP="00802F5B">
      <w:pPr>
        <w:spacing w:beforeLines="100" w:line="320" w:lineRule="exact"/>
        <w:ind w:leftChars="50" w:left="630" w:rightChars="50" w:right="120" w:hangingChars="150" w:hanging="510"/>
        <w:rPr>
          <w:rFonts w:ascii="Arial" w:eastAsia="文鼎新粗黑" w:hAnsi="Arial" w:cs="Arial"/>
          <w:b/>
          <w:bCs/>
          <w:spacing w:val="10"/>
          <w:sz w:val="30"/>
          <w:szCs w:val="30"/>
        </w:rPr>
      </w:pPr>
      <w:r>
        <w:rPr>
          <w:rFonts w:ascii="Arial" w:eastAsia="標楷體" w:hAnsi="Arial" w:cs="Arial" w:hint="eastAsia"/>
          <w:b/>
          <w:bCs/>
          <w:spacing w:val="10"/>
          <w:sz w:val="32"/>
          <w:szCs w:val="30"/>
        </w:rPr>
        <w:t>貳、考試等別</w:t>
      </w:r>
      <w:bookmarkStart w:id="2" w:name="壹2"/>
      <w:bookmarkEnd w:id="2"/>
      <w:r>
        <w:rPr>
          <w:rFonts w:ascii="Arial" w:eastAsia="標楷體" w:hAnsi="Arial" w:cs="Arial" w:hint="eastAsia"/>
          <w:b/>
          <w:bCs/>
          <w:spacing w:val="10"/>
          <w:sz w:val="32"/>
          <w:szCs w:val="30"/>
        </w:rPr>
        <w:t>、類科及暫定需用名額</w:t>
      </w:r>
    </w:p>
    <w:p w:rsidR="00A31AD9" w:rsidRDefault="001060CC" w:rsidP="00802F5B">
      <w:pPr>
        <w:suppressAutoHyphens/>
        <w:spacing w:beforeLines="50" w:line="360" w:lineRule="exact"/>
        <w:ind w:leftChars="150" w:left="760" w:rightChars="50" w:right="120" w:hangingChars="200" w:hanging="400"/>
        <w:jc w:val="both"/>
        <w:rPr>
          <w:rFonts w:ascii="Arial" w:eastAsia="標楷體" w:hAnsi="Arial" w:cs="Arial"/>
          <w:b/>
          <w:bCs/>
          <w:sz w:val="28"/>
        </w:rPr>
      </w:pPr>
      <w:r w:rsidRPr="001060CC">
        <w:rPr>
          <w:rFonts w:ascii="Arial" w:eastAsia="標楷體" w:hAnsi="Arial" w:cs="Arial"/>
          <w:noProof/>
          <w:sz w:val="20"/>
        </w:rPr>
        <w:pict>
          <v:line id="_x0000_s1030" style="position:absolute;left:0;text-align:left;z-index:251638784" from="1.5pt,2.65pt" to="478.5pt,2.65pt">
            <v:stroke startarrow="oval" endarrow="oval"/>
          </v:line>
        </w:pict>
      </w:r>
      <w:r w:rsidR="00A31AD9">
        <w:rPr>
          <w:rFonts w:ascii="Arial" w:eastAsia="標楷體" w:hAnsi="Arial" w:cs="Arial" w:hint="eastAsia"/>
          <w:sz w:val="28"/>
        </w:rPr>
        <w:t>一、本考試各等別、類科及暫定需用名額，詳見</w:t>
      </w:r>
      <w:hyperlink w:anchor="附表1" w:history="1">
        <w:r w:rsidR="00A31AD9" w:rsidRPr="00CE1EE8">
          <w:rPr>
            <w:rStyle w:val="a5"/>
            <w:rFonts w:ascii="Arial" w:eastAsia="標楷體" w:hAnsi="Arial" w:cs="Arial" w:hint="eastAsia"/>
            <w:sz w:val="28"/>
          </w:rPr>
          <w:t>附</w:t>
        </w:r>
        <w:r w:rsidR="000D6F42" w:rsidRPr="000D6F42">
          <w:rPr>
            <w:rStyle w:val="a5"/>
            <w:rFonts w:ascii="Arial" w:eastAsia="標楷體" w:hAnsi="Arial" w:cs="Arial"/>
            <w:sz w:val="28"/>
          </w:rPr>
          <w:t>件</w:t>
        </w:r>
        <w:r w:rsidR="00A31AD9" w:rsidRPr="00CE1EE8">
          <w:rPr>
            <w:rStyle w:val="a5"/>
            <w:rFonts w:ascii="Arial" w:eastAsia="標楷體" w:hAnsi="Arial" w:cs="Arial" w:hint="eastAsia"/>
            <w:sz w:val="28"/>
          </w:rPr>
          <w:t>1</w:t>
        </w:r>
      </w:hyperlink>
      <w:r w:rsidR="00A31AD9">
        <w:rPr>
          <w:rFonts w:ascii="Arial" w:eastAsia="標楷體" w:hAnsi="Arial" w:cs="Arial" w:hint="eastAsia"/>
          <w:sz w:val="28"/>
        </w:rPr>
        <w:t>。</w:t>
      </w:r>
    </w:p>
    <w:p w:rsidR="00A31AD9" w:rsidRDefault="005D5113" w:rsidP="00802F5B">
      <w:pPr>
        <w:suppressAutoHyphens/>
        <w:spacing w:beforeLines="20" w:line="360" w:lineRule="exact"/>
        <w:ind w:leftChars="150" w:left="920" w:rightChars="50" w:right="120" w:hangingChars="200" w:hanging="560"/>
        <w:jc w:val="both"/>
        <w:rPr>
          <w:rFonts w:ascii="Arial" w:eastAsia="標楷體" w:hAnsi="Arial" w:cs="Arial"/>
          <w:sz w:val="28"/>
          <w:szCs w:val="26"/>
        </w:rPr>
      </w:pPr>
      <w:r>
        <w:rPr>
          <w:rFonts w:ascii="Arial" w:eastAsia="標楷體" w:hAnsi="Arial" w:cs="Arial" w:hint="eastAsia"/>
          <w:sz w:val="28"/>
          <w:szCs w:val="26"/>
        </w:rPr>
        <w:t>二</w:t>
      </w:r>
      <w:r w:rsidR="00A31AD9">
        <w:rPr>
          <w:rFonts w:ascii="Arial" w:eastAsia="標楷體" w:hAnsi="Arial" w:cs="Arial" w:hint="eastAsia"/>
          <w:sz w:val="28"/>
          <w:szCs w:val="26"/>
        </w:rPr>
        <w:t>、</w:t>
      </w:r>
      <w:r w:rsidR="00A31AD9">
        <w:rPr>
          <w:rFonts w:ascii="Arial" w:eastAsia="標楷體" w:hAnsi="Arial" w:cs="Arial" w:hint="eastAsia"/>
          <w:sz w:val="28"/>
        </w:rPr>
        <w:t>本考試公告暫定需用名額，用人機關如有臨時增列需用名額之需要時，經行政院人事行政</w:t>
      </w:r>
      <w:r w:rsidR="00525033">
        <w:rPr>
          <w:rFonts w:ascii="Arial" w:eastAsia="標楷體" w:hAnsi="Arial" w:cs="Arial" w:hint="eastAsia"/>
          <w:sz w:val="28"/>
        </w:rPr>
        <w:t>總處</w:t>
      </w:r>
      <w:r w:rsidR="00A31AD9">
        <w:rPr>
          <w:rFonts w:ascii="Arial" w:eastAsia="標楷體" w:hAnsi="Arial" w:cs="Arial" w:hint="eastAsia"/>
          <w:sz w:val="28"/>
        </w:rPr>
        <w:t>彙整送</w:t>
      </w:r>
      <w:r w:rsidR="0054786B">
        <w:rPr>
          <w:rFonts w:ascii="Arial" w:eastAsia="標楷體" w:hAnsi="Arial" w:cs="Arial" w:hint="eastAsia"/>
          <w:sz w:val="28"/>
        </w:rPr>
        <w:t>考選</w:t>
      </w:r>
      <w:r w:rsidR="00A31AD9">
        <w:rPr>
          <w:rFonts w:ascii="Arial" w:eastAsia="標楷體" w:hAnsi="Arial" w:cs="Arial" w:hint="eastAsia"/>
          <w:sz w:val="28"/>
        </w:rPr>
        <w:t>部覈實提報考試院核定，</w:t>
      </w:r>
      <w:r w:rsidR="00A31AD9">
        <w:rPr>
          <w:rFonts w:ascii="Arial" w:eastAsia="標楷體" w:hAnsi="Arial" w:cs="Arial" w:hint="eastAsia"/>
          <w:sz w:val="28"/>
          <w:szCs w:val="26"/>
        </w:rPr>
        <w:t>得增加需用名額。</w:t>
      </w:r>
    </w:p>
    <w:p w:rsidR="00A31AD9" w:rsidRDefault="005D5113" w:rsidP="00802F5B">
      <w:pPr>
        <w:suppressAutoHyphens/>
        <w:spacing w:beforeLines="20" w:line="360" w:lineRule="exact"/>
        <w:ind w:leftChars="150" w:left="920" w:rightChars="50" w:right="120" w:hangingChars="200" w:hanging="560"/>
        <w:jc w:val="both"/>
        <w:rPr>
          <w:rFonts w:ascii="Arial" w:eastAsia="標楷體" w:hAnsi="Arial" w:cs="Arial"/>
          <w:sz w:val="28"/>
          <w:szCs w:val="26"/>
        </w:rPr>
      </w:pPr>
      <w:r>
        <w:rPr>
          <w:rFonts w:ascii="Arial" w:eastAsia="標楷體" w:hAnsi="Arial" w:cs="Arial" w:hint="eastAsia"/>
          <w:sz w:val="28"/>
          <w:szCs w:val="26"/>
        </w:rPr>
        <w:t>三</w:t>
      </w:r>
      <w:r w:rsidR="00A31AD9">
        <w:rPr>
          <w:rFonts w:ascii="Arial" w:eastAsia="標楷體" w:hAnsi="Arial" w:cs="Arial" w:hint="eastAsia"/>
          <w:sz w:val="28"/>
          <w:szCs w:val="26"/>
        </w:rPr>
        <w:t>、各類科錄取標準及</w:t>
      </w:r>
      <w:r w:rsidR="0054786B">
        <w:rPr>
          <w:rFonts w:ascii="Arial" w:eastAsia="標楷體" w:hAnsi="Arial" w:cs="Arial" w:hint="eastAsia"/>
          <w:sz w:val="28"/>
          <w:szCs w:val="26"/>
        </w:rPr>
        <w:t>人數</w:t>
      </w:r>
      <w:r w:rsidR="00A31AD9">
        <w:rPr>
          <w:rFonts w:ascii="Arial" w:eastAsia="標楷體" w:hAnsi="Arial" w:cs="Arial" w:hint="eastAsia"/>
          <w:sz w:val="28"/>
          <w:szCs w:val="26"/>
        </w:rPr>
        <w:t>，係由本考試典試委員會參照行政院人事行政</w:t>
      </w:r>
      <w:r w:rsidR="00525033">
        <w:rPr>
          <w:rFonts w:ascii="Arial" w:eastAsia="標楷體" w:hAnsi="Arial" w:cs="Arial" w:hint="eastAsia"/>
          <w:sz w:val="28"/>
          <w:szCs w:val="26"/>
        </w:rPr>
        <w:t>總處</w:t>
      </w:r>
      <w:r w:rsidR="00A31AD9">
        <w:rPr>
          <w:rFonts w:ascii="Arial" w:eastAsia="標楷體" w:hAnsi="Arial" w:cs="Arial" w:hint="eastAsia"/>
          <w:sz w:val="28"/>
          <w:szCs w:val="26"/>
        </w:rPr>
        <w:t>彙送用人機關提列之需用名額及應考人考試成績，依據有關法令予以決定。</w:t>
      </w:r>
    </w:p>
    <w:p w:rsidR="00A31AD9" w:rsidRDefault="001060CC" w:rsidP="00802F5B">
      <w:pPr>
        <w:spacing w:beforeLines="100" w:line="320" w:lineRule="exact"/>
        <w:ind w:leftChars="50" w:left="420" w:rightChars="50" w:right="120" w:hangingChars="150" w:hanging="300"/>
        <w:rPr>
          <w:rFonts w:ascii="Arial" w:hAnsi="Arial" w:cs="Arial"/>
          <w:sz w:val="26"/>
        </w:rPr>
      </w:pPr>
      <w:r w:rsidRPr="001060CC">
        <w:rPr>
          <w:rFonts w:ascii="Arial" w:hAnsi="Arial" w:cs="Arial"/>
          <w:noProof/>
          <w:sz w:val="20"/>
        </w:rPr>
        <w:pict>
          <v:line id="_x0000_s1029" style="position:absolute;left:0;text-align:left;z-index:251637760" from="0,39.4pt" to="477pt,39.4pt">
            <v:stroke startarrow="oval" endarrow="oval"/>
          </v:line>
        </w:pict>
      </w:r>
      <w:r w:rsidR="00A31AD9">
        <w:rPr>
          <w:rFonts w:ascii="Arial" w:eastAsia="標楷體" w:hAnsi="Arial" w:cs="Arial" w:hint="eastAsia"/>
          <w:b/>
          <w:bCs/>
          <w:spacing w:val="10"/>
          <w:sz w:val="32"/>
          <w:szCs w:val="30"/>
        </w:rPr>
        <w:t>參、應考</w:t>
      </w:r>
      <w:bookmarkStart w:id="3" w:name="壹3"/>
      <w:bookmarkEnd w:id="3"/>
      <w:r w:rsidR="00A31AD9">
        <w:rPr>
          <w:rFonts w:ascii="Arial" w:eastAsia="標楷體" w:hAnsi="Arial" w:cs="Arial" w:hint="eastAsia"/>
          <w:b/>
          <w:bCs/>
          <w:spacing w:val="10"/>
          <w:sz w:val="32"/>
          <w:szCs w:val="30"/>
        </w:rPr>
        <w:t>資格</w:t>
      </w:r>
    </w:p>
    <w:p w:rsidR="00A31AD9" w:rsidRDefault="00A31AD9" w:rsidP="00802F5B">
      <w:pPr>
        <w:suppressAutoHyphens/>
        <w:spacing w:beforeLines="50" w:line="400" w:lineRule="exact"/>
        <w:ind w:leftChars="150" w:left="920" w:rightChars="50" w:right="120" w:hangingChars="200" w:hanging="560"/>
        <w:jc w:val="both"/>
        <w:rPr>
          <w:rFonts w:ascii="Arial" w:eastAsia="標楷體" w:hAnsi="Arial" w:cs="Arial"/>
          <w:b/>
          <w:bCs/>
          <w:sz w:val="28"/>
          <w:szCs w:val="26"/>
          <w:shd w:val="pct15" w:color="auto" w:fill="FFFFFF"/>
        </w:rPr>
      </w:pPr>
      <w:r>
        <w:rPr>
          <w:rFonts w:ascii="Arial" w:eastAsia="標楷體" w:hAnsi="Arial" w:cs="Arial" w:hint="eastAsia"/>
          <w:sz w:val="28"/>
          <w:szCs w:val="26"/>
        </w:rPr>
        <w:t>一、</w:t>
      </w:r>
      <w:r>
        <w:rPr>
          <w:rFonts w:ascii="Arial" w:eastAsia="標楷體" w:hAnsi="Arial" w:cs="Arial" w:hint="eastAsia"/>
          <w:sz w:val="28"/>
          <w:szCs w:val="26"/>
        </w:rPr>
        <w:tab/>
      </w:r>
      <w:bookmarkStart w:id="4" w:name="OLE_LINK1"/>
      <w:r>
        <w:rPr>
          <w:rFonts w:ascii="Arial" w:eastAsia="標楷體" w:hAnsi="Arial" w:cs="Arial" w:hint="eastAsia"/>
          <w:sz w:val="28"/>
          <w:szCs w:val="26"/>
        </w:rPr>
        <w:t>中華民國依法退除役之軍人，具有</w:t>
      </w:r>
      <w:r>
        <w:rPr>
          <w:rFonts w:ascii="Arial" w:eastAsia="標楷體" w:hAnsi="Arial" w:cs="Arial" w:hint="eastAsia"/>
          <w:color w:val="000000"/>
          <w:sz w:val="28"/>
          <w:szCs w:val="22"/>
        </w:rPr>
        <w:t>特種考試退除役軍人轉任公務人員考試規則</w:t>
      </w:r>
      <w:r>
        <w:rPr>
          <w:rFonts w:ascii="Arial" w:eastAsia="標楷體" w:hAnsi="Arial" w:cs="Arial" w:hint="eastAsia"/>
          <w:sz w:val="28"/>
          <w:szCs w:val="26"/>
        </w:rPr>
        <w:t>所列各等應考資格之一者（</w:t>
      </w:r>
      <w:r>
        <w:rPr>
          <w:rFonts w:ascii="Arial" w:eastAsia="標楷體" w:hAnsi="Arial" w:cs="Arial" w:hint="eastAsia"/>
          <w:color w:val="000000"/>
          <w:sz w:val="28"/>
          <w:szCs w:val="22"/>
        </w:rPr>
        <w:t>即</w:t>
      </w:r>
      <w:hyperlink w:anchor="附表3" w:history="1">
        <w:r w:rsidRPr="00CE1EE8">
          <w:rPr>
            <w:rStyle w:val="a5"/>
            <w:rFonts w:ascii="Arial" w:eastAsia="標楷體" w:hAnsi="Arial" w:cs="Arial" w:hint="eastAsia"/>
            <w:sz w:val="28"/>
            <w:szCs w:val="26"/>
          </w:rPr>
          <w:t>附</w:t>
        </w:r>
        <w:r w:rsidR="000D6F42" w:rsidRPr="000D6F42">
          <w:rPr>
            <w:rStyle w:val="a5"/>
            <w:rFonts w:ascii="Arial" w:eastAsia="標楷體" w:hAnsi="Arial" w:cs="Arial"/>
            <w:sz w:val="28"/>
            <w:szCs w:val="26"/>
          </w:rPr>
          <w:t>件</w:t>
        </w:r>
        <w:r w:rsidR="005D5113">
          <w:rPr>
            <w:rStyle w:val="a5"/>
            <w:rFonts w:ascii="Arial" w:eastAsia="標楷體" w:hAnsi="Arial" w:cs="Arial" w:hint="eastAsia"/>
            <w:sz w:val="28"/>
            <w:szCs w:val="26"/>
          </w:rPr>
          <w:t>2</w:t>
        </w:r>
      </w:hyperlink>
      <w:r>
        <w:rPr>
          <w:rFonts w:ascii="Arial" w:eastAsia="標楷體" w:hAnsi="Arial" w:cs="Arial" w:hint="eastAsia"/>
          <w:sz w:val="28"/>
          <w:szCs w:val="26"/>
          <w:u w:val="single"/>
        </w:rPr>
        <w:t>）</w:t>
      </w:r>
      <w:r>
        <w:rPr>
          <w:rFonts w:ascii="Arial" w:eastAsia="標楷體" w:hAnsi="Arial" w:cs="Arial" w:hint="eastAsia"/>
          <w:sz w:val="28"/>
          <w:szCs w:val="26"/>
        </w:rPr>
        <w:t>，得應各該等考試。</w:t>
      </w:r>
      <w:r>
        <w:rPr>
          <w:rFonts w:ascii="Arial" w:eastAsia="標楷體" w:hAnsi="Arial" w:cs="Arial" w:hint="eastAsia"/>
          <w:b/>
          <w:bCs/>
          <w:spacing w:val="-8"/>
          <w:sz w:val="28"/>
          <w:szCs w:val="26"/>
        </w:rPr>
        <w:t>所稱退除役之軍人，指具退除役官兵身分，且領有榮譽國民證者。</w:t>
      </w:r>
      <w:bookmarkEnd w:id="4"/>
    </w:p>
    <w:p w:rsidR="00A31AD9" w:rsidRDefault="00A31AD9" w:rsidP="00802F5B">
      <w:pPr>
        <w:suppressAutoHyphens/>
        <w:spacing w:beforeLines="20" w:line="360" w:lineRule="exact"/>
        <w:ind w:leftChars="150" w:left="920" w:rightChars="50" w:right="120" w:hangingChars="200" w:hanging="560"/>
        <w:jc w:val="both"/>
        <w:rPr>
          <w:rFonts w:ascii="Arial" w:eastAsia="標楷體" w:hAnsi="Arial" w:cs="Arial"/>
          <w:sz w:val="28"/>
          <w:szCs w:val="26"/>
        </w:rPr>
      </w:pPr>
      <w:r>
        <w:rPr>
          <w:rFonts w:ascii="Arial" w:eastAsia="標楷體" w:hAnsi="Arial" w:cs="Arial" w:hint="eastAsia"/>
          <w:sz w:val="28"/>
          <w:szCs w:val="26"/>
        </w:rPr>
        <w:t>二、依公務人員考試法第</w:t>
      </w:r>
      <w:r w:rsidR="00551585">
        <w:rPr>
          <w:rFonts w:ascii="標楷體" w:eastAsia="標楷體" w:hAnsi="標楷體" w:cs="Arial" w:hint="eastAsia"/>
          <w:sz w:val="28"/>
          <w:szCs w:val="26"/>
        </w:rPr>
        <w:t>12</w:t>
      </w:r>
      <w:r>
        <w:rPr>
          <w:rFonts w:ascii="標楷體" w:eastAsia="標楷體" w:hAnsi="標楷體" w:cs="Arial" w:hint="eastAsia"/>
          <w:sz w:val="28"/>
          <w:szCs w:val="26"/>
        </w:rPr>
        <w:t>條</w:t>
      </w:r>
      <w:r>
        <w:rPr>
          <w:rFonts w:ascii="Arial" w:eastAsia="標楷體" w:hAnsi="Arial" w:cs="Arial" w:hint="eastAsia"/>
          <w:sz w:val="28"/>
          <w:szCs w:val="26"/>
        </w:rPr>
        <w:t>規定，有下列各款情事之一者，不得應考：</w:t>
      </w:r>
    </w:p>
    <w:p w:rsidR="00A31AD9" w:rsidRDefault="00A31AD9" w:rsidP="00A31AD9">
      <w:pPr>
        <w:suppressAutoHyphens/>
        <w:spacing w:line="360" w:lineRule="exact"/>
        <w:ind w:leftChars="384" w:left="1762" w:rightChars="50" w:right="120" w:hangingChars="300" w:hanging="840"/>
        <w:jc w:val="both"/>
        <w:rPr>
          <w:rFonts w:ascii="Arial" w:eastAsia="標楷體" w:hAnsi="Arial" w:cs="Arial"/>
          <w:sz w:val="28"/>
          <w:szCs w:val="23"/>
        </w:rPr>
      </w:pPr>
      <w:r>
        <w:rPr>
          <w:rFonts w:ascii="Arial" w:eastAsia="標楷體" w:hAnsi="Arial" w:cs="Arial" w:hint="eastAsia"/>
          <w:sz w:val="28"/>
          <w:szCs w:val="26"/>
        </w:rPr>
        <w:t>（一）</w:t>
      </w:r>
      <w:r w:rsidR="00D560F0" w:rsidRPr="00D560F0">
        <w:rPr>
          <w:rFonts w:ascii="Arial" w:eastAsia="標楷體" w:hAnsi="Arial" w:cs="Arial" w:hint="eastAsia"/>
          <w:sz w:val="28"/>
          <w:szCs w:val="23"/>
        </w:rPr>
        <w:t>動員戡亂時期終止後，曾犯內亂罪、外患罪，經有罪判決確定或</w:t>
      </w:r>
      <w:r w:rsidR="00D560F0" w:rsidRPr="00D560F0">
        <w:rPr>
          <w:rFonts w:ascii="Arial" w:eastAsia="標楷體" w:hAnsi="Arial" w:cs="Arial" w:hint="eastAsia"/>
          <w:sz w:val="28"/>
          <w:szCs w:val="23"/>
        </w:rPr>
        <w:lastRenderedPageBreak/>
        <w:t>通緝有案尚未結案。</w:t>
      </w:r>
      <w:r>
        <w:rPr>
          <w:rFonts w:ascii="Arial" w:eastAsia="標楷體" w:hAnsi="Arial" w:cs="Arial" w:hint="eastAsia"/>
          <w:sz w:val="28"/>
          <w:szCs w:val="23"/>
        </w:rPr>
        <w:t>。</w:t>
      </w:r>
    </w:p>
    <w:p w:rsidR="00A31AD9" w:rsidRPr="00D560F0" w:rsidRDefault="00A31AD9" w:rsidP="00A31AD9">
      <w:pPr>
        <w:suppressAutoHyphens/>
        <w:spacing w:line="360" w:lineRule="exact"/>
        <w:ind w:leftChars="384" w:left="1762" w:rightChars="50" w:right="120" w:hangingChars="300" w:hanging="840"/>
        <w:jc w:val="both"/>
        <w:rPr>
          <w:rFonts w:ascii="Arial" w:eastAsia="標楷體" w:hAnsi="Arial" w:cs="Arial"/>
          <w:sz w:val="28"/>
          <w:szCs w:val="23"/>
        </w:rPr>
      </w:pPr>
      <w:r>
        <w:rPr>
          <w:rFonts w:ascii="Arial" w:eastAsia="標楷體" w:hAnsi="Arial" w:cs="Arial" w:hint="eastAsia"/>
          <w:sz w:val="28"/>
          <w:szCs w:val="23"/>
        </w:rPr>
        <w:t>（二）</w:t>
      </w:r>
      <w:r w:rsidR="00D560F0" w:rsidRPr="00D560F0">
        <w:rPr>
          <w:rFonts w:ascii="Arial" w:eastAsia="標楷體" w:hAnsi="Arial" w:cs="Arial" w:hint="eastAsia"/>
          <w:sz w:val="28"/>
          <w:szCs w:val="23"/>
        </w:rPr>
        <w:t>曾服公務有貪污行為，經有罪判決確定或通緝有案尚未結案。</w:t>
      </w:r>
    </w:p>
    <w:p w:rsidR="00A31AD9" w:rsidRDefault="00A31AD9" w:rsidP="00A31AD9">
      <w:pPr>
        <w:suppressAutoHyphens/>
        <w:spacing w:line="360" w:lineRule="exact"/>
        <w:ind w:leftChars="384" w:left="1762" w:rightChars="50" w:right="120" w:hangingChars="300" w:hanging="840"/>
        <w:jc w:val="both"/>
        <w:rPr>
          <w:rFonts w:ascii="Arial" w:eastAsia="標楷體" w:hAnsi="Arial" w:cs="Arial"/>
          <w:sz w:val="28"/>
          <w:szCs w:val="23"/>
        </w:rPr>
      </w:pPr>
      <w:r>
        <w:rPr>
          <w:rFonts w:ascii="Arial" w:eastAsia="標楷體" w:hAnsi="Arial" w:cs="Arial" w:hint="eastAsia"/>
          <w:sz w:val="28"/>
          <w:szCs w:val="23"/>
        </w:rPr>
        <w:t>（三）褫奪公權尚未復權。</w:t>
      </w:r>
    </w:p>
    <w:p w:rsidR="00A31AD9" w:rsidRDefault="00A31AD9" w:rsidP="00A31AD9">
      <w:pPr>
        <w:suppressAutoHyphens/>
        <w:spacing w:line="360" w:lineRule="exact"/>
        <w:ind w:leftChars="384" w:left="1762" w:rightChars="50" w:right="120" w:hangingChars="300" w:hanging="840"/>
        <w:jc w:val="both"/>
        <w:rPr>
          <w:rFonts w:eastAsia="標楷體"/>
          <w:sz w:val="28"/>
          <w:szCs w:val="26"/>
        </w:rPr>
      </w:pPr>
      <w:r>
        <w:rPr>
          <w:rFonts w:ascii="Arial" w:eastAsia="標楷體" w:hAnsi="Arial" w:cs="Arial" w:hint="eastAsia"/>
          <w:sz w:val="28"/>
          <w:szCs w:val="23"/>
        </w:rPr>
        <w:t>（四）受監護或輔</w:t>
      </w:r>
      <w:r>
        <w:rPr>
          <w:rFonts w:eastAsia="標楷體" w:hint="eastAsia"/>
          <w:sz w:val="28"/>
          <w:szCs w:val="26"/>
        </w:rPr>
        <w:t>助宣告，尚未撤銷。</w:t>
      </w:r>
    </w:p>
    <w:p w:rsidR="001F7427" w:rsidRPr="001F7427" w:rsidRDefault="001F7427" w:rsidP="001F7427">
      <w:pPr>
        <w:suppressAutoHyphens/>
        <w:spacing w:before="20" w:line="380" w:lineRule="exact"/>
        <w:ind w:leftChars="467" w:left="1121" w:rightChars="20" w:right="48"/>
        <w:jc w:val="both"/>
        <w:rPr>
          <w:rFonts w:ascii="標楷體" w:eastAsia="標楷體" w:hAnsi="標楷體"/>
          <w:color w:val="000000"/>
          <w:sz w:val="28"/>
          <w:szCs w:val="26"/>
        </w:rPr>
      </w:pPr>
      <w:r w:rsidRPr="00AB5FF4">
        <w:rPr>
          <w:rFonts w:ascii="標楷體" w:eastAsia="標楷體" w:hAnsi="標楷體" w:hint="eastAsia"/>
          <w:color w:val="000000"/>
          <w:sz w:val="28"/>
          <w:szCs w:val="26"/>
        </w:rPr>
        <w:t>依法停止任用者，經公務人員考試錄取，於依法停止任用期間仍不得分配</w:t>
      </w:r>
      <w:r>
        <w:rPr>
          <w:rFonts w:ascii="標楷體" w:eastAsia="標楷體" w:hAnsi="標楷體" w:hint="eastAsia"/>
          <w:color w:val="000000"/>
          <w:sz w:val="28"/>
          <w:szCs w:val="26"/>
        </w:rPr>
        <w:t>訓練或分發</w:t>
      </w:r>
      <w:r w:rsidRPr="00AB5FF4">
        <w:rPr>
          <w:rFonts w:ascii="標楷體" w:eastAsia="標楷體" w:hAnsi="標楷體" w:hint="eastAsia"/>
          <w:color w:val="000000"/>
          <w:sz w:val="28"/>
          <w:szCs w:val="26"/>
        </w:rPr>
        <w:t>任用為公務人員。</w:t>
      </w:r>
    </w:p>
    <w:p w:rsidR="00A31AD9" w:rsidRPr="00827B5E" w:rsidRDefault="00A31AD9" w:rsidP="00A95BAF">
      <w:pPr>
        <w:pStyle w:val="ae"/>
        <w:spacing w:before="0" w:beforeAutospacing="0" w:after="0" w:afterAutospacing="0" w:line="380" w:lineRule="exact"/>
        <w:ind w:leftChars="234" w:left="1122" w:rightChars="20" w:right="48" w:hangingChars="200" w:hanging="560"/>
        <w:jc w:val="both"/>
        <w:rPr>
          <w:color w:val="000000"/>
          <w:szCs w:val="26"/>
        </w:rPr>
      </w:pPr>
      <w:r>
        <w:rPr>
          <w:rFonts w:eastAsia="標楷體" w:hint="eastAsia"/>
          <w:sz w:val="28"/>
        </w:rPr>
        <w:t>三、</w:t>
      </w:r>
      <w:r w:rsidR="00827B5E" w:rsidRPr="00AB5FF4">
        <w:rPr>
          <w:rFonts w:ascii="標楷體" w:eastAsia="標楷體" w:hAnsi="標楷體" w:cs="Times New Roman" w:hint="eastAsia"/>
          <w:color w:val="000000"/>
          <w:kern w:val="2"/>
          <w:sz w:val="28"/>
        </w:rPr>
        <w:t>依公務人員考試法第2</w:t>
      </w:r>
      <w:r w:rsidR="00827B5E">
        <w:rPr>
          <w:rFonts w:ascii="標楷體" w:eastAsia="標楷體" w:hAnsi="標楷體" w:cs="Times New Roman" w:hint="eastAsia"/>
          <w:color w:val="000000"/>
          <w:kern w:val="2"/>
          <w:sz w:val="28"/>
        </w:rPr>
        <w:t>2</w:t>
      </w:r>
      <w:r w:rsidR="00827B5E" w:rsidRPr="00AB5FF4">
        <w:rPr>
          <w:rFonts w:ascii="標楷體" w:eastAsia="標楷體" w:hAnsi="標楷體" w:cs="Times New Roman" w:hint="eastAsia"/>
          <w:color w:val="000000"/>
          <w:kern w:val="2"/>
          <w:sz w:val="28"/>
        </w:rPr>
        <w:t>條規定，</w:t>
      </w:r>
      <w:r w:rsidR="00827B5E" w:rsidRPr="00AC0670">
        <w:rPr>
          <w:rFonts w:ascii="標楷體" w:eastAsia="標楷體" w:hAnsi="標楷體" w:cs="Times New Roman"/>
          <w:color w:val="000000"/>
          <w:kern w:val="2"/>
          <w:sz w:val="28"/>
        </w:rPr>
        <w:t>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827B5E" w:rsidRDefault="00A31AD9" w:rsidP="00A31AD9">
      <w:pPr>
        <w:suppressAutoHyphens/>
        <w:spacing w:line="320" w:lineRule="exact"/>
        <w:ind w:leftChars="250" w:left="1440" w:rightChars="50" w:right="120" w:hangingChars="300" w:hanging="840"/>
        <w:jc w:val="both"/>
        <w:rPr>
          <w:rFonts w:eastAsia="標楷體"/>
          <w:sz w:val="28"/>
        </w:rPr>
      </w:pPr>
      <w:r>
        <w:rPr>
          <w:rFonts w:eastAsia="標楷體" w:hint="eastAsia"/>
          <w:sz w:val="28"/>
        </w:rPr>
        <w:t>（一）</w:t>
      </w:r>
      <w:r w:rsidR="00827B5E" w:rsidRPr="00827B5E">
        <w:rPr>
          <w:rFonts w:eastAsia="標楷體" w:hint="eastAsia"/>
          <w:sz w:val="28"/>
        </w:rPr>
        <w:t>有第</w:t>
      </w:r>
      <w:r w:rsidR="00827B5E" w:rsidRPr="006C35E0">
        <w:rPr>
          <w:rFonts w:ascii="標楷體" w:eastAsia="標楷體" w:hAnsi="標楷體" w:hint="eastAsia"/>
          <w:sz w:val="28"/>
        </w:rPr>
        <w:t>12條第1</w:t>
      </w:r>
      <w:r w:rsidR="00827B5E" w:rsidRPr="00827B5E">
        <w:rPr>
          <w:rFonts w:eastAsia="標楷體" w:hint="eastAsia"/>
          <w:sz w:val="28"/>
        </w:rPr>
        <w:t>項但書各款情事之一。</w:t>
      </w:r>
    </w:p>
    <w:p w:rsidR="00A31AD9" w:rsidRDefault="00A31AD9" w:rsidP="00A31AD9">
      <w:pPr>
        <w:suppressAutoHyphens/>
        <w:spacing w:line="320" w:lineRule="exact"/>
        <w:ind w:leftChars="250" w:left="1440" w:rightChars="50" w:right="120" w:hangingChars="300" w:hanging="840"/>
        <w:jc w:val="both"/>
        <w:rPr>
          <w:rFonts w:eastAsia="標楷體"/>
          <w:sz w:val="28"/>
        </w:rPr>
      </w:pPr>
      <w:r>
        <w:rPr>
          <w:rFonts w:eastAsia="標楷體" w:hint="eastAsia"/>
          <w:sz w:val="28"/>
        </w:rPr>
        <w:t>（二）冒名頂替。</w:t>
      </w:r>
    </w:p>
    <w:p w:rsidR="00A31AD9" w:rsidRDefault="00A31AD9" w:rsidP="00A95BAF">
      <w:pPr>
        <w:suppressAutoHyphens/>
        <w:spacing w:line="320" w:lineRule="exact"/>
        <w:ind w:leftChars="250" w:left="1440" w:rightChars="50" w:right="120" w:hangingChars="300" w:hanging="840"/>
        <w:jc w:val="both"/>
        <w:rPr>
          <w:rFonts w:eastAsia="標楷體"/>
          <w:sz w:val="28"/>
        </w:rPr>
      </w:pPr>
      <w:r>
        <w:rPr>
          <w:rFonts w:eastAsia="標楷體" w:hint="eastAsia"/>
          <w:sz w:val="28"/>
        </w:rPr>
        <w:t>（三）偽造或變造應考證件。</w:t>
      </w:r>
    </w:p>
    <w:p w:rsidR="00A31AD9" w:rsidRDefault="00A31AD9" w:rsidP="00A31AD9">
      <w:pPr>
        <w:suppressAutoHyphens/>
        <w:spacing w:line="320" w:lineRule="exact"/>
        <w:ind w:leftChars="250" w:left="1440" w:rightChars="50" w:right="120" w:hangingChars="300" w:hanging="840"/>
        <w:jc w:val="both"/>
        <w:rPr>
          <w:rFonts w:eastAsia="標楷體"/>
          <w:sz w:val="28"/>
        </w:rPr>
      </w:pPr>
      <w:r>
        <w:rPr>
          <w:rFonts w:eastAsia="標楷體" w:hint="eastAsia"/>
          <w:sz w:val="28"/>
        </w:rPr>
        <w:t>（四）</w:t>
      </w:r>
      <w:r w:rsidR="00827B5E">
        <w:rPr>
          <w:rFonts w:eastAsia="標楷體" w:hint="eastAsia"/>
          <w:sz w:val="28"/>
        </w:rPr>
        <w:t>以詐術或其他不正當方法，使考試發生不正確之結果</w:t>
      </w:r>
      <w:r>
        <w:rPr>
          <w:rFonts w:eastAsia="標楷體" w:hint="eastAsia"/>
          <w:sz w:val="28"/>
        </w:rPr>
        <w:t>。</w:t>
      </w:r>
    </w:p>
    <w:p w:rsidR="00A31AD9" w:rsidRDefault="00A31AD9" w:rsidP="00A31AD9">
      <w:pPr>
        <w:suppressAutoHyphens/>
        <w:spacing w:line="320" w:lineRule="exact"/>
        <w:ind w:leftChars="250" w:left="1440" w:rightChars="50" w:right="120" w:hangingChars="300" w:hanging="840"/>
        <w:jc w:val="both"/>
        <w:rPr>
          <w:rFonts w:eastAsia="標楷體"/>
          <w:sz w:val="28"/>
        </w:rPr>
      </w:pPr>
      <w:r>
        <w:rPr>
          <w:rFonts w:eastAsia="標楷體" w:hint="eastAsia"/>
          <w:sz w:val="28"/>
        </w:rPr>
        <w:t>（五）</w:t>
      </w:r>
      <w:r w:rsidR="00827B5E">
        <w:rPr>
          <w:rFonts w:eastAsia="標楷體" w:hint="eastAsia"/>
          <w:sz w:val="28"/>
        </w:rPr>
        <w:t>不具備應考資格</w:t>
      </w:r>
      <w:r>
        <w:rPr>
          <w:rFonts w:eastAsia="標楷體" w:hint="eastAsia"/>
          <w:sz w:val="28"/>
        </w:rPr>
        <w:t>。</w:t>
      </w:r>
    </w:p>
    <w:p w:rsidR="000443C5" w:rsidRPr="00ED40B6" w:rsidRDefault="000443C5" w:rsidP="00A95BAF">
      <w:pPr>
        <w:suppressAutoHyphens/>
        <w:spacing w:line="360" w:lineRule="exact"/>
        <w:ind w:leftChars="464" w:left="1114" w:rightChars="50" w:right="120" w:firstLineChars="200" w:firstLine="561"/>
        <w:jc w:val="both"/>
        <w:rPr>
          <w:rFonts w:ascii="標楷體" w:eastAsia="標楷體" w:cs="標楷體"/>
          <w:b/>
          <w:kern w:val="0"/>
          <w:sz w:val="28"/>
          <w:szCs w:val="28"/>
        </w:rPr>
      </w:pPr>
      <w:r w:rsidRPr="00ED40B6">
        <w:rPr>
          <w:rFonts w:ascii="標楷體" w:eastAsia="標楷體" w:cs="標楷體" w:hint="eastAsia"/>
          <w:b/>
          <w:kern w:val="0"/>
          <w:sz w:val="28"/>
          <w:szCs w:val="28"/>
        </w:rPr>
        <w:t>應考人有前項第</w:t>
      </w:r>
      <w:r>
        <w:rPr>
          <w:rFonts w:ascii="標楷體" w:eastAsia="標楷體" w:cs="標楷體" w:hint="eastAsia"/>
          <w:b/>
          <w:kern w:val="0"/>
          <w:sz w:val="28"/>
          <w:szCs w:val="28"/>
        </w:rPr>
        <w:t>2</w:t>
      </w:r>
      <w:r w:rsidRPr="00ED40B6">
        <w:rPr>
          <w:rFonts w:ascii="標楷體" w:eastAsia="標楷體" w:cs="標楷體" w:hint="eastAsia"/>
          <w:b/>
          <w:kern w:val="0"/>
          <w:sz w:val="28"/>
          <w:szCs w:val="28"/>
        </w:rPr>
        <w:t>款至第</w:t>
      </w:r>
      <w:r>
        <w:rPr>
          <w:rFonts w:ascii="標楷體" w:eastAsia="標楷體" w:cs="標楷體" w:hint="eastAsia"/>
          <w:b/>
          <w:kern w:val="0"/>
          <w:sz w:val="28"/>
          <w:szCs w:val="28"/>
        </w:rPr>
        <w:t>4</w:t>
      </w:r>
      <w:r w:rsidRPr="00ED40B6">
        <w:rPr>
          <w:rFonts w:ascii="標楷體" w:eastAsia="標楷體" w:cs="標楷體" w:hint="eastAsia"/>
          <w:b/>
          <w:kern w:val="0"/>
          <w:sz w:val="28"/>
          <w:szCs w:val="28"/>
        </w:rPr>
        <w:t>款情事之一者，自發現之日起</w:t>
      </w:r>
      <w:r>
        <w:rPr>
          <w:rFonts w:ascii="標楷體" w:eastAsia="標楷體" w:cs="標楷體" w:hint="eastAsia"/>
          <w:b/>
          <w:kern w:val="0"/>
          <w:sz w:val="28"/>
          <w:szCs w:val="28"/>
        </w:rPr>
        <w:t>5</w:t>
      </w:r>
      <w:r w:rsidRPr="00ED40B6">
        <w:rPr>
          <w:rFonts w:ascii="標楷體" w:eastAsia="標楷體" w:cs="標楷體" w:hint="eastAsia"/>
          <w:b/>
          <w:kern w:val="0"/>
          <w:sz w:val="28"/>
          <w:szCs w:val="28"/>
        </w:rPr>
        <w:t>年內不得應考試院舉辦</w:t>
      </w:r>
      <w:r w:rsidRPr="00EB6E9B">
        <w:rPr>
          <w:rFonts w:ascii="標楷體" w:eastAsia="標楷體" w:hAnsi="標楷體" w:hint="eastAsia"/>
          <w:b/>
          <w:color w:val="000000"/>
          <w:sz w:val="28"/>
          <w:szCs w:val="26"/>
        </w:rPr>
        <w:t>或委託舉辦</w:t>
      </w:r>
      <w:r w:rsidRPr="00ED40B6">
        <w:rPr>
          <w:rFonts w:ascii="標楷體" w:eastAsia="標楷體" w:cs="標楷體" w:hint="eastAsia"/>
          <w:b/>
          <w:kern w:val="0"/>
          <w:sz w:val="28"/>
          <w:szCs w:val="28"/>
        </w:rPr>
        <w:t>之各種考試。</w:t>
      </w:r>
    </w:p>
    <w:p w:rsidR="00503EF0" w:rsidRDefault="00503EF0" w:rsidP="00A95BAF">
      <w:pPr>
        <w:suppressAutoHyphens/>
        <w:spacing w:line="360" w:lineRule="exact"/>
        <w:ind w:leftChars="234" w:left="1122" w:rightChars="50" w:right="120" w:hangingChars="200" w:hanging="560"/>
        <w:jc w:val="both"/>
        <w:rPr>
          <w:rFonts w:ascii="標楷體" w:eastAsia="標楷體" w:cs="標楷體"/>
          <w:kern w:val="0"/>
          <w:sz w:val="28"/>
          <w:szCs w:val="28"/>
        </w:rPr>
      </w:pPr>
      <w:r>
        <w:rPr>
          <w:rFonts w:ascii="標楷體" w:eastAsia="標楷體" w:cs="標楷體" w:hint="eastAsia"/>
          <w:kern w:val="0"/>
          <w:sz w:val="28"/>
          <w:szCs w:val="28"/>
        </w:rPr>
        <w:t>四、</w:t>
      </w:r>
      <w:r w:rsidRPr="006B7350">
        <w:rPr>
          <w:rFonts w:ascii="標楷體" w:eastAsia="標楷體" w:hAnsi="標楷體" w:cs="標楷體" w:hint="eastAsia"/>
          <w:kern w:val="0"/>
          <w:sz w:val="28"/>
          <w:szCs w:val="28"/>
        </w:rPr>
        <w:t>依專門職業及技術人員考試法第</w:t>
      </w:r>
      <w:r w:rsidRPr="006B7350">
        <w:rPr>
          <w:rFonts w:ascii="標楷體" w:eastAsia="標楷體" w:hAnsi="標楷體" w:cs="標楷體"/>
          <w:kern w:val="0"/>
          <w:sz w:val="28"/>
          <w:szCs w:val="28"/>
        </w:rPr>
        <w:t>19</w:t>
      </w:r>
      <w:r w:rsidRPr="006B7350">
        <w:rPr>
          <w:rFonts w:ascii="標楷體" w:eastAsia="標楷體" w:hAnsi="標楷體" w:cs="標楷體" w:hint="eastAsia"/>
          <w:kern w:val="0"/>
          <w:sz w:val="28"/>
          <w:szCs w:val="28"/>
        </w:rPr>
        <w:t>條規定，應考人有下列各款情事</w:t>
      </w:r>
      <w:r>
        <w:rPr>
          <w:rFonts w:ascii="標楷體" w:eastAsia="標楷體" w:cs="標楷體" w:hint="eastAsia"/>
          <w:kern w:val="0"/>
          <w:sz w:val="28"/>
          <w:szCs w:val="28"/>
        </w:rPr>
        <w:t>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503EF0" w:rsidRDefault="00503EF0" w:rsidP="00503EF0">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（一）有第7條但書規定情事。</w:t>
      </w:r>
    </w:p>
    <w:p w:rsidR="00503EF0" w:rsidRDefault="00503EF0" w:rsidP="00503EF0">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（二）冒名頂替。</w:t>
      </w:r>
    </w:p>
    <w:p w:rsidR="00503EF0" w:rsidRDefault="00503EF0" w:rsidP="00503EF0">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（三）偽造或變造應考證件。</w:t>
      </w:r>
    </w:p>
    <w:p w:rsidR="00503EF0" w:rsidRDefault="00503EF0" w:rsidP="00503EF0">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（四）以詐術或其他不正當方法，使考試發生不正確之結果。</w:t>
      </w:r>
    </w:p>
    <w:p w:rsidR="00503EF0" w:rsidRDefault="00503EF0" w:rsidP="00503EF0">
      <w:pPr>
        <w:suppressAutoHyphens/>
        <w:spacing w:line="360" w:lineRule="exact"/>
        <w:ind w:leftChars="250" w:left="1440" w:rightChars="50" w:right="120" w:hangingChars="300" w:hanging="840"/>
        <w:jc w:val="both"/>
        <w:rPr>
          <w:rFonts w:ascii="標楷體" w:eastAsia="標楷體" w:cs="標楷體"/>
          <w:kern w:val="0"/>
          <w:sz w:val="28"/>
          <w:szCs w:val="28"/>
        </w:rPr>
      </w:pPr>
      <w:r>
        <w:rPr>
          <w:rFonts w:ascii="標楷體" w:eastAsia="標楷體" w:cs="標楷體" w:hint="eastAsia"/>
          <w:kern w:val="0"/>
          <w:sz w:val="28"/>
          <w:szCs w:val="28"/>
        </w:rPr>
        <w:t>（五）自始不具備應考資格。</w:t>
      </w:r>
    </w:p>
    <w:p w:rsidR="00503EF0" w:rsidRPr="00D802AE" w:rsidRDefault="00503EF0" w:rsidP="007D41CD">
      <w:pPr>
        <w:suppressAutoHyphens/>
        <w:spacing w:line="360" w:lineRule="exact"/>
        <w:ind w:leftChars="464" w:left="1114" w:rightChars="50" w:right="120" w:firstLineChars="200" w:firstLine="561"/>
        <w:jc w:val="both"/>
        <w:rPr>
          <w:rFonts w:ascii="標楷體" w:eastAsia="標楷體" w:cs="標楷體"/>
          <w:b/>
          <w:kern w:val="0"/>
          <w:sz w:val="28"/>
          <w:szCs w:val="28"/>
        </w:rPr>
      </w:pPr>
      <w:r w:rsidRPr="00D802AE">
        <w:rPr>
          <w:rFonts w:ascii="標楷體" w:eastAsia="標楷體" w:cs="標楷體" w:hint="eastAsia"/>
          <w:b/>
          <w:kern w:val="0"/>
          <w:sz w:val="28"/>
          <w:szCs w:val="28"/>
        </w:rPr>
        <w:t>應考人有前項第2款至第4款情事之一者，自發現之日起五年內不得應考試院舉辦之各種考試。</w:t>
      </w:r>
    </w:p>
    <w:p w:rsidR="00503EF0" w:rsidRPr="00503EF0" w:rsidRDefault="00503EF0" w:rsidP="00A31AD9">
      <w:pPr>
        <w:suppressAutoHyphens/>
        <w:spacing w:line="320" w:lineRule="exact"/>
        <w:ind w:leftChars="250" w:left="1440" w:rightChars="50" w:right="120" w:hangingChars="300" w:hanging="840"/>
        <w:jc w:val="both"/>
        <w:rPr>
          <w:rFonts w:ascii="Arial" w:eastAsia="標楷體" w:hAnsi="Arial" w:cs="Arial"/>
          <w:color w:val="000000"/>
          <w:sz w:val="28"/>
          <w:szCs w:val="30"/>
        </w:rPr>
      </w:pPr>
    </w:p>
    <w:p w:rsidR="00A31AD9" w:rsidRDefault="001060CC" w:rsidP="00802F5B">
      <w:pPr>
        <w:spacing w:beforeLines="100" w:afterLines="50" w:line="240" w:lineRule="exact"/>
        <w:ind w:leftChars="50" w:left="480" w:rightChars="50" w:right="120" w:hangingChars="150" w:hanging="360"/>
        <w:rPr>
          <w:rFonts w:ascii="Arial" w:eastAsia="標楷體" w:hAnsi="Arial" w:cs="Arial"/>
          <w:sz w:val="26"/>
        </w:rPr>
      </w:pPr>
      <w:r w:rsidRPr="001060CC">
        <w:pict>
          <v:line id="_x0000_s1036" style="position:absolute;left:0;text-align:left;z-index:251642880" from="1.5pt,34.75pt" to="478.5pt,34.75pt">
            <v:stroke startarrow="oval" endarrow="oval"/>
            <w10:wrap anchorx="page"/>
          </v:line>
        </w:pict>
      </w:r>
      <w:r w:rsidR="00A31AD9">
        <w:rPr>
          <w:rFonts w:ascii="Arial" w:eastAsia="標楷體" w:hAnsi="Arial" w:cs="Arial" w:hint="eastAsia"/>
          <w:sz w:val="26"/>
        </w:rPr>
        <w:t xml:space="preserve"> </w:t>
      </w:r>
      <w:r w:rsidR="00A31AD9">
        <w:rPr>
          <w:rFonts w:ascii="Arial" w:eastAsia="標楷體" w:hAnsi="Arial" w:cs="Arial" w:hint="eastAsia"/>
          <w:b/>
          <w:bCs/>
          <w:spacing w:val="10"/>
          <w:sz w:val="32"/>
          <w:szCs w:val="30"/>
        </w:rPr>
        <w:t>肆、考試地點</w:t>
      </w:r>
      <w:bookmarkStart w:id="5" w:name="壹4"/>
      <w:bookmarkEnd w:id="5"/>
      <w:r w:rsidR="00A31AD9">
        <w:rPr>
          <w:rFonts w:ascii="Arial" w:eastAsia="標楷體" w:hAnsi="Arial" w:cs="Arial" w:hint="eastAsia"/>
          <w:b/>
          <w:bCs/>
          <w:spacing w:val="10"/>
          <w:sz w:val="32"/>
          <w:szCs w:val="30"/>
        </w:rPr>
        <w:t>及入場證寄發</w:t>
      </w:r>
    </w:p>
    <w:p w:rsidR="00A31AD9" w:rsidRPr="006876B0" w:rsidRDefault="00A31AD9" w:rsidP="00802F5B">
      <w:pPr>
        <w:pStyle w:val="a6"/>
        <w:spacing w:beforeLines="50" w:line="360" w:lineRule="exact"/>
        <w:ind w:leftChars="150" w:left="920" w:rightChars="50" w:right="120" w:hangingChars="200" w:hanging="560"/>
        <w:jc w:val="both"/>
        <w:rPr>
          <w:spacing w:val="-2"/>
        </w:rPr>
      </w:pPr>
      <w:r>
        <w:rPr>
          <w:rFonts w:hint="eastAsia"/>
          <w:sz w:val="28"/>
        </w:rPr>
        <w:t>一、考試</w:t>
      </w:r>
      <w:r>
        <w:rPr>
          <w:rFonts w:hint="eastAsia"/>
          <w:sz w:val="28"/>
          <w:szCs w:val="24"/>
        </w:rPr>
        <w:t>地點</w:t>
      </w:r>
      <w:r>
        <w:rPr>
          <w:rFonts w:hint="eastAsia"/>
          <w:sz w:val="28"/>
        </w:rPr>
        <w:t>：</w:t>
      </w:r>
      <w:r w:rsidR="003345B6" w:rsidRPr="00D55E1C">
        <w:rPr>
          <w:rFonts w:ascii="標楷體" w:hAnsi="標楷體" w:hint="eastAsia"/>
          <w:sz w:val="28"/>
        </w:rPr>
        <w:t>分</w:t>
      </w:r>
      <w:r w:rsidR="0032535D">
        <w:rPr>
          <w:rFonts w:ascii="標楷體" w:hAnsi="標楷體" w:hint="eastAsia"/>
          <w:b/>
          <w:sz w:val="28"/>
          <w:u w:val="single"/>
        </w:rPr>
        <w:t>臺北</w:t>
      </w:r>
      <w:r w:rsidR="006949F6">
        <w:rPr>
          <w:rFonts w:ascii="標楷體" w:hAnsi="標楷體" w:hint="eastAsia"/>
          <w:b/>
          <w:sz w:val="28"/>
          <w:u w:val="single"/>
        </w:rPr>
        <w:t>、新竹</w:t>
      </w:r>
      <w:r w:rsidR="0032535D">
        <w:rPr>
          <w:rFonts w:ascii="標楷體" w:hAnsi="標楷體" w:hint="eastAsia"/>
          <w:b/>
          <w:sz w:val="28"/>
          <w:u w:val="single"/>
        </w:rPr>
        <w:t>、臺中、</w:t>
      </w:r>
      <w:r w:rsidR="006949F6">
        <w:rPr>
          <w:rFonts w:ascii="標楷體" w:hAnsi="標楷體" w:hint="eastAsia"/>
          <w:b/>
          <w:sz w:val="28"/>
          <w:u w:val="single"/>
        </w:rPr>
        <w:t>嘉義、</w:t>
      </w:r>
      <w:r w:rsidR="0032535D">
        <w:rPr>
          <w:rFonts w:ascii="標楷體" w:hAnsi="標楷體" w:hint="eastAsia"/>
          <w:b/>
          <w:sz w:val="28"/>
          <w:u w:val="single"/>
        </w:rPr>
        <w:t>臺南、高雄、花蓮及臺</w:t>
      </w:r>
      <w:r w:rsidR="00FC5905">
        <w:rPr>
          <w:rFonts w:ascii="標楷體" w:hAnsi="標楷體" w:hint="eastAsia"/>
          <w:b/>
          <w:sz w:val="28"/>
          <w:u w:val="single"/>
        </w:rPr>
        <w:t>東</w:t>
      </w:r>
      <w:r w:rsidR="006949F6">
        <w:rPr>
          <w:rFonts w:ascii="標楷體" w:hAnsi="標楷體" w:hint="eastAsia"/>
          <w:b/>
          <w:sz w:val="28"/>
          <w:u w:val="single"/>
        </w:rPr>
        <w:t>8</w:t>
      </w:r>
      <w:r w:rsidR="003345B6" w:rsidRPr="00711E5B">
        <w:rPr>
          <w:rFonts w:ascii="標楷體" w:hAnsi="標楷體" w:hint="eastAsia"/>
          <w:b/>
          <w:sz w:val="28"/>
          <w:u w:val="single"/>
        </w:rPr>
        <w:t>考區</w:t>
      </w:r>
      <w:r w:rsidR="003345B6" w:rsidRPr="00D55E1C">
        <w:rPr>
          <w:rFonts w:ascii="標楷體" w:hAnsi="標楷體" w:hint="eastAsia"/>
          <w:sz w:val="28"/>
        </w:rPr>
        <w:t>同時舉行，</w:t>
      </w:r>
      <w:r w:rsidR="003345B6" w:rsidRPr="00D55E1C">
        <w:rPr>
          <w:rFonts w:ascii="標楷體" w:hAnsi="標楷體" w:hint="eastAsia"/>
          <w:b/>
          <w:sz w:val="28"/>
          <w:u w:val="single"/>
        </w:rPr>
        <w:t>應考人須自行選定一考區應試，</w:t>
      </w:r>
      <w:r w:rsidR="006876B0" w:rsidRPr="006876B0">
        <w:rPr>
          <w:rFonts w:ascii="標楷體" w:hAnsi="標楷體" w:hint="eastAsia"/>
          <w:b/>
          <w:sz w:val="28"/>
          <w:u w:val="single"/>
        </w:rPr>
        <w:t>一經選填寄遞報名後不得更改。</w:t>
      </w:r>
    </w:p>
    <w:p w:rsidR="003345B6" w:rsidRPr="00687969" w:rsidRDefault="003345B6" w:rsidP="00687969">
      <w:pPr>
        <w:pStyle w:val="a6"/>
        <w:spacing w:line="400" w:lineRule="exact"/>
        <w:ind w:leftChars="234" w:left="1090" w:rightChars="20" w:right="48" w:hangingChars="200" w:hanging="528"/>
        <w:jc w:val="both"/>
        <w:rPr>
          <w:sz w:val="28"/>
        </w:rPr>
      </w:pPr>
      <w:r w:rsidRPr="00340E5A">
        <w:rPr>
          <w:rFonts w:ascii="標楷體" w:hAnsi="標楷體" w:hint="eastAsia"/>
          <w:spacing w:val="-8"/>
          <w:sz w:val="28"/>
        </w:rPr>
        <w:t>二、</w:t>
      </w:r>
      <w:r>
        <w:rPr>
          <w:rFonts w:hint="eastAsia"/>
          <w:sz w:val="28"/>
          <w:szCs w:val="24"/>
        </w:rPr>
        <w:t>入場證寄發：</w:t>
      </w:r>
      <w:r>
        <w:rPr>
          <w:rFonts w:ascii="Arial" w:hAnsi="Arial" w:cs="Arial" w:hint="eastAsia"/>
          <w:sz w:val="28"/>
          <w:szCs w:val="24"/>
        </w:rPr>
        <w:t>預定於</w:t>
      </w:r>
      <w:r w:rsidR="005766F5">
        <w:rPr>
          <w:rFonts w:ascii="Arial" w:hAnsi="Arial" w:cs="Arial" w:hint="eastAsia"/>
          <w:sz w:val="28"/>
          <w:szCs w:val="24"/>
        </w:rPr>
        <w:t>104</w:t>
      </w:r>
      <w:r>
        <w:rPr>
          <w:rFonts w:ascii="Arial" w:hAnsi="Arial" w:cs="Arial" w:hint="eastAsia"/>
          <w:sz w:val="28"/>
        </w:rPr>
        <w:t>年</w:t>
      </w:r>
      <w:r w:rsidR="006876B0">
        <w:rPr>
          <w:rFonts w:ascii="Arial" w:hAnsi="Arial" w:cs="Arial" w:hint="eastAsia"/>
          <w:sz w:val="28"/>
        </w:rPr>
        <w:t>5</w:t>
      </w:r>
      <w:r>
        <w:rPr>
          <w:rFonts w:ascii="Arial" w:hAnsi="Arial" w:cs="Arial" w:hint="eastAsia"/>
          <w:sz w:val="28"/>
          <w:szCs w:val="24"/>
        </w:rPr>
        <w:t>月</w:t>
      </w:r>
      <w:r w:rsidR="006876B0">
        <w:rPr>
          <w:rFonts w:ascii="Arial" w:hAnsi="Arial" w:cs="Arial" w:hint="eastAsia"/>
          <w:sz w:val="28"/>
          <w:szCs w:val="24"/>
        </w:rPr>
        <w:t>29</w:t>
      </w:r>
      <w:r>
        <w:rPr>
          <w:rFonts w:ascii="Arial" w:hAnsi="Arial" w:cs="Arial" w:hint="eastAsia"/>
          <w:sz w:val="28"/>
          <w:szCs w:val="24"/>
        </w:rPr>
        <w:t>日以限時專送方式寄發，試區地點並詳列於入場證內。</w:t>
      </w:r>
      <w:r>
        <w:rPr>
          <w:rFonts w:ascii="Arial" w:hAnsi="Arial" w:cs="Arial" w:hint="eastAsia"/>
          <w:sz w:val="28"/>
          <w:szCs w:val="26"/>
        </w:rPr>
        <w:t>應考人如於</w:t>
      </w:r>
      <w:r w:rsidR="005766F5">
        <w:rPr>
          <w:rFonts w:ascii="Arial" w:hAnsi="Arial" w:cs="Arial" w:hint="eastAsia"/>
          <w:sz w:val="28"/>
          <w:szCs w:val="26"/>
        </w:rPr>
        <w:t>104</w:t>
      </w:r>
      <w:r>
        <w:rPr>
          <w:rFonts w:ascii="Arial" w:hAnsi="Arial" w:cs="Arial" w:hint="eastAsia"/>
          <w:sz w:val="28"/>
          <w:szCs w:val="26"/>
        </w:rPr>
        <w:t>年</w:t>
      </w:r>
      <w:r w:rsidR="006876B0">
        <w:rPr>
          <w:rFonts w:ascii="Arial" w:hAnsi="Arial" w:cs="Arial" w:hint="eastAsia"/>
          <w:sz w:val="28"/>
          <w:szCs w:val="26"/>
        </w:rPr>
        <w:t>6</w:t>
      </w:r>
      <w:r>
        <w:rPr>
          <w:rFonts w:ascii="Arial" w:hAnsi="Arial" w:cs="Arial" w:hint="eastAsia"/>
          <w:sz w:val="28"/>
          <w:szCs w:val="26"/>
        </w:rPr>
        <w:t>月</w:t>
      </w:r>
      <w:r w:rsidR="006876B0">
        <w:rPr>
          <w:rFonts w:ascii="Arial" w:hAnsi="Arial" w:cs="Arial" w:hint="eastAsia"/>
          <w:sz w:val="28"/>
          <w:szCs w:val="26"/>
        </w:rPr>
        <w:t>4</w:t>
      </w:r>
      <w:r>
        <w:rPr>
          <w:rFonts w:ascii="Arial" w:hAnsi="Arial" w:cs="Arial" w:hint="eastAsia"/>
          <w:sz w:val="28"/>
          <w:szCs w:val="26"/>
        </w:rPr>
        <w:t>日尚未收到，請電洽中華郵政股份有限公司或考選部特種考試司</w:t>
      </w:r>
      <w:r w:rsidR="006876B0">
        <w:rPr>
          <w:rFonts w:ascii="Arial" w:hAnsi="Arial" w:cs="Arial" w:hint="eastAsia"/>
          <w:sz w:val="28"/>
          <w:szCs w:val="26"/>
        </w:rPr>
        <w:t>第三科</w:t>
      </w:r>
      <w:r>
        <w:rPr>
          <w:rFonts w:ascii="Arial" w:hAnsi="Arial" w:cs="Arial" w:hint="eastAsia"/>
          <w:sz w:val="28"/>
          <w:szCs w:val="26"/>
        </w:rPr>
        <w:t>補寄，如仍未及於考</w:t>
      </w:r>
      <w:r>
        <w:rPr>
          <w:rFonts w:ascii="Arial" w:hAnsi="Arial" w:cs="Arial" w:hint="eastAsia"/>
          <w:sz w:val="28"/>
          <w:szCs w:val="26"/>
        </w:rPr>
        <w:lastRenderedPageBreak/>
        <w:t>試前收到，應考人可逕至考選部國家考試網路報名資訊系統或洽考試承辦單位查明應試試區、試場及入場證編號等資訊，並於考試第</w:t>
      </w:r>
      <w:r>
        <w:rPr>
          <w:rFonts w:ascii="Arial" w:hAnsi="Arial" w:cs="Arial" w:hint="eastAsia"/>
          <w:sz w:val="28"/>
          <w:szCs w:val="26"/>
        </w:rPr>
        <w:t>1</w:t>
      </w:r>
      <w:r>
        <w:rPr>
          <w:rFonts w:ascii="Arial" w:hAnsi="Arial" w:cs="Arial" w:hint="eastAsia"/>
          <w:sz w:val="28"/>
          <w:szCs w:val="26"/>
        </w:rPr>
        <w:t>天第</w:t>
      </w:r>
      <w:r>
        <w:rPr>
          <w:rFonts w:ascii="Arial" w:hAnsi="Arial" w:cs="Arial" w:hint="eastAsia"/>
          <w:sz w:val="28"/>
          <w:szCs w:val="26"/>
        </w:rPr>
        <w:t>1</w:t>
      </w:r>
      <w:r>
        <w:rPr>
          <w:rFonts w:ascii="Arial" w:hAnsi="Arial" w:cs="Arial" w:hint="eastAsia"/>
          <w:sz w:val="28"/>
          <w:szCs w:val="26"/>
        </w:rPr>
        <w:t>節開始前，攜帶身分證件提早至所屬試區卷務組辦理補發。</w:t>
      </w:r>
      <w:r w:rsidR="00687969" w:rsidRPr="00AB5FF4">
        <w:rPr>
          <w:rFonts w:ascii="Arial" w:hAnsi="Arial" w:cs="Arial" w:hint="eastAsia"/>
          <w:color w:val="000000"/>
          <w:spacing w:val="-8"/>
          <w:sz w:val="28"/>
          <w:szCs w:val="28"/>
        </w:rPr>
        <w:t>如逾期洽詢將影響入場應試權益，請應考人務必留意並配合辦理。</w:t>
      </w:r>
    </w:p>
    <w:p w:rsidR="003345B6" w:rsidRDefault="003345B6" w:rsidP="003345B6">
      <w:pPr>
        <w:spacing w:before="50" w:line="380" w:lineRule="exact"/>
        <w:ind w:leftChars="150" w:left="920" w:rightChars="50" w:right="120" w:hangingChars="200" w:hanging="560"/>
        <w:jc w:val="both"/>
        <w:rPr>
          <w:rFonts w:ascii="Arial" w:eastAsia="標楷體" w:hAnsi="Arial" w:cs="Arial"/>
          <w:sz w:val="28"/>
        </w:rPr>
      </w:pPr>
      <w:r>
        <w:rPr>
          <w:rFonts w:eastAsia="標楷體" w:hint="eastAsia"/>
          <w:sz w:val="28"/>
        </w:rPr>
        <w:t>三、試場分配情形及其他應行公布事項，定於考試前一日，</w:t>
      </w:r>
      <w:r w:rsidR="007F3977">
        <w:rPr>
          <w:rFonts w:eastAsia="標楷體" w:hint="eastAsia"/>
          <w:sz w:val="28"/>
        </w:rPr>
        <w:t>分別在各試區公布</w:t>
      </w:r>
      <w:r>
        <w:rPr>
          <w:rFonts w:eastAsia="標楷體" w:hint="eastAsia"/>
          <w:spacing w:val="-2"/>
          <w:sz w:val="28"/>
        </w:rPr>
        <w:t>欄公布，請事先查明試場及座位。另為利應考人查詢，</w:t>
      </w:r>
      <w:r>
        <w:rPr>
          <w:rFonts w:eastAsia="標楷體" w:hint="eastAsia"/>
          <w:sz w:val="28"/>
        </w:rPr>
        <w:t>可於</w:t>
      </w:r>
      <w:r w:rsidR="005766F5">
        <w:rPr>
          <w:rFonts w:ascii="Arial" w:eastAsia="標楷體" w:hAnsi="Arial" w:cs="Arial"/>
          <w:sz w:val="28"/>
        </w:rPr>
        <w:t>104</w:t>
      </w:r>
      <w:r w:rsidRPr="00547E38">
        <w:rPr>
          <w:rFonts w:ascii="Arial" w:eastAsia="標楷體" w:hAnsi="Arial" w:cs="Arial" w:hint="eastAsia"/>
          <w:sz w:val="28"/>
        </w:rPr>
        <w:t>年</w:t>
      </w:r>
      <w:r w:rsidR="009F0237">
        <w:rPr>
          <w:rFonts w:ascii="Arial" w:eastAsia="標楷體" w:hAnsi="Arial" w:cs="Arial" w:hint="eastAsia"/>
          <w:sz w:val="28"/>
        </w:rPr>
        <w:t>5</w:t>
      </w:r>
      <w:r w:rsidRPr="00547E38">
        <w:rPr>
          <w:rFonts w:ascii="Arial" w:eastAsia="標楷體" w:hAnsi="Arial" w:cs="Arial" w:hint="eastAsia"/>
          <w:sz w:val="28"/>
        </w:rPr>
        <w:t>月</w:t>
      </w:r>
      <w:r w:rsidR="009F0237">
        <w:rPr>
          <w:rFonts w:ascii="Arial" w:eastAsia="標楷體" w:hAnsi="Arial" w:cs="Arial" w:hint="eastAsia"/>
          <w:sz w:val="28"/>
        </w:rPr>
        <w:t>29</w:t>
      </w:r>
      <w:r>
        <w:rPr>
          <w:rFonts w:eastAsia="標楷體" w:hint="eastAsia"/>
          <w:sz w:val="28"/>
        </w:rPr>
        <w:t>日</w:t>
      </w:r>
      <w:r>
        <w:rPr>
          <w:rFonts w:ascii="Arial" w:eastAsia="標楷體" w:hAnsi="Arial" w:cs="Arial" w:hint="eastAsia"/>
          <w:sz w:val="28"/>
        </w:rPr>
        <w:t>以後至「國家考試網路報名資訊系統」之「試區查詢」項下查詢試場分配情形及試區交通路線圖。</w:t>
      </w:r>
    </w:p>
    <w:p w:rsidR="00A31AD9" w:rsidRDefault="00A31AD9" w:rsidP="00802F5B">
      <w:pPr>
        <w:spacing w:beforeLines="100" w:line="320" w:lineRule="exact"/>
        <w:ind w:leftChars="50" w:left="630" w:rightChars="50" w:right="120" w:hangingChars="150" w:hanging="510"/>
        <w:rPr>
          <w:rFonts w:ascii="Arial" w:eastAsia="文鼎新粗黑" w:hAnsi="Arial" w:cs="Arial"/>
          <w:b/>
          <w:bCs/>
          <w:spacing w:val="-6"/>
          <w:sz w:val="30"/>
          <w:szCs w:val="32"/>
        </w:rPr>
      </w:pPr>
      <w:r>
        <w:rPr>
          <w:rFonts w:ascii="Arial" w:eastAsia="標楷體" w:hAnsi="Arial" w:cs="Arial" w:hint="eastAsia"/>
          <w:b/>
          <w:bCs/>
          <w:spacing w:val="10"/>
          <w:sz w:val="32"/>
          <w:szCs w:val="30"/>
        </w:rPr>
        <w:t>伍、應試科</w:t>
      </w:r>
      <w:bookmarkStart w:id="6" w:name="壹5"/>
      <w:bookmarkEnd w:id="6"/>
      <w:r>
        <w:rPr>
          <w:rFonts w:ascii="Arial" w:eastAsia="標楷體" w:hAnsi="Arial" w:cs="Arial" w:hint="eastAsia"/>
          <w:b/>
          <w:bCs/>
          <w:spacing w:val="10"/>
          <w:sz w:val="32"/>
          <w:szCs w:val="30"/>
        </w:rPr>
        <w:t>目及考試日程表</w:t>
      </w:r>
      <w:r>
        <w:rPr>
          <w:rFonts w:ascii="Arial" w:eastAsia="標楷體" w:hAnsi="Arial" w:cs="Arial"/>
          <w:b/>
          <w:bCs/>
          <w:spacing w:val="10"/>
          <w:sz w:val="32"/>
          <w:szCs w:val="30"/>
        </w:rPr>
        <w:t xml:space="preserve"> </w:t>
      </w:r>
    </w:p>
    <w:p w:rsidR="00A31AD9" w:rsidRDefault="001060CC" w:rsidP="00802F5B">
      <w:pPr>
        <w:spacing w:beforeLines="50" w:line="320" w:lineRule="exact"/>
        <w:ind w:leftChars="150" w:left="360" w:rightChars="50" w:right="120"/>
        <w:rPr>
          <w:rFonts w:ascii="Arial" w:eastAsia="標楷體" w:hAnsi="Arial" w:cs="Arial"/>
          <w:sz w:val="28"/>
        </w:rPr>
      </w:pPr>
      <w:r w:rsidRPr="001060CC">
        <w:rPr>
          <w:rFonts w:ascii="Arial" w:eastAsia="文鼎超圓" w:hAnsi="Arial" w:cs="Arial"/>
          <w:noProof/>
          <w:spacing w:val="10"/>
          <w:sz w:val="20"/>
          <w:szCs w:val="30"/>
        </w:rPr>
        <w:pict>
          <v:line id="_x0000_s1031" style="position:absolute;left:0;text-align:left;z-index:251639808" from="1.5pt,2.3pt" to="478.5pt,2.3pt">
            <v:stroke startarrow="oval" endarrow="oval"/>
          </v:line>
        </w:pict>
      </w:r>
      <w:r w:rsidR="00A31AD9">
        <w:rPr>
          <w:rFonts w:ascii="Arial" w:eastAsia="標楷體" w:hAnsi="Arial" w:cs="Arial" w:hint="eastAsia"/>
          <w:sz w:val="28"/>
        </w:rPr>
        <w:t>一、三等考試應試科目及考試日程表，詳見</w:t>
      </w:r>
      <w:hyperlink w:anchor="附表4" w:history="1">
        <w:r w:rsidR="00A31AD9" w:rsidRPr="00E016BA">
          <w:rPr>
            <w:rStyle w:val="a5"/>
            <w:rFonts w:ascii="Arial" w:eastAsia="標楷體" w:hAnsi="Arial" w:cs="Arial" w:hint="eastAsia"/>
            <w:sz w:val="28"/>
          </w:rPr>
          <w:t>附</w:t>
        </w:r>
        <w:r w:rsidR="000D6F42" w:rsidRPr="000D6F42">
          <w:rPr>
            <w:rStyle w:val="a5"/>
            <w:rFonts w:ascii="Arial" w:eastAsia="標楷體" w:hAnsi="Arial" w:cs="Arial"/>
            <w:sz w:val="28"/>
          </w:rPr>
          <w:t>件</w:t>
        </w:r>
        <w:r w:rsidR="005D5113">
          <w:rPr>
            <w:rStyle w:val="a5"/>
            <w:rFonts w:ascii="Arial" w:eastAsia="標楷體" w:hAnsi="Arial" w:cs="Arial" w:hint="eastAsia"/>
            <w:sz w:val="28"/>
          </w:rPr>
          <w:t>3</w:t>
        </w:r>
      </w:hyperlink>
      <w:r w:rsidR="00A31AD9">
        <w:rPr>
          <w:rFonts w:ascii="Arial" w:eastAsia="標楷體" w:hAnsi="Arial" w:cs="Arial" w:hint="eastAsia"/>
          <w:sz w:val="28"/>
        </w:rPr>
        <w:t>。</w:t>
      </w:r>
    </w:p>
    <w:p w:rsidR="00A31AD9" w:rsidRDefault="00A31AD9" w:rsidP="00802F5B">
      <w:pPr>
        <w:spacing w:beforeLines="20" w:line="320" w:lineRule="exact"/>
        <w:ind w:leftChars="150" w:left="360" w:rightChars="50" w:right="120"/>
        <w:rPr>
          <w:rFonts w:ascii="Arial" w:eastAsia="標楷體" w:hAnsi="Arial" w:cs="Arial"/>
          <w:sz w:val="28"/>
        </w:rPr>
      </w:pPr>
      <w:r>
        <w:rPr>
          <w:rFonts w:ascii="Arial" w:eastAsia="標楷體" w:hAnsi="Arial" w:cs="Arial" w:hint="eastAsia"/>
          <w:sz w:val="28"/>
        </w:rPr>
        <w:t>二、四等考試應試科目及考試日程表，詳見</w:t>
      </w:r>
      <w:hyperlink w:anchor="附表5" w:history="1">
        <w:r w:rsidRPr="00E016BA">
          <w:rPr>
            <w:rStyle w:val="a5"/>
            <w:rFonts w:ascii="Arial" w:eastAsia="標楷體" w:hAnsi="Arial" w:cs="Arial" w:hint="eastAsia"/>
            <w:sz w:val="28"/>
          </w:rPr>
          <w:t>附</w:t>
        </w:r>
        <w:r w:rsidR="000D6F42" w:rsidRPr="000D6F42">
          <w:rPr>
            <w:rStyle w:val="a5"/>
            <w:rFonts w:ascii="Arial" w:eastAsia="標楷體" w:hAnsi="Arial" w:cs="Arial"/>
            <w:sz w:val="28"/>
          </w:rPr>
          <w:t>件</w:t>
        </w:r>
        <w:r w:rsidR="005D5113">
          <w:rPr>
            <w:rStyle w:val="a5"/>
            <w:rFonts w:ascii="Arial" w:eastAsia="標楷體" w:hAnsi="Arial" w:cs="Arial" w:hint="eastAsia"/>
            <w:sz w:val="28"/>
          </w:rPr>
          <w:t>4</w:t>
        </w:r>
      </w:hyperlink>
      <w:r>
        <w:rPr>
          <w:rFonts w:ascii="Arial" w:eastAsia="標楷體" w:hAnsi="Arial" w:cs="Arial" w:hint="eastAsia"/>
          <w:sz w:val="28"/>
        </w:rPr>
        <w:t>。</w:t>
      </w:r>
    </w:p>
    <w:p w:rsidR="00A31AD9" w:rsidRDefault="00A31AD9" w:rsidP="00A31AD9">
      <w:pPr>
        <w:spacing w:before="50" w:line="320" w:lineRule="exact"/>
        <w:ind w:leftChars="150" w:left="920" w:rightChars="50" w:right="120" w:hangingChars="200" w:hanging="560"/>
        <w:jc w:val="both"/>
        <w:rPr>
          <w:rFonts w:ascii="Arial" w:eastAsia="標楷體" w:hAnsi="Arial" w:cs="Arial"/>
          <w:sz w:val="28"/>
        </w:rPr>
      </w:pPr>
      <w:r>
        <w:rPr>
          <w:rFonts w:ascii="Arial" w:eastAsia="標楷體" w:hAnsi="Arial" w:cs="Arial" w:hint="eastAsia"/>
          <w:sz w:val="28"/>
        </w:rPr>
        <w:t>三、筆試科目之試題型態：</w:t>
      </w:r>
    </w:p>
    <w:p w:rsidR="00A31AD9" w:rsidRDefault="00A31AD9" w:rsidP="00A31AD9">
      <w:pPr>
        <w:suppressAutoHyphens/>
        <w:spacing w:before="50" w:line="320" w:lineRule="exact"/>
        <w:ind w:leftChars="250" w:left="1468" w:rightChars="50" w:right="120" w:hangingChars="310" w:hanging="868"/>
        <w:jc w:val="both"/>
        <w:rPr>
          <w:rFonts w:eastAsia="標楷體"/>
          <w:sz w:val="28"/>
        </w:rPr>
      </w:pPr>
      <w:r>
        <w:rPr>
          <w:rFonts w:eastAsia="標楷體" w:hint="eastAsia"/>
          <w:sz w:val="28"/>
        </w:rPr>
        <w:t>（一）本考試之應試科目，按考試日程表上端有「※」符號者，採全部測驗式試題，科目上端有「◎」符號者，採申論式與測驗式之混合式試題，其餘未註記者皆採申論式試題。</w:t>
      </w:r>
    </w:p>
    <w:p w:rsidR="00A31AD9" w:rsidRDefault="00A31AD9" w:rsidP="00A31AD9">
      <w:pPr>
        <w:suppressAutoHyphens/>
        <w:spacing w:before="50" w:line="320" w:lineRule="exact"/>
        <w:ind w:leftChars="250" w:left="1468" w:rightChars="50" w:right="120" w:hangingChars="310" w:hanging="868"/>
        <w:jc w:val="both"/>
        <w:rPr>
          <w:rFonts w:eastAsia="標楷體"/>
          <w:sz w:val="28"/>
        </w:rPr>
      </w:pPr>
      <w:r>
        <w:rPr>
          <w:rFonts w:eastAsia="標楷體" w:hint="eastAsia"/>
          <w:sz w:val="28"/>
        </w:rPr>
        <w:t>（二）採測驗式試題科目以電子計算機評閱，應考人須詳閱測驗式試卷（卡）作答注意事項，依規定作答。</w:t>
      </w:r>
    </w:p>
    <w:p w:rsidR="00A31AD9" w:rsidRDefault="00A31AD9" w:rsidP="00A31AD9">
      <w:pPr>
        <w:spacing w:before="50" w:line="320" w:lineRule="exact"/>
        <w:ind w:leftChars="150" w:left="920" w:rightChars="50" w:right="120" w:hangingChars="200" w:hanging="560"/>
        <w:jc w:val="both"/>
        <w:rPr>
          <w:rFonts w:ascii="Arial" w:eastAsia="標楷體" w:hAnsi="Arial" w:cs="Arial"/>
          <w:sz w:val="28"/>
        </w:rPr>
      </w:pPr>
      <w:r>
        <w:rPr>
          <w:rFonts w:ascii="Arial" w:eastAsia="標楷體" w:hAnsi="Arial" w:cs="Arial" w:hint="eastAsia"/>
          <w:sz w:val="28"/>
        </w:rPr>
        <w:t>四、國文</w:t>
      </w:r>
      <w:r>
        <w:rPr>
          <w:rFonts w:ascii="Arial" w:eastAsia="標楷體" w:hAnsi="Arial" w:cs="Arial" w:hint="eastAsia"/>
          <w:sz w:val="28"/>
        </w:rPr>
        <w:t>(</w:t>
      </w:r>
      <w:r>
        <w:rPr>
          <w:rFonts w:ascii="Arial" w:eastAsia="標楷體" w:hAnsi="Arial" w:cs="Arial" w:hint="eastAsia"/>
          <w:sz w:val="28"/>
        </w:rPr>
        <w:t>作文、公文與測驗</w:t>
      </w:r>
      <w:r>
        <w:rPr>
          <w:rFonts w:ascii="Arial" w:eastAsia="標楷體" w:hAnsi="Arial" w:cs="Arial" w:hint="eastAsia"/>
          <w:sz w:val="28"/>
        </w:rPr>
        <w:t>)</w:t>
      </w:r>
      <w:r>
        <w:rPr>
          <w:rFonts w:ascii="Arial" w:eastAsia="標楷體" w:hAnsi="Arial" w:cs="Arial"/>
          <w:sz w:val="28"/>
        </w:rPr>
        <w:t>，採申論式與測驗式之混合試題，占分比重為作文占</w:t>
      </w:r>
      <w:r w:rsidR="000E786E">
        <w:rPr>
          <w:rFonts w:ascii="Arial" w:eastAsia="標楷體" w:hAnsi="Arial" w:cs="Arial" w:hint="eastAsia"/>
          <w:sz w:val="28"/>
        </w:rPr>
        <w:t>60%</w:t>
      </w:r>
      <w:r>
        <w:rPr>
          <w:rFonts w:ascii="Arial" w:eastAsia="標楷體" w:hAnsi="Arial" w:cs="Arial"/>
          <w:sz w:val="28"/>
        </w:rPr>
        <w:t>，</w:t>
      </w:r>
      <w:r>
        <w:rPr>
          <w:rFonts w:ascii="Arial" w:eastAsia="標楷體" w:hAnsi="Arial" w:cs="Arial"/>
          <w:spacing w:val="-2"/>
          <w:sz w:val="28"/>
        </w:rPr>
        <w:t>公文、測驗各占</w:t>
      </w:r>
      <w:r w:rsidR="000E786E">
        <w:rPr>
          <w:rFonts w:ascii="Arial" w:eastAsia="標楷體" w:hAnsi="Arial" w:cs="Arial" w:hint="eastAsia"/>
          <w:spacing w:val="-2"/>
          <w:sz w:val="28"/>
        </w:rPr>
        <w:t>20%</w:t>
      </w:r>
      <w:r>
        <w:rPr>
          <w:rFonts w:ascii="Arial" w:eastAsia="標楷體" w:hAnsi="Arial" w:cs="Arial"/>
          <w:spacing w:val="-2"/>
          <w:sz w:val="28"/>
        </w:rPr>
        <w:t>。考試時</w:t>
      </w:r>
      <w:r>
        <w:rPr>
          <w:rFonts w:ascii="標楷體" w:eastAsia="標楷體" w:hAnsi="標楷體" w:cs="Arial"/>
          <w:spacing w:val="-2"/>
          <w:sz w:val="28"/>
        </w:rPr>
        <w:t>間為</w:t>
      </w:r>
      <w:r>
        <w:rPr>
          <w:rFonts w:ascii="標楷體" w:eastAsia="標楷體" w:hAnsi="標楷體" w:cs="Arial" w:hint="eastAsia"/>
          <w:spacing w:val="-2"/>
          <w:sz w:val="28"/>
        </w:rPr>
        <w:t>2</w:t>
      </w:r>
      <w:r>
        <w:rPr>
          <w:rFonts w:ascii="標楷體" w:eastAsia="標楷體" w:hAnsi="標楷體" w:cs="Arial"/>
          <w:spacing w:val="-2"/>
          <w:sz w:val="28"/>
        </w:rPr>
        <w:t>小</w:t>
      </w:r>
      <w:r>
        <w:rPr>
          <w:rFonts w:ascii="Arial" w:eastAsia="標楷體" w:hAnsi="Arial" w:cs="Arial"/>
          <w:spacing w:val="-2"/>
          <w:sz w:val="28"/>
        </w:rPr>
        <w:t>時。</w:t>
      </w:r>
    </w:p>
    <w:p w:rsidR="00A31AD9" w:rsidRDefault="00A31AD9" w:rsidP="00A31AD9">
      <w:pPr>
        <w:spacing w:before="50" w:line="320" w:lineRule="exact"/>
        <w:ind w:leftChars="150" w:left="920" w:rightChars="50" w:right="120" w:hangingChars="200" w:hanging="560"/>
        <w:jc w:val="both"/>
        <w:rPr>
          <w:rFonts w:ascii="Arial" w:eastAsia="標楷體" w:hAnsi="Arial" w:cs="Arial"/>
          <w:spacing w:val="-2"/>
          <w:sz w:val="28"/>
        </w:rPr>
      </w:pPr>
      <w:r>
        <w:rPr>
          <w:rFonts w:ascii="Arial" w:eastAsia="標楷體" w:hAnsi="Arial" w:cs="Arial" w:hint="eastAsia"/>
          <w:sz w:val="28"/>
        </w:rPr>
        <w:t>五、「國文」科目之公文部分，應由左至右橫式作答，並以行政院最新</w:t>
      </w:r>
      <w:r w:rsidR="00687969">
        <w:rPr>
          <w:rFonts w:ascii="Arial" w:eastAsia="標楷體" w:hAnsi="Arial" w:cs="Arial" w:hint="eastAsia"/>
          <w:spacing w:val="-2"/>
          <w:sz w:val="28"/>
        </w:rPr>
        <w:t>修定之「文書處理</w:t>
      </w:r>
      <w:r>
        <w:rPr>
          <w:rFonts w:ascii="Arial" w:eastAsia="標楷體" w:hAnsi="Arial" w:cs="Arial" w:hint="eastAsia"/>
          <w:spacing w:val="-2"/>
          <w:sz w:val="28"/>
        </w:rPr>
        <w:t>手</w:t>
      </w:r>
      <w:r>
        <w:rPr>
          <w:rFonts w:ascii="Arial" w:eastAsia="標楷體" w:hAnsi="Arial" w:cs="Arial" w:hint="eastAsia"/>
          <w:sz w:val="28"/>
        </w:rPr>
        <w:t>冊</w:t>
      </w:r>
      <w:r>
        <w:rPr>
          <w:rFonts w:ascii="Arial" w:eastAsia="標楷體" w:hAnsi="Arial" w:cs="Arial" w:hint="eastAsia"/>
          <w:spacing w:val="-2"/>
          <w:sz w:val="28"/>
        </w:rPr>
        <w:t>」所規定之格式命題、閱卷。</w:t>
      </w:r>
    </w:p>
    <w:p w:rsidR="00A31AD9" w:rsidRDefault="00A31AD9" w:rsidP="00A31AD9">
      <w:pPr>
        <w:spacing w:before="50" w:line="320" w:lineRule="exact"/>
        <w:ind w:leftChars="150" w:left="912" w:rightChars="50" w:right="120" w:hangingChars="200" w:hanging="552"/>
        <w:jc w:val="both"/>
        <w:rPr>
          <w:rFonts w:ascii="Arial" w:eastAsia="標楷體" w:hAnsi="Arial" w:cs="Arial"/>
          <w:spacing w:val="-2"/>
          <w:sz w:val="28"/>
        </w:rPr>
      </w:pPr>
      <w:r>
        <w:rPr>
          <w:rFonts w:ascii="Arial" w:eastAsia="標楷體" w:hAnsi="Arial" w:cs="Arial" w:hint="eastAsia"/>
          <w:spacing w:val="-2"/>
          <w:sz w:val="28"/>
        </w:rPr>
        <w:t>六、</w:t>
      </w:r>
      <w:r>
        <w:rPr>
          <w:rFonts w:ascii="Arial" w:eastAsia="標楷體" w:hAnsi="Arial" w:cs="Arial"/>
          <w:spacing w:val="-2"/>
          <w:sz w:val="28"/>
        </w:rPr>
        <w:t>法學知識與英文（包括中華民國憲法、法學緒論、英文），採測驗式試題，占分比重為中華民國憲法、法學緒論各占</w:t>
      </w:r>
      <w:r w:rsidR="000E786E">
        <w:rPr>
          <w:rFonts w:ascii="Arial" w:eastAsia="標楷體" w:hAnsi="Arial" w:cs="Arial" w:hint="eastAsia"/>
          <w:spacing w:val="-2"/>
          <w:sz w:val="28"/>
        </w:rPr>
        <w:t>30%</w:t>
      </w:r>
      <w:r>
        <w:rPr>
          <w:rFonts w:ascii="Arial" w:eastAsia="標楷體" w:hAnsi="Arial" w:cs="Arial"/>
          <w:spacing w:val="-2"/>
          <w:sz w:val="28"/>
        </w:rPr>
        <w:t>、英文占</w:t>
      </w:r>
      <w:r w:rsidR="000E786E">
        <w:rPr>
          <w:rFonts w:ascii="Arial" w:eastAsia="標楷體" w:hAnsi="Arial" w:cs="Arial" w:hint="eastAsia"/>
          <w:spacing w:val="-2"/>
          <w:sz w:val="28"/>
        </w:rPr>
        <w:t>40%</w:t>
      </w:r>
      <w:r>
        <w:rPr>
          <w:rFonts w:ascii="Arial" w:eastAsia="標楷體" w:hAnsi="Arial" w:cs="Arial"/>
          <w:spacing w:val="-2"/>
          <w:sz w:val="28"/>
        </w:rPr>
        <w:t>。考試時間為</w:t>
      </w:r>
      <w:r>
        <w:rPr>
          <w:rFonts w:ascii="標楷體" w:eastAsia="標楷體" w:hAnsi="標楷體" w:cs="Arial" w:hint="eastAsia"/>
          <w:spacing w:val="-2"/>
          <w:sz w:val="28"/>
        </w:rPr>
        <w:t>1</w:t>
      </w:r>
      <w:r>
        <w:rPr>
          <w:rFonts w:ascii="Arial" w:eastAsia="標楷體" w:hAnsi="Arial" w:cs="Arial"/>
          <w:spacing w:val="-2"/>
          <w:sz w:val="28"/>
        </w:rPr>
        <w:t>小時。</w:t>
      </w:r>
    </w:p>
    <w:p w:rsidR="00413F1A" w:rsidRDefault="00413F1A" w:rsidP="00A31AD9">
      <w:pPr>
        <w:spacing w:before="50" w:line="320" w:lineRule="exact"/>
        <w:ind w:leftChars="150" w:left="912" w:rightChars="50" w:right="120" w:hangingChars="200" w:hanging="552"/>
        <w:jc w:val="both"/>
        <w:rPr>
          <w:rFonts w:ascii="Arial" w:eastAsia="標楷體" w:hAnsi="Arial" w:cs="Arial"/>
          <w:spacing w:val="-2"/>
          <w:sz w:val="28"/>
        </w:rPr>
      </w:pPr>
      <w:r>
        <w:rPr>
          <w:rFonts w:ascii="Arial" w:eastAsia="標楷體" w:hAnsi="Arial" w:cs="Arial" w:hint="eastAsia"/>
          <w:spacing w:val="-2"/>
          <w:sz w:val="28"/>
        </w:rPr>
        <w:t>七、</w:t>
      </w:r>
      <w:r>
        <w:rPr>
          <w:rFonts w:ascii="標楷體" w:eastAsia="標楷體" w:hAnsi="標楷體" w:hint="eastAsia"/>
          <w:b/>
          <w:color w:val="000000"/>
          <w:spacing w:val="-2"/>
          <w:sz w:val="28"/>
        </w:rPr>
        <w:t>考選</w:t>
      </w:r>
      <w:r w:rsidRPr="00F0182A">
        <w:rPr>
          <w:rFonts w:ascii="標楷體" w:eastAsia="標楷體" w:hAnsi="標楷體" w:hint="eastAsia"/>
          <w:b/>
          <w:color w:val="000000"/>
          <w:spacing w:val="-2"/>
          <w:sz w:val="28"/>
        </w:rPr>
        <w:t>部為提昇試題品質，建立命題範圍，俾使應考人準備有所依據，業已完成部分應試專業科目命題大綱</w:t>
      </w:r>
      <w:r>
        <w:rPr>
          <w:rFonts w:ascii="標楷體" w:eastAsia="標楷體" w:hAnsi="標楷體" w:hint="eastAsia"/>
          <w:b/>
          <w:color w:val="000000"/>
          <w:spacing w:val="-2"/>
          <w:sz w:val="28"/>
        </w:rPr>
        <w:t>，應考人可至</w:t>
      </w:r>
      <w:r w:rsidRPr="00F0182A">
        <w:rPr>
          <w:rFonts w:ascii="標楷體" w:eastAsia="標楷體" w:hAnsi="標楷體" w:hint="eastAsia"/>
          <w:b/>
          <w:color w:val="000000"/>
          <w:spacing w:val="-2"/>
          <w:sz w:val="28"/>
        </w:rPr>
        <w:t>考選部全球資訊網/應考人專區/命題大綱</w:t>
      </w:r>
      <w:r>
        <w:rPr>
          <w:rFonts w:ascii="標楷體" w:eastAsia="標楷體" w:hAnsi="標楷體" w:hint="eastAsia"/>
          <w:b/>
          <w:color w:val="000000"/>
          <w:spacing w:val="-2"/>
          <w:sz w:val="28"/>
        </w:rPr>
        <w:t>/</w:t>
      </w:r>
      <w:hyperlink r:id="rId20" w:history="1">
        <w:r w:rsidRPr="00E04338">
          <w:rPr>
            <w:rStyle w:val="a5"/>
            <w:rFonts w:ascii="標楷體" w:eastAsia="標楷體" w:hAnsi="標楷體" w:hint="eastAsia"/>
            <w:b/>
            <w:spacing w:val="-2"/>
            <w:sz w:val="28"/>
          </w:rPr>
          <w:t>公務人員考試部分應試專業科目命題大綱項目</w:t>
        </w:r>
      </w:hyperlink>
      <w:r>
        <w:rPr>
          <w:rFonts w:ascii="標楷體" w:eastAsia="標楷體" w:hAnsi="標楷體" w:hint="eastAsia"/>
          <w:b/>
          <w:color w:val="000000"/>
          <w:spacing w:val="-2"/>
          <w:sz w:val="28"/>
        </w:rPr>
        <w:t>下查詢。</w:t>
      </w:r>
      <w:r w:rsidRPr="00F0182A">
        <w:rPr>
          <w:rFonts w:ascii="標楷體" w:eastAsia="標楷體" w:hAnsi="標楷體" w:hint="eastAsia"/>
          <w:b/>
          <w:color w:val="000000"/>
          <w:spacing w:val="-2"/>
          <w:sz w:val="28"/>
        </w:rPr>
        <w:t>惟表列命題大綱為考試命題範圍之例示，實際試題</w:t>
      </w:r>
      <w:r>
        <w:rPr>
          <w:rFonts w:ascii="標楷體" w:eastAsia="標楷體" w:hAnsi="標楷體" w:hint="eastAsia"/>
          <w:b/>
          <w:color w:val="000000"/>
          <w:spacing w:val="-2"/>
          <w:sz w:val="28"/>
        </w:rPr>
        <w:t>並不完全以此為限，</w:t>
      </w:r>
      <w:r w:rsidRPr="00F0182A">
        <w:rPr>
          <w:rFonts w:ascii="標楷體" w:eastAsia="標楷體" w:hAnsi="標楷體" w:hint="eastAsia"/>
          <w:b/>
          <w:color w:val="000000"/>
          <w:spacing w:val="-2"/>
          <w:sz w:val="28"/>
        </w:rPr>
        <w:t>仍可命擬相關之綜合性試題。</w:t>
      </w:r>
    </w:p>
    <w:p w:rsidR="00A31AD9" w:rsidRDefault="00A31AD9" w:rsidP="00802F5B">
      <w:pPr>
        <w:spacing w:beforeLines="100" w:line="320" w:lineRule="exact"/>
        <w:ind w:leftChars="50" w:left="630" w:rightChars="50" w:right="120" w:hangingChars="150" w:hanging="510"/>
        <w:rPr>
          <w:rFonts w:ascii="Arial" w:eastAsia="文鼎新粗黑" w:hAnsi="Arial" w:cs="Arial"/>
          <w:b/>
          <w:bCs/>
          <w:spacing w:val="-6"/>
          <w:sz w:val="30"/>
          <w:szCs w:val="32"/>
        </w:rPr>
      </w:pPr>
      <w:r>
        <w:rPr>
          <w:rFonts w:ascii="Arial" w:eastAsia="標楷體" w:hAnsi="Arial" w:cs="Arial" w:hint="eastAsia"/>
          <w:b/>
          <w:bCs/>
          <w:spacing w:val="10"/>
          <w:sz w:val="32"/>
          <w:szCs w:val="30"/>
        </w:rPr>
        <w:t>陸、有關業務主</w:t>
      </w:r>
      <w:bookmarkStart w:id="7" w:name="壹6"/>
      <w:bookmarkEnd w:id="7"/>
      <w:r>
        <w:rPr>
          <w:rFonts w:ascii="Arial" w:eastAsia="標楷體" w:hAnsi="Arial" w:cs="Arial" w:hint="eastAsia"/>
          <w:b/>
          <w:bCs/>
          <w:spacing w:val="10"/>
          <w:sz w:val="32"/>
          <w:szCs w:val="30"/>
        </w:rPr>
        <w:t>管機關之聯絡地址及電話</w:t>
      </w:r>
      <w:r>
        <w:rPr>
          <w:rFonts w:ascii="Arial" w:eastAsia="文鼎新粗黑" w:hAnsi="Arial" w:cs="Arial"/>
          <w:b/>
          <w:bCs/>
          <w:spacing w:val="-6"/>
          <w:sz w:val="30"/>
          <w:szCs w:val="32"/>
        </w:rPr>
        <w:t xml:space="preserve"> </w:t>
      </w:r>
    </w:p>
    <w:p w:rsidR="008C2006" w:rsidRPr="006043BE" w:rsidRDefault="001060CC" w:rsidP="00802F5B">
      <w:pPr>
        <w:suppressAutoHyphens/>
        <w:spacing w:beforeLines="50" w:afterLines="20" w:line="320" w:lineRule="exact"/>
        <w:ind w:rightChars="50" w:right="120" w:firstLineChars="140" w:firstLine="280"/>
        <w:jc w:val="both"/>
        <w:rPr>
          <w:rFonts w:ascii="標楷體" w:eastAsia="標楷體" w:hAnsi="標楷體"/>
          <w:spacing w:val="-10"/>
          <w:sz w:val="28"/>
          <w:szCs w:val="26"/>
        </w:rPr>
      </w:pPr>
      <w:r w:rsidRPr="001060CC">
        <w:rPr>
          <w:rFonts w:ascii="標楷體" w:eastAsia="標楷體" w:hAnsi="標楷體"/>
          <w:noProof/>
          <w:spacing w:val="10"/>
          <w:sz w:val="20"/>
          <w:szCs w:val="30"/>
        </w:rPr>
        <w:pict>
          <v:line id="_x0000_s1121" style="position:absolute;left:0;text-align:left;z-index:251667456" from="2.25pt,4.45pt" to="479.25pt,4.45pt">
            <v:stroke startarrow="oval" endarrow="oval"/>
          </v:line>
        </w:pict>
      </w:r>
      <w:r w:rsidR="008C2006" w:rsidRPr="006043BE">
        <w:rPr>
          <w:rFonts w:ascii="標楷體" w:eastAsia="標楷體" w:hAnsi="標楷體" w:hint="eastAsia"/>
          <w:sz w:val="28"/>
        </w:rPr>
        <w:t>應考人對本考試各項業務如有疑義，</w:t>
      </w:r>
      <w:r w:rsidR="008C2006" w:rsidRPr="006043BE">
        <w:rPr>
          <w:rFonts w:ascii="標楷體" w:eastAsia="標楷體" w:hAnsi="標楷體" w:hint="eastAsia"/>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9"/>
        <w:gridCol w:w="2004"/>
        <w:gridCol w:w="5196"/>
      </w:tblGrid>
      <w:tr w:rsidR="008C2006" w:rsidRPr="006043BE">
        <w:trPr>
          <w:trHeight w:val="361"/>
          <w:jc w:val="center"/>
        </w:trPr>
        <w:tc>
          <w:tcPr>
            <w:tcW w:w="1549" w:type="dxa"/>
            <w:vAlign w:val="center"/>
          </w:tcPr>
          <w:p w:rsidR="008C2006" w:rsidRPr="006043BE" w:rsidRDefault="008C2006" w:rsidP="00275BBA">
            <w:pPr>
              <w:suppressAutoHyphens/>
              <w:spacing w:line="280" w:lineRule="exact"/>
              <w:jc w:val="center"/>
              <w:rPr>
                <w:rFonts w:ascii="標楷體" w:eastAsia="標楷體" w:hAnsi="標楷體"/>
                <w:kern w:val="0"/>
                <w:sz w:val="26"/>
                <w:szCs w:val="26"/>
              </w:rPr>
            </w:pPr>
            <w:r w:rsidRPr="006043BE">
              <w:rPr>
                <w:rFonts w:ascii="標楷體" w:eastAsia="標楷體" w:hAnsi="標楷體" w:hint="eastAsia"/>
                <w:kern w:val="0"/>
                <w:sz w:val="26"/>
                <w:szCs w:val="26"/>
              </w:rPr>
              <w:t>詢問事項</w:t>
            </w:r>
          </w:p>
        </w:tc>
        <w:tc>
          <w:tcPr>
            <w:tcW w:w="2004" w:type="dxa"/>
            <w:vAlign w:val="center"/>
          </w:tcPr>
          <w:p w:rsidR="008C2006" w:rsidRPr="006043BE" w:rsidRDefault="008C2006" w:rsidP="00275BBA">
            <w:pPr>
              <w:pStyle w:val="a6"/>
              <w:suppressAutoHyphens/>
              <w:spacing w:line="280" w:lineRule="exact"/>
              <w:jc w:val="center"/>
              <w:rPr>
                <w:rFonts w:ascii="標楷體" w:hAnsi="標楷體"/>
                <w:kern w:val="0"/>
                <w:sz w:val="26"/>
                <w:szCs w:val="26"/>
              </w:rPr>
            </w:pPr>
            <w:r w:rsidRPr="006043BE">
              <w:rPr>
                <w:rFonts w:ascii="標楷體" w:hAnsi="標楷體" w:hint="eastAsia"/>
                <w:kern w:val="0"/>
                <w:sz w:val="26"/>
                <w:szCs w:val="26"/>
              </w:rPr>
              <w:t>主管機關、單位</w:t>
            </w:r>
          </w:p>
        </w:tc>
        <w:tc>
          <w:tcPr>
            <w:tcW w:w="5196" w:type="dxa"/>
            <w:vAlign w:val="center"/>
          </w:tcPr>
          <w:p w:rsidR="008C2006" w:rsidRPr="006043BE" w:rsidRDefault="008C2006" w:rsidP="00275BBA">
            <w:pPr>
              <w:suppressAutoHyphens/>
              <w:spacing w:line="280" w:lineRule="exact"/>
              <w:jc w:val="center"/>
              <w:rPr>
                <w:rFonts w:ascii="標楷體" w:eastAsia="標楷體" w:hAnsi="標楷體"/>
                <w:kern w:val="0"/>
                <w:sz w:val="26"/>
                <w:szCs w:val="26"/>
              </w:rPr>
            </w:pPr>
            <w:r w:rsidRPr="006043BE">
              <w:rPr>
                <w:rFonts w:ascii="標楷體" w:eastAsia="標楷體" w:hAnsi="標楷體" w:hint="eastAsia"/>
                <w:kern w:val="0"/>
                <w:sz w:val="26"/>
                <w:szCs w:val="26"/>
              </w:rPr>
              <w:t>連絡地址及方式</w:t>
            </w:r>
          </w:p>
        </w:tc>
      </w:tr>
      <w:tr w:rsidR="008C2006" w:rsidRPr="006043BE">
        <w:trPr>
          <w:trHeight w:val="1299"/>
          <w:jc w:val="center"/>
        </w:trPr>
        <w:tc>
          <w:tcPr>
            <w:tcW w:w="1549" w:type="dxa"/>
            <w:tcMar>
              <w:left w:w="6" w:type="dxa"/>
              <w:right w:w="6" w:type="dxa"/>
            </w:tcMar>
            <w:vAlign w:val="center"/>
          </w:tcPr>
          <w:p w:rsidR="008C2006" w:rsidRPr="006043BE" w:rsidRDefault="008C2006" w:rsidP="00E341E2">
            <w:pPr>
              <w:pStyle w:val="a6"/>
              <w:suppressAutoHyphens/>
              <w:spacing w:line="280" w:lineRule="exact"/>
              <w:jc w:val="both"/>
              <w:rPr>
                <w:rFonts w:ascii="標楷體" w:hAnsi="標楷體"/>
                <w:sz w:val="26"/>
                <w:szCs w:val="26"/>
              </w:rPr>
            </w:pPr>
            <w:r w:rsidRPr="006043BE">
              <w:rPr>
                <w:rFonts w:ascii="標楷體" w:hAnsi="標楷體" w:hint="eastAsia"/>
                <w:bCs/>
                <w:color w:val="000000"/>
                <w:sz w:val="26"/>
                <w:szCs w:val="26"/>
              </w:rPr>
              <w:t>報名、證件補驗、考試</w:t>
            </w:r>
            <w:r w:rsidR="00E341E2">
              <w:rPr>
                <w:rFonts w:ascii="標楷體" w:hAnsi="標楷體" w:hint="eastAsia"/>
                <w:bCs/>
                <w:color w:val="000000"/>
                <w:sz w:val="26"/>
                <w:szCs w:val="26"/>
              </w:rPr>
              <w:t>及複查成績</w:t>
            </w:r>
            <w:r w:rsidRPr="006043BE">
              <w:rPr>
                <w:rFonts w:ascii="標楷體" w:hAnsi="標楷體" w:hint="eastAsia"/>
                <w:bCs/>
                <w:color w:val="000000"/>
                <w:sz w:val="26"/>
                <w:szCs w:val="26"/>
              </w:rPr>
              <w:t>等有關事項</w:t>
            </w:r>
          </w:p>
        </w:tc>
        <w:tc>
          <w:tcPr>
            <w:tcW w:w="2004" w:type="dxa"/>
            <w:tcMar>
              <w:left w:w="6" w:type="dxa"/>
              <w:right w:w="6" w:type="dxa"/>
            </w:tcMar>
            <w:vAlign w:val="center"/>
          </w:tcPr>
          <w:p w:rsidR="008C2006" w:rsidRPr="006043BE" w:rsidRDefault="008C2006" w:rsidP="00275BBA">
            <w:pPr>
              <w:suppressAutoHyphens/>
              <w:spacing w:line="280" w:lineRule="exact"/>
              <w:jc w:val="center"/>
              <w:rPr>
                <w:rFonts w:ascii="標楷體" w:eastAsia="標楷體" w:hAnsi="標楷體"/>
                <w:color w:val="000000"/>
                <w:sz w:val="26"/>
                <w:szCs w:val="26"/>
              </w:rPr>
            </w:pPr>
            <w:r w:rsidRPr="006043BE">
              <w:rPr>
                <w:rFonts w:ascii="標楷體" w:eastAsia="標楷體" w:hAnsi="標楷體" w:hint="eastAsia"/>
                <w:color w:val="000000"/>
                <w:sz w:val="26"/>
                <w:szCs w:val="26"/>
              </w:rPr>
              <w:t>考選部特種</w:t>
            </w:r>
          </w:p>
          <w:p w:rsidR="008C2006" w:rsidRPr="006043BE" w:rsidRDefault="008C2006" w:rsidP="00275BBA">
            <w:pPr>
              <w:suppressAutoHyphens/>
              <w:spacing w:line="280" w:lineRule="exact"/>
              <w:jc w:val="center"/>
              <w:rPr>
                <w:rFonts w:ascii="標楷體" w:eastAsia="標楷體" w:hAnsi="標楷體"/>
                <w:sz w:val="26"/>
                <w:szCs w:val="26"/>
              </w:rPr>
            </w:pPr>
            <w:r w:rsidRPr="006043BE">
              <w:rPr>
                <w:rFonts w:ascii="標楷體" w:eastAsia="標楷體" w:hAnsi="標楷體" w:hint="eastAsia"/>
                <w:color w:val="000000"/>
                <w:sz w:val="26"/>
                <w:szCs w:val="26"/>
              </w:rPr>
              <w:t>考試司</w:t>
            </w:r>
            <w:r w:rsidR="006876B0">
              <w:rPr>
                <w:rFonts w:ascii="標楷體" w:eastAsia="標楷體" w:hAnsi="標楷體" w:hint="eastAsia"/>
                <w:color w:val="000000"/>
                <w:sz w:val="26"/>
                <w:szCs w:val="26"/>
              </w:rPr>
              <w:t>第三科</w:t>
            </w:r>
          </w:p>
        </w:tc>
        <w:tc>
          <w:tcPr>
            <w:tcW w:w="5196" w:type="dxa"/>
            <w:tcMar>
              <w:left w:w="6" w:type="dxa"/>
              <w:right w:w="6" w:type="dxa"/>
            </w:tcMar>
            <w:vAlign w:val="center"/>
          </w:tcPr>
          <w:p w:rsidR="008C2006" w:rsidRPr="006043BE" w:rsidRDefault="008C2006" w:rsidP="00275BBA">
            <w:pPr>
              <w:suppressAutoHyphens/>
              <w:spacing w:line="300" w:lineRule="exact"/>
              <w:rPr>
                <w:rFonts w:ascii="標楷體" w:eastAsia="標楷體" w:hAnsi="標楷體"/>
                <w:color w:val="000000"/>
                <w:sz w:val="26"/>
                <w:szCs w:val="26"/>
              </w:rPr>
            </w:pPr>
            <w:r w:rsidRPr="006043BE">
              <w:rPr>
                <w:rFonts w:ascii="標楷體" w:eastAsia="標楷體" w:hAnsi="標楷體" w:hint="eastAsia"/>
                <w:color w:val="000000"/>
                <w:sz w:val="26"/>
                <w:szCs w:val="26"/>
              </w:rPr>
              <w:t>地址：</w:t>
            </w:r>
            <w:r w:rsidRPr="006043BE">
              <w:rPr>
                <w:rFonts w:ascii="標楷體" w:eastAsia="標楷體" w:hAnsi="標楷體"/>
                <w:color w:val="000000"/>
                <w:sz w:val="26"/>
                <w:szCs w:val="26"/>
              </w:rPr>
              <w:t>11602</w:t>
            </w:r>
            <w:r w:rsidRPr="006043BE">
              <w:rPr>
                <w:rFonts w:ascii="標楷體" w:eastAsia="標楷體" w:hAnsi="標楷體" w:hint="eastAsia"/>
                <w:color w:val="000000"/>
                <w:sz w:val="26"/>
                <w:szCs w:val="26"/>
              </w:rPr>
              <w:t>臺北市文山區試院路</w:t>
            </w:r>
            <w:r w:rsidRPr="006043BE">
              <w:rPr>
                <w:rFonts w:ascii="標楷體" w:eastAsia="標楷體" w:hAnsi="標楷體"/>
                <w:color w:val="000000"/>
                <w:sz w:val="26"/>
                <w:szCs w:val="26"/>
              </w:rPr>
              <w:t>1-1</w:t>
            </w:r>
            <w:r w:rsidRPr="006043BE">
              <w:rPr>
                <w:rFonts w:ascii="標楷體" w:eastAsia="標楷體" w:hAnsi="標楷體" w:hint="eastAsia"/>
                <w:color w:val="000000"/>
                <w:sz w:val="26"/>
                <w:szCs w:val="26"/>
              </w:rPr>
              <w:t>號</w:t>
            </w:r>
          </w:p>
          <w:p w:rsidR="008C2006" w:rsidRPr="006043BE" w:rsidRDefault="008C2006" w:rsidP="00275BBA">
            <w:pPr>
              <w:suppressAutoHyphens/>
              <w:spacing w:line="300" w:lineRule="exact"/>
              <w:rPr>
                <w:rFonts w:ascii="標楷體" w:eastAsia="標楷體" w:hAnsi="標楷體"/>
                <w:color w:val="000000"/>
                <w:sz w:val="26"/>
                <w:szCs w:val="26"/>
              </w:rPr>
            </w:pPr>
            <w:r w:rsidRPr="006043BE">
              <w:rPr>
                <w:rFonts w:ascii="標楷體" w:eastAsia="標楷體" w:hAnsi="標楷體" w:hint="eastAsia"/>
                <w:color w:val="000000"/>
                <w:sz w:val="26"/>
                <w:szCs w:val="26"/>
              </w:rPr>
              <w:t>電話：</w:t>
            </w:r>
            <w:r w:rsidRPr="006043BE">
              <w:rPr>
                <w:rFonts w:ascii="標楷體" w:eastAsia="標楷體" w:hAnsi="標楷體"/>
                <w:color w:val="000000"/>
                <w:sz w:val="26"/>
                <w:szCs w:val="26"/>
              </w:rPr>
              <w:t>(02)22369188</w:t>
            </w:r>
            <w:r w:rsidRPr="006043BE">
              <w:rPr>
                <w:rFonts w:ascii="標楷體" w:eastAsia="標楷體" w:hAnsi="標楷體" w:hint="eastAsia"/>
                <w:color w:val="000000"/>
                <w:sz w:val="26"/>
                <w:szCs w:val="26"/>
              </w:rPr>
              <w:t>轉</w:t>
            </w:r>
            <w:r w:rsidR="008F6A46">
              <w:rPr>
                <w:rFonts w:ascii="標楷體" w:eastAsia="標楷體" w:hAnsi="標楷體"/>
                <w:color w:val="000000"/>
                <w:sz w:val="26"/>
                <w:szCs w:val="26"/>
              </w:rPr>
              <w:t>3948</w:t>
            </w:r>
            <w:r w:rsidRPr="006043BE">
              <w:rPr>
                <w:rFonts w:ascii="標楷體" w:eastAsia="標楷體" w:hAnsi="標楷體"/>
                <w:color w:val="000000"/>
                <w:sz w:val="26"/>
                <w:szCs w:val="26"/>
              </w:rPr>
              <w:t>、</w:t>
            </w:r>
            <w:r w:rsidR="008F6A46">
              <w:rPr>
                <w:rFonts w:ascii="標楷體" w:eastAsia="標楷體" w:hAnsi="標楷體"/>
                <w:color w:val="000000"/>
                <w:sz w:val="26"/>
                <w:szCs w:val="26"/>
              </w:rPr>
              <w:t>3949</w:t>
            </w:r>
          </w:p>
          <w:p w:rsidR="008C2006" w:rsidRPr="006043BE" w:rsidRDefault="008C2006" w:rsidP="00275BBA">
            <w:pPr>
              <w:suppressAutoHyphens/>
              <w:spacing w:line="300" w:lineRule="exact"/>
              <w:rPr>
                <w:rFonts w:ascii="標楷體" w:eastAsia="標楷體" w:hAnsi="標楷體"/>
                <w:color w:val="000000"/>
                <w:sz w:val="26"/>
                <w:szCs w:val="26"/>
              </w:rPr>
            </w:pPr>
            <w:r w:rsidRPr="006043BE">
              <w:rPr>
                <w:rFonts w:ascii="標楷體" w:eastAsia="標楷體" w:hAnsi="標楷體" w:hint="eastAsia"/>
                <w:color w:val="000000"/>
                <w:sz w:val="26"/>
                <w:szCs w:val="26"/>
              </w:rPr>
              <w:t>傳真：</w:t>
            </w:r>
            <w:r w:rsidR="00AD37E6">
              <w:rPr>
                <w:rFonts w:ascii="標楷體" w:eastAsia="標楷體" w:hAnsi="標楷體"/>
                <w:color w:val="000000"/>
                <w:sz w:val="26"/>
                <w:szCs w:val="26"/>
              </w:rPr>
              <w:t>(02)2236</w:t>
            </w:r>
            <w:r w:rsidR="00EB0825">
              <w:rPr>
                <w:rFonts w:ascii="標楷體" w:eastAsia="標楷體" w:hAnsi="標楷體" w:hint="eastAsia"/>
                <w:color w:val="000000"/>
                <w:sz w:val="26"/>
                <w:szCs w:val="26"/>
              </w:rPr>
              <w:t>1413</w:t>
            </w:r>
          </w:p>
          <w:p w:rsidR="008C2006" w:rsidRPr="006043BE" w:rsidRDefault="008C2006" w:rsidP="00275BBA">
            <w:pPr>
              <w:suppressAutoHyphens/>
              <w:spacing w:line="300" w:lineRule="exact"/>
              <w:rPr>
                <w:rFonts w:ascii="標楷體" w:eastAsia="標楷體" w:hAnsi="標楷體"/>
                <w:sz w:val="26"/>
                <w:szCs w:val="26"/>
              </w:rPr>
            </w:pPr>
            <w:r w:rsidRPr="006043BE">
              <w:rPr>
                <w:rFonts w:ascii="標楷體" w:eastAsia="標楷體" w:hAnsi="標楷體" w:hint="eastAsia"/>
                <w:color w:val="000000"/>
                <w:sz w:val="26"/>
                <w:szCs w:val="26"/>
              </w:rPr>
              <w:t>網址：</w:t>
            </w:r>
            <w:hyperlink r:id="rId21" w:history="1">
              <w:r w:rsidRPr="003742C6">
                <w:rPr>
                  <w:rStyle w:val="a5"/>
                  <w:rFonts w:ascii="標楷體" w:eastAsia="標楷體" w:hAnsi="標楷體"/>
                  <w:b/>
                  <w:sz w:val="26"/>
                  <w:szCs w:val="26"/>
                </w:rPr>
                <w:t>http://www.moex.gov.tw/</w:t>
              </w:r>
            </w:hyperlink>
          </w:p>
        </w:tc>
      </w:tr>
      <w:tr w:rsidR="008C2006" w:rsidRPr="006043BE">
        <w:trPr>
          <w:trHeight w:val="712"/>
          <w:jc w:val="center"/>
        </w:trPr>
        <w:tc>
          <w:tcPr>
            <w:tcW w:w="1549" w:type="dxa"/>
            <w:tcMar>
              <w:left w:w="6" w:type="dxa"/>
              <w:right w:w="6" w:type="dxa"/>
            </w:tcMar>
            <w:vAlign w:val="center"/>
          </w:tcPr>
          <w:p w:rsidR="008C2006" w:rsidRPr="006043BE" w:rsidRDefault="008C2006" w:rsidP="00275BBA">
            <w:pPr>
              <w:suppressAutoHyphens/>
              <w:spacing w:line="280" w:lineRule="exact"/>
              <w:jc w:val="center"/>
              <w:rPr>
                <w:rFonts w:ascii="標楷體" w:eastAsia="標楷體" w:hAnsi="標楷體"/>
                <w:bCs/>
                <w:color w:val="0000FF"/>
                <w:sz w:val="26"/>
                <w:szCs w:val="26"/>
              </w:rPr>
            </w:pPr>
            <w:r w:rsidRPr="006043BE">
              <w:rPr>
                <w:rFonts w:ascii="標楷體" w:eastAsia="標楷體" w:hAnsi="標楷體" w:hint="eastAsia"/>
                <w:bCs/>
                <w:color w:val="0000FF"/>
                <w:sz w:val="26"/>
                <w:szCs w:val="26"/>
              </w:rPr>
              <w:lastRenderedPageBreak/>
              <w:t>網路報名</w:t>
            </w:r>
          </w:p>
          <w:p w:rsidR="008C2006" w:rsidRPr="001657C7" w:rsidRDefault="001657C7" w:rsidP="00275BBA">
            <w:pPr>
              <w:suppressAutoHyphens/>
              <w:spacing w:line="280" w:lineRule="exact"/>
              <w:jc w:val="center"/>
              <w:rPr>
                <w:rFonts w:ascii="標楷體" w:eastAsia="標楷體" w:hAnsi="標楷體"/>
                <w:b/>
                <w:bCs/>
                <w:color w:val="000000"/>
                <w:spacing w:val="-20"/>
                <w:sz w:val="26"/>
                <w:szCs w:val="26"/>
              </w:rPr>
            </w:pPr>
            <w:r w:rsidRPr="001657C7">
              <w:rPr>
                <w:rFonts w:ascii="標楷體" w:eastAsia="標楷體" w:hAnsi="標楷體" w:hint="eastAsia"/>
                <w:bCs/>
                <w:color w:val="0000FF"/>
                <w:spacing w:val="-20"/>
                <w:sz w:val="26"/>
                <w:szCs w:val="26"/>
              </w:rPr>
              <w:t>系統異常</w:t>
            </w:r>
            <w:r w:rsidR="008C2006" w:rsidRPr="001657C7">
              <w:rPr>
                <w:rFonts w:ascii="標楷體" w:eastAsia="標楷體" w:hAnsi="標楷體" w:hint="eastAsia"/>
                <w:bCs/>
                <w:color w:val="0000FF"/>
                <w:spacing w:val="-20"/>
                <w:sz w:val="26"/>
                <w:szCs w:val="26"/>
              </w:rPr>
              <w:t>問題</w:t>
            </w:r>
          </w:p>
        </w:tc>
        <w:tc>
          <w:tcPr>
            <w:tcW w:w="2004" w:type="dxa"/>
            <w:tcMar>
              <w:left w:w="6" w:type="dxa"/>
              <w:right w:w="6" w:type="dxa"/>
            </w:tcMar>
            <w:vAlign w:val="center"/>
          </w:tcPr>
          <w:p w:rsidR="008C2006" w:rsidRPr="006043BE" w:rsidRDefault="008C2006" w:rsidP="00275BBA">
            <w:pPr>
              <w:suppressAutoHyphens/>
              <w:spacing w:line="280" w:lineRule="exact"/>
              <w:jc w:val="center"/>
              <w:rPr>
                <w:rFonts w:ascii="標楷體" w:eastAsia="標楷體" w:hAnsi="標楷體"/>
                <w:color w:val="000000"/>
                <w:sz w:val="26"/>
                <w:szCs w:val="26"/>
              </w:rPr>
            </w:pPr>
            <w:r w:rsidRPr="006043BE">
              <w:rPr>
                <w:rFonts w:ascii="標楷體" w:eastAsia="標楷體" w:hAnsi="標楷體" w:hint="eastAsia"/>
                <w:color w:val="000000"/>
                <w:sz w:val="26"/>
                <w:szCs w:val="26"/>
              </w:rPr>
              <w:t>考選部</w:t>
            </w:r>
          </w:p>
          <w:p w:rsidR="008C2006" w:rsidRPr="006043BE" w:rsidRDefault="008C2006" w:rsidP="00275BBA">
            <w:pPr>
              <w:suppressAutoHyphens/>
              <w:spacing w:line="280" w:lineRule="exact"/>
              <w:jc w:val="center"/>
              <w:rPr>
                <w:rFonts w:ascii="標楷體" w:eastAsia="標楷體" w:hAnsi="標楷體"/>
                <w:color w:val="000000"/>
                <w:sz w:val="26"/>
                <w:szCs w:val="26"/>
              </w:rPr>
            </w:pPr>
            <w:r w:rsidRPr="006043BE">
              <w:rPr>
                <w:rFonts w:ascii="標楷體" w:eastAsia="標楷體" w:hAnsi="標楷體" w:hint="eastAsia"/>
                <w:color w:val="000000"/>
                <w:sz w:val="26"/>
                <w:szCs w:val="26"/>
              </w:rPr>
              <w:t>資訊管理處</w:t>
            </w:r>
          </w:p>
        </w:tc>
        <w:tc>
          <w:tcPr>
            <w:tcW w:w="5196" w:type="dxa"/>
            <w:tcMar>
              <w:left w:w="6" w:type="dxa"/>
              <w:right w:w="6" w:type="dxa"/>
            </w:tcMar>
            <w:vAlign w:val="center"/>
          </w:tcPr>
          <w:p w:rsidR="008C2006" w:rsidRPr="00935B5F" w:rsidRDefault="008C2006" w:rsidP="00275BBA">
            <w:pPr>
              <w:suppressAutoHyphens/>
              <w:spacing w:line="300" w:lineRule="exact"/>
              <w:ind w:left="840" w:hangingChars="300" w:hanging="840"/>
              <w:rPr>
                <w:rFonts w:ascii="標楷體" w:eastAsia="標楷體" w:hAnsi="標楷體"/>
                <w:color w:val="000000"/>
                <w:sz w:val="26"/>
                <w:szCs w:val="26"/>
              </w:rPr>
            </w:pPr>
            <w:r>
              <w:rPr>
                <w:rFonts w:eastAsia="標楷體" w:hint="eastAsia"/>
                <w:sz w:val="28"/>
              </w:rPr>
              <w:t>電話：</w:t>
            </w:r>
            <w:r w:rsidRPr="007F4386">
              <w:rPr>
                <w:rFonts w:ascii="標楷體" w:eastAsia="標楷體" w:hAnsi="標楷體" w:hint="eastAsia"/>
                <w:sz w:val="26"/>
                <w:szCs w:val="26"/>
              </w:rPr>
              <w:t>（02）22369188轉</w:t>
            </w:r>
            <w:r w:rsidR="00AD37E6">
              <w:rPr>
                <w:rFonts w:ascii="標楷體" w:eastAsia="標楷體" w:hAnsi="標楷體" w:hint="eastAsia"/>
                <w:sz w:val="26"/>
                <w:szCs w:val="26"/>
              </w:rPr>
              <w:t>3288</w:t>
            </w:r>
            <w:r w:rsidRPr="007F4386">
              <w:rPr>
                <w:rFonts w:ascii="標楷體" w:eastAsia="標楷體" w:hAnsi="標楷體" w:hint="eastAsia"/>
                <w:sz w:val="26"/>
                <w:szCs w:val="26"/>
              </w:rPr>
              <w:t>、</w:t>
            </w:r>
            <w:r w:rsidR="001F4C1D">
              <w:rPr>
                <w:rFonts w:ascii="標楷體" w:eastAsia="標楷體" w:hAnsi="標楷體" w:hint="eastAsia"/>
                <w:sz w:val="26"/>
                <w:szCs w:val="26"/>
              </w:rPr>
              <w:t>3325</w:t>
            </w:r>
          </w:p>
        </w:tc>
      </w:tr>
      <w:tr w:rsidR="008C2006" w:rsidRPr="006043BE">
        <w:trPr>
          <w:trHeight w:val="1173"/>
          <w:jc w:val="center"/>
        </w:trPr>
        <w:tc>
          <w:tcPr>
            <w:tcW w:w="1549" w:type="dxa"/>
            <w:tcMar>
              <w:left w:w="6" w:type="dxa"/>
              <w:right w:w="6" w:type="dxa"/>
            </w:tcMar>
            <w:vAlign w:val="center"/>
          </w:tcPr>
          <w:p w:rsidR="008C2006" w:rsidRPr="006043BE" w:rsidRDefault="008C2006" w:rsidP="00275BBA">
            <w:pPr>
              <w:pStyle w:val="a6"/>
              <w:suppressAutoHyphens/>
              <w:spacing w:line="280" w:lineRule="exact"/>
              <w:jc w:val="center"/>
              <w:rPr>
                <w:rFonts w:ascii="標楷體" w:hAnsi="標楷體"/>
                <w:bCs/>
                <w:color w:val="000000"/>
                <w:sz w:val="26"/>
                <w:szCs w:val="26"/>
              </w:rPr>
            </w:pPr>
            <w:r w:rsidRPr="006043BE">
              <w:rPr>
                <w:rFonts w:ascii="標楷體" w:hAnsi="標楷體" w:hint="eastAsia"/>
                <w:bCs/>
                <w:color w:val="000000"/>
                <w:sz w:val="26"/>
                <w:szCs w:val="26"/>
              </w:rPr>
              <w:t>入場證、</w:t>
            </w:r>
          </w:p>
          <w:p w:rsidR="008C2006" w:rsidRPr="006043BE" w:rsidRDefault="008C2006" w:rsidP="00275BBA">
            <w:pPr>
              <w:pStyle w:val="a6"/>
              <w:suppressAutoHyphens/>
              <w:spacing w:line="280" w:lineRule="exact"/>
              <w:jc w:val="center"/>
              <w:rPr>
                <w:rFonts w:ascii="標楷體" w:hAnsi="標楷體"/>
                <w:bCs/>
                <w:color w:val="000000"/>
                <w:sz w:val="26"/>
                <w:szCs w:val="26"/>
              </w:rPr>
            </w:pPr>
            <w:r w:rsidRPr="006043BE">
              <w:rPr>
                <w:rFonts w:ascii="標楷體" w:hAnsi="標楷體" w:hint="eastAsia"/>
                <w:bCs/>
                <w:color w:val="000000"/>
                <w:sz w:val="26"/>
                <w:szCs w:val="26"/>
              </w:rPr>
              <w:t>成績及結果</w:t>
            </w:r>
          </w:p>
          <w:p w:rsidR="008C2006" w:rsidRPr="006043BE" w:rsidRDefault="008C2006" w:rsidP="00275BBA">
            <w:pPr>
              <w:pStyle w:val="a6"/>
              <w:suppressAutoHyphens/>
              <w:spacing w:line="280" w:lineRule="exact"/>
              <w:jc w:val="center"/>
              <w:rPr>
                <w:rFonts w:ascii="標楷體" w:hAnsi="標楷體"/>
                <w:bCs/>
                <w:color w:val="000000"/>
                <w:sz w:val="26"/>
                <w:szCs w:val="26"/>
              </w:rPr>
            </w:pPr>
            <w:r w:rsidRPr="006043BE">
              <w:rPr>
                <w:rFonts w:ascii="標楷體" w:hAnsi="標楷體" w:hint="eastAsia"/>
                <w:bCs/>
                <w:color w:val="000000"/>
                <w:sz w:val="26"/>
                <w:szCs w:val="26"/>
              </w:rPr>
              <w:t>通知書郵寄</w:t>
            </w:r>
          </w:p>
          <w:p w:rsidR="008C2006" w:rsidRPr="006043BE" w:rsidRDefault="008C2006" w:rsidP="00275BBA">
            <w:pPr>
              <w:pStyle w:val="a6"/>
              <w:suppressAutoHyphens/>
              <w:spacing w:line="280" w:lineRule="exact"/>
              <w:jc w:val="center"/>
              <w:rPr>
                <w:rFonts w:ascii="標楷體" w:hAnsi="標楷體"/>
                <w:bCs/>
                <w:color w:val="000000"/>
                <w:sz w:val="26"/>
                <w:szCs w:val="26"/>
              </w:rPr>
            </w:pPr>
            <w:r w:rsidRPr="006043BE">
              <w:rPr>
                <w:rFonts w:ascii="標楷體" w:hAnsi="標楷體" w:hint="eastAsia"/>
                <w:bCs/>
                <w:color w:val="000000"/>
                <w:sz w:val="26"/>
                <w:szCs w:val="26"/>
              </w:rPr>
              <w:t>及補發事項</w:t>
            </w:r>
          </w:p>
        </w:tc>
        <w:tc>
          <w:tcPr>
            <w:tcW w:w="2004" w:type="dxa"/>
            <w:tcMar>
              <w:left w:w="6" w:type="dxa"/>
              <w:right w:w="6" w:type="dxa"/>
            </w:tcMar>
            <w:vAlign w:val="center"/>
          </w:tcPr>
          <w:p w:rsidR="008C2006" w:rsidRPr="006043BE" w:rsidRDefault="008C2006" w:rsidP="00275BBA">
            <w:pPr>
              <w:suppressAutoHyphens/>
              <w:spacing w:line="280" w:lineRule="exact"/>
              <w:jc w:val="center"/>
              <w:rPr>
                <w:rFonts w:ascii="標楷體" w:eastAsia="標楷體" w:hAnsi="標楷體"/>
                <w:color w:val="000000"/>
                <w:sz w:val="26"/>
                <w:szCs w:val="26"/>
              </w:rPr>
            </w:pPr>
            <w:r w:rsidRPr="006043BE">
              <w:rPr>
                <w:rFonts w:ascii="標楷體" w:eastAsia="標楷體" w:hAnsi="標楷體" w:hint="eastAsia"/>
                <w:color w:val="000000"/>
                <w:sz w:val="26"/>
                <w:szCs w:val="26"/>
              </w:rPr>
              <w:t>中華郵政股份有限公司臺北郵局</w:t>
            </w:r>
          </w:p>
          <w:p w:rsidR="008C2006" w:rsidRPr="006043BE" w:rsidRDefault="008C2006" w:rsidP="00275BBA">
            <w:pPr>
              <w:suppressAutoHyphens/>
              <w:spacing w:line="280" w:lineRule="exact"/>
              <w:jc w:val="center"/>
              <w:rPr>
                <w:rFonts w:ascii="標楷體" w:eastAsia="標楷體" w:hAnsi="標楷體"/>
                <w:snapToGrid w:val="0"/>
                <w:kern w:val="0"/>
                <w:sz w:val="26"/>
                <w:szCs w:val="26"/>
              </w:rPr>
            </w:pPr>
            <w:r w:rsidRPr="006043BE">
              <w:rPr>
                <w:rFonts w:ascii="標楷體" w:eastAsia="標楷體" w:hAnsi="標楷體" w:hint="eastAsia"/>
                <w:color w:val="000000"/>
                <w:sz w:val="26"/>
                <w:szCs w:val="26"/>
              </w:rPr>
              <w:t>電子郵件科</w:t>
            </w:r>
          </w:p>
        </w:tc>
        <w:tc>
          <w:tcPr>
            <w:tcW w:w="5196" w:type="dxa"/>
            <w:tcMar>
              <w:left w:w="6" w:type="dxa"/>
              <w:right w:w="6" w:type="dxa"/>
            </w:tcMar>
            <w:vAlign w:val="center"/>
          </w:tcPr>
          <w:p w:rsidR="008C2006" w:rsidRPr="006043BE" w:rsidRDefault="008C2006" w:rsidP="00275BBA">
            <w:pPr>
              <w:suppressAutoHyphens/>
              <w:adjustRightInd w:val="0"/>
              <w:snapToGrid w:val="0"/>
              <w:spacing w:line="300" w:lineRule="exact"/>
              <w:ind w:left="780" w:hangingChars="300" w:hanging="780"/>
              <w:jc w:val="both"/>
              <w:rPr>
                <w:rFonts w:ascii="標楷體" w:eastAsia="標楷體" w:hAnsi="標楷體"/>
                <w:snapToGrid w:val="0"/>
                <w:sz w:val="26"/>
                <w:szCs w:val="26"/>
              </w:rPr>
            </w:pPr>
            <w:r w:rsidRPr="006043BE">
              <w:rPr>
                <w:rFonts w:ascii="標楷體" w:eastAsia="標楷體" w:hAnsi="標楷體" w:hint="eastAsia"/>
                <w:snapToGrid w:val="0"/>
                <w:sz w:val="26"/>
                <w:szCs w:val="26"/>
              </w:rPr>
              <w:t>地址：</w:t>
            </w:r>
            <w:r w:rsidRPr="006043BE">
              <w:rPr>
                <w:rFonts w:ascii="標楷體" w:eastAsia="標楷體" w:hAnsi="標楷體"/>
                <w:snapToGrid w:val="0"/>
                <w:w w:val="90"/>
                <w:sz w:val="26"/>
                <w:szCs w:val="26"/>
              </w:rPr>
              <w:t>10658</w:t>
            </w:r>
            <w:r w:rsidRPr="006043BE">
              <w:rPr>
                <w:rFonts w:ascii="標楷體" w:eastAsia="標楷體" w:hAnsi="標楷體" w:hint="eastAsia"/>
                <w:snapToGrid w:val="0"/>
                <w:w w:val="90"/>
                <w:sz w:val="26"/>
                <w:szCs w:val="26"/>
              </w:rPr>
              <w:t>臺北市大安區信義路三段</w:t>
            </w:r>
            <w:r w:rsidRPr="006043BE">
              <w:rPr>
                <w:rFonts w:ascii="標楷體" w:eastAsia="標楷體" w:hAnsi="標楷體"/>
                <w:snapToGrid w:val="0"/>
                <w:w w:val="90"/>
                <w:sz w:val="26"/>
                <w:szCs w:val="26"/>
              </w:rPr>
              <w:t>89</w:t>
            </w:r>
            <w:r w:rsidRPr="006043BE">
              <w:rPr>
                <w:rFonts w:ascii="標楷體" w:eastAsia="標楷體" w:hAnsi="標楷體" w:hint="eastAsia"/>
                <w:snapToGrid w:val="0"/>
                <w:w w:val="90"/>
                <w:sz w:val="26"/>
                <w:szCs w:val="26"/>
              </w:rPr>
              <w:t>號</w:t>
            </w:r>
            <w:r w:rsidRPr="006043BE">
              <w:rPr>
                <w:rFonts w:ascii="標楷體" w:eastAsia="標楷體" w:hAnsi="標楷體"/>
                <w:snapToGrid w:val="0"/>
                <w:w w:val="90"/>
                <w:sz w:val="26"/>
                <w:szCs w:val="26"/>
              </w:rPr>
              <w:t>9</w:t>
            </w:r>
            <w:r w:rsidRPr="006043BE">
              <w:rPr>
                <w:rFonts w:ascii="標楷體" w:eastAsia="標楷體" w:hAnsi="標楷體" w:hint="eastAsia"/>
                <w:snapToGrid w:val="0"/>
                <w:w w:val="90"/>
                <w:sz w:val="26"/>
                <w:szCs w:val="26"/>
              </w:rPr>
              <w:t>樓</w:t>
            </w:r>
          </w:p>
          <w:p w:rsidR="00AD37E6" w:rsidRDefault="008C2006" w:rsidP="00275BBA">
            <w:pPr>
              <w:suppressAutoHyphens/>
              <w:adjustRightInd w:val="0"/>
              <w:snapToGrid w:val="0"/>
              <w:spacing w:line="300" w:lineRule="exact"/>
              <w:ind w:left="780" w:hangingChars="300" w:hanging="780"/>
              <w:jc w:val="both"/>
              <w:rPr>
                <w:rFonts w:ascii="標楷體" w:eastAsia="標楷體" w:hAnsi="標楷體"/>
                <w:snapToGrid w:val="0"/>
                <w:sz w:val="26"/>
                <w:szCs w:val="26"/>
              </w:rPr>
            </w:pPr>
            <w:r w:rsidRPr="006043BE">
              <w:rPr>
                <w:rFonts w:ascii="標楷體" w:eastAsia="標楷體" w:hAnsi="標楷體" w:hint="eastAsia"/>
                <w:snapToGrid w:val="0"/>
                <w:sz w:val="26"/>
                <w:szCs w:val="26"/>
              </w:rPr>
              <w:t>電話：（</w:t>
            </w:r>
            <w:r w:rsidRPr="006043BE">
              <w:rPr>
                <w:rFonts w:ascii="標楷體" w:eastAsia="標楷體" w:hAnsi="標楷體"/>
                <w:snapToGrid w:val="0"/>
                <w:sz w:val="26"/>
                <w:szCs w:val="26"/>
              </w:rPr>
              <w:t>02</w:t>
            </w:r>
            <w:r w:rsidRPr="006043BE">
              <w:rPr>
                <w:rFonts w:ascii="標楷體" w:eastAsia="標楷體" w:hAnsi="標楷體" w:hint="eastAsia"/>
                <w:snapToGrid w:val="0"/>
                <w:sz w:val="26"/>
                <w:szCs w:val="26"/>
              </w:rPr>
              <w:t>）</w:t>
            </w:r>
            <w:r w:rsidRPr="006043BE">
              <w:rPr>
                <w:rFonts w:ascii="標楷體" w:eastAsia="標楷體" w:hAnsi="標楷體"/>
                <w:snapToGrid w:val="0"/>
                <w:sz w:val="26"/>
                <w:szCs w:val="26"/>
              </w:rPr>
              <w:t>27031604</w:t>
            </w:r>
            <w:r w:rsidRPr="006043BE">
              <w:rPr>
                <w:rFonts w:ascii="標楷體" w:eastAsia="標楷體" w:hAnsi="標楷體" w:hint="eastAsia"/>
                <w:snapToGrid w:val="0"/>
                <w:sz w:val="26"/>
                <w:szCs w:val="26"/>
              </w:rPr>
              <w:t>轉</w:t>
            </w:r>
            <w:r w:rsidR="00AD37E6">
              <w:rPr>
                <w:rFonts w:ascii="標楷體" w:eastAsia="標楷體" w:hAnsi="標楷體" w:hint="eastAsia"/>
                <w:snapToGrid w:val="0"/>
                <w:sz w:val="26"/>
                <w:szCs w:val="26"/>
              </w:rPr>
              <w:t>27、</w:t>
            </w:r>
            <w:r w:rsidR="00AD37E6" w:rsidRPr="006043BE">
              <w:rPr>
                <w:rFonts w:ascii="標楷體" w:eastAsia="標楷體" w:hAnsi="標楷體"/>
                <w:snapToGrid w:val="0"/>
                <w:sz w:val="26"/>
                <w:szCs w:val="26"/>
              </w:rPr>
              <w:t>29、</w:t>
            </w:r>
            <w:r w:rsidR="00AD37E6">
              <w:rPr>
                <w:rFonts w:ascii="標楷體" w:eastAsia="標楷體" w:hAnsi="標楷體" w:hint="eastAsia"/>
                <w:snapToGrid w:val="0"/>
                <w:sz w:val="26"/>
                <w:szCs w:val="26"/>
              </w:rPr>
              <w:t>39、</w:t>
            </w:r>
            <w:r w:rsidR="00AD37E6" w:rsidRPr="006043BE">
              <w:rPr>
                <w:rFonts w:ascii="標楷體" w:eastAsia="標楷體" w:hAnsi="標楷體" w:hint="eastAsia"/>
                <w:snapToGrid w:val="0"/>
                <w:sz w:val="26"/>
                <w:szCs w:val="26"/>
              </w:rPr>
              <w:t>59</w:t>
            </w:r>
          </w:p>
          <w:p w:rsidR="008C2006" w:rsidRPr="006043BE" w:rsidRDefault="008C2006" w:rsidP="00275BBA">
            <w:pPr>
              <w:suppressAutoHyphens/>
              <w:adjustRightInd w:val="0"/>
              <w:snapToGrid w:val="0"/>
              <w:spacing w:line="300" w:lineRule="exact"/>
              <w:ind w:left="780" w:hangingChars="300" w:hanging="780"/>
              <w:jc w:val="both"/>
              <w:rPr>
                <w:rFonts w:ascii="標楷體" w:eastAsia="標楷體" w:hAnsi="標楷體"/>
                <w:snapToGrid w:val="0"/>
                <w:sz w:val="26"/>
                <w:szCs w:val="26"/>
              </w:rPr>
            </w:pPr>
            <w:r w:rsidRPr="006043BE">
              <w:rPr>
                <w:rFonts w:ascii="標楷體" w:eastAsia="標楷體" w:hAnsi="標楷體" w:hint="eastAsia"/>
                <w:snapToGrid w:val="0"/>
                <w:sz w:val="26"/>
                <w:szCs w:val="26"/>
              </w:rPr>
              <w:t>傳真：（</w:t>
            </w:r>
            <w:r w:rsidRPr="006043BE">
              <w:rPr>
                <w:rFonts w:ascii="標楷體" w:eastAsia="標楷體" w:hAnsi="標楷體"/>
                <w:snapToGrid w:val="0"/>
                <w:sz w:val="26"/>
                <w:szCs w:val="26"/>
              </w:rPr>
              <w:t>02</w:t>
            </w:r>
            <w:r w:rsidRPr="006043BE">
              <w:rPr>
                <w:rFonts w:ascii="標楷體" w:eastAsia="標楷體" w:hAnsi="標楷體" w:hint="eastAsia"/>
                <w:snapToGrid w:val="0"/>
                <w:sz w:val="26"/>
                <w:szCs w:val="26"/>
              </w:rPr>
              <w:t>）</w:t>
            </w:r>
            <w:r w:rsidRPr="006043BE">
              <w:rPr>
                <w:rFonts w:ascii="標楷體" w:eastAsia="標楷體" w:hAnsi="標楷體"/>
                <w:snapToGrid w:val="0"/>
                <w:sz w:val="26"/>
                <w:szCs w:val="26"/>
              </w:rPr>
              <w:t>27037981</w:t>
            </w:r>
          </w:p>
        </w:tc>
      </w:tr>
      <w:tr w:rsidR="008C2006" w:rsidRPr="006043BE">
        <w:trPr>
          <w:trHeight w:val="1033"/>
          <w:jc w:val="center"/>
        </w:trPr>
        <w:tc>
          <w:tcPr>
            <w:tcW w:w="1549" w:type="dxa"/>
            <w:vAlign w:val="center"/>
          </w:tcPr>
          <w:p w:rsidR="008C2006" w:rsidRPr="006043BE" w:rsidRDefault="008C2006" w:rsidP="00275BBA">
            <w:pPr>
              <w:suppressAutoHyphens/>
              <w:spacing w:line="280" w:lineRule="exact"/>
              <w:jc w:val="center"/>
              <w:rPr>
                <w:rFonts w:ascii="標楷體" w:eastAsia="標楷體" w:hAnsi="標楷體"/>
                <w:bCs/>
                <w:color w:val="000000"/>
                <w:sz w:val="26"/>
                <w:szCs w:val="26"/>
              </w:rPr>
            </w:pPr>
            <w:r w:rsidRPr="006043BE">
              <w:rPr>
                <w:rFonts w:ascii="標楷體" w:eastAsia="標楷體" w:hAnsi="標楷體" w:hint="eastAsia"/>
                <w:bCs/>
                <w:color w:val="000000"/>
                <w:sz w:val="26"/>
                <w:szCs w:val="26"/>
              </w:rPr>
              <w:t>錄取人員</w:t>
            </w:r>
          </w:p>
          <w:p w:rsidR="008C2006" w:rsidRPr="006043BE" w:rsidRDefault="008C2006" w:rsidP="00275BBA">
            <w:pPr>
              <w:suppressAutoHyphens/>
              <w:spacing w:line="280" w:lineRule="exact"/>
              <w:jc w:val="center"/>
              <w:rPr>
                <w:rFonts w:ascii="標楷體" w:eastAsia="標楷體" w:hAnsi="標楷體"/>
                <w:bCs/>
                <w:color w:val="000000"/>
                <w:sz w:val="26"/>
                <w:szCs w:val="26"/>
              </w:rPr>
            </w:pPr>
            <w:r w:rsidRPr="006043BE">
              <w:rPr>
                <w:rFonts w:ascii="標楷體" w:eastAsia="標楷體" w:hAnsi="標楷體" w:hint="eastAsia"/>
                <w:bCs/>
                <w:color w:val="000000"/>
                <w:sz w:val="26"/>
                <w:szCs w:val="26"/>
              </w:rPr>
              <w:t>分發、任用</w:t>
            </w:r>
          </w:p>
          <w:p w:rsidR="008C2006" w:rsidRPr="006043BE" w:rsidRDefault="008C2006" w:rsidP="00275BBA">
            <w:pPr>
              <w:suppressAutoHyphens/>
              <w:spacing w:line="280" w:lineRule="exact"/>
              <w:jc w:val="center"/>
              <w:rPr>
                <w:rFonts w:ascii="標楷體" w:eastAsia="標楷體" w:hAnsi="標楷體"/>
                <w:bCs/>
                <w:color w:val="000000"/>
                <w:sz w:val="26"/>
                <w:szCs w:val="26"/>
              </w:rPr>
            </w:pPr>
            <w:r w:rsidRPr="006043BE">
              <w:rPr>
                <w:rFonts w:ascii="標楷體" w:eastAsia="標楷體" w:hAnsi="標楷體" w:hint="eastAsia"/>
                <w:bCs/>
                <w:color w:val="000000"/>
                <w:sz w:val="26"/>
                <w:szCs w:val="26"/>
              </w:rPr>
              <w:t>等事項</w:t>
            </w:r>
          </w:p>
        </w:tc>
        <w:tc>
          <w:tcPr>
            <w:tcW w:w="2004" w:type="dxa"/>
            <w:vAlign w:val="center"/>
          </w:tcPr>
          <w:p w:rsidR="008C2006" w:rsidRPr="006043BE" w:rsidRDefault="008C2006" w:rsidP="00275BBA">
            <w:pPr>
              <w:suppressAutoHyphens/>
              <w:spacing w:line="280" w:lineRule="exact"/>
              <w:jc w:val="center"/>
              <w:rPr>
                <w:rFonts w:ascii="標楷體" w:eastAsia="標楷體" w:hAnsi="標楷體"/>
                <w:sz w:val="28"/>
                <w:szCs w:val="28"/>
              </w:rPr>
            </w:pPr>
            <w:r w:rsidRPr="006043BE">
              <w:rPr>
                <w:rFonts w:ascii="標楷體" w:eastAsia="標楷體" w:hAnsi="標楷體" w:hint="eastAsia"/>
                <w:color w:val="000000"/>
                <w:sz w:val="28"/>
                <w:szCs w:val="28"/>
              </w:rPr>
              <w:t>國軍退除役官兵輔導委員會人事處</w:t>
            </w:r>
          </w:p>
        </w:tc>
        <w:tc>
          <w:tcPr>
            <w:tcW w:w="5196" w:type="dxa"/>
            <w:vAlign w:val="center"/>
          </w:tcPr>
          <w:p w:rsidR="008C2006" w:rsidRPr="006043BE" w:rsidRDefault="008C2006" w:rsidP="00275BBA">
            <w:pPr>
              <w:pStyle w:val="af9"/>
              <w:spacing w:before="20" w:line="300" w:lineRule="exact"/>
              <w:ind w:leftChars="0" w:left="0" w:rightChars="0" w:right="0" w:firstLineChars="0" w:firstLine="0"/>
              <w:jc w:val="left"/>
              <w:rPr>
                <w:rFonts w:ascii="標楷體" w:hAnsi="標楷體"/>
                <w:snapToGrid w:val="0"/>
                <w:sz w:val="26"/>
              </w:rPr>
            </w:pPr>
            <w:r w:rsidRPr="006043BE">
              <w:rPr>
                <w:rFonts w:ascii="標楷體" w:hAnsi="標楷體" w:hint="eastAsia"/>
                <w:snapToGrid w:val="0"/>
                <w:sz w:val="26"/>
              </w:rPr>
              <w:t>地址：</w:t>
            </w:r>
            <w:r w:rsidRPr="006043BE">
              <w:rPr>
                <w:rFonts w:ascii="標楷體" w:hAnsi="標楷體" w:hint="eastAsia"/>
              </w:rPr>
              <w:t>1</w:t>
            </w:r>
            <w:r w:rsidR="005766F5">
              <w:rPr>
                <w:rFonts w:ascii="標楷體" w:hAnsi="標楷體" w:hint="eastAsia"/>
              </w:rPr>
              <w:t>104</w:t>
            </w:r>
            <w:r w:rsidRPr="006043BE">
              <w:rPr>
                <w:rFonts w:ascii="標楷體" w:hAnsi="標楷體" w:hint="eastAsia"/>
              </w:rPr>
              <w:t>5臺北市忠孝東路5段222號</w:t>
            </w:r>
          </w:p>
          <w:p w:rsidR="008C2006" w:rsidRPr="00B5027E" w:rsidRDefault="008C2006" w:rsidP="00275BBA">
            <w:pPr>
              <w:pStyle w:val="af9"/>
              <w:spacing w:before="20" w:line="300" w:lineRule="exact"/>
              <w:ind w:leftChars="0" w:left="0" w:rightChars="0" w:right="0" w:firstLineChars="0" w:firstLine="0"/>
              <w:jc w:val="left"/>
              <w:rPr>
                <w:rFonts w:ascii="標楷體" w:hAnsi="標楷體"/>
                <w:color w:val="000000"/>
                <w:sz w:val="26"/>
              </w:rPr>
            </w:pPr>
            <w:r w:rsidRPr="006043BE">
              <w:rPr>
                <w:rFonts w:ascii="標楷體" w:hAnsi="標楷體" w:hint="eastAsia"/>
                <w:snapToGrid w:val="0"/>
                <w:sz w:val="26"/>
              </w:rPr>
              <w:t>電話：</w:t>
            </w:r>
            <w:r w:rsidRPr="00B5027E">
              <w:rPr>
                <w:rFonts w:ascii="標楷體" w:hAnsi="標楷體"/>
                <w:color w:val="000000"/>
                <w:sz w:val="26"/>
              </w:rPr>
              <w:t>（02）</w:t>
            </w:r>
            <w:r w:rsidRPr="00B5027E">
              <w:rPr>
                <w:rFonts w:ascii="標楷體" w:hAnsi="標楷體" w:hint="eastAsia"/>
                <w:color w:val="000000"/>
                <w:sz w:val="26"/>
              </w:rPr>
              <w:t>27571686</w:t>
            </w:r>
          </w:p>
          <w:p w:rsidR="008C2006" w:rsidRPr="006043BE" w:rsidRDefault="008C2006" w:rsidP="00275BBA">
            <w:pPr>
              <w:suppressAutoHyphens/>
              <w:spacing w:line="300" w:lineRule="exact"/>
              <w:ind w:left="780" w:hangingChars="300" w:hanging="780"/>
              <w:jc w:val="both"/>
              <w:rPr>
                <w:rFonts w:ascii="標楷體" w:eastAsia="標楷體" w:hAnsi="標楷體"/>
                <w:sz w:val="26"/>
                <w:szCs w:val="26"/>
              </w:rPr>
            </w:pPr>
            <w:r w:rsidRPr="006043BE">
              <w:rPr>
                <w:rFonts w:ascii="標楷體" w:eastAsia="標楷體" w:hAnsi="標楷體" w:hint="eastAsia"/>
                <w:snapToGrid w:val="0"/>
                <w:sz w:val="26"/>
                <w:szCs w:val="26"/>
              </w:rPr>
              <w:t>網址：</w:t>
            </w:r>
            <w:hyperlink r:id="rId22" w:history="1">
              <w:r w:rsidRPr="003742C6">
                <w:rPr>
                  <w:rStyle w:val="a5"/>
                  <w:rFonts w:ascii="標楷體" w:eastAsia="標楷體" w:hAnsi="標楷體"/>
                  <w:b/>
                  <w:sz w:val="26"/>
                  <w:szCs w:val="26"/>
                </w:rPr>
                <w:t>http://www.vac.gov.tw</w:t>
              </w:r>
            </w:hyperlink>
          </w:p>
        </w:tc>
      </w:tr>
      <w:tr w:rsidR="007F3D68" w:rsidRPr="006043BE">
        <w:trPr>
          <w:trHeight w:val="1033"/>
          <w:jc w:val="center"/>
        </w:trPr>
        <w:tc>
          <w:tcPr>
            <w:tcW w:w="1549" w:type="dxa"/>
            <w:vAlign w:val="center"/>
          </w:tcPr>
          <w:p w:rsidR="007F3D68" w:rsidRPr="005E0A40" w:rsidRDefault="007F3D68" w:rsidP="00275BBA">
            <w:pPr>
              <w:suppressAutoHyphens/>
              <w:spacing w:line="280" w:lineRule="exact"/>
              <w:jc w:val="center"/>
              <w:rPr>
                <w:rFonts w:ascii="標楷體" w:eastAsia="標楷體" w:hAnsi="標楷體"/>
                <w:bCs/>
                <w:color w:val="000000"/>
                <w:sz w:val="26"/>
                <w:szCs w:val="26"/>
              </w:rPr>
            </w:pPr>
            <w:r w:rsidRPr="005E0A40">
              <w:rPr>
                <w:rFonts w:ascii="標楷體" w:eastAsia="標楷體" w:hAnsi="標楷體" w:hint="eastAsia"/>
                <w:bCs/>
                <w:color w:val="000000"/>
                <w:sz w:val="26"/>
                <w:szCs w:val="26"/>
              </w:rPr>
              <w:t>訓練及保留</w:t>
            </w:r>
          </w:p>
          <w:p w:rsidR="007F3D68" w:rsidRPr="005E0A40" w:rsidRDefault="007F3D68" w:rsidP="00275BBA">
            <w:pPr>
              <w:suppressAutoHyphens/>
              <w:spacing w:line="280" w:lineRule="exact"/>
              <w:jc w:val="center"/>
              <w:rPr>
                <w:rFonts w:ascii="標楷體" w:eastAsia="標楷體" w:hAnsi="標楷體"/>
                <w:bCs/>
                <w:color w:val="000000"/>
                <w:sz w:val="26"/>
                <w:szCs w:val="26"/>
              </w:rPr>
            </w:pPr>
            <w:r w:rsidRPr="005E0A40">
              <w:rPr>
                <w:rFonts w:ascii="標楷體" w:eastAsia="標楷體" w:hAnsi="標楷體" w:hint="eastAsia"/>
                <w:bCs/>
                <w:color w:val="000000"/>
                <w:sz w:val="26"/>
                <w:szCs w:val="26"/>
              </w:rPr>
              <w:t>正額錄取</w:t>
            </w:r>
          </w:p>
          <w:p w:rsidR="007F3D68" w:rsidRPr="005E0A40" w:rsidRDefault="007F3D68" w:rsidP="00275BBA">
            <w:pPr>
              <w:suppressAutoHyphens/>
              <w:spacing w:line="280" w:lineRule="exact"/>
              <w:jc w:val="center"/>
              <w:rPr>
                <w:rFonts w:ascii="標楷體" w:eastAsia="標楷體" w:hAnsi="標楷體"/>
                <w:bCs/>
                <w:color w:val="000000"/>
                <w:sz w:val="26"/>
                <w:szCs w:val="26"/>
              </w:rPr>
            </w:pPr>
            <w:r w:rsidRPr="005E0A40">
              <w:rPr>
                <w:rFonts w:ascii="標楷體" w:eastAsia="標楷體" w:hAnsi="標楷體" w:hint="eastAsia"/>
                <w:bCs/>
                <w:color w:val="000000"/>
                <w:sz w:val="26"/>
                <w:szCs w:val="26"/>
              </w:rPr>
              <w:t>資格事項</w:t>
            </w:r>
          </w:p>
        </w:tc>
        <w:tc>
          <w:tcPr>
            <w:tcW w:w="2004" w:type="dxa"/>
            <w:vAlign w:val="center"/>
          </w:tcPr>
          <w:p w:rsidR="007F3D68" w:rsidRPr="005E0A40" w:rsidRDefault="007F3D68" w:rsidP="00275BBA">
            <w:pPr>
              <w:pStyle w:val="a6"/>
              <w:suppressAutoHyphens/>
              <w:adjustRightInd w:val="0"/>
              <w:snapToGrid w:val="0"/>
              <w:spacing w:line="280" w:lineRule="exact"/>
              <w:jc w:val="center"/>
              <w:rPr>
                <w:rFonts w:ascii="標楷體" w:hAnsi="標楷體"/>
                <w:snapToGrid w:val="0"/>
                <w:kern w:val="0"/>
                <w:sz w:val="26"/>
                <w:szCs w:val="26"/>
              </w:rPr>
            </w:pPr>
            <w:r w:rsidRPr="005E0A40">
              <w:rPr>
                <w:rFonts w:ascii="標楷體" w:hAnsi="標楷體" w:hint="eastAsia"/>
                <w:sz w:val="26"/>
                <w:szCs w:val="26"/>
              </w:rPr>
              <w:t>公務人員保障暨培訓委員會</w:t>
            </w:r>
          </w:p>
        </w:tc>
        <w:tc>
          <w:tcPr>
            <w:tcW w:w="5196" w:type="dxa"/>
            <w:vAlign w:val="center"/>
          </w:tcPr>
          <w:p w:rsidR="007F3D68" w:rsidRPr="005E0A40" w:rsidRDefault="007F3D68" w:rsidP="00275BBA">
            <w:pPr>
              <w:suppressAutoHyphens/>
              <w:adjustRightInd w:val="0"/>
              <w:snapToGrid w:val="0"/>
              <w:spacing w:line="300" w:lineRule="exact"/>
              <w:ind w:left="780" w:hangingChars="300" w:hanging="780"/>
              <w:jc w:val="both"/>
              <w:rPr>
                <w:rFonts w:ascii="標楷體" w:eastAsia="標楷體" w:hAnsi="標楷體"/>
                <w:snapToGrid w:val="0"/>
                <w:sz w:val="26"/>
                <w:szCs w:val="26"/>
              </w:rPr>
            </w:pPr>
            <w:r w:rsidRPr="005E0A40">
              <w:rPr>
                <w:rFonts w:ascii="標楷體" w:eastAsia="標楷體" w:hAnsi="標楷體" w:hint="eastAsia"/>
                <w:snapToGrid w:val="0"/>
                <w:sz w:val="26"/>
                <w:szCs w:val="26"/>
              </w:rPr>
              <w:t>地址：</w:t>
            </w:r>
            <w:r>
              <w:rPr>
                <w:rFonts w:ascii="標楷體" w:eastAsia="標楷體" w:hAnsi="標楷體" w:hint="eastAsia"/>
                <w:snapToGrid w:val="0"/>
                <w:sz w:val="26"/>
                <w:szCs w:val="26"/>
              </w:rPr>
              <w:t>11601</w:t>
            </w:r>
            <w:r w:rsidRPr="007F4386">
              <w:rPr>
                <w:rFonts w:ascii="標楷體" w:eastAsia="標楷體" w:hAnsi="標楷體" w:hint="eastAsia"/>
                <w:sz w:val="26"/>
                <w:szCs w:val="26"/>
              </w:rPr>
              <w:t>臺</w:t>
            </w:r>
            <w:r w:rsidRPr="00D52861">
              <w:rPr>
                <w:rFonts w:ascii="標楷體" w:eastAsia="標楷體" w:hAnsi="標楷體" w:hint="eastAsia"/>
                <w:sz w:val="26"/>
                <w:szCs w:val="26"/>
              </w:rPr>
              <w:t>北</w:t>
            </w:r>
            <w:r w:rsidRPr="005E0A40">
              <w:rPr>
                <w:rFonts w:ascii="標楷體" w:eastAsia="標楷體" w:hAnsi="標楷體" w:hint="eastAsia"/>
                <w:snapToGrid w:val="0"/>
                <w:sz w:val="26"/>
                <w:szCs w:val="26"/>
              </w:rPr>
              <w:t>市文山區試院路1-3號</w:t>
            </w:r>
          </w:p>
          <w:p w:rsidR="007F3D68" w:rsidRPr="005E0A40" w:rsidRDefault="007F3D68" w:rsidP="00275BBA">
            <w:pPr>
              <w:suppressAutoHyphens/>
              <w:adjustRightInd w:val="0"/>
              <w:snapToGrid w:val="0"/>
              <w:spacing w:line="300" w:lineRule="exact"/>
              <w:jc w:val="both"/>
              <w:rPr>
                <w:rFonts w:ascii="標楷體" w:eastAsia="標楷體" w:hAnsi="標楷體"/>
                <w:snapToGrid w:val="0"/>
                <w:sz w:val="26"/>
                <w:szCs w:val="26"/>
              </w:rPr>
            </w:pPr>
            <w:r w:rsidRPr="005E0A40">
              <w:rPr>
                <w:rFonts w:ascii="標楷體" w:eastAsia="標楷體" w:hAnsi="標楷體" w:hint="eastAsia"/>
                <w:snapToGrid w:val="0"/>
                <w:sz w:val="26"/>
                <w:szCs w:val="26"/>
              </w:rPr>
              <w:t>電話：（02）82367112</w:t>
            </w:r>
          </w:p>
          <w:p w:rsidR="007F3D68" w:rsidRPr="005E0A40" w:rsidRDefault="007F3D68" w:rsidP="00275BBA">
            <w:pPr>
              <w:suppressAutoHyphens/>
              <w:adjustRightInd w:val="0"/>
              <w:snapToGrid w:val="0"/>
              <w:spacing w:line="300" w:lineRule="exact"/>
              <w:jc w:val="both"/>
              <w:rPr>
                <w:rFonts w:ascii="標楷體" w:eastAsia="標楷體" w:hAnsi="標楷體"/>
                <w:snapToGrid w:val="0"/>
                <w:kern w:val="0"/>
                <w:sz w:val="26"/>
                <w:szCs w:val="26"/>
              </w:rPr>
            </w:pPr>
            <w:r w:rsidRPr="005E0A40">
              <w:rPr>
                <w:rFonts w:ascii="標楷體" w:eastAsia="標楷體" w:hAnsi="標楷體" w:hint="eastAsia"/>
                <w:snapToGrid w:val="0"/>
                <w:sz w:val="26"/>
                <w:szCs w:val="26"/>
              </w:rPr>
              <w:t>網址：</w:t>
            </w:r>
            <w:hyperlink r:id="rId23" w:history="1">
              <w:r w:rsidRPr="005E0A40">
                <w:rPr>
                  <w:rStyle w:val="a5"/>
                  <w:rFonts w:ascii="標楷體" w:eastAsia="標楷體" w:hAnsi="標楷體"/>
                  <w:b/>
                  <w:sz w:val="26"/>
                  <w:szCs w:val="26"/>
                </w:rPr>
                <w:t>http://www.csptc.gov.tw</w:t>
              </w:r>
            </w:hyperlink>
          </w:p>
        </w:tc>
      </w:tr>
    </w:tbl>
    <w:p w:rsidR="00A31AD9" w:rsidRDefault="00A31AD9" w:rsidP="00802F5B">
      <w:pPr>
        <w:spacing w:beforeLines="100" w:line="320" w:lineRule="exact"/>
        <w:ind w:leftChars="50" w:left="630" w:rightChars="50" w:right="120" w:hangingChars="150" w:hanging="510"/>
        <w:rPr>
          <w:rFonts w:ascii="Arial" w:eastAsia="文鼎新粗黑" w:hAnsi="Arial" w:cs="Arial"/>
          <w:b/>
          <w:bCs/>
          <w:spacing w:val="-6"/>
          <w:sz w:val="30"/>
          <w:szCs w:val="32"/>
        </w:rPr>
      </w:pPr>
      <w:bookmarkStart w:id="8" w:name="壹7"/>
      <w:r>
        <w:rPr>
          <w:rFonts w:ascii="Arial" w:eastAsia="標楷體" w:hAnsi="Arial" w:cs="Arial" w:hint="eastAsia"/>
          <w:b/>
          <w:bCs/>
          <w:spacing w:val="10"/>
          <w:sz w:val="32"/>
          <w:szCs w:val="30"/>
        </w:rPr>
        <w:t>柒、報名有關規定事項</w:t>
      </w:r>
    </w:p>
    <w:bookmarkEnd w:id="8"/>
    <w:p w:rsidR="00A31AD9" w:rsidRDefault="001060CC" w:rsidP="00802F5B">
      <w:pPr>
        <w:snapToGrid w:val="0"/>
        <w:spacing w:beforeLines="50" w:line="360" w:lineRule="exact"/>
        <w:ind w:leftChars="150" w:left="760" w:rightChars="50" w:right="120" w:hangingChars="200" w:hanging="400"/>
        <w:jc w:val="both"/>
        <w:rPr>
          <w:rFonts w:ascii="Arial" w:eastAsia="標楷體" w:hAnsi="Arial" w:cs="Arial"/>
          <w:sz w:val="28"/>
        </w:rPr>
      </w:pPr>
      <w:r w:rsidRPr="001060CC">
        <w:rPr>
          <w:rFonts w:ascii="Arial" w:eastAsia="文鼎超圓" w:hAnsi="Arial" w:cs="Arial"/>
          <w:noProof/>
          <w:spacing w:val="10"/>
          <w:sz w:val="20"/>
          <w:szCs w:val="30"/>
        </w:rPr>
        <w:pict>
          <v:line id="_x0000_s1041" style="position:absolute;left:0;text-align:left;z-index:251643904" from="1.5pt,3.1pt" to="478.5pt,3.1pt">
            <v:stroke startarrow="oval" endarrow="oval"/>
          </v:line>
        </w:pict>
      </w:r>
      <w:r w:rsidR="00A31AD9">
        <w:rPr>
          <w:rFonts w:ascii="Arial" w:eastAsia="標楷體" w:hAnsi="Arial" w:cs="Arial" w:hint="eastAsia"/>
          <w:sz w:val="28"/>
        </w:rPr>
        <w:t>一、報名日期：自民國</w:t>
      </w:r>
      <w:r w:rsidR="00D866AF">
        <w:rPr>
          <w:rFonts w:ascii="Arial" w:eastAsia="標楷體" w:hAnsi="Arial" w:cs="Arial" w:hint="eastAsia"/>
          <w:sz w:val="28"/>
        </w:rPr>
        <w:t>104</w:t>
      </w:r>
      <w:r w:rsidR="00D866AF">
        <w:rPr>
          <w:rFonts w:ascii="Arial" w:eastAsia="標楷體" w:hAnsi="Arial" w:cs="Arial" w:hint="eastAsia"/>
          <w:sz w:val="28"/>
        </w:rPr>
        <w:t>年</w:t>
      </w:r>
      <w:r w:rsidR="00F36965">
        <w:rPr>
          <w:rFonts w:ascii="Arial" w:eastAsia="標楷體" w:hAnsi="Arial" w:cs="Arial" w:hint="eastAsia"/>
          <w:sz w:val="28"/>
        </w:rPr>
        <w:t>3</w:t>
      </w:r>
      <w:r w:rsidR="00A31AD9">
        <w:rPr>
          <w:rFonts w:ascii="Arial" w:eastAsia="標楷體" w:hAnsi="Arial" w:cs="Arial"/>
          <w:sz w:val="28"/>
        </w:rPr>
        <w:t>月</w:t>
      </w:r>
      <w:r w:rsidR="00F36965">
        <w:rPr>
          <w:rFonts w:ascii="Arial" w:eastAsia="標楷體" w:hAnsi="Arial" w:cs="Arial" w:hint="eastAsia"/>
          <w:sz w:val="28"/>
        </w:rPr>
        <w:t>10</w:t>
      </w:r>
      <w:r w:rsidR="00A31AD9">
        <w:rPr>
          <w:rFonts w:ascii="Arial" w:eastAsia="標楷體" w:hAnsi="Arial" w:cs="Arial"/>
          <w:sz w:val="28"/>
        </w:rPr>
        <w:t>日起至</w:t>
      </w:r>
      <w:r w:rsidR="005766F5">
        <w:rPr>
          <w:rFonts w:ascii="Arial" w:eastAsia="標楷體" w:hAnsi="Arial" w:cs="Arial" w:hint="eastAsia"/>
          <w:sz w:val="28"/>
        </w:rPr>
        <w:t>104</w:t>
      </w:r>
      <w:r w:rsidR="000C70BD">
        <w:rPr>
          <w:rFonts w:ascii="Arial" w:eastAsia="標楷體" w:hAnsi="Arial" w:cs="Arial" w:hint="eastAsia"/>
          <w:sz w:val="28"/>
        </w:rPr>
        <w:t>年</w:t>
      </w:r>
      <w:r w:rsidR="00F36965">
        <w:rPr>
          <w:rFonts w:ascii="Arial" w:eastAsia="標楷體" w:hAnsi="Arial" w:cs="Arial" w:hint="eastAsia"/>
          <w:sz w:val="28"/>
        </w:rPr>
        <w:t>3</w:t>
      </w:r>
      <w:r w:rsidR="00A31AD9">
        <w:rPr>
          <w:rFonts w:ascii="Arial" w:eastAsia="標楷體" w:hAnsi="Arial" w:cs="Arial"/>
          <w:sz w:val="28"/>
        </w:rPr>
        <w:t>月</w:t>
      </w:r>
      <w:r w:rsidR="00F36965">
        <w:rPr>
          <w:rFonts w:ascii="Arial" w:eastAsia="標楷體" w:hAnsi="Arial" w:cs="Arial" w:hint="eastAsia"/>
          <w:sz w:val="28"/>
        </w:rPr>
        <w:t>19</w:t>
      </w:r>
      <w:r w:rsidR="00A31AD9">
        <w:rPr>
          <w:rFonts w:ascii="Arial" w:eastAsia="標楷體" w:hAnsi="Arial" w:cs="Arial"/>
          <w:sz w:val="28"/>
        </w:rPr>
        <w:t>日</w:t>
      </w:r>
      <w:r w:rsidR="00A31AD9">
        <w:rPr>
          <w:rFonts w:ascii="Arial" w:eastAsia="標楷體" w:hAnsi="Arial" w:cs="Arial" w:hint="eastAsia"/>
          <w:sz w:val="28"/>
        </w:rPr>
        <w:t>下午</w:t>
      </w:r>
      <w:r w:rsidR="00A31AD9">
        <w:rPr>
          <w:rFonts w:ascii="Arial" w:eastAsia="標楷體" w:hAnsi="Arial" w:cs="Arial" w:hint="eastAsia"/>
          <w:sz w:val="28"/>
        </w:rPr>
        <w:t>5</w:t>
      </w:r>
      <w:r w:rsidR="00A31AD9">
        <w:rPr>
          <w:rFonts w:ascii="Arial" w:eastAsia="標楷體" w:hAnsi="Arial" w:cs="Arial" w:hint="eastAsia"/>
          <w:sz w:val="28"/>
        </w:rPr>
        <w:t>時</w:t>
      </w:r>
      <w:r w:rsidR="00A31AD9">
        <w:rPr>
          <w:rFonts w:ascii="Arial" w:eastAsia="標楷體" w:hAnsi="Arial" w:cs="Arial"/>
          <w:sz w:val="28"/>
        </w:rPr>
        <w:t>止</w:t>
      </w:r>
      <w:r w:rsidR="00A31AD9">
        <w:rPr>
          <w:rFonts w:ascii="Arial" w:eastAsia="標楷體" w:hAnsi="Arial" w:cs="Arial" w:hint="eastAsia"/>
          <w:sz w:val="28"/>
        </w:rPr>
        <w:t>。</w:t>
      </w:r>
    </w:p>
    <w:p w:rsidR="00A31AD9" w:rsidRDefault="00A31AD9" w:rsidP="00A31AD9">
      <w:pPr>
        <w:snapToGrid w:val="0"/>
        <w:spacing w:before="20" w:line="340" w:lineRule="exact"/>
        <w:ind w:leftChars="150" w:left="920" w:rightChars="50" w:right="120" w:hangingChars="200" w:hanging="560"/>
        <w:jc w:val="both"/>
        <w:rPr>
          <w:rFonts w:eastAsia="標楷體"/>
          <w:sz w:val="28"/>
        </w:rPr>
      </w:pPr>
      <w:r>
        <w:rPr>
          <w:rFonts w:ascii="Arial" w:eastAsia="標楷體" w:hAnsi="Arial" w:cs="Arial" w:hint="eastAsia"/>
          <w:sz w:val="28"/>
        </w:rPr>
        <w:t>二、</w:t>
      </w:r>
      <w:r>
        <w:rPr>
          <w:rFonts w:ascii="標楷體" w:eastAsia="標楷體" w:hAnsi="標楷體" w:cs="Arial" w:hint="eastAsia"/>
          <w:sz w:val="28"/>
        </w:rPr>
        <w:t>報名方式：請依國家考試網路報名資訊系統報名程序（</w:t>
      </w:r>
      <w:hyperlink w:anchor="附表9" w:history="1">
        <w:r w:rsidRPr="001B5D42">
          <w:rPr>
            <w:rStyle w:val="a5"/>
            <w:rFonts w:ascii="Arial" w:eastAsia="標楷體" w:hAnsi="標楷體" w:cs="Arial"/>
            <w:sz w:val="28"/>
          </w:rPr>
          <w:t>附</w:t>
        </w:r>
        <w:r w:rsidR="000D6F42" w:rsidRPr="001B5D42">
          <w:rPr>
            <w:rStyle w:val="a5"/>
            <w:rFonts w:ascii="Arial" w:eastAsia="標楷體" w:hAnsi="標楷體" w:cs="Arial"/>
            <w:sz w:val="28"/>
          </w:rPr>
          <w:t>件</w:t>
        </w:r>
        <w:r w:rsidR="005D5113">
          <w:rPr>
            <w:rStyle w:val="a5"/>
            <w:rFonts w:ascii="Arial" w:eastAsia="標楷體" w:hAnsi="標楷體" w:cs="Arial" w:hint="eastAsia"/>
            <w:sz w:val="28"/>
          </w:rPr>
          <w:t>6</w:t>
        </w:r>
      </w:hyperlink>
      <w:r w:rsidRPr="00E016BA">
        <w:rPr>
          <w:rFonts w:ascii="標楷體" w:eastAsia="標楷體" w:hAnsi="標楷體" w:cs="Arial" w:hint="eastAsia"/>
          <w:sz w:val="28"/>
        </w:rPr>
        <w:t>）</w:t>
      </w:r>
      <w:r>
        <w:rPr>
          <w:rFonts w:ascii="標楷體" w:eastAsia="標楷體" w:hAnsi="標楷體" w:cs="Arial" w:hint="eastAsia"/>
          <w:sz w:val="28"/>
        </w:rPr>
        <w:t>登入考選部全球資訊網，先行下載「應考須知」詳細閱讀後，再進行網路登錄資料，於網路登錄完成後，必須</w:t>
      </w:r>
      <w:r>
        <w:rPr>
          <w:rFonts w:ascii="標楷體" w:eastAsia="標楷體" w:hAnsi="標楷體" w:cs="Arial" w:hint="eastAsia"/>
          <w:sz w:val="28"/>
          <w:u w:val="single"/>
        </w:rPr>
        <w:t>下載及列印報名書表，完成繳費並於</w:t>
      </w:r>
      <w:r w:rsidR="005766F5">
        <w:rPr>
          <w:rFonts w:ascii="Arial" w:eastAsia="標楷體" w:hAnsi="Arial" w:cs="Arial"/>
          <w:sz w:val="28"/>
          <w:u w:val="single"/>
        </w:rPr>
        <w:t>104</w:t>
      </w:r>
      <w:r w:rsidRPr="000C70BD">
        <w:rPr>
          <w:rFonts w:ascii="Arial" w:eastAsia="標楷體" w:hAnsi="標楷體" w:cs="Arial"/>
          <w:sz w:val="28"/>
          <w:u w:val="single"/>
        </w:rPr>
        <w:t>年</w:t>
      </w:r>
      <w:r w:rsidR="00F36965">
        <w:rPr>
          <w:rFonts w:ascii="Arial" w:eastAsia="標楷體" w:hAnsi="Arial" w:cs="Arial" w:hint="eastAsia"/>
          <w:sz w:val="28"/>
          <w:u w:val="single"/>
        </w:rPr>
        <w:t>3</w:t>
      </w:r>
      <w:r w:rsidRPr="000C70BD">
        <w:rPr>
          <w:rFonts w:ascii="Arial" w:eastAsia="標楷體" w:hAnsi="標楷體" w:cs="Arial"/>
          <w:sz w:val="28"/>
          <w:u w:val="single"/>
        </w:rPr>
        <w:t>月</w:t>
      </w:r>
      <w:r w:rsidR="00F36965">
        <w:rPr>
          <w:rFonts w:ascii="Arial" w:eastAsia="標楷體" w:hAnsi="標楷體" w:cs="Arial" w:hint="eastAsia"/>
          <w:sz w:val="28"/>
          <w:u w:val="single"/>
        </w:rPr>
        <w:t>20</w:t>
      </w:r>
      <w:r w:rsidRPr="000C70BD">
        <w:rPr>
          <w:rFonts w:ascii="Arial" w:eastAsia="標楷體" w:hAnsi="標楷體" w:cs="Arial"/>
          <w:sz w:val="28"/>
          <w:u w:val="single"/>
        </w:rPr>
        <w:t>日</w:t>
      </w:r>
      <w:r>
        <w:rPr>
          <w:rFonts w:ascii="標楷體" w:eastAsia="標楷體" w:hAnsi="標楷體" w:cs="Arial" w:hint="eastAsia"/>
          <w:sz w:val="28"/>
          <w:u w:val="single"/>
        </w:rPr>
        <w:t>前（郵戳為憑）將報名表</w:t>
      </w:r>
      <w:r>
        <w:rPr>
          <w:rFonts w:ascii="標楷體" w:eastAsia="標楷體" w:hAnsi="標楷體" w:cs="Arial" w:hint="eastAsia"/>
          <w:spacing w:val="-4"/>
          <w:sz w:val="28"/>
          <w:u w:val="single"/>
        </w:rPr>
        <w:t>件以掛號郵寄考選部，始完成報名程序</w:t>
      </w:r>
      <w:r w:rsidR="00654B2C">
        <w:rPr>
          <w:rFonts w:ascii="標楷體" w:eastAsia="標楷體" w:hAnsi="標楷體" w:cs="Arial" w:hint="eastAsia"/>
          <w:spacing w:val="-4"/>
          <w:sz w:val="28"/>
          <w:u w:val="single"/>
        </w:rPr>
        <w:t>，逾期不予受理</w:t>
      </w:r>
      <w:r>
        <w:rPr>
          <w:rFonts w:ascii="標楷體" w:eastAsia="標楷體" w:hAnsi="標楷體" w:cs="Arial" w:hint="eastAsia"/>
          <w:spacing w:val="-4"/>
          <w:sz w:val="28"/>
        </w:rPr>
        <w:t>。</w:t>
      </w:r>
    </w:p>
    <w:p w:rsidR="00A31AD9" w:rsidRDefault="00A31AD9" w:rsidP="00A31AD9">
      <w:pPr>
        <w:snapToGrid w:val="0"/>
        <w:spacing w:before="20" w:line="340" w:lineRule="exact"/>
        <w:ind w:leftChars="150" w:left="920" w:rightChars="50" w:right="120" w:hangingChars="200" w:hanging="560"/>
        <w:jc w:val="both"/>
        <w:rPr>
          <w:rFonts w:eastAsia="標楷體"/>
          <w:sz w:val="28"/>
        </w:rPr>
      </w:pPr>
      <w:r>
        <w:rPr>
          <w:rFonts w:eastAsia="標楷體" w:hint="eastAsia"/>
          <w:sz w:val="28"/>
        </w:rPr>
        <w:t>三、</w:t>
      </w:r>
      <w:r>
        <w:rPr>
          <w:rFonts w:eastAsia="標楷體" w:hint="eastAsia"/>
          <w:spacing w:val="-12"/>
          <w:sz w:val="28"/>
        </w:rPr>
        <w:t>報名</w:t>
      </w:r>
      <w:r w:rsidR="00F36965" w:rsidRPr="00F36965">
        <w:rPr>
          <w:rFonts w:eastAsia="標楷體" w:hint="eastAsia"/>
          <w:spacing w:val="-12"/>
          <w:sz w:val="28"/>
        </w:rPr>
        <w:t>表件</w:t>
      </w:r>
      <w:r>
        <w:rPr>
          <w:rFonts w:eastAsia="標楷體" w:hint="eastAsia"/>
          <w:spacing w:val="-12"/>
          <w:sz w:val="28"/>
        </w:rPr>
        <w:t>郵寄地點：</w:t>
      </w:r>
      <w:r w:rsidRPr="007F5E2B">
        <w:rPr>
          <w:rFonts w:ascii="標楷體" w:eastAsia="標楷體" w:hAnsi="標楷體"/>
          <w:spacing w:val="-12"/>
          <w:sz w:val="28"/>
        </w:rPr>
        <w:t>11602</w:t>
      </w:r>
      <w:r w:rsidRPr="007F5E2B">
        <w:rPr>
          <w:rFonts w:ascii="標楷體" w:eastAsia="標楷體" w:hAnsi="標楷體" w:hint="eastAsia"/>
          <w:spacing w:val="-12"/>
          <w:sz w:val="28"/>
        </w:rPr>
        <w:t>臺北市文山區試院路</w:t>
      </w:r>
      <w:r w:rsidRPr="007F5E2B">
        <w:rPr>
          <w:rFonts w:ascii="標楷體" w:eastAsia="標楷體" w:hAnsi="標楷體"/>
          <w:spacing w:val="-12"/>
          <w:sz w:val="28"/>
        </w:rPr>
        <w:t>1-1</w:t>
      </w:r>
      <w:r>
        <w:rPr>
          <w:rFonts w:eastAsia="標楷體" w:hint="eastAsia"/>
          <w:spacing w:val="-12"/>
          <w:sz w:val="28"/>
        </w:rPr>
        <w:t>號考選部特種考試司</w:t>
      </w:r>
      <w:r w:rsidR="006876B0">
        <w:rPr>
          <w:rFonts w:eastAsia="標楷體" w:hint="eastAsia"/>
          <w:spacing w:val="-12"/>
          <w:sz w:val="28"/>
        </w:rPr>
        <w:t>第三科</w:t>
      </w:r>
      <w:r>
        <w:rPr>
          <w:rFonts w:eastAsia="標楷體" w:hint="eastAsia"/>
          <w:spacing w:val="-12"/>
          <w:sz w:val="28"/>
        </w:rPr>
        <w:t>。</w:t>
      </w:r>
    </w:p>
    <w:p w:rsidR="00A31AD9" w:rsidRDefault="00A31AD9" w:rsidP="00A31AD9">
      <w:pPr>
        <w:snapToGrid w:val="0"/>
        <w:spacing w:before="20" w:line="340" w:lineRule="exact"/>
        <w:ind w:leftChars="150" w:left="920" w:rightChars="50" w:right="120" w:hangingChars="200" w:hanging="560"/>
        <w:jc w:val="both"/>
        <w:rPr>
          <w:rFonts w:eastAsia="標楷體"/>
          <w:sz w:val="28"/>
        </w:rPr>
      </w:pPr>
      <w:r>
        <w:rPr>
          <w:rFonts w:eastAsia="標楷體" w:hint="eastAsia"/>
          <w:sz w:val="28"/>
        </w:rPr>
        <w:t>四、報名應繳費件：</w:t>
      </w:r>
    </w:p>
    <w:p w:rsidR="00A31AD9" w:rsidRDefault="00A31AD9" w:rsidP="00A31AD9">
      <w:pPr>
        <w:numPr>
          <w:ilvl w:val="0"/>
          <w:numId w:val="1"/>
        </w:numPr>
        <w:suppressAutoHyphens/>
        <w:spacing w:before="20" w:line="340" w:lineRule="exact"/>
        <w:ind w:rightChars="50" w:right="120"/>
        <w:jc w:val="both"/>
        <w:rPr>
          <w:rFonts w:eastAsia="標楷體"/>
          <w:sz w:val="28"/>
        </w:rPr>
      </w:pPr>
      <w:r>
        <w:rPr>
          <w:rFonts w:eastAsia="標楷體" w:hint="eastAsia"/>
          <w:sz w:val="28"/>
        </w:rPr>
        <w:t>報名費：</w:t>
      </w:r>
    </w:p>
    <w:p w:rsidR="00A31AD9" w:rsidRDefault="00A31AD9" w:rsidP="00A31AD9">
      <w:pPr>
        <w:spacing w:before="50" w:line="360" w:lineRule="exact"/>
        <w:ind w:leftChars="523" w:left="1507" w:rightChars="50" w:right="120" w:hangingChars="90" w:hanging="252"/>
        <w:jc w:val="both"/>
        <w:rPr>
          <w:rFonts w:ascii="Arial" w:eastAsia="標楷體" w:hAnsi="Arial" w:cs="Arial"/>
          <w:b/>
          <w:bCs/>
          <w:sz w:val="28"/>
        </w:rPr>
      </w:pPr>
      <w:r>
        <w:rPr>
          <w:rFonts w:ascii="Arial" w:eastAsia="標楷體" w:hAnsi="Arial" w:cs="Arial"/>
          <w:sz w:val="28"/>
        </w:rPr>
        <w:t>1.</w:t>
      </w:r>
      <w:r>
        <w:rPr>
          <w:rFonts w:ascii="Arial" w:eastAsia="標楷體" w:hAnsi="Arial" w:cs="Arial" w:hint="eastAsia"/>
          <w:sz w:val="28"/>
        </w:rPr>
        <w:t>收費標準：</w:t>
      </w:r>
      <w:r>
        <w:rPr>
          <w:rFonts w:ascii="Arial" w:eastAsia="標楷體" w:hAnsi="Arial" w:cs="Arial" w:hint="eastAsia"/>
          <w:b/>
          <w:bCs/>
          <w:sz w:val="28"/>
        </w:rPr>
        <w:t>三等考試</w:t>
      </w:r>
      <w:r w:rsidR="006B129C">
        <w:rPr>
          <w:rFonts w:ascii="Arial" w:eastAsia="標楷體" w:hAnsi="Arial" w:cs="Arial" w:hint="eastAsia"/>
          <w:b/>
          <w:bCs/>
          <w:sz w:val="28"/>
        </w:rPr>
        <w:t>新</w:t>
      </w:r>
      <w:r w:rsidR="009A7BB5">
        <w:rPr>
          <w:rFonts w:ascii="Arial" w:eastAsia="標楷體" w:hAnsi="Arial" w:cs="Arial" w:hint="eastAsia"/>
          <w:b/>
          <w:bCs/>
          <w:sz w:val="28"/>
        </w:rPr>
        <w:t>臺</w:t>
      </w:r>
      <w:r w:rsidR="006B129C">
        <w:rPr>
          <w:rFonts w:ascii="Arial" w:eastAsia="標楷體" w:hAnsi="Arial" w:cs="Arial" w:hint="eastAsia"/>
          <w:b/>
          <w:bCs/>
          <w:sz w:val="28"/>
        </w:rPr>
        <w:t>幣</w:t>
      </w:r>
      <w:r w:rsidR="00BB330E">
        <w:rPr>
          <w:rFonts w:ascii="Arial" w:eastAsia="標楷體" w:hAnsi="Arial" w:cs="Arial" w:hint="eastAsia"/>
          <w:b/>
          <w:bCs/>
          <w:sz w:val="28"/>
        </w:rPr>
        <w:t>700</w:t>
      </w:r>
      <w:r>
        <w:rPr>
          <w:rFonts w:ascii="Arial" w:eastAsia="標楷體" w:hAnsi="Arial" w:cs="Arial" w:hint="eastAsia"/>
          <w:b/>
          <w:bCs/>
          <w:sz w:val="28"/>
        </w:rPr>
        <w:t>元、四等考試</w:t>
      </w:r>
      <w:r w:rsidR="006B129C">
        <w:rPr>
          <w:rFonts w:ascii="Arial" w:eastAsia="標楷體" w:hAnsi="Arial" w:cs="Arial" w:hint="eastAsia"/>
          <w:b/>
          <w:bCs/>
          <w:sz w:val="28"/>
        </w:rPr>
        <w:t>新</w:t>
      </w:r>
      <w:r w:rsidR="009A7BB5">
        <w:rPr>
          <w:rFonts w:ascii="Arial" w:eastAsia="標楷體" w:hAnsi="Arial" w:cs="Arial" w:hint="eastAsia"/>
          <w:b/>
          <w:bCs/>
          <w:sz w:val="28"/>
        </w:rPr>
        <w:t>臺</w:t>
      </w:r>
      <w:r w:rsidR="006B129C">
        <w:rPr>
          <w:rFonts w:ascii="Arial" w:eastAsia="標楷體" w:hAnsi="Arial" w:cs="Arial" w:hint="eastAsia"/>
          <w:b/>
          <w:bCs/>
          <w:sz w:val="28"/>
        </w:rPr>
        <w:t>幣</w:t>
      </w:r>
      <w:r w:rsidR="00BB330E">
        <w:rPr>
          <w:rFonts w:ascii="Arial" w:eastAsia="標楷體" w:hAnsi="Arial" w:cs="Arial" w:hint="eastAsia"/>
          <w:b/>
          <w:bCs/>
          <w:sz w:val="28"/>
        </w:rPr>
        <w:t>650</w:t>
      </w:r>
      <w:r>
        <w:rPr>
          <w:rFonts w:ascii="Arial" w:eastAsia="標楷體" w:hAnsi="Arial" w:cs="Arial" w:hint="eastAsia"/>
          <w:b/>
          <w:bCs/>
          <w:sz w:val="28"/>
        </w:rPr>
        <w:t>元。</w:t>
      </w:r>
    </w:p>
    <w:p w:rsidR="00A31AD9" w:rsidRDefault="00A31AD9" w:rsidP="00A31AD9">
      <w:pPr>
        <w:spacing w:before="50" w:line="360" w:lineRule="exact"/>
        <w:ind w:leftChars="523" w:left="1507" w:rightChars="50" w:right="120" w:hangingChars="90" w:hanging="252"/>
        <w:jc w:val="both"/>
        <w:rPr>
          <w:rFonts w:ascii="Arial" w:eastAsia="標楷體" w:hAnsi="Arial" w:cs="Arial"/>
          <w:sz w:val="28"/>
        </w:rPr>
      </w:pPr>
      <w:r>
        <w:rPr>
          <w:rFonts w:ascii="Arial" w:eastAsia="標楷體" w:hAnsi="Arial" w:cs="Arial"/>
          <w:sz w:val="28"/>
        </w:rPr>
        <w:t>2.</w:t>
      </w:r>
      <w:r>
        <w:rPr>
          <w:rFonts w:ascii="Arial" w:eastAsia="標楷體" w:hAnsi="Arial" w:cs="Arial" w:hint="eastAsia"/>
          <w:sz w:val="28"/>
        </w:rPr>
        <w:t>繳費方式：本項考試報名費採多元管道繳款方式，繳款後，須將繳款完成之收執聯正本黏貼至報名履歷表背面，憑以報名，有關國家考試報名費繳款說明及應注意事項，詳見</w:t>
      </w:r>
      <w:r w:rsidR="00733F6F">
        <w:rPr>
          <w:rFonts w:ascii="Arial" w:eastAsia="標楷體" w:hAnsi="Arial" w:cs="Arial" w:hint="eastAsia"/>
          <w:sz w:val="28"/>
        </w:rPr>
        <w:t>「</w:t>
      </w:r>
      <w:r w:rsidR="006D56C5">
        <w:rPr>
          <w:rFonts w:ascii="Arial" w:eastAsia="標楷體" w:hAnsi="Arial" w:cs="Arial" w:hint="eastAsia"/>
          <w:sz w:val="28"/>
        </w:rPr>
        <w:t>共同注意事項</w:t>
      </w:r>
      <w:r w:rsidR="00733F6F">
        <w:rPr>
          <w:rFonts w:ascii="Arial" w:eastAsia="標楷體" w:hAnsi="Arial" w:cs="Arial" w:hint="eastAsia"/>
          <w:sz w:val="28"/>
        </w:rPr>
        <w:t>」</w:t>
      </w:r>
      <w:r w:rsidR="00733F6F">
        <w:rPr>
          <w:rFonts w:ascii="Arial" w:eastAsia="標楷體" w:hAnsi="Arial" w:cs="Arial" w:hint="eastAsia"/>
          <w:sz w:val="28"/>
        </w:rPr>
        <w:t>-</w:t>
      </w:r>
      <w:r w:rsidR="00733F6F">
        <w:rPr>
          <w:rFonts w:ascii="Arial" w:eastAsia="標楷體" w:hAnsi="Arial" w:cs="Arial" w:hint="eastAsia"/>
          <w:sz w:val="28"/>
        </w:rPr>
        <w:t>「壹、報名費繳款說明及應注意事項」</w:t>
      </w:r>
      <w:r>
        <w:rPr>
          <w:rFonts w:ascii="Arial" w:eastAsia="標楷體" w:hAnsi="Arial" w:cs="Arial" w:hint="eastAsia"/>
          <w:sz w:val="28"/>
        </w:rPr>
        <w:t>。</w:t>
      </w:r>
      <w:r>
        <w:rPr>
          <w:rFonts w:ascii="Arial" w:eastAsia="標楷體" w:hAnsi="Arial" w:cs="Arial" w:hint="eastAsia"/>
          <w:b/>
          <w:bCs/>
          <w:kern w:val="0"/>
          <w:sz w:val="28"/>
          <w:szCs w:val="28"/>
        </w:rPr>
        <w:t>所繳報名費用，除符合本部退費規定之情形外，概不得申請退還。</w:t>
      </w:r>
    </w:p>
    <w:p w:rsidR="00A31AD9" w:rsidRDefault="00A31AD9" w:rsidP="00A31AD9">
      <w:pPr>
        <w:spacing w:before="50" w:line="360" w:lineRule="exact"/>
        <w:ind w:leftChars="523" w:left="1507" w:rightChars="50" w:right="120" w:hangingChars="90" w:hanging="252"/>
        <w:jc w:val="both"/>
        <w:rPr>
          <w:rFonts w:eastAsia="標楷體"/>
          <w:sz w:val="28"/>
        </w:rPr>
      </w:pPr>
      <w:r>
        <w:rPr>
          <w:rFonts w:ascii="Arial" w:eastAsia="標楷體" w:hAnsi="Arial" w:cs="Arial" w:hint="eastAsia"/>
          <w:sz w:val="28"/>
        </w:rPr>
        <w:t>3</w:t>
      </w:r>
      <w:r>
        <w:rPr>
          <w:rFonts w:ascii="Arial" w:eastAsia="標楷體" w:hAnsi="Arial" w:cs="Arial"/>
          <w:sz w:val="28"/>
        </w:rPr>
        <w:t>.</w:t>
      </w:r>
      <w:r>
        <w:rPr>
          <w:rFonts w:ascii="Arial" w:eastAsia="標楷體" w:hAnsi="Arial" w:cs="Arial" w:hint="eastAsia"/>
          <w:sz w:val="28"/>
        </w:rPr>
        <w:t>考選部各項考試報名費退費作業規定：有關申請退費事由、申請退費時間、申請手續及退費金額等規定，詳見</w:t>
      </w:r>
      <w:hyperlink w:anchor="附表12" w:history="1">
        <w:r w:rsidRPr="00E016BA">
          <w:rPr>
            <w:rStyle w:val="a5"/>
            <w:rFonts w:ascii="Arial" w:eastAsia="標楷體" w:hAnsi="Arial" w:cs="Arial" w:hint="eastAsia"/>
            <w:sz w:val="28"/>
          </w:rPr>
          <w:t>附</w:t>
        </w:r>
        <w:r w:rsidR="000D6F42" w:rsidRPr="000D6F42">
          <w:rPr>
            <w:rStyle w:val="a5"/>
            <w:rFonts w:ascii="Arial" w:eastAsia="標楷體" w:hAnsi="Arial" w:cs="Arial"/>
            <w:sz w:val="28"/>
          </w:rPr>
          <w:t>件</w:t>
        </w:r>
        <w:r w:rsidR="00FC3E44">
          <w:rPr>
            <w:rStyle w:val="a5"/>
            <w:rFonts w:ascii="Arial" w:eastAsia="標楷體" w:hAnsi="Arial" w:cs="Arial" w:hint="eastAsia"/>
            <w:sz w:val="28"/>
          </w:rPr>
          <w:t>8</w:t>
        </w:r>
      </w:hyperlink>
      <w:r>
        <w:rPr>
          <w:rFonts w:ascii="Arial" w:eastAsia="標楷體" w:hAnsi="Arial" w:cs="Arial" w:hint="eastAsia"/>
          <w:sz w:val="28"/>
        </w:rPr>
        <w:t>。</w:t>
      </w:r>
    </w:p>
    <w:p w:rsidR="00A31AD9" w:rsidRDefault="00A31AD9" w:rsidP="00A31AD9">
      <w:pPr>
        <w:suppressAutoHyphens/>
        <w:spacing w:before="20" w:line="340" w:lineRule="exact"/>
        <w:ind w:leftChars="250" w:left="1441" w:rightChars="50" w:right="120" w:hangingChars="300" w:hanging="841"/>
        <w:jc w:val="both"/>
        <w:rPr>
          <w:rFonts w:ascii="Arial" w:eastAsia="文鼎粗圓" w:hAnsi="Arial" w:cs="Arial"/>
          <w:sz w:val="28"/>
        </w:rPr>
      </w:pPr>
      <w:r>
        <w:rPr>
          <w:rFonts w:eastAsia="標楷體" w:hint="eastAsia"/>
          <w:b/>
          <w:bCs/>
          <w:sz w:val="28"/>
        </w:rPr>
        <w:t>（二）報名履歷表：</w:t>
      </w:r>
      <w:r>
        <w:rPr>
          <w:rFonts w:ascii="Arial" w:eastAsia="標楷體" w:hAnsi="Arial" w:cs="Arial" w:hint="eastAsia"/>
          <w:sz w:val="28"/>
        </w:rPr>
        <w:t>請確實填妥各欄，將國民身分證正、背面影本固貼於規定處，並黏貼最近</w:t>
      </w:r>
      <w:r>
        <w:rPr>
          <w:rFonts w:ascii="Arial" w:eastAsia="標楷體" w:hAnsi="Arial" w:cs="Arial"/>
          <w:sz w:val="28"/>
        </w:rPr>
        <w:t>1</w:t>
      </w:r>
      <w:r>
        <w:rPr>
          <w:rFonts w:ascii="Arial" w:eastAsia="標楷體" w:hAnsi="Arial" w:cs="Arial" w:hint="eastAsia"/>
          <w:sz w:val="28"/>
        </w:rPr>
        <w:t>年內之</w:t>
      </w:r>
      <w:r>
        <w:rPr>
          <w:rFonts w:ascii="Arial" w:eastAsia="標楷體" w:hAnsi="Arial" w:cs="Arial"/>
          <w:sz w:val="28"/>
        </w:rPr>
        <w:t>1</w:t>
      </w:r>
      <w:r>
        <w:rPr>
          <w:rFonts w:ascii="Arial" w:eastAsia="標楷體" w:hAnsi="Arial" w:cs="Arial" w:hint="eastAsia"/>
          <w:sz w:val="28"/>
        </w:rPr>
        <w:t>吋正面脫帽半身相片</w:t>
      </w:r>
      <w:r>
        <w:rPr>
          <w:rFonts w:ascii="Arial" w:eastAsia="標楷體" w:hAnsi="Arial" w:cs="Arial"/>
          <w:sz w:val="28"/>
        </w:rPr>
        <w:t>1</w:t>
      </w:r>
      <w:r>
        <w:rPr>
          <w:rFonts w:ascii="Arial" w:eastAsia="標楷體" w:hAnsi="Arial" w:cs="Arial" w:hint="eastAsia"/>
          <w:sz w:val="28"/>
        </w:rPr>
        <w:t>張（請勿使用生活照，並請於相片背面書寫姓名及考試類科）。</w:t>
      </w:r>
    </w:p>
    <w:p w:rsidR="00A31AD9" w:rsidRPr="004C195E" w:rsidRDefault="00A31AD9" w:rsidP="004C195E">
      <w:pPr>
        <w:suppressAutoHyphens/>
        <w:spacing w:before="20" w:line="340" w:lineRule="exact"/>
        <w:ind w:leftChars="250" w:left="1441" w:rightChars="50" w:right="120" w:hangingChars="300" w:hanging="841"/>
        <w:jc w:val="both"/>
        <w:rPr>
          <w:rFonts w:ascii="Arial" w:eastAsia="標楷體" w:hAnsi="Arial" w:cs="Arial"/>
          <w:bCs/>
          <w:sz w:val="28"/>
          <w:shd w:val="pct15" w:color="auto" w:fill="FFFFFF"/>
        </w:rPr>
      </w:pPr>
      <w:r>
        <w:rPr>
          <w:rFonts w:eastAsia="標楷體" w:hint="eastAsia"/>
          <w:b/>
          <w:bCs/>
          <w:sz w:val="28"/>
        </w:rPr>
        <w:t>（三）應考資格證明文件：</w:t>
      </w:r>
      <w:r w:rsidR="004C195E" w:rsidRPr="004C195E">
        <w:rPr>
          <w:rFonts w:eastAsia="標楷體" w:hint="eastAsia"/>
          <w:b/>
          <w:bCs/>
          <w:sz w:val="28"/>
        </w:rPr>
        <w:t>【若有更改姓名者，請檢附戶籍謄本】</w:t>
      </w:r>
    </w:p>
    <w:p w:rsidR="00C352ED" w:rsidRDefault="00A31AD9" w:rsidP="00802F5B">
      <w:pPr>
        <w:spacing w:beforeLines="20" w:line="340" w:lineRule="exact"/>
        <w:ind w:leftChars="62" w:left="149" w:rightChars="50" w:right="120" w:firstLineChars="375" w:firstLine="1050"/>
        <w:jc w:val="both"/>
        <w:rPr>
          <w:rFonts w:ascii="Arial" w:eastAsia="標楷體" w:hAnsi="Arial" w:cs="Arial"/>
          <w:bCs/>
          <w:sz w:val="28"/>
        </w:rPr>
      </w:pPr>
      <w:r>
        <w:rPr>
          <w:rFonts w:ascii="Arial" w:eastAsia="標楷體" w:hAnsi="Arial" w:cs="Arial" w:hint="eastAsia"/>
          <w:bCs/>
          <w:sz w:val="28"/>
        </w:rPr>
        <w:t>1.</w:t>
      </w:r>
      <w:r w:rsidR="008B7F3A" w:rsidRPr="008B7F3A">
        <w:rPr>
          <w:rFonts w:ascii="Arial" w:eastAsia="標楷體" w:hAnsi="Arial" w:cs="Arial" w:hint="eastAsia"/>
          <w:b/>
          <w:bCs/>
          <w:sz w:val="28"/>
        </w:rPr>
        <w:t>榮譽國民證</w:t>
      </w:r>
      <w:r w:rsidR="008B7F3A">
        <w:rPr>
          <w:rFonts w:ascii="Arial" w:eastAsia="標楷體" w:hAnsi="Arial" w:cs="Arial" w:hint="eastAsia"/>
          <w:b/>
          <w:bCs/>
          <w:sz w:val="28"/>
        </w:rPr>
        <w:t>。</w:t>
      </w:r>
    </w:p>
    <w:p w:rsidR="00A31AD9" w:rsidRDefault="008B7F3A" w:rsidP="00802F5B">
      <w:pPr>
        <w:spacing w:beforeLines="20" w:line="340" w:lineRule="exact"/>
        <w:ind w:leftChars="62" w:left="149" w:rightChars="50" w:right="120" w:firstLineChars="375" w:firstLine="1050"/>
        <w:jc w:val="both"/>
        <w:rPr>
          <w:rFonts w:ascii="Arial" w:eastAsia="標楷體" w:hAnsi="Arial" w:cs="Arial"/>
          <w:bCs/>
          <w:sz w:val="28"/>
        </w:rPr>
      </w:pPr>
      <w:r>
        <w:rPr>
          <w:rFonts w:ascii="Arial" w:eastAsia="標楷體" w:hAnsi="Arial" w:cs="Arial" w:hint="eastAsia"/>
          <w:sz w:val="28"/>
        </w:rPr>
        <w:t>2.</w:t>
      </w:r>
      <w:r w:rsidR="00A31AD9">
        <w:rPr>
          <w:rFonts w:ascii="Arial" w:eastAsia="標楷體" w:hAnsi="Arial" w:cs="Arial" w:hint="eastAsia"/>
          <w:sz w:val="28"/>
        </w:rPr>
        <w:t>學位證書或畢業證書影本。</w:t>
      </w:r>
    </w:p>
    <w:p w:rsidR="00A31AD9" w:rsidRDefault="008B7F3A" w:rsidP="00176554">
      <w:pPr>
        <w:spacing w:line="360" w:lineRule="exact"/>
        <w:ind w:left="1497" w:rightChars="50" w:right="120" w:hanging="284"/>
        <w:jc w:val="both"/>
        <w:rPr>
          <w:rFonts w:ascii="Arial" w:eastAsia="標楷體" w:hAnsi="Arial" w:cs="Arial"/>
          <w:bCs/>
          <w:sz w:val="28"/>
        </w:rPr>
      </w:pPr>
      <w:r>
        <w:rPr>
          <w:rFonts w:ascii="Arial" w:eastAsia="標楷體" w:hAnsi="Arial" w:cs="Arial" w:hint="eastAsia"/>
          <w:bCs/>
          <w:sz w:val="28"/>
        </w:rPr>
        <w:t>3</w:t>
      </w:r>
      <w:r w:rsidR="00A31AD9">
        <w:rPr>
          <w:rFonts w:ascii="Arial" w:eastAsia="標楷體" w:hAnsi="Arial" w:cs="Arial" w:hint="eastAsia"/>
          <w:bCs/>
          <w:sz w:val="28"/>
        </w:rPr>
        <w:t>.</w:t>
      </w:r>
      <w:r w:rsidR="00A31AD9">
        <w:rPr>
          <w:rFonts w:ascii="Arial" w:eastAsia="標楷體" w:hAnsi="Arial" w:cs="Arial" w:hint="eastAsia"/>
          <w:bCs/>
          <w:sz w:val="28"/>
        </w:rPr>
        <w:t>以普通、初等考試或相當於普通、初等考試之特種考試及格滿</w:t>
      </w:r>
      <w:r w:rsidR="00A31AD9">
        <w:rPr>
          <w:rFonts w:ascii="Arial" w:eastAsia="標楷體" w:hAnsi="Arial" w:cs="Arial" w:hint="eastAsia"/>
          <w:bCs/>
          <w:sz w:val="28"/>
        </w:rPr>
        <w:t>3</w:t>
      </w:r>
      <w:r w:rsidR="00A31AD9">
        <w:rPr>
          <w:rFonts w:ascii="Arial" w:eastAsia="標楷體" w:hAnsi="Arial" w:cs="Arial" w:hint="eastAsia"/>
          <w:bCs/>
          <w:sz w:val="28"/>
        </w:rPr>
        <w:t>年</w:t>
      </w:r>
      <w:r w:rsidR="00A31AD9">
        <w:rPr>
          <w:rFonts w:ascii="Arial" w:eastAsia="標楷體" w:hAnsi="Arial" w:cs="Arial" w:hint="eastAsia"/>
          <w:bCs/>
          <w:sz w:val="28"/>
        </w:rPr>
        <w:lastRenderedPageBreak/>
        <w:t>（依公務人員考試法施行細則第</w:t>
      </w:r>
      <w:r w:rsidR="008B6377">
        <w:rPr>
          <w:rFonts w:ascii="Arial" w:eastAsia="標楷體" w:hAnsi="Arial" w:cs="Arial" w:hint="eastAsia"/>
          <w:bCs/>
          <w:sz w:val="28"/>
        </w:rPr>
        <w:t>1</w:t>
      </w:r>
      <w:r w:rsidR="004C195E">
        <w:rPr>
          <w:rFonts w:ascii="Arial" w:eastAsia="標楷體" w:hAnsi="Arial" w:cs="Arial" w:hint="eastAsia"/>
          <w:bCs/>
          <w:sz w:val="28"/>
        </w:rPr>
        <w:t>1</w:t>
      </w:r>
      <w:r w:rsidR="00A31AD9">
        <w:rPr>
          <w:rFonts w:ascii="Arial" w:eastAsia="標楷體" w:hAnsi="Arial" w:cs="Arial" w:hint="eastAsia"/>
          <w:bCs/>
          <w:sz w:val="28"/>
        </w:rPr>
        <w:t>條第</w:t>
      </w:r>
      <w:r w:rsidR="00A31AD9">
        <w:rPr>
          <w:rFonts w:ascii="Arial" w:eastAsia="標楷體" w:hAnsi="Arial" w:cs="Arial" w:hint="eastAsia"/>
          <w:bCs/>
          <w:sz w:val="28"/>
        </w:rPr>
        <w:t>1</w:t>
      </w:r>
      <w:r w:rsidR="00A31AD9">
        <w:rPr>
          <w:rFonts w:ascii="Arial" w:eastAsia="標楷體" w:hAnsi="Arial" w:cs="Arial" w:hint="eastAsia"/>
          <w:bCs/>
          <w:sz w:val="28"/>
        </w:rPr>
        <w:t>項規定，所稱及格滿</w:t>
      </w:r>
      <w:r w:rsidR="00A31AD9">
        <w:rPr>
          <w:rFonts w:ascii="Arial" w:eastAsia="標楷體" w:hAnsi="Arial" w:cs="Arial" w:hint="eastAsia"/>
          <w:bCs/>
          <w:sz w:val="28"/>
        </w:rPr>
        <w:t>3</w:t>
      </w:r>
      <w:r w:rsidR="00A31AD9">
        <w:rPr>
          <w:rFonts w:ascii="Arial" w:eastAsia="標楷體" w:hAnsi="Arial" w:cs="Arial" w:hint="eastAsia"/>
          <w:bCs/>
          <w:sz w:val="28"/>
        </w:rPr>
        <w:t>年，其計算自考試錄取訓練期滿成績及格取得考試及格資格之日起，至報考之考試舉行前一日止）或高等、普通檢定考試及格資格報考者，須繳驗</w:t>
      </w:r>
      <w:r w:rsidR="00A31AD9">
        <w:rPr>
          <w:rFonts w:ascii="Arial" w:eastAsia="標楷體" w:hAnsi="Arial" w:cs="Arial" w:hint="eastAsia"/>
          <w:sz w:val="28"/>
        </w:rPr>
        <w:t>考試及格</w:t>
      </w:r>
      <w:r w:rsidR="00A31AD9">
        <w:rPr>
          <w:rFonts w:ascii="Arial" w:eastAsia="標楷體" w:hAnsi="Arial" w:cs="Arial" w:hint="eastAsia"/>
          <w:sz w:val="28"/>
          <w:szCs w:val="26"/>
        </w:rPr>
        <w:t>(</w:t>
      </w:r>
      <w:r w:rsidR="00A31AD9">
        <w:rPr>
          <w:rFonts w:ascii="Arial" w:eastAsia="標楷體" w:hAnsi="Arial" w:cs="Arial" w:hint="eastAsia"/>
          <w:sz w:val="28"/>
          <w:szCs w:val="26"/>
        </w:rPr>
        <w:t>合格</w:t>
      </w:r>
      <w:r w:rsidR="00A31AD9">
        <w:rPr>
          <w:rFonts w:ascii="Arial" w:eastAsia="標楷體" w:hAnsi="Arial" w:cs="Arial" w:hint="eastAsia"/>
          <w:sz w:val="28"/>
          <w:szCs w:val="26"/>
        </w:rPr>
        <w:t>)</w:t>
      </w:r>
      <w:r w:rsidR="00A31AD9">
        <w:rPr>
          <w:rFonts w:ascii="Arial" w:eastAsia="標楷體" w:hAnsi="Arial" w:cs="Arial" w:hint="eastAsia"/>
          <w:sz w:val="28"/>
        </w:rPr>
        <w:t>證書影本</w:t>
      </w:r>
      <w:r w:rsidR="00A31AD9">
        <w:rPr>
          <w:rFonts w:ascii="Arial" w:eastAsia="標楷體" w:hAnsi="Arial" w:cs="Arial" w:hint="eastAsia"/>
          <w:bCs/>
          <w:sz w:val="28"/>
        </w:rPr>
        <w:t>。</w:t>
      </w:r>
    </w:p>
    <w:p w:rsidR="00A31AD9" w:rsidRDefault="008B7F3A" w:rsidP="00176554">
      <w:pPr>
        <w:spacing w:line="360" w:lineRule="exact"/>
        <w:ind w:left="1497" w:rightChars="50" w:right="120" w:hanging="284"/>
        <w:jc w:val="both"/>
        <w:rPr>
          <w:rFonts w:ascii="標楷體" w:eastAsia="標楷體" w:hAnsi="標楷體" w:cs="Arial"/>
          <w:bCs/>
          <w:sz w:val="28"/>
        </w:rPr>
      </w:pPr>
      <w:r>
        <w:rPr>
          <w:rFonts w:ascii="Arial" w:eastAsia="標楷體" w:hAnsi="Arial" w:cs="Arial" w:hint="eastAsia"/>
          <w:bCs/>
          <w:sz w:val="28"/>
        </w:rPr>
        <w:t>4</w:t>
      </w:r>
      <w:r w:rsidR="00A31AD9">
        <w:rPr>
          <w:rFonts w:ascii="Arial" w:eastAsia="標楷體" w:hAnsi="Arial" w:cs="Arial" w:hint="eastAsia"/>
          <w:bCs/>
          <w:sz w:val="28"/>
        </w:rPr>
        <w:t>.</w:t>
      </w:r>
      <w:r w:rsidR="00A31AD9">
        <w:rPr>
          <w:rFonts w:ascii="Arial" w:eastAsia="標楷體" w:hAnsi="Arial" w:cs="Arial" w:hint="eastAsia"/>
          <w:bCs/>
          <w:sz w:val="28"/>
        </w:rPr>
        <w:t>具高等考試或相當高等考試之特種考試及格資格者，得參照三等考試應考資格第</w:t>
      </w:r>
      <w:r w:rsidR="00A31AD9">
        <w:rPr>
          <w:rFonts w:ascii="Arial" w:eastAsia="標楷體" w:hAnsi="Arial" w:cs="Arial" w:hint="eastAsia"/>
          <w:bCs/>
          <w:sz w:val="28"/>
        </w:rPr>
        <w:t>2</w:t>
      </w:r>
      <w:r w:rsidR="00A31AD9">
        <w:rPr>
          <w:rFonts w:ascii="Arial" w:eastAsia="標楷體" w:hAnsi="Arial" w:cs="Arial" w:hint="eastAsia"/>
          <w:bCs/>
          <w:sz w:val="28"/>
        </w:rPr>
        <w:t>款，附繳</w:t>
      </w:r>
      <w:r w:rsidR="00A31AD9">
        <w:rPr>
          <w:rFonts w:ascii="標楷體" w:eastAsia="標楷體" w:hAnsi="標楷體" w:cs="Arial" w:hint="eastAsia"/>
          <w:sz w:val="28"/>
        </w:rPr>
        <w:t>考試及格證書影本，報考三等考試</w:t>
      </w:r>
      <w:r w:rsidR="00A31AD9">
        <w:rPr>
          <w:rFonts w:ascii="標楷體" w:eastAsia="標楷體" w:hAnsi="標楷體" w:cs="Arial" w:hint="eastAsia"/>
          <w:bCs/>
          <w:sz w:val="28"/>
        </w:rPr>
        <w:t>。</w:t>
      </w:r>
    </w:p>
    <w:p w:rsidR="00A31AD9" w:rsidRDefault="008B7F3A" w:rsidP="00176554">
      <w:pPr>
        <w:spacing w:line="360" w:lineRule="exact"/>
        <w:ind w:left="1497" w:rightChars="50" w:right="120" w:hanging="284"/>
        <w:jc w:val="both"/>
        <w:rPr>
          <w:rFonts w:ascii="Arial" w:eastAsia="標楷體" w:hAnsi="Arial" w:cs="Arial"/>
          <w:bCs/>
          <w:sz w:val="28"/>
        </w:rPr>
      </w:pPr>
      <w:r>
        <w:rPr>
          <w:rFonts w:ascii="Arial" w:eastAsia="標楷體" w:hAnsi="Arial" w:cs="Arial" w:hint="eastAsia"/>
          <w:bCs/>
          <w:sz w:val="28"/>
        </w:rPr>
        <w:t>5</w:t>
      </w:r>
      <w:r w:rsidR="00A31AD9">
        <w:rPr>
          <w:rFonts w:ascii="Arial" w:eastAsia="標楷體" w:hAnsi="Arial" w:cs="Arial" w:hint="eastAsia"/>
          <w:bCs/>
          <w:sz w:val="28"/>
        </w:rPr>
        <w:t>.</w:t>
      </w:r>
      <w:r w:rsidR="00A31AD9">
        <w:rPr>
          <w:rFonts w:ascii="Arial" w:eastAsia="標楷體" w:hAnsi="Arial" w:cs="Arial" w:hint="eastAsia"/>
          <w:bCs/>
          <w:sz w:val="28"/>
        </w:rPr>
        <w:t>具普通考試或相當普通考試之特種考試及格資格者，得參照四等考試應考資格第</w:t>
      </w:r>
      <w:r w:rsidR="00A31AD9">
        <w:rPr>
          <w:rFonts w:ascii="Arial" w:eastAsia="標楷體" w:hAnsi="Arial" w:cs="Arial" w:hint="eastAsia"/>
          <w:bCs/>
          <w:sz w:val="28"/>
        </w:rPr>
        <w:t>2</w:t>
      </w:r>
      <w:r w:rsidR="00A31AD9">
        <w:rPr>
          <w:rFonts w:ascii="Arial" w:eastAsia="標楷體" w:hAnsi="Arial" w:cs="Arial" w:hint="eastAsia"/>
          <w:bCs/>
          <w:sz w:val="28"/>
        </w:rPr>
        <w:t>款，附繳</w:t>
      </w:r>
      <w:r w:rsidR="00A31AD9">
        <w:rPr>
          <w:rFonts w:ascii="標楷體" w:eastAsia="標楷體" w:hAnsi="標楷體" w:cs="Arial" w:hint="eastAsia"/>
          <w:sz w:val="28"/>
        </w:rPr>
        <w:t>考試及格證書影本，報考四等考試</w:t>
      </w:r>
      <w:r w:rsidR="00A31AD9">
        <w:rPr>
          <w:rFonts w:ascii="標楷體" w:eastAsia="標楷體" w:hAnsi="標楷體" w:cs="Arial" w:hint="eastAsia"/>
          <w:bCs/>
          <w:sz w:val="28"/>
        </w:rPr>
        <w:t>。</w:t>
      </w:r>
    </w:p>
    <w:p w:rsidR="00720618" w:rsidRPr="00720618" w:rsidRDefault="008B7F3A" w:rsidP="00176554">
      <w:pPr>
        <w:spacing w:line="360" w:lineRule="exact"/>
        <w:ind w:left="1497" w:rightChars="50" w:right="120" w:hanging="284"/>
        <w:jc w:val="both"/>
        <w:rPr>
          <w:rFonts w:ascii="Arial" w:eastAsia="標楷體" w:hAnsi="Arial" w:cs="Arial"/>
          <w:b/>
          <w:sz w:val="28"/>
        </w:rPr>
      </w:pPr>
      <w:r>
        <w:rPr>
          <w:rFonts w:ascii="Arial" w:eastAsia="標楷體" w:hAnsi="Arial" w:cs="Arial" w:hint="eastAsia"/>
          <w:bCs/>
          <w:sz w:val="28"/>
        </w:rPr>
        <w:t>6</w:t>
      </w:r>
      <w:r w:rsidR="00A31AD9">
        <w:rPr>
          <w:rFonts w:ascii="Arial" w:eastAsia="標楷體" w:hAnsi="Arial" w:cs="Arial" w:hint="eastAsia"/>
          <w:bCs/>
          <w:sz w:val="28"/>
        </w:rPr>
        <w:t>.</w:t>
      </w:r>
      <w:bookmarkStart w:id="9" w:name="OLE_LINK2"/>
      <w:r w:rsidR="00A31AD9">
        <w:rPr>
          <w:rFonts w:ascii="Arial" w:eastAsia="標楷體" w:hAnsi="Arial" w:cs="Arial" w:hint="eastAsia"/>
          <w:b/>
          <w:sz w:val="28"/>
        </w:rPr>
        <w:t>以軍階報考者</w:t>
      </w:r>
      <w:r w:rsidR="00A31AD9">
        <w:rPr>
          <w:rFonts w:ascii="Arial" w:eastAsia="標楷體" w:hAnsi="Arial" w:cs="Arial" w:hint="eastAsia"/>
          <w:b/>
          <w:sz w:val="28"/>
        </w:rPr>
        <w:t>(</w:t>
      </w:r>
      <w:r w:rsidR="00A31AD9">
        <w:rPr>
          <w:rFonts w:ascii="Arial" w:eastAsia="標楷體" w:hAnsi="Arial" w:cs="Arial" w:hint="eastAsia"/>
          <w:b/>
          <w:sz w:val="28"/>
        </w:rPr>
        <w:t>曾任中尉或中士以上</w:t>
      </w:r>
      <w:r w:rsidR="00A31AD9">
        <w:rPr>
          <w:rFonts w:ascii="Arial" w:eastAsia="標楷體" w:hAnsi="Arial" w:cs="Arial" w:hint="eastAsia"/>
          <w:b/>
          <w:sz w:val="28"/>
        </w:rPr>
        <w:t>3</w:t>
      </w:r>
      <w:r w:rsidR="00A31AD9">
        <w:rPr>
          <w:rFonts w:ascii="Arial" w:eastAsia="標楷體" w:hAnsi="Arial" w:cs="Arial" w:hint="eastAsia"/>
          <w:b/>
          <w:sz w:val="28"/>
        </w:rPr>
        <w:t>年軍階者</w:t>
      </w:r>
      <w:r w:rsidR="00A31AD9">
        <w:rPr>
          <w:rFonts w:ascii="Arial" w:eastAsia="標楷體" w:hAnsi="Arial" w:cs="Arial" w:hint="eastAsia"/>
          <w:b/>
          <w:sz w:val="28"/>
        </w:rPr>
        <w:t>)</w:t>
      </w:r>
      <w:r w:rsidR="00A31AD9">
        <w:rPr>
          <w:rFonts w:ascii="Arial" w:eastAsia="標楷體" w:hAnsi="Arial" w:cs="Arial" w:hint="eastAsia"/>
          <w:b/>
          <w:sz w:val="28"/>
        </w:rPr>
        <w:t>，應附繳任官令及退伍令。</w:t>
      </w:r>
      <w:bookmarkEnd w:id="9"/>
    </w:p>
    <w:p w:rsidR="00720618" w:rsidRPr="00720618" w:rsidRDefault="00720618" w:rsidP="00176554">
      <w:pPr>
        <w:numPr>
          <w:ilvl w:val="0"/>
          <w:numId w:val="32"/>
        </w:numPr>
        <w:tabs>
          <w:tab w:val="clear" w:pos="1694"/>
          <w:tab w:val="num" w:pos="1920"/>
        </w:tabs>
        <w:spacing w:line="360" w:lineRule="exact"/>
        <w:ind w:left="1920" w:rightChars="50" w:right="120"/>
        <w:jc w:val="both"/>
        <w:rPr>
          <w:rFonts w:ascii="Arial" w:eastAsia="標楷體" w:hAnsi="Arial" w:cs="Arial"/>
          <w:sz w:val="28"/>
        </w:rPr>
      </w:pPr>
      <w:r w:rsidRPr="00720618">
        <w:rPr>
          <w:rFonts w:ascii="Arial" w:eastAsia="標楷體" w:hAnsi="Arial" w:cs="Arial" w:hint="eastAsia"/>
          <w:sz w:val="28"/>
        </w:rPr>
        <w:t>曾任中尉以上</w:t>
      </w:r>
      <w:r w:rsidRPr="00720618">
        <w:rPr>
          <w:rFonts w:ascii="Arial" w:eastAsia="標楷體" w:hAnsi="Arial" w:cs="Arial" w:hint="eastAsia"/>
          <w:sz w:val="28"/>
        </w:rPr>
        <w:t>3</w:t>
      </w:r>
      <w:r w:rsidRPr="00720618">
        <w:rPr>
          <w:rFonts w:ascii="Arial" w:eastAsia="標楷體" w:hAnsi="Arial" w:cs="Arial" w:hint="eastAsia"/>
          <w:sz w:val="28"/>
        </w:rPr>
        <w:t>年之軍階及軍職年資，得應三等考試未列舉限</w:t>
      </w:r>
      <w:r>
        <w:rPr>
          <w:rFonts w:ascii="Arial" w:eastAsia="標楷體" w:hAnsi="Arial" w:cs="Arial" w:hint="eastAsia"/>
          <w:sz w:val="28"/>
        </w:rPr>
        <w:t xml:space="preserve"> </w:t>
      </w:r>
      <w:r w:rsidRPr="00720618">
        <w:rPr>
          <w:rFonts w:ascii="Arial" w:eastAsia="標楷體" w:hAnsi="Arial" w:cs="Arial" w:hint="eastAsia"/>
          <w:sz w:val="28"/>
        </w:rPr>
        <w:t>定</w:t>
      </w:r>
      <w:r w:rsidR="00E90C28">
        <w:rPr>
          <w:rFonts w:ascii="Arial" w:eastAsia="標楷體" w:hAnsi="Arial" w:cs="Arial" w:hint="eastAsia"/>
          <w:sz w:val="28"/>
        </w:rPr>
        <w:t>院、</w:t>
      </w:r>
      <w:r w:rsidRPr="00720618">
        <w:rPr>
          <w:rFonts w:ascii="Arial" w:eastAsia="標楷體" w:hAnsi="Arial" w:cs="Arial" w:hint="eastAsia"/>
          <w:sz w:val="28"/>
        </w:rPr>
        <w:t>系</w:t>
      </w:r>
      <w:r w:rsidR="00E90C28">
        <w:rPr>
          <w:rFonts w:ascii="Arial" w:eastAsia="標楷體" w:hAnsi="Arial" w:cs="Arial" w:hint="eastAsia"/>
          <w:sz w:val="28"/>
        </w:rPr>
        <w:t>、</w:t>
      </w:r>
      <w:r w:rsidRPr="00720618">
        <w:rPr>
          <w:rFonts w:ascii="Arial" w:eastAsia="標楷體" w:hAnsi="Arial" w:cs="Arial" w:hint="eastAsia"/>
          <w:sz w:val="28"/>
        </w:rPr>
        <w:t>組</w:t>
      </w:r>
      <w:r w:rsidR="00E90C28">
        <w:rPr>
          <w:rFonts w:ascii="Arial" w:eastAsia="標楷體" w:hAnsi="Arial" w:cs="Arial" w:hint="eastAsia"/>
          <w:sz w:val="28"/>
        </w:rPr>
        <w:t>、所、學位學程</w:t>
      </w:r>
      <w:r w:rsidRPr="00720618">
        <w:rPr>
          <w:rFonts w:ascii="Arial" w:eastAsia="標楷體" w:hAnsi="Arial" w:cs="Arial" w:hint="eastAsia"/>
          <w:sz w:val="28"/>
        </w:rPr>
        <w:t>名稱之類科，或應與該軍階及軍職年資所具軍職專長性質相近之技術類別相當類科。惟考試類科應具有相關之職業證書、工作經驗或訓練，始得報考者，仍應符合該應考資格規定。</w:t>
      </w:r>
    </w:p>
    <w:p w:rsidR="00A31AD9" w:rsidRPr="00DA3FE9" w:rsidRDefault="00720618" w:rsidP="00176554">
      <w:pPr>
        <w:numPr>
          <w:ilvl w:val="0"/>
          <w:numId w:val="32"/>
        </w:numPr>
        <w:tabs>
          <w:tab w:val="clear" w:pos="1694"/>
          <w:tab w:val="num" w:pos="1920"/>
        </w:tabs>
        <w:spacing w:line="360" w:lineRule="exact"/>
        <w:ind w:left="1920" w:rightChars="50" w:right="120"/>
        <w:jc w:val="both"/>
        <w:rPr>
          <w:rFonts w:ascii="Arial" w:eastAsia="標楷體" w:hAnsi="Arial" w:cs="Arial"/>
          <w:bCs/>
          <w:sz w:val="28"/>
        </w:rPr>
      </w:pPr>
      <w:r w:rsidRPr="00720618">
        <w:rPr>
          <w:rFonts w:ascii="Arial" w:eastAsia="標楷體" w:hAnsi="Arial" w:cs="Arial" w:hint="eastAsia"/>
          <w:sz w:val="28"/>
        </w:rPr>
        <w:t>曾任中士以上</w:t>
      </w:r>
      <w:r w:rsidRPr="00720618">
        <w:rPr>
          <w:rFonts w:ascii="Arial" w:eastAsia="標楷體" w:hAnsi="Arial" w:cs="Arial" w:hint="eastAsia"/>
          <w:sz w:val="28"/>
        </w:rPr>
        <w:t>3</w:t>
      </w:r>
      <w:r w:rsidRPr="00720618">
        <w:rPr>
          <w:rFonts w:ascii="Arial" w:eastAsia="標楷體" w:hAnsi="Arial" w:cs="Arial" w:hint="eastAsia"/>
          <w:sz w:val="28"/>
        </w:rPr>
        <w:t>年之軍階及軍職年資者，得應四等考試未列舉限定職業學校或</w:t>
      </w:r>
      <w:r w:rsidR="00B4358E">
        <w:rPr>
          <w:rFonts w:ascii="Arial" w:eastAsia="標楷體" w:hAnsi="Arial" w:cs="Arial" w:hint="eastAsia"/>
          <w:sz w:val="28"/>
        </w:rPr>
        <w:t>相當院、系、科、組、所、學位學程</w:t>
      </w:r>
      <w:r w:rsidRPr="00720618">
        <w:rPr>
          <w:rFonts w:ascii="Arial" w:eastAsia="標楷體" w:hAnsi="Arial" w:cs="Arial" w:hint="eastAsia"/>
          <w:sz w:val="28"/>
        </w:rPr>
        <w:t>名稱之類科，或應與該軍階及軍職年資所具軍職專長性質相近之技術類別相當類科。</w:t>
      </w:r>
      <w:r w:rsidR="00176554" w:rsidRPr="00720618">
        <w:rPr>
          <w:rFonts w:ascii="Arial" w:eastAsia="標楷體" w:hAnsi="Arial" w:cs="Arial" w:hint="eastAsia"/>
          <w:sz w:val="28"/>
        </w:rPr>
        <w:t>惟考試類科應具有相關之職業證書、工作經驗或訓練，始得報考者，仍應符合該應考資格規定。</w:t>
      </w:r>
    </w:p>
    <w:p w:rsidR="00A31AD9" w:rsidRDefault="008B7F3A" w:rsidP="00176554">
      <w:pPr>
        <w:spacing w:line="360" w:lineRule="exact"/>
        <w:ind w:left="1497" w:rightChars="50" w:right="120" w:hanging="284"/>
        <w:jc w:val="both"/>
        <w:rPr>
          <w:rFonts w:ascii="Arial" w:eastAsia="標楷體" w:hAnsi="Arial" w:cs="Arial"/>
          <w:bCs/>
          <w:sz w:val="28"/>
        </w:rPr>
      </w:pPr>
      <w:r>
        <w:rPr>
          <w:rFonts w:ascii="Arial" w:eastAsia="標楷體" w:hAnsi="Arial" w:cs="Arial" w:hint="eastAsia"/>
          <w:bCs/>
          <w:sz w:val="28"/>
        </w:rPr>
        <w:t>7</w:t>
      </w:r>
      <w:r w:rsidR="00A31AD9">
        <w:rPr>
          <w:rFonts w:ascii="Arial" w:eastAsia="標楷體" w:hAnsi="Arial" w:cs="Arial" w:hint="eastAsia"/>
          <w:bCs/>
          <w:sz w:val="28"/>
        </w:rPr>
        <w:t>.</w:t>
      </w:r>
      <w:r w:rsidR="00A31AD9">
        <w:rPr>
          <w:rFonts w:eastAsia="標楷體" w:hint="eastAsia"/>
          <w:sz w:val="28"/>
        </w:rPr>
        <w:t>補校畢（結）業者，應繳驗畢業證書或資格證明書影本，</w:t>
      </w:r>
      <w:r w:rsidR="00A31AD9">
        <w:rPr>
          <w:rFonts w:eastAsia="標楷體" w:hint="eastAsia"/>
          <w:b/>
          <w:bCs/>
          <w:sz w:val="28"/>
        </w:rPr>
        <w:t>結業證明書不採</w:t>
      </w:r>
      <w:r w:rsidR="00A31AD9">
        <w:rPr>
          <w:rFonts w:eastAsia="標楷體" w:hint="eastAsia"/>
          <w:sz w:val="28"/>
        </w:rPr>
        <w:t>。公立或立案之私立大學、獨立學院、二年制專科學校肄業或五年制專科學校四年級肄業者，視同高級中等學校畢業，須繳驗學生證正背面或肄業證書影本，據以報考四等考試。</w:t>
      </w:r>
    </w:p>
    <w:p w:rsidR="00A31AD9" w:rsidRDefault="008B7F3A" w:rsidP="00176554">
      <w:pPr>
        <w:spacing w:line="360" w:lineRule="exact"/>
        <w:ind w:left="1440" w:rightChars="50" w:right="120" w:hanging="278"/>
        <w:jc w:val="both"/>
        <w:rPr>
          <w:rFonts w:ascii="Arial" w:eastAsia="標楷體" w:hAnsi="Arial" w:cs="Arial"/>
          <w:bCs/>
          <w:sz w:val="28"/>
        </w:rPr>
      </w:pPr>
      <w:r>
        <w:rPr>
          <w:rFonts w:ascii="Arial" w:eastAsia="標楷體" w:hAnsi="Arial" w:cs="Arial" w:hint="eastAsia"/>
          <w:bCs/>
          <w:sz w:val="28"/>
        </w:rPr>
        <w:t>8</w:t>
      </w:r>
      <w:r w:rsidR="00A31AD9">
        <w:rPr>
          <w:rFonts w:ascii="Arial" w:eastAsia="標楷體" w:hAnsi="Arial" w:cs="Arial" w:hint="eastAsia"/>
          <w:bCs/>
          <w:sz w:val="28"/>
        </w:rPr>
        <w:t>.</w:t>
      </w:r>
      <w:r w:rsidR="00A31AD9">
        <w:rPr>
          <w:rFonts w:ascii="Arial" w:eastAsia="標楷體" w:hAnsi="Arial" w:cs="Arial" w:hint="eastAsia"/>
          <w:bCs/>
          <w:sz w:val="28"/>
        </w:rPr>
        <w:t>以國外學歷報考者，應繳驗：</w:t>
      </w:r>
    </w:p>
    <w:p w:rsidR="00A31AD9" w:rsidRDefault="00A31AD9" w:rsidP="00176554">
      <w:pPr>
        <w:spacing w:line="360" w:lineRule="exact"/>
        <w:ind w:leftChars="600" w:left="1790" w:rightChars="50" w:right="120" w:hangingChars="125" w:hanging="350"/>
        <w:jc w:val="both"/>
        <w:rPr>
          <w:rFonts w:ascii="Arial" w:eastAsia="標楷體" w:hAnsi="Arial" w:cs="Arial"/>
          <w:sz w:val="28"/>
        </w:rPr>
      </w:pPr>
      <w:r>
        <w:rPr>
          <w:rFonts w:ascii="Arial" w:eastAsia="標楷體" w:hAnsi="Arial" w:cs="Arial" w:hint="eastAsia"/>
          <w:sz w:val="28"/>
        </w:rPr>
        <w:t>(1)</w:t>
      </w:r>
      <w:r>
        <w:rPr>
          <w:rFonts w:ascii="Arial" w:eastAsia="標楷體" w:hAnsi="Arial" w:cs="Arial" w:hint="eastAsia"/>
          <w:sz w:val="28"/>
        </w:rPr>
        <w:t>經我國駐外使領館或外交部指定機關</w:t>
      </w:r>
      <w:r>
        <w:rPr>
          <w:rFonts w:ascii="Arial" w:eastAsia="標楷體" w:hAnsi="Arial" w:cs="Arial" w:hint="eastAsia"/>
          <w:sz w:val="28"/>
        </w:rPr>
        <w:t>(</w:t>
      </w:r>
      <w:r>
        <w:rPr>
          <w:rFonts w:ascii="Arial" w:eastAsia="標楷體" w:hAnsi="Arial" w:cs="Arial" w:hint="eastAsia"/>
          <w:sz w:val="28"/>
        </w:rPr>
        <w:t>構</w:t>
      </w:r>
      <w:r>
        <w:rPr>
          <w:rFonts w:ascii="Arial" w:eastAsia="標楷體" w:hAnsi="Arial" w:cs="Arial" w:hint="eastAsia"/>
          <w:sz w:val="28"/>
        </w:rPr>
        <w:t>)</w:t>
      </w:r>
      <w:r>
        <w:rPr>
          <w:rFonts w:ascii="Arial" w:eastAsia="標楷體" w:hAnsi="Arial" w:cs="Arial" w:hint="eastAsia"/>
          <w:sz w:val="28"/>
        </w:rPr>
        <w:t>認證之畢業證書影本及中文譯本</w:t>
      </w:r>
      <w:r>
        <w:rPr>
          <w:rFonts w:ascii="Arial" w:eastAsia="標楷體" w:hAnsi="Arial" w:cs="Arial" w:hint="eastAsia"/>
          <w:sz w:val="28"/>
        </w:rPr>
        <w:t>(</w:t>
      </w:r>
      <w:r>
        <w:rPr>
          <w:rFonts w:ascii="Arial" w:eastAsia="標楷體" w:hAnsi="Arial" w:cs="Arial" w:hint="eastAsia"/>
          <w:sz w:val="28"/>
        </w:rPr>
        <w:t>如不便認證，應考人得自行翻譯成中文，並自負法律責任</w:t>
      </w:r>
      <w:r>
        <w:rPr>
          <w:rFonts w:ascii="Arial" w:eastAsia="標楷體" w:hAnsi="Arial" w:cs="Arial" w:hint="eastAsia"/>
          <w:sz w:val="28"/>
        </w:rPr>
        <w:t>)</w:t>
      </w:r>
      <w:r>
        <w:rPr>
          <w:rFonts w:ascii="Arial" w:eastAsia="標楷體" w:hAnsi="Arial" w:cs="Arial" w:hint="eastAsia"/>
          <w:sz w:val="28"/>
        </w:rPr>
        <w:t>。</w:t>
      </w:r>
    </w:p>
    <w:p w:rsidR="00A31AD9" w:rsidRDefault="00A31AD9" w:rsidP="00176554">
      <w:pPr>
        <w:spacing w:line="360" w:lineRule="exact"/>
        <w:ind w:leftChars="600" w:left="1790" w:rightChars="50" w:right="120" w:hangingChars="125" w:hanging="350"/>
        <w:jc w:val="both"/>
        <w:rPr>
          <w:rFonts w:ascii="Arial" w:eastAsia="標楷體" w:hAnsi="Arial" w:cs="Arial"/>
          <w:sz w:val="28"/>
        </w:rPr>
      </w:pPr>
      <w:r>
        <w:rPr>
          <w:rFonts w:ascii="Arial" w:eastAsia="標楷體" w:hAnsi="Arial" w:cs="Arial" w:hint="eastAsia"/>
          <w:sz w:val="28"/>
        </w:rPr>
        <w:t>(2)</w:t>
      </w:r>
      <w:r>
        <w:rPr>
          <w:rFonts w:ascii="Arial" w:eastAsia="標楷體" w:hAnsi="Arial" w:cs="Arial" w:hint="eastAsia"/>
          <w:sz w:val="28"/>
        </w:rPr>
        <w:t>在國外就學期間出入境護照影本</w:t>
      </w:r>
      <w:r>
        <w:rPr>
          <w:rFonts w:ascii="Arial" w:eastAsia="標楷體" w:hAnsi="Arial" w:cs="Arial" w:hint="eastAsia"/>
          <w:sz w:val="28"/>
        </w:rPr>
        <w:t>(</w:t>
      </w:r>
      <w:r>
        <w:rPr>
          <w:rFonts w:ascii="Arial" w:eastAsia="標楷體" w:hAnsi="Arial" w:cs="Arial" w:hint="eastAsia"/>
          <w:sz w:val="28"/>
        </w:rPr>
        <w:t>須附繳護照中有列載英文姓名、出生日期等基本資料及貼附相片部分之影本暨護照中就學期間出入境紀錄部分之影本</w:t>
      </w:r>
      <w:r>
        <w:rPr>
          <w:rFonts w:ascii="Arial" w:eastAsia="標楷體" w:hAnsi="Arial" w:cs="Arial" w:hint="eastAsia"/>
          <w:sz w:val="28"/>
        </w:rPr>
        <w:t>)</w:t>
      </w:r>
      <w:r>
        <w:rPr>
          <w:rFonts w:ascii="Arial" w:eastAsia="標楷體" w:hAnsi="Arial" w:cs="Arial" w:hint="eastAsia"/>
          <w:sz w:val="28"/>
        </w:rPr>
        <w:t>。</w:t>
      </w:r>
    </w:p>
    <w:p w:rsidR="00A31AD9" w:rsidRDefault="00A31AD9" w:rsidP="00176554">
      <w:pPr>
        <w:spacing w:line="360" w:lineRule="exact"/>
        <w:ind w:leftChars="600" w:left="1790" w:rightChars="50" w:right="120" w:hangingChars="125" w:hanging="350"/>
        <w:jc w:val="both"/>
        <w:rPr>
          <w:rFonts w:ascii="Arial" w:eastAsia="標楷體" w:hAnsi="Arial" w:cs="Arial"/>
          <w:sz w:val="28"/>
        </w:rPr>
      </w:pPr>
      <w:r>
        <w:rPr>
          <w:rFonts w:ascii="Arial" w:eastAsia="標楷體" w:hAnsi="Arial" w:cs="Arial" w:hint="eastAsia"/>
          <w:sz w:val="28"/>
        </w:rPr>
        <w:t>(3)</w:t>
      </w:r>
      <w:r>
        <w:rPr>
          <w:rFonts w:ascii="Arial" w:eastAsia="標楷體" w:hAnsi="Arial" w:cs="Arial" w:hint="eastAsia"/>
          <w:sz w:val="28"/>
        </w:rPr>
        <w:t>成績單影本、修業期限及中文譯本。</w:t>
      </w:r>
    </w:p>
    <w:p w:rsidR="00A31AD9" w:rsidRDefault="00A31AD9" w:rsidP="00176554">
      <w:pPr>
        <w:spacing w:line="360" w:lineRule="exact"/>
        <w:ind w:left="1702" w:rightChars="50" w:right="120" w:hanging="284"/>
        <w:jc w:val="both"/>
        <w:rPr>
          <w:rFonts w:ascii="Arial" w:eastAsia="華康楷書體W3(P)" w:hAnsi="Arial" w:cs="Arial"/>
          <w:sz w:val="28"/>
        </w:rPr>
      </w:pPr>
      <w:r>
        <w:rPr>
          <w:rFonts w:ascii="Arial" w:eastAsia="標楷體" w:hAnsi="Arial" w:cs="Arial" w:hint="eastAsia"/>
          <w:sz w:val="28"/>
        </w:rPr>
        <w:t>(4)</w:t>
      </w:r>
      <w:r>
        <w:rPr>
          <w:rFonts w:ascii="Arial" w:eastAsia="標楷體" w:hAnsi="Arial" w:cs="Arial" w:hint="eastAsia"/>
          <w:sz w:val="28"/>
        </w:rPr>
        <w:t>其他詳細規定請參閱國外學歷查證</w:t>
      </w:r>
      <w:r>
        <w:rPr>
          <w:rFonts w:ascii="Arial" w:eastAsia="標楷體" w:hAnsi="Arial" w:cs="Arial" w:hint="eastAsia"/>
          <w:sz w:val="28"/>
        </w:rPr>
        <w:t>(</w:t>
      </w:r>
      <w:r>
        <w:rPr>
          <w:rFonts w:ascii="Arial" w:eastAsia="標楷體" w:hAnsi="Arial" w:cs="Arial" w:hint="eastAsia"/>
          <w:sz w:val="28"/>
        </w:rPr>
        <w:t>驗</w:t>
      </w:r>
      <w:r>
        <w:rPr>
          <w:rFonts w:ascii="Arial" w:eastAsia="標楷體" w:hAnsi="Arial" w:cs="Arial" w:hint="eastAsia"/>
          <w:sz w:val="28"/>
        </w:rPr>
        <w:t>)</w:t>
      </w:r>
      <w:r>
        <w:rPr>
          <w:rFonts w:ascii="Arial" w:eastAsia="標楷體" w:hAnsi="Arial" w:cs="Arial" w:hint="eastAsia"/>
          <w:sz w:val="28"/>
        </w:rPr>
        <w:t>及認定作業要點。</w:t>
      </w:r>
    </w:p>
    <w:p w:rsidR="00A31AD9" w:rsidRDefault="008B7F3A" w:rsidP="00176554">
      <w:pPr>
        <w:spacing w:line="360" w:lineRule="exact"/>
        <w:ind w:leftChars="467" w:left="1331" w:rightChars="50" w:right="120" w:hangingChars="75" w:hanging="210"/>
        <w:jc w:val="both"/>
        <w:rPr>
          <w:rFonts w:ascii="Arial" w:eastAsia="標楷體" w:hAnsi="Arial" w:cs="Arial"/>
          <w:bCs/>
          <w:sz w:val="28"/>
        </w:rPr>
      </w:pPr>
      <w:r>
        <w:rPr>
          <w:rFonts w:ascii="Arial" w:eastAsia="標楷體" w:hAnsi="Arial" w:cs="Arial" w:hint="eastAsia"/>
          <w:bCs/>
          <w:sz w:val="28"/>
        </w:rPr>
        <w:t>9</w:t>
      </w:r>
      <w:r w:rsidR="00A31AD9">
        <w:rPr>
          <w:rFonts w:ascii="Arial" w:eastAsia="標楷體" w:hAnsi="Arial" w:cs="Arial" w:hint="eastAsia"/>
          <w:bCs/>
          <w:sz w:val="28"/>
        </w:rPr>
        <w:t>.</w:t>
      </w:r>
      <w:r w:rsidR="00A31AD9">
        <w:rPr>
          <w:rFonts w:ascii="Arial" w:eastAsia="標楷體" w:hAnsi="Arial" w:cs="Arial" w:hint="eastAsia"/>
          <w:b/>
          <w:sz w:val="28"/>
        </w:rPr>
        <w:t>申請加分優待之應考人，應於加分優待申請書</w:t>
      </w:r>
      <w:r w:rsidR="00A31AD9">
        <w:rPr>
          <w:rFonts w:ascii="Arial" w:eastAsia="標楷體" w:hAnsi="Arial" w:cs="Arial" w:hint="eastAsia"/>
          <w:b/>
          <w:sz w:val="28"/>
        </w:rPr>
        <w:t>(</w:t>
      </w:r>
      <w:r w:rsidR="00A31AD9">
        <w:rPr>
          <w:rFonts w:ascii="Arial" w:eastAsia="標楷體" w:hAnsi="Arial" w:cs="Arial" w:hint="eastAsia"/>
          <w:b/>
          <w:sz w:val="28"/>
        </w:rPr>
        <w:t>欄</w:t>
      </w:r>
      <w:r w:rsidR="00A31AD9">
        <w:rPr>
          <w:rFonts w:ascii="Arial" w:eastAsia="標楷體" w:hAnsi="Arial" w:cs="Arial" w:hint="eastAsia"/>
          <w:b/>
          <w:sz w:val="28"/>
        </w:rPr>
        <w:t>)</w:t>
      </w:r>
      <w:r w:rsidR="00A31AD9">
        <w:rPr>
          <w:rFonts w:ascii="Arial" w:eastAsia="標楷體" w:hAnsi="Arial" w:cs="Arial" w:hint="eastAsia"/>
          <w:b/>
          <w:sz w:val="28"/>
        </w:rPr>
        <w:t>填註清楚，倘漏未填註或雖已填註而報名時未繳驗勳章證書、</w:t>
      </w:r>
      <w:r w:rsidR="009A7BB5">
        <w:rPr>
          <w:rFonts w:ascii="Arial" w:eastAsia="標楷體" w:hAnsi="Arial" w:cs="Arial" w:hint="eastAsia"/>
          <w:b/>
          <w:sz w:val="28"/>
        </w:rPr>
        <w:t>撫</w:t>
      </w:r>
      <w:r w:rsidR="00A31AD9">
        <w:rPr>
          <w:rFonts w:ascii="Arial" w:eastAsia="標楷體" w:hAnsi="Arial" w:cs="Arial" w:hint="eastAsia"/>
          <w:b/>
          <w:sz w:val="28"/>
        </w:rPr>
        <w:t>卹令影本或事後補繳者，均不予加分，應考人不得異議。</w:t>
      </w:r>
    </w:p>
    <w:p w:rsidR="00A31AD9" w:rsidRDefault="008B7F3A" w:rsidP="00176554">
      <w:pPr>
        <w:spacing w:line="360" w:lineRule="exact"/>
        <w:ind w:leftChars="400" w:left="1330" w:rightChars="50" w:right="120" w:hangingChars="132" w:hanging="370"/>
        <w:jc w:val="both"/>
        <w:rPr>
          <w:rFonts w:eastAsia="標楷體"/>
          <w:b/>
          <w:bCs/>
          <w:spacing w:val="-4"/>
          <w:sz w:val="28"/>
        </w:rPr>
      </w:pPr>
      <w:r>
        <w:rPr>
          <w:rFonts w:ascii="Arial" w:eastAsia="標楷體" w:hAnsi="Arial" w:cs="Arial" w:hint="eastAsia"/>
          <w:bCs/>
          <w:sz w:val="28"/>
        </w:rPr>
        <w:t>10</w:t>
      </w:r>
      <w:r w:rsidR="00A31AD9">
        <w:rPr>
          <w:rFonts w:ascii="Arial" w:eastAsia="標楷體" w:hAnsi="Arial" w:cs="Arial"/>
          <w:bCs/>
          <w:sz w:val="28"/>
        </w:rPr>
        <w:t>.</w:t>
      </w:r>
      <w:r w:rsidR="00A31AD9">
        <w:rPr>
          <w:rFonts w:eastAsia="標楷體" w:hint="eastAsia"/>
          <w:b/>
          <w:bCs/>
          <w:sz w:val="28"/>
        </w:rPr>
        <w:t>身心障礙者如申請延長考試時間，需另附繳報名日期</w:t>
      </w:r>
      <w:r w:rsidR="004F11B2" w:rsidRPr="004F11B2">
        <w:rPr>
          <w:rFonts w:eastAsia="標楷體" w:hint="eastAsia"/>
          <w:b/>
          <w:bCs/>
          <w:sz w:val="28"/>
        </w:rPr>
        <w:t>前一年內經衛生福利部</w:t>
      </w:r>
      <w:r w:rsidR="00A31AD9">
        <w:rPr>
          <w:rFonts w:eastAsia="標楷體" w:hint="eastAsia"/>
          <w:b/>
          <w:bCs/>
          <w:sz w:val="28"/>
        </w:rPr>
        <w:t>認定之地區醫院以上醫院相關醫療科別核發之診斷證明書（格式如</w:t>
      </w:r>
      <w:hyperlink w:anchor="附表11" w:history="1">
        <w:r w:rsidR="00A31AD9" w:rsidRPr="00762A83">
          <w:rPr>
            <w:rStyle w:val="a5"/>
            <w:rFonts w:eastAsia="標楷體" w:hint="eastAsia"/>
            <w:bCs/>
            <w:sz w:val="28"/>
          </w:rPr>
          <w:t>附</w:t>
        </w:r>
        <w:r w:rsidR="000D6F42" w:rsidRPr="000D6F42">
          <w:rPr>
            <w:rStyle w:val="a5"/>
            <w:rFonts w:eastAsia="標楷體"/>
            <w:bCs/>
            <w:sz w:val="28"/>
          </w:rPr>
          <w:t>件</w:t>
        </w:r>
        <w:r w:rsidR="00FC3E44">
          <w:rPr>
            <w:rStyle w:val="a5"/>
            <w:rFonts w:eastAsia="標楷體" w:hint="eastAsia"/>
            <w:bCs/>
            <w:sz w:val="28"/>
          </w:rPr>
          <w:t>7</w:t>
        </w:r>
      </w:hyperlink>
      <w:r w:rsidR="00A31AD9">
        <w:rPr>
          <w:rFonts w:eastAsia="標楷體" w:hint="eastAsia"/>
          <w:b/>
          <w:bCs/>
          <w:sz w:val="28"/>
        </w:rPr>
        <w:t>）</w:t>
      </w:r>
      <w:r w:rsidR="00A31AD9">
        <w:rPr>
          <w:rFonts w:eastAsia="標楷體" w:hint="eastAsia"/>
          <w:sz w:val="28"/>
        </w:rPr>
        <w:t>；如所持身心障礙手冊</w:t>
      </w:r>
      <w:r w:rsidR="00647F74" w:rsidRPr="00A66562">
        <w:rPr>
          <w:rFonts w:ascii="標楷體" w:eastAsia="標楷體" w:hAnsi="標楷體" w:hint="eastAsia"/>
          <w:snapToGrid w:val="0"/>
          <w:kern w:val="0"/>
          <w:sz w:val="28"/>
          <w:szCs w:val="28"/>
        </w:rPr>
        <w:t>或身心障礙證明</w:t>
      </w:r>
      <w:r w:rsidR="00A31AD9">
        <w:rPr>
          <w:rFonts w:eastAsia="標楷體" w:hint="eastAsia"/>
          <w:sz w:val="28"/>
        </w:rPr>
        <w:t>無註明需重</w:t>
      </w:r>
      <w:r w:rsidR="00A31AD9">
        <w:rPr>
          <w:rFonts w:eastAsia="標楷體" w:hint="eastAsia"/>
          <w:sz w:val="28"/>
        </w:rPr>
        <w:lastRenderedPageBreak/>
        <w:t>新鑑定者，其診斷證明書經</w:t>
      </w:r>
      <w:r w:rsidR="004D729F">
        <w:rPr>
          <w:rFonts w:eastAsia="標楷體" w:hint="eastAsia"/>
          <w:sz w:val="28"/>
        </w:rPr>
        <w:t>考選</w:t>
      </w:r>
      <w:r w:rsidR="00647F74" w:rsidRPr="00A66562">
        <w:rPr>
          <w:rFonts w:ascii="標楷體" w:eastAsia="標楷體" w:hAnsi="標楷體" w:hint="eastAsia"/>
          <w:snapToGrid w:val="0"/>
          <w:kern w:val="0"/>
          <w:sz w:val="28"/>
          <w:szCs w:val="28"/>
        </w:rPr>
        <w:t>部</w:t>
      </w:r>
      <w:r w:rsidR="00A31AD9">
        <w:rPr>
          <w:rFonts w:eastAsia="標楷體" w:hint="eastAsia"/>
          <w:sz w:val="28"/>
        </w:rPr>
        <w:t>審核通過</w:t>
      </w:r>
      <w:r w:rsidR="00647F74" w:rsidRPr="00A66562">
        <w:rPr>
          <w:rFonts w:ascii="標楷體" w:eastAsia="標楷體" w:hAnsi="標楷體" w:hint="eastAsia"/>
          <w:snapToGrid w:val="0"/>
          <w:kern w:val="0"/>
          <w:sz w:val="28"/>
          <w:szCs w:val="28"/>
        </w:rPr>
        <w:t>者</w:t>
      </w:r>
      <w:r w:rsidR="00A31AD9">
        <w:rPr>
          <w:rFonts w:eastAsia="標楷體" w:hint="eastAsia"/>
          <w:sz w:val="28"/>
        </w:rPr>
        <w:t>，</w:t>
      </w:r>
      <w:r w:rsidR="009261D4" w:rsidRPr="00A66562">
        <w:rPr>
          <w:rFonts w:ascii="標楷體" w:eastAsia="標楷體" w:hAnsi="標楷體" w:hint="eastAsia"/>
          <w:snapToGrid w:val="0"/>
          <w:kern w:val="0"/>
          <w:sz w:val="28"/>
          <w:szCs w:val="28"/>
        </w:rPr>
        <w:t>即</w:t>
      </w:r>
      <w:r w:rsidR="00A31AD9">
        <w:rPr>
          <w:rFonts w:eastAsia="標楷體" w:hint="eastAsia"/>
          <w:sz w:val="28"/>
        </w:rPr>
        <w:t>毋須重複繳驗。詳細規定及其他照護措施請見本須知共同注意事項之</w:t>
      </w:r>
      <w:r w:rsidR="00A31AD9">
        <w:rPr>
          <w:rFonts w:eastAsia="標楷體" w:hint="eastAsia"/>
          <w:spacing w:val="-4"/>
          <w:sz w:val="28"/>
        </w:rPr>
        <w:t>「</w:t>
      </w:r>
      <w:hyperlink w:anchor="貳6" w:history="1">
        <w:r w:rsidR="00A31AD9">
          <w:rPr>
            <w:rStyle w:val="a5"/>
            <w:rFonts w:eastAsia="標楷體" w:hint="eastAsia"/>
            <w:spacing w:val="-4"/>
            <w:sz w:val="28"/>
          </w:rPr>
          <w:t>陸、申請特別試場及</w:t>
        </w:r>
        <w:r w:rsidR="004D729F">
          <w:rPr>
            <w:rStyle w:val="a5"/>
            <w:rFonts w:eastAsia="標楷體" w:hint="eastAsia"/>
            <w:spacing w:val="-4"/>
            <w:sz w:val="28"/>
          </w:rPr>
          <w:t>權益維護</w:t>
        </w:r>
        <w:r w:rsidR="00A31AD9">
          <w:rPr>
            <w:rStyle w:val="a5"/>
            <w:rFonts w:eastAsia="標楷體" w:hint="eastAsia"/>
            <w:spacing w:val="-4"/>
            <w:sz w:val="28"/>
          </w:rPr>
          <w:t>措施</w:t>
        </w:r>
      </w:hyperlink>
      <w:r w:rsidR="00A31AD9">
        <w:rPr>
          <w:rFonts w:eastAsia="標楷體" w:hint="eastAsia"/>
          <w:spacing w:val="-4"/>
          <w:sz w:val="28"/>
        </w:rPr>
        <w:t>」。</w:t>
      </w:r>
      <w:r w:rsidR="00A31AD9">
        <w:rPr>
          <w:rFonts w:eastAsia="標楷體"/>
          <w:b/>
          <w:bCs/>
          <w:spacing w:val="-4"/>
          <w:sz w:val="28"/>
        </w:rPr>
        <w:t xml:space="preserve"> </w:t>
      </w:r>
    </w:p>
    <w:p w:rsidR="00A31AD9" w:rsidRDefault="00A31AD9" w:rsidP="006B59A4">
      <w:pPr>
        <w:spacing w:before="20" w:line="340" w:lineRule="exact"/>
        <w:ind w:leftChars="417" w:left="1281" w:rightChars="50" w:right="120" w:hangingChars="100" w:hanging="280"/>
        <w:jc w:val="both"/>
        <w:rPr>
          <w:rFonts w:eastAsia="標楷體"/>
          <w:b/>
          <w:bCs/>
          <w:sz w:val="28"/>
        </w:rPr>
      </w:pPr>
      <w:r>
        <w:rPr>
          <w:rFonts w:eastAsia="標楷體" w:hint="eastAsia"/>
          <w:b/>
          <w:bCs/>
          <w:sz w:val="28"/>
        </w:rPr>
        <w:t>※以上應繳之各項應考資格證明文件，一律繳驗與原始證件相符之影本，勿繳驗正本，如經查證與原始證件不符或不實者，其責任由應考人自負，證件影本於審查後即予抽存，不另附還。</w:t>
      </w:r>
    </w:p>
    <w:p w:rsidR="00A31AD9" w:rsidRDefault="00A31AD9" w:rsidP="006B59A4">
      <w:pPr>
        <w:snapToGrid w:val="0"/>
        <w:spacing w:before="20" w:line="340" w:lineRule="exact"/>
        <w:ind w:leftChars="150" w:left="921" w:rightChars="50" w:right="120" w:hangingChars="200" w:hanging="561"/>
        <w:jc w:val="both"/>
        <w:rPr>
          <w:rFonts w:ascii="Arial" w:eastAsia="文鼎超明" w:hAnsi="Arial" w:cs="Arial"/>
          <w:sz w:val="28"/>
        </w:rPr>
      </w:pPr>
      <w:r w:rsidRPr="004F11B2">
        <w:rPr>
          <w:rFonts w:eastAsia="標楷體" w:hint="eastAsia"/>
          <w:b/>
          <w:sz w:val="28"/>
        </w:rPr>
        <w:t>五、</w:t>
      </w:r>
      <w:r>
        <w:rPr>
          <w:rFonts w:eastAsia="標楷體" w:hint="eastAsia"/>
          <w:b/>
          <w:bCs/>
          <w:sz w:val="28"/>
        </w:rPr>
        <w:t>如應考人為肺結核等法定傳染病患者，務請通報試務機關，俾提供特殊照護措施。</w:t>
      </w:r>
    </w:p>
    <w:p w:rsidR="00722EAB" w:rsidRPr="005E0A40" w:rsidRDefault="00722EAB" w:rsidP="006B59A4">
      <w:pPr>
        <w:spacing w:before="20" w:line="340" w:lineRule="exact"/>
        <w:ind w:leftChars="150" w:left="935" w:rightChars="50" w:right="120" w:hangingChars="205" w:hanging="575"/>
        <w:jc w:val="both"/>
        <w:rPr>
          <w:rFonts w:ascii="標楷體" w:eastAsia="標楷體" w:hAnsi="標楷體"/>
          <w:sz w:val="28"/>
        </w:rPr>
      </w:pPr>
      <w:r w:rsidRPr="004F11B2">
        <w:rPr>
          <w:rFonts w:ascii="標楷體" w:eastAsia="標楷體" w:hAnsi="標楷體" w:hint="eastAsia"/>
          <w:b/>
          <w:sz w:val="28"/>
        </w:rPr>
        <w:t>六、</w:t>
      </w:r>
      <w:r w:rsidRPr="005E0A40">
        <w:rPr>
          <w:rFonts w:ascii="標楷體" w:eastAsia="標楷體" w:hAnsi="標楷體" w:hint="eastAsia"/>
          <w:b/>
          <w:bCs/>
          <w:sz w:val="28"/>
        </w:rPr>
        <w:t>填寫報名書表注意事項：</w:t>
      </w:r>
    </w:p>
    <w:p w:rsidR="00722EAB" w:rsidRPr="00FC3E44" w:rsidRDefault="00722EAB" w:rsidP="00FC3E44">
      <w:pPr>
        <w:suppressAutoHyphens/>
        <w:spacing w:before="20" w:line="340" w:lineRule="exact"/>
        <w:ind w:leftChars="250" w:left="1440" w:rightChars="50" w:right="120" w:hangingChars="300" w:hanging="840"/>
        <w:jc w:val="both"/>
      </w:pPr>
      <w:r w:rsidRPr="005E0A40">
        <w:rPr>
          <w:rFonts w:ascii="標楷體" w:eastAsia="標楷體" w:hAnsi="標楷體" w:hint="eastAsia"/>
          <w:sz w:val="28"/>
        </w:rPr>
        <w:t>（一）</w:t>
      </w:r>
      <w:r w:rsidRPr="005E0A40">
        <w:rPr>
          <w:rFonts w:ascii="標楷體" w:eastAsia="標楷體" w:hAnsi="標楷體" w:hint="eastAsia"/>
          <w:b/>
          <w:sz w:val="28"/>
        </w:rPr>
        <w:t>「</w:t>
      </w:r>
      <w:r>
        <w:rPr>
          <w:rFonts w:ascii="標楷體" w:eastAsia="標楷體" w:hAnsi="標楷體" w:hint="eastAsia"/>
          <w:b/>
          <w:sz w:val="28"/>
        </w:rPr>
        <w:t>類</w:t>
      </w:r>
      <w:r w:rsidRPr="005E0A40">
        <w:rPr>
          <w:rFonts w:ascii="標楷體" w:eastAsia="標楷體" w:hAnsi="標楷體" w:hint="eastAsia"/>
          <w:b/>
          <w:sz w:val="28"/>
        </w:rPr>
        <w:t>科編號」、「應考</w:t>
      </w:r>
      <w:r>
        <w:rPr>
          <w:rFonts w:ascii="標楷體" w:eastAsia="標楷體" w:hAnsi="標楷體" w:hint="eastAsia"/>
          <w:b/>
          <w:sz w:val="28"/>
        </w:rPr>
        <w:t>類</w:t>
      </w:r>
      <w:r w:rsidRPr="005E0A40">
        <w:rPr>
          <w:rFonts w:ascii="標楷體" w:eastAsia="標楷體" w:hAnsi="標楷體" w:hint="eastAsia"/>
          <w:b/>
          <w:sz w:val="28"/>
        </w:rPr>
        <w:t>科」欄</w:t>
      </w:r>
      <w:r w:rsidRPr="005E0A40">
        <w:rPr>
          <w:rFonts w:ascii="標楷體" w:eastAsia="標楷體" w:hAnsi="標楷體" w:hint="eastAsia"/>
          <w:sz w:val="28"/>
        </w:rPr>
        <w:t>，</w:t>
      </w:r>
      <w:r w:rsidRPr="005E0A40">
        <w:rPr>
          <w:rFonts w:ascii="標楷體" w:eastAsia="標楷體" w:hAnsi="標楷體" w:hint="eastAsia"/>
          <w:color w:val="000000"/>
          <w:kern w:val="0"/>
          <w:sz w:val="28"/>
          <w:szCs w:val="28"/>
        </w:rPr>
        <w:t>請參照</w:t>
      </w:r>
      <w:hyperlink w:anchor="附表4" w:history="1">
        <w:r w:rsidRPr="00D5226B">
          <w:rPr>
            <w:rStyle w:val="a5"/>
            <w:rFonts w:ascii="Arial" w:eastAsia="標楷體" w:hAnsi="標楷體" w:cs="Arial"/>
            <w:kern w:val="0"/>
            <w:sz w:val="28"/>
            <w:szCs w:val="28"/>
          </w:rPr>
          <w:t>附</w:t>
        </w:r>
        <w:r w:rsidR="000D6F42" w:rsidRPr="00D5226B">
          <w:rPr>
            <w:rStyle w:val="a5"/>
            <w:rFonts w:ascii="Arial" w:eastAsia="標楷體" w:hAnsi="標楷體" w:cs="Arial"/>
            <w:kern w:val="0"/>
            <w:sz w:val="28"/>
            <w:szCs w:val="28"/>
          </w:rPr>
          <w:t>件</w:t>
        </w:r>
        <w:r w:rsidR="00FC3E44">
          <w:rPr>
            <w:rStyle w:val="a5"/>
            <w:rFonts w:ascii="Arial" w:eastAsia="標楷體" w:hAnsi="標楷體" w:cs="Arial" w:hint="eastAsia"/>
            <w:kern w:val="0"/>
            <w:sz w:val="28"/>
            <w:szCs w:val="28"/>
          </w:rPr>
          <w:t>3</w:t>
        </w:r>
      </w:hyperlink>
      <w:r w:rsidR="00D5226B">
        <w:rPr>
          <w:rFonts w:ascii="Arial" w:eastAsia="標楷體" w:hAnsi="Arial" w:cs="Arial" w:hint="eastAsia"/>
          <w:color w:val="0000FF"/>
          <w:kern w:val="0"/>
          <w:sz w:val="28"/>
          <w:szCs w:val="28"/>
        </w:rPr>
        <w:t>及</w:t>
      </w:r>
      <w:hyperlink w:anchor="附表5" w:history="1">
        <w:r w:rsidR="00D5226B" w:rsidRPr="00D5226B">
          <w:rPr>
            <w:rStyle w:val="a5"/>
            <w:rFonts w:ascii="Arial" w:eastAsia="標楷體" w:hAnsi="Arial" w:cs="Arial" w:hint="eastAsia"/>
            <w:kern w:val="0"/>
            <w:sz w:val="28"/>
            <w:szCs w:val="28"/>
          </w:rPr>
          <w:t>附件</w:t>
        </w:r>
        <w:r w:rsidR="00FC3E44">
          <w:rPr>
            <w:rStyle w:val="a5"/>
            <w:rFonts w:ascii="Arial" w:eastAsia="標楷體" w:hAnsi="Arial" w:cs="Arial" w:hint="eastAsia"/>
            <w:kern w:val="0"/>
            <w:sz w:val="28"/>
            <w:szCs w:val="28"/>
          </w:rPr>
          <w:t>4</w:t>
        </w:r>
      </w:hyperlink>
      <w:r w:rsidRPr="005E0A40">
        <w:rPr>
          <w:rFonts w:ascii="標楷體" w:eastAsia="標楷體" w:hAnsi="標楷體" w:hint="eastAsia"/>
          <w:color w:val="000000"/>
          <w:kern w:val="0"/>
          <w:sz w:val="28"/>
          <w:szCs w:val="28"/>
        </w:rPr>
        <w:t>所列</w:t>
      </w:r>
      <w:r>
        <w:rPr>
          <w:rFonts w:ascii="標楷體" w:eastAsia="標楷體" w:hAnsi="標楷體" w:hint="eastAsia"/>
          <w:b/>
          <w:sz w:val="28"/>
        </w:rPr>
        <w:t>類</w:t>
      </w:r>
      <w:r w:rsidRPr="005E0A40">
        <w:rPr>
          <w:rFonts w:ascii="標楷體" w:eastAsia="標楷體" w:hAnsi="標楷體" w:hint="eastAsia"/>
          <w:b/>
          <w:sz w:val="28"/>
        </w:rPr>
        <w:t>科</w:t>
      </w:r>
      <w:r w:rsidRPr="005E0A40">
        <w:rPr>
          <w:rFonts w:ascii="標楷體" w:eastAsia="標楷體" w:hAnsi="標楷體" w:hint="eastAsia"/>
          <w:color w:val="000000"/>
          <w:kern w:val="0"/>
          <w:sz w:val="28"/>
          <w:szCs w:val="28"/>
        </w:rPr>
        <w:t>及</w:t>
      </w:r>
      <w:r>
        <w:rPr>
          <w:rFonts w:ascii="標楷體" w:eastAsia="標楷體" w:hAnsi="標楷體" w:hint="eastAsia"/>
          <w:b/>
          <w:sz w:val="28"/>
        </w:rPr>
        <w:t>類</w:t>
      </w:r>
      <w:r w:rsidRPr="005E0A40">
        <w:rPr>
          <w:rFonts w:ascii="標楷體" w:eastAsia="標楷體" w:hAnsi="標楷體" w:hint="eastAsia"/>
          <w:b/>
          <w:sz w:val="28"/>
        </w:rPr>
        <w:t>科</w:t>
      </w:r>
      <w:r w:rsidRPr="005E0A40">
        <w:rPr>
          <w:rFonts w:ascii="標楷體" w:eastAsia="標楷體" w:hAnsi="標楷體" w:hint="eastAsia"/>
          <w:color w:val="000000"/>
          <w:kern w:val="0"/>
          <w:sz w:val="28"/>
          <w:szCs w:val="28"/>
        </w:rPr>
        <w:t>編號填寫，</w:t>
      </w:r>
      <w:r w:rsidRPr="005E0A40">
        <w:rPr>
          <w:rFonts w:ascii="標楷體" w:eastAsia="標楷體" w:hAnsi="標楷體" w:hint="eastAsia"/>
          <w:b/>
          <w:sz w:val="28"/>
        </w:rPr>
        <w:t>一經填</w:t>
      </w:r>
      <w:r w:rsidRPr="005E0A40">
        <w:rPr>
          <w:rFonts w:ascii="標楷體" w:eastAsia="標楷體" w:hAnsi="標楷體" w:hint="eastAsia"/>
          <w:b/>
          <w:spacing w:val="-2"/>
          <w:sz w:val="28"/>
        </w:rPr>
        <w:t>妥寄遞後即不得要求更改。</w:t>
      </w:r>
    </w:p>
    <w:p w:rsidR="00722EAB" w:rsidRPr="005E0A40" w:rsidRDefault="00722EAB" w:rsidP="00722EAB">
      <w:pPr>
        <w:suppressAutoHyphens/>
        <w:spacing w:before="20" w:line="340" w:lineRule="exact"/>
        <w:ind w:leftChars="250" w:left="1440" w:rightChars="50" w:right="120" w:hangingChars="300" w:hanging="840"/>
        <w:jc w:val="both"/>
        <w:rPr>
          <w:rFonts w:ascii="標楷體" w:eastAsia="標楷體" w:hAnsi="標楷體"/>
          <w:sz w:val="28"/>
        </w:rPr>
      </w:pPr>
      <w:r w:rsidRPr="005E0A40">
        <w:rPr>
          <w:rFonts w:ascii="標楷體" w:eastAsia="標楷體" w:hAnsi="標楷體" w:hint="eastAsia"/>
          <w:sz w:val="28"/>
        </w:rPr>
        <w:t>（二）</w:t>
      </w:r>
      <w:r w:rsidRPr="005E0A40">
        <w:rPr>
          <w:rFonts w:ascii="標楷體" w:eastAsia="標楷體" w:hAnsi="標楷體" w:hint="eastAsia"/>
          <w:b/>
          <w:sz w:val="28"/>
        </w:rPr>
        <w:t>「考區」欄</w:t>
      </w:r>
      <w:r w:rsidRPr="005E0A40">
        <w:rPr>
          <w:rFonts w:ascii="標楷體" w:eastAsia="標楷體" w:hAnsi="標楷體" w:hint="eastAsia"/>
          <w:sz w:val="28"/>
        </w:rPr>
        <w:t>，請擇一考區（</w:t>
      </w:r>
      <w:r w:rsidR="0070009C" w:rsidRPr="0070009C">
        <w:rPr>
          <w:rFonts w:ascii="標楷體" w:eastAsia="標楷體" w:hAnsi="標楷體" w:hint="eastAsia"/>
          <w:sz w:val="28"/>
        </w:rPr>
        <w:t>臺北、新竹、臺中、嘉義、臺南、高雄、花蓮及臺東</w:t>
      </w:r>
      <w:r w:rsidR="00D71424">
        <w:rPr>
          <w:rFonts w:ascii="標楷體" w:eastAsia="標楷體" w:hAnsi="標楷體" w:hint="eastAsia"/>
          <w:sz w:val="28"/>
        </w:rPr>
        <w:t>8</w:t>
      </w:r>
      <w:r w:rsidRPr="00DC771C">
        <w:rPr>
          <w:rFonts w:ascii="標楷體" w:eastAsia="標楷體" w:hAnsi="標楷體" w:hint="eastAsia"/>
          <w:sz w:val="28"/>
        </w:rPr>
        <w:t>考區</w:t>
      </w:r>
      <w:r w:rsidRPr="005E0A40">
        <w:rPr>
          <w:rFonts w:ascii="標楷體" w:eastAsia="標楷體" w:hAnsi="標楷體" w:hint="eastAsia"/>
          <w:sz w:val="28"/>
        </w:rPr>
        <w:t>）應試，</w:t>
      </w:r>
      <w:r w:rsidRPr="005E0A40">
        <w:rPr>
          <w:rFonts w:ascii="標楷體" w:eastAsia="標楷體" w:hAnsi="標楷體" w:hint="eastAsia"/>
          <w:b/>
          <w:bCs/>
          <w:sz w:val="28"/>
        </w:rPr>
        <w:t>一經選定寄遞後即不得要求更改。</w:t>
      </w:r>
    </w:p>
    <w:p w:rsidR="00722EAB" w:rsidRPr="005E0A40" w:rsidRDefault="00722EAB" w:rsidP="00722EAB">
      <w:pPr>
        <w:suppressAutoHyphens/>
        <w:spacing w:before="20" w:line="340" w:lineRule="exact"/>
        <w:ind w:leftChars="250" w:left="1440" w:rightChars="50" w:right="120" w:hangingChars="300" w:hanging="840"/>
        <w:jc w:val="both"/>
        <w:rPr>
          <w:rFonts w:ascii="標楷體" w:eastAsia="標楷體" w:hAnsi="標楷體"/>
          <w:spacing w:val="-2"/>
          <w:sz w:val="28"/>
        </w:rPr>
      </w:pPr>
      <w:r w:rsidRPr="005E0A40">
        <w:rPr>
          <w:rFonts w:ascii="標楷體" w:eastAsia="標楷體" w:hAnsi="標楷體" w:hint="eastAsia"/>
          <w:sz w:val="28"/>
        </w:rPr>
        <w:t>（三）「姓名」、「出生年月日」、「國民身分證統一編號」各欄，應與所繳之證明文件相符（如證件記載錯誤或不一致，應先向戶籍或原發</w:t>
      </w:r>
      <w:r w:rsidRPr="005E0A40">
        <w:rPr>
          <w:rFonts w:ascii="標楷體" w:eastAsia="標楷體" w:hAnsi="標楷體" w:hint="eastAsia"/>
          <w:spacing w:val="-4"/>
          <w:sz w:val="28"/>
        </w:rPr>
        <w:t>證機關申請更正，再附繳有更正記載之戶籍謄本，始得據以報考）。</w:t>
      </w:r>
    </w:p>
    <w:p w:rsidR="00722EAB" w:rsidRPr="005E0A40" w:rsidRDefault="00722EAB" w:rsidP="00722EAB">
      <w:pPr>
        <w:suppressAutoHyphens/>
        <w:spacing w:before="20" w:line="340" w:lineRule="exact"/>
        <w:ind w:leftChars="250" w:left="1426" w:rightChars="50" w:right="120" w:hangingChars="295" w:hanging="826"/>
        <w:jc w:val="both"/>
        <w:rPr>
          <w:rFonts w:ascii="標楷體" w:eastAsia="標楷體" w:hAnsi="標楷體"/>
          <w:sz w:val="28"/>
        </w:rPr>
      </w:pPr>
      <w:r w:rsidRPr="005E0A40">
        <w:rPr>
          <w:rFonts w:ascii="標楷體" w:eastAsia="標楷體" w:hAnsi="標楷體" w:hint="eastAsia"/>
          <w:sz w:val="28"/>
        </w:rPr>
        <w:t>（四）「聯絡電話」欄，請務必填明，以利聯絡；「通訊地址」欄，請切實填寫於</w:t>
      </w:r>
      <w:r w:rsidR="005766F5">
        <w:rPr>
          <w:rFonts w:ascii="Arial" w:eastAsia="標楷體" w:hAnsi="Arial" w:cs="Arial"/>
          <w:sz w:val="28"/>
        </w:rPr>
        <w:t>104</w:t>
      </w:r>
      <w:r w:rsidRPr="00DC771C">
        <w:rPr>
          <w:rFonts w:ascii="Arial" w:eastAsia="標楷體" w:hAnsi="標楷體" w:cs="Arial"/>
          <w:sz w:val="28"/>
        </w:rPr>
        <w:t>年</w:t>
      </w:r>
      <w:r w:rsidR="009D3B9C">
        <w:rPr>
          <w:rFonts w:ascii="Arial" w:eastAsia="標楷體" w:hAnsi="Arial" w:cs="Arial" w:hint="eastAsia"/>
          <w:sz w:val="28"/>
        </w:rPr>
        <w:t>8</w:t>
      </w:r>
      <w:r w:rsidRPr="005E0A40">
        <w:rPr>
          <w:rFonts w:ascii="標楷體" w:eastAsia="標楷體" w:hAnsi="標楷體" w:hint="eastAsia"/>
          <w:sz w:val="28"/>
        </w:rPr>
        <w:t>月底不變之通訊資料，俾供送交中華郵政股份有限公司寄發入場證與成績及結果通知書，如有不符，致使有關考試文件無法投遞或發生延誤情事，由應考人自行負責。</w:t>
      </w:r>
    </w:p>
    <w:p w:rsidR="00722EAB" w:rsidRPr="00847150" w:rsidRDefault="00722EAB" w:rsidP="00847150">
      <w:pPr>
        <w:suppressAutoHyphens/>
        <w:spacing w:before="20" w:line="340" w:lineRule="exact"/>
        <w:ind w:leftChars="250" w:left="1440" w:rightChars="50" w:right="120" w:hangingChars="300" w:hanging="840"/>
        <w:jc w:val="both"/>
        <w:rPr>
          <w:rFonts w:eastAsia="標楷體"/>
          <w:sz w:val="28"/>
        </w:rPr>
      </w:pPr>
      <w:r w:rsidRPr="005E0A40">
        <w:rPr>
          <w:rFonts w:ascii="標楷體" w:eastAsia="標楷體" w:hAnsi="標楷體" w:hint="eastAsia"/>
          <w:sz w:val="28"/>
        </w:rPr>
        <w:t>（五）</w:t>
      </w:r>
      <w:r>
        <w:rPr>
          <w:rFonts w:ascii="標楷體" w:eastAsia="標楷體" w:hAnsi="標楷體" w:hint="eastAsia"/>
          <w:sz w:val="28"/>
          <w:szCs w:val="20"/>
        </w:rPr>
        <w:t>郵寄報名表件：</w:t>
      </w:r>
    </w:p>
    <w:p w:rsidR="00722EAB" w:rsidRDefault="00722EAB" w:rsidP="00722EAB">
      <w:pPr>
        <w:suppressAutoHyphens/>
        <w:spacing w:before="20" w:line="340" w:lineRule="exact"/>
        <w:ind w:leftChars="250" w:left="1439" w:rightChars="50" w:right="120" w:hangingChars="424" w:hanging="839"/>
        <w:jc w:val="both"/>
        <w:rPr>
          <w:rFonts w:ascii="標楷體" w:eastAsia="標楷體" w:hAnsi="標楷體"/>
          <w:sz w:val="28"/>
        </w:rPr>
      </w:pPr>
      <w:r>
        <w:rPr>
          <w:rFonts w:ascii="標楷體" w:eastAsia="標楷體" w:hAnsi="標楷體" w:hint="eastAsia"/>
          <w:spacing w:val="-20"/>
          <w:w w:val="85"/>
          <w:sz w:val="28"/>
          <w:szCs w:val="26"/>
        </w:rPr>
        <w:t xml:space="preserve">          </w:t>
      </w:r>
      <w:r>
        <w:rPr>
          <w:rFonts w:ascii="標楷體" w:eastAsia="標楷體" w:hAnsi="標楷體" w:hint="eastAsia"/>
          <w:sz w:val="28"/>
        </w:rPr>
        <w:t xml:space="preserve">報名表件印妥後，須詳細檢查應填各欄及應繳各件是否確無遺漏或   錯誤，然後依照： </w:t>
      </w:r>
    </w:p>
    <w:p w:rsidR="00722EAB" w:rsidRPr="00F9024E" w:rsidRDefault="00722EAB" w:rsidP="00722EAB">
      <w:pPr>
        <w:suppressAutoHyphens/>
        <w:spacing w:before="10" w:line="380" w:lineRule="exact"/>
        <w:ind w:leftChars="467" w:left="1121" w:rightChars="20" w:right="48" w:firstLineChars="150" w:firstLine="420"/>
        <w:jc w:val="both"/>
        <w:rPr>
          <w:rFonts w:ascii="標楷體" w:eastAsia="標楷體" w:hAnsi="標楷體"/>
          <w:bCs/>
          <w:sz w:val="28"/>
        </w:rPr>
      </w:pPr>
      <w:r w:rsidRPr="00F9024E">
        <w:rPr>
          <w:rFonts w:ascii="標楷體" w:eastAsia="標楷體" w:hAnsi="標楷體" w:hint="eastAsia"/>
          <w:bCs/>
          <w:sz w:val="28"/>
        </w:rPr>
        <w:t>1.</w:t>
      </w:r>
      <w:r w:rsidRPr="00F9024E">
        <w:rPr>
          <w:rFonts w:ascii="標楷體" w:eastAsia="標楷體" w:hAnsi="標楷體" w:hint="eastAsia"/>
          <w:sz w:val="28"/>
        </w:rPr>
        <w:t>報名履歷表</w:t>
      </w:r>
      <w:r w:rsidRPr="00F9024E">
        <w:rPr>
          <w:rFonts w:ascii="標楷體" w:eastAsia="標楷體" w:hAnsi="標楷體" w:hint="eastAsia"/>
          <w:bCs/>
          <w:sz w:val="28"/>
        </w:rPr>
        <w:t>(</w:t>
      </w:r>
      <w:r w:rsidRPr="00F9024E">
        <w:rPr>
          <w:rFonts w:ascii="標楷體" w:eastAsia="標楷體" w:hAnsi="標楷體" w:hint="eastAsia"/>
          <w:b/>
          <w:bCs/>
          <w:sz w:val="28"/>
        </w:rPr>
        <w:t>背面請黏貼繳費收據</w:t>
      </w:r>
      <w:r w:rsidRPr="00F9024E">
        <w:rPr>
          <w:rFonts w:ascii="標楷體" w:eastAsia="標楷體" w:hAnsi="標楷體" w:hint="eastAsia"/>
          <w:bCs/>
          <w:sz w:val="28"/>
        </w:rPr>
        <w:t>)</w:t>
      </w:r>
    </w:p>
    <w:p w:rsidR="00847150" w:rsidRDefault="00722EAB" w:rsidP="002033F9">
      <w:pPr>
        <w:suppressAutoHyphens/>
        <w:spacing w:before="10" w:line="380" w:lineRule="exact"/>
        <w:ind w:leftChars="642" w:left="1821" w:rightChars="20" w:right="48" w:hangingChars="100" w:hanging="280"/>
        <w:jc w:val="both"/>
        <w:rPr>
          <w:rFonts w:ascii="標楷體" w:eastAsia="標楷體" w:hAnsi="標楷體"/>
          <w:b/>
          <w:bCs/>
          <w:sz w:val="28"/>
        </w:rPr>
      </w:pPr>
      <w:r w:rsidRPr="00F9024E">
        <w:rPr>
          <w:rFonts w:ascii="標楷體" w:eastAsia="標楷體" w:hAnsi="標楷體" w:hint="eastAsia"/>
          <w:bCs/>
          <w:sz w:val="28"/>
        </w:rPr>
        <w:t>2.</w:t>
      </w:r>
      <w:r>
        <w:rPr>
          <w:rFonts w:ascii="標楷體" w:eastAsia="標楷體" w:hAnsi="標楷體" w:hint="eastAsia"/>
          <w:sz w:val="28"/>
        </w:rPr>
        <w:t>應考資格證明文件</w:t>
      </w:r>
      <w:r>
        <w:rPr>
          <w:rFonts w:ascii="標楷體" w:eastAsia="標楷體" w:hAnsi="標楷體" w:hint="eastAsia"/>
          <w:b/>
          <w:bCs/>
          <w:sz w:val="28"/>
        </w:rPr>
        <w:t>（畢業證書影本等）</w:t>
      </w:r>
      <w:r>
        <w:rPr>
          <w:rFonts w:ascii="標楷體" w:eastAsia="標楷體" w:hAnsi="標楷體" w:hint="eastAsia"/>
          <w:sz w:val="28"/>
        </w:rPr>
        <w:t>之順序，由上而下，</w:t>
      </w:r>
      <w:r>
        <w:rPr>
          <w:rFonts w:ascii="標楷體" w:eastAsia="標楷體" w:hAnsi="標楷體" w:hint="eastAsia"/>
          <w:spacing w:val="2"/>
          <w:sz w:val="28"/>
        </w:rPr>
        <w:t>整理齊全，以迴紋針</w:t>
      </w:r>
      <w:r>
        <w:rPr>
          <w:rFonts w:ascii="標楷體" w:eastAsia="標楷體" w:hAnsi="標楷體" w:hint="eastAsia"/>
          <w:sz w:val="28"/>
        </w:rPr>
        <w:t>夾於右上角（切勿用訂書機）、平放入報名專用信封內</w:t>
      </w:r>
      <w:r w:rsidRPr="00E12AD8">
        <w:rPr>
          <w:rFonts w:ascii="標楷體" w:eastAsia="標楷體" w:hAnsi="標楷體" w:hint="eastAsia"/>
          <w:sz w:val="28"/>
        </w:rPr>
        <w:t>（</w:t>
      </w:r>
      <w:r w:rsidRPr="00D8493A">
        <w:rPr>
          <w:rFonts w:ascii="標楷體" w:eastAsia="標楷體" w:hAnsi="標楷體" w:hint="eastAsia"/>
          <w:b/>
          <w:bCs/>
          <w:color w:val="800000"/>
          <w:spacing w:val="10"/>
          <w:sz w:val="28"/>
        </w:rPr>
        <w:t>信封封面請密實黏貼於自備B4大小之大型標準信封上</w:t>
      </w:r>
      <w:r w:rsidRPr="00E12AD8">
        <w:rPr>
          <w:rFonts w:ascii="標楷體" w:eastAsia="標楷體" w:hAnsi="標楷體" w:hint="eastAsia"/>
          <w:sz w:val="28"/>
        </w:rPr>
        <w:t>）（切勿摺疊，如下頁圖所示），於</w:t>
      </w:r>
      <w:r w:rsidR="005766F5">
        <w:rPr>
          <w:rFonts w:ascii="Arial" w:eastAsia="標楷體" w:hAnsi="Arial" w:cs="Arial"/>
          <w:sz w:val="28"/>
        </w:rPr>
        <w:t>104</w:t>
      </w:r>
      <w:r w:rsidRPr="00E12AD8">
        <w:rPr>
          <w:rFonts w:ascii="Arial" w:eastAsia="標楷體" w:hAnsi="標楷體" w:cs="Arial"/>
          <w:sz w:val="28"/>
        </w:rPr>
        <w:t>年</w:t>
      </w:r>
      <w:r w:rsidR="009D3B9C">
        <w:rPr>
          <w:rFonts w:ascii="Arial" w:eastAsia="標楷體" w:hAnsi="Arial" w:cs="Arial" w:hint="eastAsia"/>
          <w:sz w:val="28"/>
        </w:rPr>
        <w:t>3</w:t>
      </w:r>
      <w:r w:rsidRPr="00E12AD8">
        <w:rPr>
          <w:rFonts w:ascii="Arial" w:eastAsia="標楷體" w:hAnsi="標楷體" w:cs="Arial"/>
          <w:sz w:val="28"/>
        </w:rPr>
        <w:t>月</w:t>
      </w:r>
      <w:r w:rsidR="009D3B9C">
        <w:rPr>
          <w:rFonts w:ascii="Arial" w:eastAsia="標楷體" w:hAnsi="標楷體" w:cs="Arial" w:hint="eastAsia"/>
          <w:sz w:val="28"/>
        </w:rPr>
        <w:t>20</w:t>
      </w:r>
      <w:r w:rsidRPr="00E12AD8">
        <w:rPr>
          <w:rFonts w:ascii="標楷體" w:eastAsia="標楷體" w:hAnsi="標楷體" w:hint="eastAsia"/>
          <w:sz w:val="28"/>
        </w:rPr>
        <w:t>日前</w:t>
      </w:r>
      <w:r w:rsidRPr="00E12AD8">
        <w:rPr>
          <w:rFonts w:ascii="標楷體" w:eastAsia="標楷體" w:hAnsi="標楷體" w:hint="eastAsia"/>
          <w:bCs/>
          <w:sz w:val="28"/>
          <w:szCs w:val="26"/>
        </w:rPr>
        <w:t>（</w:t>
      </w:r>
      <w:r w:rsidRPr="00E12AD8">
        <w:rPr>
          <w:rFonts w:ascii="標楷體" w:eastAsia="標楷體" w:hAnsi="標楷體" w:hint="eastAsia"/>
          <w:sz w:val="28"/>
        </w:rPr>
        <w:t>郵戳為憑）</w:t>
      </w:r>
      <w:r w:rsidRPr="00D8493A">
        <w:rPr>
          <w:rFonts w:ascii="標楷體" w:eastAsia="標楷體" w:hAnsi="標楷體" w:hint="eastAsia"/>
          <w:b/>
          <w:bCs/>
          <w:color w:val="800000"/>
          <w:sz w:val="28"/>
        </w:rPr>
        <w:t>以掛號寄出</w:t>
      </w:r>
      <w:r w:rsidRPr="00D8493A">
        <w:rPr>
          <w:rFonts w:ascii="標楷體" w:eastAsia="標楷體" w:hAnsi="標楷體" w:hint="eastAsia"/>
          <w:color w:val="800000"/>
          <w:sz w:val="28"/>
        </w:rPr>
        <w:t>，</w:t>
      </w:r>
      <w:r w:rsidRPr="00D8493A">
        <w:rPr>
          <w:rFonts w:ascii="標楷體" w:eastAsia="標楷體" w:hAnsi="標楷體" w:hint="eastAsia"/>
          <w:b/>
          <w:bCs/>
          <w:color w:val="800000"/>
          <w:sz w:val="28"/>
        </w:rPr>
        <w:t>如以平信郵遞致發生遺失或遲誤而無法報名者，其責任由應考人自負</w:t>
      </w:r>
      <w:r w:rsidRPr="00E12AD8">
        <w:rPr>
          <w:rFonts w:ascii="標楷體" w:eastAsia="標楷體" w:hAnsi="標楷體" w:hint="eastAsia"/>
          <w:b/>
          <w:bCs/>
          <w:sz w:val="28"/>
        </w:rPr>
        <w:t>。</w:t>
      </w:r>
    </w:p>
    <w:p w:rsidR="002033F9" w:rsidRPr="002033F9" w:rsidRDefault="002033F9" w:rsidP="002339D4">
      <w:pPr>
        <w:suppressAutoHyphens/>
        <w:spacing w:before="10" w:line="380" w:lineRule="exact"/>
        <w:ind w:rightChars="20" w:right="48"/>
        <w:jc w:val="both"/>
        <w:rPr>
          <w:rFonts w:ascii="標楷體" w:eastAsia="標楷體" w:hAnsi="標楷體"/>
          <w:b/>
          <w:bCs/>
          <w:sz w:val="28"/>
        </w:rPr>
      </w:pPr>
    </w:p>
    <w:p w:rsidR="00722EAB" w:rsidRDefault="001060CC" w:rsidP="002C2735">
      <w:pPr>
        <w:suppressAutoHyphens/>
        <w:adjustRightInd w:val="0"/>
        <w:snapToGrid w:val="0"/>
        <w:spacing w:line="360" w:lineRule="exact"/>
        <w:jc w:val="both"/>
        <w:rPr>
          <w:rFonts w:ascii="標楷體" w:eastAsia="標楷體" w:hAnsi="標楷體"/>
          <w:snapToGrid w:val="0"/>
          <w:kern w:val="0"/>
          <w:sz w:val="28"/>
        </w:rPr>
      </w:pPr>
      <w:r w:rsidRPr="001060CC">
        <w:rPr>
          <w:rFonts w:ascii="標楷體" w:eastAsia="標楷體" w:hAnsi="標楷體"/>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26" type="#_x0000_t65" style="position:absolute;left:0;text-align:left;margin-left:126.1pt;margin-top:-.7pt;width:162pt;height:89.45pt;z-index:-251645952" strokecolor="#333">
            <v:textbox style="mso-next-textbox:#_x0000_s1126" inset="0,0,0,0">
              <w:txbxContent>
                <w:p w:rsidR="00C671A6" w:rsidRDefault="00C671A6" w:rsidP="00722EAB">
                  <w:pPr>
                    <w:pStyle w:val="22"/>
                    <w:spacing w:line="260" w:lineRule="exact"/>
                    <w:ind w:leftChars="0" w:left="240" w:rightChars="20" w:right="48" w:hangingChars="100" w:hanging="240"/>
                    <w:jc w:val="left"/>
                    <w:rPr>
                      <w:rFonts w:ascii="Times New Roman" w:eastAsia="新細明體"/>
                      <w:spacing w:val="-2"/>
                      <w:sz w:val="20"/>
                    </w:rPr>
                  </w:pPr>
                  <w:r>
                    <w:rPr>
                      <w:rFonts w:ascii="標楷體" w:eastAsia="標楷體" w:hAnsi="標楷體" w:hint="eastAsia"/>
                      <w:b/>
                      <w:bCs/>
                      <w:color w:val="CC0000"/>
                      <w:sz w:val="24"/>
                    </w:rPr>
                    <w:t>2．</w:t>
                  </w:r>
                  <w:r>
                    <w:rPr>
                      <w:rFonts w:ascii="Times New Roman" w:eastAsia="新細明體" w:hint="eastAsia"/>
                      <w:b/>
                      <w:bCs/>
                      <w:spacing w:val="10"/>
                      <w:sz w:val="22"/>
                    </w:rPr>
                    <w:t>應考資格證明文件</w:t>
                  </w:r>
                </w:p>
                <w:p w:rsidR="00C671A6" w:rsidRDefault="00C671A6" w:rsidP="00722EAB">
                  <w:pPr>
                    <w:pStyle w:val="22"/>
                    <w:spacing w:line="220" w:lineRule="exact"/>
                    <w:ind w:leftChars="199" w:left="698" w:rightChars="20" w:right="48" w:hangingChars="100" w:hanging="220"/>
                    <w:jc w:val="left"/>
                    <w:rPr>
                      <w:rFonts w:ascii="Times New Roman" w:eastAsia="標楷體"/>
                      <w:spacing w:val="20"/>
                      <w:w w:val="90"/>
                      <w:sz w:val="20"/>
                    </w:rPr>
                  </w:pPr>
                  <w:r>
                    <w:rPr>
                      <w:rFonts w:eastAsia="標楷體" w:hint="eastAsia"/>
                      <w:spacing w:val="20"/>
                      <w:w w:val="90"/>
                      <w:sz w:val="20"/>
                    </w:rPr>
                    <w:t>（</w:t>
                  </w:r>
                  <w:r>
                    <w:rPr>
                      <w:rFonts w:ascii="Times New Roman" w:eastAsia="標楷體" w:hint="eastAsia"/>
                      <w:spacing w:val="20"/>
                      <w:w w:val="90"/>
                      <w:sz w:val="20"/>
                    </w:rPr>
                    <w:t>畢業（學位）證書、考試及格證書、學分證明、申請報名費減半及延長考試作答時間證明文件等）</w:t>
                  </w:r>
                </w:p>
                <w:p w:rsidR="00C671A6" w:rsidRDefault="00C671A6" w:rsidP="00722EAB">
                  <w:pPr>
                    <w:pStyle w:val="22"/>
                    <w:spacing w:line="240" w:lineRule="exact"/>
                    <w:ind w:leftChars="199" w:left="718" w:rightChars="20" w:right="48" w:hangingChars="100" w:hanging="240"/>
                    <w:jc w:val="left"/>
                    <w:rPr>
                      <w:rFonts w:ascii="Times New Roman" w:eastAsia="新細明體"/>
                      <w:b/>
                      <w:bCs/>
                      <w:spacing w:val="10"/>
                      <w:sz w:val="22"/>
                    </w:rPr>
                  </w:pPr>
                </w:p>
              </w:txbxContent>
            </v:textbox>
          </v:shape>
        </w:pict>
      </w:r>
      <w:r w:rsidRPr="001060CC">
        <w:rPr>
          <w:rFonts w:ascii="標楷體" w:eastAsia="標楷體" w:hAnsi="標楷體"/>
          <w:noProof/>
          <w:sz w:val="20"/>
        </w:rPr>
        <w:pict>
          <v:line id="_x0000_s1129" style="position:absolute;left:0;text-align:left;flip:x y;z-index:-251642880" from="290.4pt,15.9pt" to="320.9pt,15.95pt">
            <v:stroke endarrow="block"/>
          </v:line>
        </w:pict>
      </w:r>
      <w:r w:rsidRPr="001060CC">
        <w:rPr>
          <w:rFonts w:ascii="標楷體" w:eastAsia="標楷體" w:hAnsi="標楷體"/>
          <w:noProof/>
          <w:sz w:val="20"/>
        </w:rPr>
        <w:pict>
          <v:shape id="_x0000_s1128" type="#_x0000_t202" style="position:absolute;left:0;text-align:left;margin-left:310.3pt;margin-top:-.7pt;width:170.05pt;height:44.1pt;z-index:-251643904" filled="f" stroked="f">
            <v:textbox style="mso-next-textbox:#_x0000_s1128">
              <w:txbxContent>
                <w:p w:rsidR="00C671A6" w:rsidRDefault="00C671A6" w:rsidP="00722EAB">
                  <w:pPr>
                    <w:spacing w:line="260" w:lineRule="exact"/>
                    <w:ind w:left="240" w:hangingChars="100" w:hanging="240"/>
                    <w:rPr>
                      <w:rFonts w:eastAsia="標楷體"/>
                    </w:rPr>
                  </w:pPr>
                  <w:r>
                    <w:rPr>
                      <w:rFonts w:eastAsia="標楷體" w:hint="eastAsia"/>
                    </w:rPr>
                    <w:t>（由上而下整理齊全，</w:t>
                  </w:r>
                </w:p>
                <w:p w:rsidR="00C671A6" w:rsidRDefault="00C671A6" w:rsidP="00722EAB">
                  <w:pPr>
                    <w:spacing w:line="260" w:lineRule="exact"/>
                    <w:ind w:leftChars="100" w:left="240"/>
                    <w:rPr>
                      <w:rFonts w:eastAsia="標楷體"/>
                    </w:rPr>
                  </w:pPr>
                  <w:r>
                    <w:rPr>
                      <w:rFonts w:eastAsia="標楷體" w:hint="eastAsia"/>
                      <w:u w:val="single"/>
                    </w:rPr>
                    <w:t>右上角</w:t>
                  </w:r>
                  <w:r>
                    <w:rPr>
                      <w:rFonts w:eastAsia="標楷體" w:hint="eastAsia"/>
                    </w:rPr>
                    <w:t>用大迴紋針夾妥）</w:t>
                  </w:r>
                </w:p>
              </w:txbxContent>
            </v:textbox>
          </v:shape>
        </w:pict>
      </w:r>
    </w:p>
    <w:p w:rsidR="00722EAB" w:rsidRDefault="00722EAB" w:rsidP="00722EA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722EAB" w:rsidRPr="002033F9" w:rsidRDefault="00722EAB" w:rsidP="002033F9">
      <w:pPr>
        <w:suppressAutoHyphens/>
        <w:adjustRightInd w:val="0"/>
        <w:snapToGrid w:val="0"/>
        <w:spacing w:line="360" w:lineRule="exact"/>
        <w:jc w:val="both"/>
        <w:rPr>
          <w:rFonts w:ascii="標楷體" w:eastAsia="標楷體" w:hAnsi="標楷體"/>
          <w:snapToGrid w:val="0"/>
          <w:kern w:val="0"/>
          <w:sz w:val="28"/>
        </w:rPr>
      </w:pPr>
    </w:p>
    <w:p w:rsidR="00722EAB" w:rsidRDefault="001060CC" w:rsidP="00722EA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shape id="_x0000_s1127" type="#_x0000_t65" style="position:absolute;left:0;text-align:left;margin-left:113.4pt;margin-top:3.8pt;width:151.7pt;height:56.8pt;z-index:-251644928" strokecolor="#333">
            <v:textbox style="mso-next-textbox:#_x0000_s1127" inset="0,0,0,0">
              <w:txbxContent>
                <w:p w:rsidR="00C671A6" w:rsidRDefault="00C671A6" w:rsidP="00802F5B">
                  <w:pPr>
                    <w:spacing w:beforeLines="20" w:line="240" w:lineRule="exact"/>
                    <w:ind w:leftChars="20" w:left="48"/>
                    <w:rPr>
                      <w:rFonts w:eastAsia="標楷體"/>
                      <w:b/>
                      <w:bCs/>
                      <w:spacing w:val="20"/>
                      <w:sz w:val="22"/>
                    </w:rPr>
                  </w:pPr>
                  <w:r>
                    <w:rPr>
                      <w:rFonts w:ascii="標楷體" w:eastAsia="標楷體" w:hAnsi="標楷體" w:hint="eastAsia"/>
                      <w:b/>
                      <w:bCs/>
                      <w:color w:val="CC0000"/>
                    </w:rPr>
                    <w:t>1．</w:t>
                  </w:r>
                  <w:r>
                    <w:rPr>
                      <w:rFonts w:hint="eastAsia"/>
                      <w:b/>
                      <w:bCs/>
                      <w:spacing w:val="20"/>
                      <w:sz w:val="22"/>
                    </w:rPr>
                    <w:t>報名履歷表</w:t>
                  </w:r>
                </w:p>
                <w:p w:rsidR="00C671A6" w:rsidRDefault="00C671A6" w:rsidP="00802F5B">
                  <w:pPr>
                    <w:spacing w:beforeLines="10" w:line="220" w:lineRule="exact"/>
                    <w:ind w:leftChars="20" w:left="608" w:hangingChars="350" w:hanging="560"/>
                    <w:rPr>
                      <w:rFonts w:ascii="標楷體" w:eastAsia="標楷體" w:hAnsi="標楷體"/>
                      <w:spacing w:val="20"/>
                      <w:sz w:val="20"/>
                    </w:rPr>
                  </w:pPr>
                  <w:r>
                    <w:rPr>
                      <w:rFonts w:hint="eastAsia"/>
                      <w:b/>
                      <w:bCs/>
                      <w:spacing w:val="20"/>
                      <w:sz w:val="12"/>
                    </w:rPr>
                    <w:t xml:space="preserve">　</w:t>
                  </w:r>
                  <w:r>
                    <w:rPr>
                      <w:rFonts w:hint="eastAsia"/>
                      <w:b/>
                      <w:bCs/>
                      <w:spacing w:val="20"/>
                    </w:rPr>
                    <w:t xml:space="preserve">　</w:t>
                  </w:r>
                  <w:r>
                    <w:rPr>
                      <w:rFonts w:ascii="標楷體" w:eastAsia="標楷體" w:hAnsi="標楷體" w:hint="eastAsia"/>
                      <w:spacing w:val="20"/>
                      <w:sz w:val="20"/>
                    </w:rPr>
                    <w:t>(黏妥相片、國民身分證正、背面影本；背面黏妥繳費證明)</w:t>
                  </w:r>
                </w:p>
              </w:txbxContent>
            </v:textbox>
          </v:shape>
        </w:pict>
      </w:r>
    </w:p>
    <w:p w:rsidR="00722EAB" w:rsidRDefault="00722EAB" w:rsidP="00722EAB">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722EAB" w:rsidRDefault="001060CC" w:rsidP="00802F5B">
      <w:pPr>
        <w:suppressAutoHyphens/>
        <w:adjustRightInd w:val="0"/>
        <w:snapToGrid w:val="0"/>
        <w:spacing w:afterLines="100"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130" style="position:absolute;left:0;text-align:left;margin-left:71.4pt;margin-top:19.7pt;width:171pt;height:48.9pt;z-index:251674624" coordorigin="2574,14223" coordsize="3420,930">
            <v:shape id="_x0000_s1131" type="#_x0000_t65" style="position:absolute;left:2574;top:14223;width:3420;height:771" strokecolor="#333">
              <v:textbox inset="0,0,0,0"/>
            </v:shape>
            <v:shape id="_x0000_s1132" type="#_x0000_t202" style="position:absolute;left:2694;top:14253;width:3240;height:900" filled="f" stroked="f" strokecolor="#333">
              <v:textbox style="mso-next-textbox:#_x0000_s1132" inset="0,0,0,0">
                <w:txbxContent>
                  <w:p w:rsidR="00C671A6" w:rsidRDefault="00C671A6" w:rsidP="00722EAB">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C671A6" w:rsidRDefault="00C671A6" w:rsidP="00722EAB">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722EAB" w:rsidRDefault="00722EAB" w:rsidP="00802F5B">
      <w:pPr>
        <w:suppressAutoHyphens/>
        <w:adjustRightInd w:val="0"/>
        <w:snapToGrid w:val="0"/>
        <w:spacing w:afterLines="100" w:line="360" w:lineRule="exact"/>
        <w:ind w:leftChars="234" w:left="562" w:firstLineChars="100" w:firstLine="280"/>
        <w:jc w:val="both"/>
        <w:rPr>
          <w:rFonts w:ascii="標楷體" w:eastAsia="標楷體" w:hAnsi="標楷體"/>
          <w:snapToGrid w:val="0"/>
          <w:kern w:val="0"/>
          <w:sz w:val="28"/>
        </w:rPr>
      </w:pPr>
    </w:p>
    <w:p w:rsidR="00722EAB" w:rsidRDefault="00722EAB" w:rsidP="00802F5B">
      <w:pPr>
        <w:suppressAutoHyphens/>
        <w:adjustRightInd w:val="0"/>
        <w:snapToGrid w:val="0"/>
        <w:spacing w:beforeLines="50" w:line="360" w:lineRule="exact"/>
        <w:ind w:leftChars="600" w:left="1440"/>
        <w:jc w:val="both"/>
        <w:rPr>
          <w:rFonts w:ascii="標楷體" w:eastAsia="標楷體" w:hAnsi="標楷體"/>
          <w:snapToGrid w:val="0"/>
          <w:kern w:val="0"/>
          <w:sz w:val="28"/>
        </w:rPr>
      </w:pPr>
      <w:r>
        <w:rPr>
          <w:rFonts w:ascii="標楷體" w:eastAsia="標楷體" w:hAnsi="標楷體" w:hint="eastAsia"/>
          <w:b/>
          <w:bCs/>
          <w:sz w:val="28"/>
        </w:rPr>
        <w:lastRenderedPageBreak/>
        <w:t>為確保個人權益，寄件前請確實檢查報考考區、等別、類科編號、應考類科是否正確？報名費用、應考資格證件是否繳交？相片、身分證影本及繳費收據是否黏貼？另為利聯絡，請詳實填</w:t>
      </w:r>
      <w:r w:rsidRPr="00E12AD8">
        <w:rPr>
          <w:rFonts w:ascii="Arial" w:eastAsia="標楷體" w:hAnsi="標楷體" w:cs="Arial"/>
          <w:b/>
          <w:bCs/>
          <w:sz w:val="28"/>
        </w:rPr>
        <w:t>寫</w:t>
      </w:r>
      <w:r w:rsidR="005766F5">
        <w:rPr>
          <w:rFonts w:ascii="Arial" w:eastAsia="標楷體" w:hAnsi="Arial" w:cs="Arial"/>
          <w:b/>
          <w:bCs/>
          <w:sz w:val="28"/>
        </w:rPr>
        <w:t>104</w:t>
      </w:r>
      <w:r w:rsidRPr="00E12AD8">
        <w:rPr>
          <w:rFonts w:ascii="Arial" w:eastAsia="標楷體" w:hAnsi="標楷體" w:cs="Arial"/>
          <w:b/>
          <w:bCs/>
          <w:sz w:val="28"/>
        </w:rPr>
        <w:t>年</w:t>
      </w:r>
      <w:r w:rsidR="0024672F">
        <w:rPr>
          <w:rFonts w:ascii="Arial" w:eastAsia="標楷體" w:hAnsi="Arial" w:cs="Arial" w:hint="eastAsia"/>
          <w:b/>
          <w:bCs/>
          <w:sz w:val="28"/>
        </w:rPr>
        <w:t>8</w:t>
      </w:r>
      <w:r w:rsidRPr="00E12AD8">
        <w:rPr>
          <w:rFonts w:ascii="Arial" w:eastAsia="標楷體" w:hAnsi="標楷體" w:cs="Arial"/>
          <w:b/>
          <w:bCs/>
          <w:sz w:val="28"/>
        </w:rPr>
        <w:t>月</w:t>
      </w:r>
      <w:r>
        <w:rPr>
          <w:rFonts w:ascii="標楷體" w:eastAsia="標楷體" w:hAnsi="標楷體" w:hint="eastAsia"/>
          <w:b/>
          <w:bCs/>
          <w:sz w:val="28"/>
        </w:rPr>
        <w:t>底前不致變更之通訊地址、聯絡電話、手機號碼及</w:t>
      </w:r>
      <w:r w:rsidRPr="00CC1DB3">
        <w:rPr>
          <w:rFonts w:ascii="Arial" w:eastAsia="標楷體" w:hAnsi="Arial" w:cs="Arial"/>
          <w:b/>
          <w:bCs/>
          <w:sz w:val="28"/>
        </w:rPr>
        <w:t>Email</w:t>
      </w:r>
      <w:r w:rsidRPr="00CC1DB3">
        <w:rPr>
          <w:rFonts w:ascii="標楷體" w:eastAsia="標楷體" w:hAnsi="標楷體"/>
          <w:b/>
          <w:bCs/>
          <w:sz w:val="28"/>
        </w:rPr>
        <w:t>。</w:t>
      </w:r>
    </w:p>
    <w:p w:rsidR="00A31AD9" w:rsidRDefault="00A31AD9" w:rsidP="00A31AD9">
      <w:pPr>
        <w:snapToGrid w:val="0"/>
        <w:spacing w:line="380" w:lineRule="exact"/>
        <w:ind w:leftChars="150" w:left="920" w:rightChars="50" w:right="120" w:hangingChars="200" w:hanging="560"/>
        <w:jc w:val="both"/>
        <w:rPr>
          <w:rFonts w:ascii="Arial" w:eastAsia="標楷體" w:hAnsi="Arial" w:cs="Arial"/>
          <w:sz w:val="28"/>
        </w:rPr>
      </w:pPr>
      <w:r>
        <w:rPr>
          <w:rFonts w:ascii="Arial" w:eastAsia="標楷體" w:hAnsi="Arial" w:cs="Arial" w:hint="eastAsia"/>
          <w:sz w:val="28"/>
        </w:rPr>
        <w:t>七、退補件程序：</w:t>
      </w:r>
    </w:p>
    <w:p w:rsidR="00A31AD9" w:rsidRDefault="00A31AD9" w:rsidP="000D6F42">
      <w:pPr>
        <w:snapToGrid w:val="0"/>
        <w:spacing w:line="380" w:lineRule="exact"/>
        <w:ind w:leftChars="150" w:left="920" w:rightChars="50" w:right="120" w:hangingChars="200" w:hanging="560"/>
        <w:jc w:val="both"/>
        <w:rPr>
          <w:rFonts w:eastAsia="標楷體"/>
          <w:spacing w:val="-10"/>
          <w:sz w:val="28"/>
        </w:rPr>
      </w:pPr>
      <w:r>
        <w:rPr>
          <w:rFonts w:ascii="Arial" w:eastAsia="標楷體" w:hAnsi="Arial" w:cs="Arial" w:hint="eastAsia"/>
          <w:sz w:val="28"/>
        </w:rPr>
        <w:t xml:space="preserve">　　</w:t>
      </w:r>
      <w:r w:rsidR="000D6F42" w:rsidRPr="000D6F42">
        <w:rPr>
          <w:rFonts w:ascii="Arial" w:eastAsia="標楷體" w:hAnsi="Arial" w:cs="Arial" w:hint="eastAsia"/>
          <w:color w:val="000000"/>
          <w:sz w:val="28"/>
          <w:szCs w:val="30"/>
          <w:u w:val="single"/>
        </w:rPr>
        <w:t>應考人所繳費件，經</w:t>
      </w:r>
      <w:r w:rsidR="009E0777">
        <w:rPr>
          <w:rFonts w:ascii="Arial" w:eastAsia="標楷體" w:hAnsi="Arial" w:cs="Arial" w:hint="eastAsia"/>
          <w:color w:val="000000"/>
          <w:sz w:val="28"/>
          <w:szCs w:val="30"/>
          <w:u w:val="single"/>
        </w:rPr>
        <w:t>考選</w:t>
      </w:r>
      <w:r w:rsidR="000D6F42" w:rsidRPr="000D6F42">
        <w:rPr>
          <w:rFonts w:ascii="Arial" w:eastAsia="標楷體" w:hAnsi="Arial" w:cs="Arial" w:hint="eastAsia"/>
          <w:color w:val="000000"/>
          <w:sz w:val="28"/>
          <w:szCs w:val="30"/>
          <w:u w:val="single"/>
        </w:rPr>
        <w:t>部審查為費件不全者</w:t>
      </w:r>
      <w:r w:rsidR="000D6F42" w:rsidRPr="000D6F42">
        <w:rPr>
          <w:rFonts w:ascii="Arial" w:eastAsia="標楷體" w:hAnsi="Arial" w:cs="Arial" w:hint="eastAsia"/>
          <w:color w:val="000000"/>
          <w:sz w:val="28"/>
          <w:szCs w:val="30"/>
        </w:rPr>
        <w:t>，依「應考資格審查規則」第</w:t>
      </w:r>
      <w:r w:rsidR="000D6F42" w:rsidRPr="000D6F42">
        <w:rPr>
          <w:rFonts w:ascii="Arial" w:eastAsia="標楷體" w:hAnsi="Arial" w:cs="Arial" w:hint="eastAsia"/>
          <w:color w:val="000000"/>
          <w:sz w:val="28"/>
          <w:szCs w:val="30"/>
        </w:rPr>
        <w:t>4</w:t>
      </w:r>
      <w:r w:rsidR="000D6F42" w:rsidRPr="000D6F42">
        <w:rPr>
          <w:rFonts w:ascii="Arial" w:eastAsia="標楷體" w:hAnsi="Arial" w:cs="Arial" w:hint="eastAsia"/>
          <w:color w:val="000000"/>
          <w:sz w:val="28"/>
          <w:szCs w:val="30"/>
        </w:rPr>
        <w:t>條規定，由考選部特種考試司先以簡訊或電話告知應補件項目，應考人應於接獲補件通知之日起</w:t>
      </w:r>
      <w:r w:rsidR="000D6F42" w:rsidRPr="000D6F42">
        <w:rPr>
          <w:rFonts w:ascii="Arial" w:eastAsia="標楷體" w:hAnsi="Arial" w:cs="Arial" w:hint="eastAsia"/>
          <w:color w:val="000000"/>
          <w:sz w:val="28"/>
          <w:szCs w:val="30"/>
        </w:rPr>
        <w:t>3</w:t>
      </w:r>
      <w:r w:rsidR="000D6F42" w:rsidRPr="000D6F42">
        <w:rPr>
          <w:rFonts w:ascii="Arial" w:eastAsia="標楷體" w:hAnsi="Arial" w:cs="Arial" w:hint="eastAsia"/>
          <w:color w:val="000000"/>
          <w:sz w:val="28"/>
          <w:szCs w:val="30"/>
        </w:rPr>
        <w:t>日內補齊，逾</w:t>
      </w:r>
      <w:r w:rsidR="000D6F42" w:rsidRPr="000D6F42">
        <w:rPr>
          <w:rFonts w:ascii="Arial" w:eastAsia="標楷體" w:hAnsi="Arial" w:cs="Arial" w:hint="eastAsia"/>
          <w:color w:val="000000"/>
          <w:sz w:val="28"/>
          <w:szCs w:val="30"/>
        </w:rPr>
        <w:t>3</w:t>
      </w:r>
      <w:r w:rsidR="000D6F42" w:rsidRPr="000D6F42">
        <w:rPr>
          <w:rFonts w:ascii="Arial" w:eastAsia="標楷體" w:hAnsi="Arial" w:cs="Arial" w:hint="eastAsia"/>
          <w:color w:val="000000"/>
          <w:sz w:val="28"/>
          <w:szCs w:val="30"/>
        </w:rPr>
        <w:t>日未補齊者，將另發函通知並限定於</w:t>
      </w:r>
      <w:r w:rsidR="000D6F42" w:rsidRPr="000D6F42">
        <w:rPr>
          <w:rFonts w:ascii="Arial" w:eastAsia="標楷體" w:hAnsi="Arial" w:cs="Arial" w:hint="eastAsia"/>
          <w:color w:val="000000"/>
          <w:sz w:val="28"/>
          <w:szCs w:val="30"/>
        </w:rPr>
        <w:t>5</w:t>
      </w:r>
      <w:r w:rsidR="000D6F42" w:rsidRPr="000D6F42">
        <w:rPr>
          <w:rFonts w:ascii="Arial" w:eastAsia="標楷體" w:hAnsi="Arial" w:cs="Arial" w:hint="eastAsia"/>
          <w:color w:val="000000"/>
          <w:sz w:val="28"/>
          <w:szCs w:val="30"/>
        </w:rPr>
        <w:t>日內補齊（以郵戳為憑），屆時仍</w:t>
      </w:r>
      <w:r w:rsidR="000D6F42" w:rsidRPr="000D6F42">
        <w:rPr>
          <w:rFonts w:ascii="Arial" w:eastAsia="標楷體" w:hAnsi="Arial" w:cs="Arial" w:hint="eastAsia"/>
          <w:color w:val="000000"/>
          <w:sz w:val="28"/>
          <w:szCs w:val="30"/>
          <w:u w:val="single"/>
        </w:rPr>
        <w:t>未補齊證件者逕予退件，應考人不得異議</w:t>
      </w:r>
      <w:r w:rsidR="000D6F42" w:rsidRPr="000D6F42">
        <w:rPr>
          <w:rFonts w:ascii="Arial" w:eastAsia="標楷體" w:hAnsi="Arial" w:cs="Arial" w:hint="eastAsia"/>
          <w:color w:val="000000"/>
          <w:sz w:val="28"/>
          <w:szCs w:val="30"/>
        </w:rPr>
        <w:t>。補件資料屬影本者，除以掛號郵寄方式外，亦得以傳真方式辦理，惟須於傳真後隨即來電確認。</w:t>
      </w:r>
    </w:p>
    <w:p w:rsidR="00A31AD9" w:rsidRDefault="001060CC" w:rsidP="00802F5B">
      <w:pPr>
        <w:spacing w:beforeLines="50" w:afterLines="50" w:line="320" w:lineRule="exact"/>
        <w:ind w:leftChars="50" w:left="420" w:rightChars="50" w:right="120" w:hangingChars="150" w:hanging="300"/>
        <w:rPr>
          <w:rFonts w:ascii="Arial" w:eastAsia="文鼎新粗黑" w:hAnsi="Arial" w:cs="Arial"/>
          <w:b/>
          <w:bCs/>
          <w:spacing w:val="-6"/>
          <w:sz w:val="30"/>
          <w:szCs w:val="32"/>
        </w:rPr>
      </w:pPr>
      <w:r w:rsidRPr="001060CC">
        <w:rPr>
          <w:rFonts w:ascii="Arial" w:eastAsia="文鼎超圓" w:hAnsi="Arial" w:cs="Arial"/>
          <w:noProof/>
          <w:spacing w:val="10"/>
          <w:sz w:val="20"/>
          <w:szCs w:val="30"/>
        </w:rPr>
        <w:pict>
          <v:line id="_x0000_s1033" style="position:absolute;left:0;text-align:left;z-index:251640832" from=".75pt,29.25pt" to="477.75pt,29.25pt">
            <v:stroke startarrow="oval" endarrow="oval"/>
          </v:line>
        </w:pict>
      </w:r>
      <w:r w:rsidR="001A319C">
        <w:rPr>
          <w:rFonts w:ascii="Arial" w:eastAsia="標楷體" w:hAnsi="Arial" w:cs="Arial" w:hint="eastAsia"/>
          <w:b/>
          <w:bCs/>
          <w:spacing w:val="10"/>
          <w:sz w:val="32"/>
          <w:szCs w:val="30"/>
        </w:rPr>
        <w:t>捌</w:t>
      </w:r>
      <w:r w:rsidR="00A31AD9">
        <w:rPr>
          <w:rFonts w:ascii="Arial" w:eastAsia="標楷體" w:hAnsi="Arial" w:cs="Arial" w:hint="eastAsia"/>
          <w:b/>
          <w:bCs/>
          <w:spacing w:val="10"/>
          <w:sz w:val="32"/>
          <w:szCs w:val="30"/>
        </w:rPr>
        <w:t>、成績計</w:t>
      </w:r>
      <w:bookmarkStart w:id="10" w:name="壹9"/>
      <w:bookmarkEnd w:id="10"/>
      <w:r w:rsidR="00A31AD9">
        <w:rPr>
          <w:rFonts w:ascii="Arial" w:eastAsia="標楷體" w:hAnsi="Arial" w:cs="Arial" w:hint="eastAsia"/>
          <w:b/>
          <w:bCs/>
          <w:spacing w:val="10"/>
          <w:sz w:val="32"/>
          <w:szCs w:val="30"/>
        </w:rPr>
        <w:t>算</w:t>
      </w:r>
    </w:p>
    <w:p w:rsidR="00A31AD9" w:rsidRDefault="00A31AD9" w:rsidP="00802F5B">
      <w:pPr>
        <w:pStyle w:val="a8"/>
        <w:spacing w:beforeLines="20" w:line="400" w:lineRule="exact"/>
        <w:ind w:leftChars="150" w:left="920" w:rightChars="50" w:right="120" w:hanging="560"/>
        <w:rPr>
          <w:rFonts w:ascii="Arial" w:eastAsia="標楷體" w:hAnsi="Arial" w:cs="Arial"/>
          <w:sz w:val="28"/>
        </w:rPr>
      </w:pPr>
      <w:r>
        <w:rPr>
          <w:rFonts w:ascii="Arial" w:eastAsia="標楷體" w:hAnsi="Arial" w:cs="Arial" w:hint="eastAsia"/>
          <w:sz w:val="28"/>
        </w:rPr>
        <w:t>一、依照「特種考試退除役軍人轉任公務人員考試規則」及「公務人員考試總成績計算規則」之規定辦理</w:t>
      </w:r>
      <w:r>
        <w:rPr>
          <w:rFonts w:ascii="Arial" w:eastAsia="標楷體" w:hAnsi="Arial" w:cs="Arial" w:hint="eastAsia"/>
          <w:spacing w:val="-20"/>
          <w:sz w:val="28"/>
          <w:szCs w:val="26"/>
        </w:rPr>
        <w:t>。</w:t>
      </w:r>
    </w:p>
    <w:p w:rsidR="00A31AD9" w:rsidRDefault="00A31AD9" w:rsidP="00802F5B">
      <w:pPr>
        <w:pStyle w:val="a8"/>
        <w:spacing w:beforeLines="20" w:line="400" w:lineRule="exact"/>
        <w:ind w:leftChars="150" w:left="920" w:rightChars="50" w:right="120" w:hanging="560"/>
        <w:rPr>
          <w:rFonts w:ascii="Arial" w:eastAsia="標楷體" w:hAnsi="Arial" w:cs="Arial"/>
          <w:sz w:val="28"/>
        </w:rPr>
      </w:pPr>
      <w:r>
        <w:rPr>
          <w:rFonts w:ascii="Arial" w:eastAsia="標楷體" w:hAnsi="Arial" w:cs="Arial" w:hint="eastAsia"/>
          <w:sz w:val="28"/>
        </w:rPr>
        <w:t>二、本考試配合任用需求，擇優錄取。總成績之計算，三等考試以普通科目成績加專業科目成績合併計算之，普通科目成績以每科成績乘以百分之十後之總和計算之，專業科目成績以各科目成績總和除以科目數再乘以所占</w:t>
      </w:r>
      <w:r w:rsidR="009E0777">
        <w:rPr>
          <w:rFonts w:ascii="Arial" w:eastAsia="標楷體" w:hAnsi="Arial" w:cs="Arial" w:hint="eastAsia"/>
          <w:sz w:val="28"/>
        </w:rPr>
        <w:t>賸</w:t>
      </w:r>
      <w:r>
        <w:rPr>
          <w:rFonts w:ascii="Arial" w:eastAsia="標楷體" w:hAnsi="Arial" w:cs="Arial" w:hint="eastAsia"/>
          <w:sz w:val="28"/>
        </w:rPr>
        <w:t>餘百分比計算之。四等考試以各科目成績平均計算之。</w:t>
      </w:r>
    </w:p>
    <w:p w:rsidR="00A31AD9" w:rsidRDefault="00A31AD9" w:rsidP="00802F5B">
      <w:pPr>
        <w:pStyle w:val="a8"/>
        <w:spacing w:beforeLines="20" w:line="400" w:lineRule="exact"/>
        <w:ind w:leftChars="150" w:left="920" w:rightChars="50" w:right="120" w:hanging="560"/>
        <w:rPr>
          <w:rFonts w:ascii="Arial" w:eastAsia="標楷體" w:hAnsi="Arial" w:cs="Arial"/>
          <w:sz w:val="28"/>
        </w:rPr>
      </w:pPr>
      <w:r>
        <w:rPr>
          <w:rFonts w:ascii="Arial" w:eastAsia="標楷體" w:hAnsi="Arial" w:cs="Arial" w:hint="eastAsia"/>
          <w:sz w:val="28"/>
        </w:rPr>
        <w:t>三、本考試成績，有</w:t>
      </w:r>
      <w:r w:rsidR="005652B0">
        <w:rPr>
          <w:rFonts w:ascii="Arial" w:eastAsia="標楷體" w:hAnsi="Arial" w:cs="Arial" w:hint="eastAsia"/>
          <w:sz w:val="28"/>
        </w:rPr>
        <w:t>一</w:t>
      </w:r>
      <w:r>
        <w:rPr>
          <w:rFonts w:ascii="Arial" w:eastAsia="標楷體" w:hAnsi="Arial" w:cs="Arial" w:hint="eastAsia"/>
          <w:sz w:val="28"/>
        </w:rPr>
        <w:t>科為零分或總成績未滿</w:t>
      </w:r>
      <w:r>
        <w:rPr>
          <w:rFonts w:ascii="Arial" w:eastAsia="標楷體" w:hAnsi="Arial" w:cs="Arial" w:hint="eastAsia"/>
          <w:sz w:val="28"/>
        </w:rPr>
        <w:t>50</w:t>
      </w:r>
      <w:r>
        <w:rPr>
          <w:rFonts w:ascii="Arial" w:eastAsia="標楷體" w:hAnsi="Arial" w:cs="Arial" w:hint="eastAsia"/>
          <w:sz w:val="28"/>
        </w:rPr>
        <w:t>分者，均不予錄取。缺考之科目，以零分計算。</w:t>
      </w:r>
    </w:p>
    <w:p w:rsidR="00A31AD9" w:rsidRDefault="001A319C" w:rsidP="00802F5B">
      <w:pPr>
        <w:spacing w:beforeLines="100" w:line="320" w:lineRule="exact"/>
        <w:ind w:leftChars="50" w:left="630" w:rightChars="50" w:right="120" w:hangingChars="150" w:hanging="510"/>
        <w:rPr>
          <w:rFonts w:ascii="Arial" w:eastAsia="文鼎新粗黑" w:hAnsi="Arial" w:cs="Arial"/>
          <w:b/>
          <w:bCs/>
          <w:spacing w:val="-6"/>
          <w:sz w:val="30"/>
          <w:szCs w:val="32"/>
        </w:rPr>
      </w:pPr>
      <w:r>
        <w:rPr>
          <w:rFonts w:ascii="Arial" w:eastAsia="標楷體" w:hAnsi="Arial" w:cs="Arial" w:hint="eastAsia"/>
          <w:b/>
          <w:bCs/>
          <w:spacing w:val="10"/>
          <w:sz w:val="32"/>
          <w:szCs w:val="30"/>
        </w:rPr>
        <w:t>玖</w:t>
      </w:r>
      <w:r w:rsidR="00A31AD9">
        <w:rPr>
          <w:rFonts w:ascii="Arial" w:eastAsia="標楷體" w:hAnsi="Arial" w:cs="Arial" w:hint="eastAsia"/>
          <w:b/>
          <w:bCs/>
          <w:spacing w:val="10"/>
          <w:sz w:val="32"/>
          <w:szCs w:val="30"/>
        </w:rPr>
        <w:t>、加分</w:t>
      </w:r>
      <w:bookmarkStart w:id="11" w:name="壹10"/>
      <w:bookmarkEnd w:id="11"/>
      <w:r w:rsidR="00A31AD9">
        <w:rPr>
          <w:rFonts w:ascii="Arial" w:eastAsia="標楷體" w:hAnsi="Arial" w:cs="Arial" w:hint="eastAsia"/>
          <w:b/>
          <w:bCs/>
          <w:spacing w:val="10"/>
          <w:sz w:val="32"/>
          <w:szCs w:val="30"/>
        </w:rPr>
        <w:t>優待</w:t>
      </w:r>
    </w:p>
    <w:p w:rsidR="00A31AD9" w:rsidRDefault="001060CC" w:rsidP="002017BA">
      <w:pPr>
        <w:pStyle w:val="a8"/>
        <w:suppressAutoHyphens/>
        <w:snapToGrid/>
        <w:spacing w:before="180" w:line="340" w:lineRule="exact"/>
        <w:ind w:leftChars="150" w:left="900" w:rightChars="50" w:right="120" w:hangingChars="270" w:hanging="540"/>
        <w:rPr>
          <w:rFonts w:ascii="Arial" w:eastAsia="標楷體" w:hAnsi="Arial" w:cs="Arial"/>
          <w:sz w:val="28"/>
        </w:rPr>
      </w:pPr>
      <w:r w:rsidRPr="001060CC">
        <w:rPr>
          <w:rFonts w:ascii="Arial" w:eastAsia="文鼎超圓" w:hAnsi="Arial" w:cs="Arial"/>
          <w:noProof/>
          <w:spacing w:val="10"/>
          <w:sz w:val="20"/>
          <w:szCs w:val="30"/>
        </w:rPr>
        <w:pict>
          <v:line id="_x0000_s1034" style="position:absolute;left:0;text-align:left;z-index:251641856" from="2.25pt,3pt" to="479.25pt,3pt">
            <v:stroke startarrow="oval" endarrow="oval"/>
          </v:line>
        </w:pict>
      </w:r>
      <w:r w:rsidR="00A31AD9">
        <w:rPr>
          <w:rFonts w:ascii="Arial" w:eastAsia="標楷體" w:hAnsi="Arial" w:cs="Arial" w:hint="eastAsia"/>
          <w:sz w:val="28"/>
        </w:rPr>
        <w:t>一、依後備軍人轉任公職考試比敘條例及其施行細則、公務人員考試法第</w:t>
      </w:r>
      <w:r w:rsidR="00A31AD9">
        <w:rPr>
          <w:rFonts w:ascii="Arial" w:eastAsia="標楷體" w:hAnsi="Arial" w:cs="Arial" w:hint="eastAsia"/>
          <w:sz w:val="28"/>
        </w:rPr>
        <w:t>2</w:t>
      </w:r>
      <w:r w:rsidR="00B330A2">
        <w:rPr>
          <w:rFonts w:ascii="Arial" w:eastAsia="標楷體" w:hAnsi="Arial" w:cs="Arial" w:hint="eastAsia"/>
          <w:sz w:val="28"/>
        </w:rPr>
        <w:t>4</w:t>
      </w:r>
      <w:r w:rsidR="00A31AD9">
        <w:rPr>
          <w:rFonts w:ascii="Arial" w:eastAsia="標楷體" w:hAnsi="Arial" w:cs="Arial" w:hint="eastAsia"/>
          <w:sz w:val="28"/>
        </w:rPr>
        <w:t>條規定，後備軍人參加本項考試，考試成績，得酌予加分。加分之決定，由本考試典試委員會為之，但特殊類科均不予加分。應考人如曾獲有國光、青天白日、寶鼎、忠勇、雲麾、大同勳章乙座以上，或因作戰或因公負傷依法離營者，必須於報名時繳驗勳章證書、</w:t>
      </w:r>
      <w:r w:rsidR="002017BA">
        <w:rPr>
          <w:rFonts w:ascii="Arial" w:eastAsia="標楷體" w:hAnsi="Arial" w:cs="Arial" w:hint="eastAsia"/>
          <w:sz w:val="28"/>
        </w:rPr>
        <w:t>撫</w:t>
      </w:r>
      <w:r w:rsidR="00A31AD9">
        <w:rPr>
          <w:rFonts w:ascii="Arial" w:eastAsia="標楷體" w:hAnsi="Arial" w:cs="Arial" w:hint="eastAsia"/>
          <w:sz w:val="28"/>
        </w:rPr>
        <w:t>卹令影本，並填註於報名表之有關欄內，以憑審查加分。倘漏未填註或報名時未繳驗勳章證書、</w:t>
      </w:r>
      <w:r w:rsidR="009913CD">
        <w:rPr>
          <w:rFonts w:ascii="Arial" w:eastAsia="標楷體" w:hAnsi="Arial" w:cs="Arial" w:hint="eastAsia"/>
          <w:sz w:val="28"/>
        </w:rPr>
        <w:t>撫</w:t>
      </w:r>
      <w:r w:rsidR="00A31AD9">
        <w:rPr>
          <w:rFonts w:ascii="Arial" w:eastAsia="標楷體" w:hAnsi="Arial" w:cs="Arial" w:hint="eastAsia"/>
          <w:sz w:val="28"/>
        </w:rPr>
        <w:t>卹令或事後補繳者，不予加分，應考人不得異議。</w:t>
      </w:r>
    </w:p>
    <w:p w:rsidR="00A31AD9" w:rsidRDefault="002017BA" w:rsidP="00802F5B">
      <w:pPr>
        <w:spacing w:beforeLines="20" w:line="340" w:lineRule="exact"/>
        <w:ind w:leftChars="150" w:left="920" w:rightChars="50" w:right="120" w:hangingChars="200" w:hanging="560"/>
        <w:jc w:val="both"/>
        <w:rPr>
          <w:rFonts w:ascii="Arial" w:eastAsia="標楷體" w:hAnsi="Arial" w:cs="Arial"/>
          <w:sz w:val="28"/>
        </w:rPr>
      </w:pPr>
      <w:r>
        <w:rPr>
          <w:rFonts w:ascii="Arial" w:eastAsia="標楷體" w:hAnsi="Arial" w:cs="Arial" w:hint="eastAsia"/>
          <w:sz w:val="28"/>
        </w:rPr>
        <w:t>二</w:t>
      </w:r>
      <w:r w:rsidR="00A31AD9">
        <w:rPr>
          <w:rFonts w:ascii="Arial" w:eastAsia="標楷體" w:hAnsi="Arial" w:cs="Arial" w:hint="eastAsia"/>
          <w:sz w:val="28"/>
        </w:rPr>
        <w:t>、摘錄後備軍人轉任公職考試比敘條例及其施行細則等有關條文：</w:t>
      </w:r>
    </w:p>
    <w:p w:rsidR="00A31AD9" w:rsidRDefault="00A31AD9" w:rsidP="00A31AD9">
      <w:pPr>
        <w:suppressAutoHyphens/>
        <w:spacing w:before="40" w:line="360" w:lineRule="exact"/>
        <w:ind w:rightChars="50" w:right="120" w:firstLineChars="200" w:firstLine="561"/>
        <w:jc w:val="both"/>
        <w:rPr>
          <w:rFonts w:ascii="Arial" w:eastAsia="標楷體" w:hAnsi="Arial" w:cs="Arial"/>
          <w:sz w:val="28"/>
        </w:rPr>
      </w:pPr>
      <w:r>
        <w:rPr>
          <w:rFonts w:ascii="Arial" w:eastAsia="標楷體" w:hAnsi="Arial" w:cs="Arial" w:hint="eastAsia"/>
          <w:b/>
          <w:bCs/>
          <w:sz w:val="28"/>
        </w:rPr>
        <w:t>（一）</w:t>
      </w:r>
      <w:bookmarkStart w:id="12" w:name="OLE_LINK32"/>
      <w:r>
        <w:rPr>
          <w:rFonts w:ascii="Arial" w:eastAsia="標楷體" w:hAnsi="Arial" w:cs="Arial" w:hint="eastAsia"/>
          <w:b/>
          <w:bCs/>
          <w:sz w:val="28"/>
          <w:szCs w:val="20"/>
        </w:rPr>
        <w:t>後備軍人轉任公職考試比敘條例</w:t>
      </w:r>
      <w:bookmarkEnd w:id="12"/>
      <w:r>
        <w:rPr>
          <w:rFonts w:ascii="Arial" w:eastAsia="標楷體" w:hAnsi="Arial" w:cs="Arial" w:hint="eastAsia"/>
          <w:b/>
          <w:bCs/>
          <w:sz w:val="28"/>
        </w:rPr>
        <w:t>：</w:t>
      </w:r>
    </w:p>
    <w:p w:rsidR="00A31AD9" w:rsidRDefault="00A31AD9" w:rsidP="00A31AD9">
      <w:pPr>
        <w:pStyle w:val="a9"/>
        <w:tabs>
          <w:tab w:val="clear" w:pos="4153"/>
          <w:tab w:val="clear" w:pos="8306"/>
          <w:tab w:val="left" w:pos="9540"/>
        </w:tabs>
        <w:adjustRightInd w:val="0"/>
        <w:spacing w:before="40" w:line="360" w:lineRule="exact"/>
        <w:ind w:left="1860" w:rightChars="50" w:right="120" w:hanging="1021"/>
        <w:jc w:val="both"/>
        <w:rPr>
          <w:rFonts w:ascii="Arial" w:eastAsia="標楷體" w:hAnsi="Arial" w:cs="Arial"/>
          <w:sz w:val="28"/>
          <w:szCs w:val="24"/>
        </w:rPr>
      </w:pPr>
      <w:r>
        <w:rPr>
          <w:rFonts w:ascii="Arial" w:eastAsia="標楷體" w:hAnsi="Arial" w:cs="Arial" w:hint="eastAsia"/>
          <w:sz w:val="28"/>
          <w:szCs w:val="24"/>
        </w:rPr>
        <w:t>第</w:t>
      </w:r>
      <w:r>
        <w:rPr>
          <w:rFonts w:ascii="Arial" w:eastAsia="標楷體" w:hAnsi="Arial" w:cs="Arial" w:hint="eastAsia"/>
          <w:sz w:val="28"/>
          <w:szCs w:val="24"/>
        </w:rPr>
        <w:t xml:space="preserve"> 3 </w:t>
      </w:r>
      <w:r>
        <w:rPr>
          <w:rFonts w:ascii="Arial" w:eastAsia="標楷體" w:hAnsi="Arial" w:cs="Arial" w:hint="eastAsia"/>
          <w:sz w:val="28"/>
          <w:szCs w:val="24"/>
        </w:rPr>
        <w:t>條　　本條例所稱後備軍人，其對象如左：</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一、常備軍官及常備士官依法退伍者。</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二、志願在營服役之預備軍官、預備士官及士兵依法退伍者。</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三、作戰或因公負傷依法離營者。</w:t>
      </w:r>
    </w:p>
    <w:p w:rsidR="00A31AD9" w:rsidRDefault="00A31AD9" w:rsidP="00A31AD9">
      <w:pPr>
        <w:pStyle w:val="a9"/>
        <w:tabs>
          <w:tab w:val="clear" w:pos="4153"/>
          <w:tab w:val="clear" w:pos="8306"/>
          <w:tab w:val="left" w:pos="9540"/>
        </w:tabs>
        <w:adjustRightInd w:val="0"/>
        <w:spacing w:before="40" w:line="360" w:lineRule="exact"/>
        <w:ind w:left="1860" w:rightChars="50" w:right="120" w:hanging="1021"/>
        <w:jc w:val="both"/>
        <w:rPr>
          <w:rFonts w:ascii="Arial" w:eastAsia="標楷體" w:hAnsi="Arial" w:cs="Arial"/>
          <w:sz w:val="28"/>
          <w:szCs w:val="24"/>
        </w:rPr>
      </w:pPr>
      <w:r>
        <w:rPr>
          <w:rFonts w:ascii="Arial" w:eastAsia="標楷體" w:hAnsi="Arial" w:cs="Arial" w:hint="eastAsia"/>
          <w:sz w:val="28"/>
          <w:szCs w:val="24"/>
        </w:rPr>
        <w:lastRenderedPageBreak/>
        <w:t>第</w:t>
      </w:r>
      <w:r>
        <w:rPr>
          <w:rFonts w:ascii="Arial" w:eastAsia="標楷體" w:hAnsi="Arial" w:cs="Arial" w:hint="eastAsia"/>
          <w:sz w:val="28"/>
          <w:szCs w:val="24"/>
        </w:rPr>
        <w:t xml:space="preserve"> 4 </w:t>
      </w:r>
      <w:r>
        <w:rPr>
          <w:rFonts w:ascii="Arial" w:eastAsia="標楷體" w:hAnsi="Arial" w:cs="Arial" w:hint="eastAsia"/>
          <w:sz w:val="28"/>
          <w:szCs w:val="24"/>
        </w:rPr>
        <w:t>條　　前條後備軍人參加公務人員考試時，得予左列優待：</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一、應考資格，除「特殊類科」外，得以軍階及軍職年資，應性質相近之考試。</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二、考試成績，得酌予加分，以不超過總成績十分為限。</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三、應考年齡，得酌予放寬。</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四、體格檢驗，得寬定標準。</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五、應繳規費，得予減少。</w:t>
      </w:r>
    </w:p>
    <w:p w:rsidR="00A31AD9" w:rsidRDefault="00A31AD9" w:rsidP="00A31AD9">
      <w:pPr>
        <w:suppressAutoHyphens/>
        <w:spacing w:before="40" w:line="360" w:lineRule="exact"/>
        <w:ind w:rightChars="50" w:right="120" w:firstLineChars="200" w:firstLine="561"/>
        <w:jc w:val="both"/>
        <w:rPr>
          <w:rFonts w:ascii="Arial" w:eastAsia="標楷體" w:hAnsi="Arial" w:cs="Arial"/>
          <w:sz w:val="28"/>
        </w:rPr>
      </w:pPr>
      <w:r>
        <w:rPr>
          <w:rFonts w:ascii="Arial" w:eastAsia="標楷體" w:hAnsi="Arial" w:cs="Arial" w:hint="eastAsia"/>
          <w:b/>
          <w:bCs/>
          <w:sz w:val="28"/>
        </w:rPr>
        <w:t>（二）後備軍人轉任公職考試比敘條例施行細則：</w:t>
      </w:r>
    </w:p>
    <w:p w:rsidR="00213F30" w:rsidRPr="00D17B90" w:rsidRDefault="00A31AD9" w:rsidP="00DE482F">
      <w:pPr>
        <w:widowControl/>
        <w:spacing w:line="360" w:lineRule="exact"/>
        <w:ind w:leftChars="350" w:left="1920" w:hanging="1080"/>
        <w:jc w:val="both"/>
        <w:rPr>
          <w:rFonts w:ascii="Arial" w:eastAsia="標楷體" w:hAnsi="Arial" w:cs="Arial"/>
          <w:sz w:val="28"/>
        </w:rPr>
      </w:pPr>
      <w:r>
        <w:rPr>
          <w:rFonts w:ascii="Arial" w:eastAsia="標楷體" w:hAnsi="Arial" w:cs="Arial" w:hint="eastAsia"/>
          <w:sz w:val="28"/>
        </w:rPr>
        <w:t>第</w:t>
      </w:r>
      <w:r>
        <w:rPr>
          <w:rFonts w:ascii="Arial" w:eastAsia="標楷體" w:hAnsi="Arial" w:cs="Arial" w:hint="eastAsia"/>
          <w:sz w:val="28"/>
        </w:rPr>
        <w:t>2</w:t>
      </w:r>
      <w:r>
        <w:rPr>
          <w:rFonts w:ascii="Arial" w:eastAsia="標楷體" w:hAnsi="Arial" w:cs="Arial" w:hint="eastAsia"/>
          <w:sz w:val="28"/>
        </w:rPr>
        <w:t xml:space="preserve">條　　</w:t>
      </w:r>
      <w:r w:rsidR="00DE482F" w:rsidRPr="00DE482F">
        <w:rPr>
          <w:rFonts w:ascii="Arial" w:eastAsia="標楷體" w:hAnsi="Arial" w:cs="Arial" w:hint="eastAsia"/>
          <w:sz w:val="28"/>
        </w:rPr>
        <w:t>本條例第三條所稱依法退伍及依法離營者，指依兵役法、陸海空軍軍官士官服役條例或志願士兵服役條例辦理退伍、停役、解除召集、離營，並持有證明文件，及後備軍人管理機關於各該考試前所出具之列管證明書</w:t>
      </w:r>
      <w:r w:rsidR="00DE482F" w:rsidRPr="00DE482F">
        <w:rPr>
          <w:rFonts w:ascii="Arial" w:eastAsia="標楷體" w:hAnsi="Arial" w:cs="Arial" w:hint="eastAsia"/>
          <w:sz w:val="28"/>
        </w:rPr>
        <w:t>;</w:t>
      </w:r>
      <w:r w:rsidR="00DE482F" w:rsidRPr="00DE482F">
        <w:rPr>
          <w:rFonts w:ascii="Arial" w:eastAsia="標楷體" w:hAnsi="Arial" w:cs="Arial" w:hint="eastAsia"/>
          <w:sz w:val="28"/>
        </w:rPr>
        <w:t>所稱作戰或因公負傷，其認定依軍人撫卹條例第六條、第七條之規定辦理。</w:t>
      </w:r>
    </w:p>
    <w:p w:rsidR="00A31AD9" w:rsidRDefault="00A31AD9" w:rsidP="00A31AD9">
      <w:pPr>
        <w:pStyle w:val="a9"/>
        <w:tabs>
          <w:tab w:val="clear" w:pos="4153"/>
          <w:tab w:val="clear" w:pos="8306"/>
          <w:tab w:val="left" w:pos="9540"/>
        </w:tabs>
        <w:adjustRightInd w:val="0"/>
        <w:spacing w:before="40" w:line="360" w:lineRule="exact"/>
        <w:ind w:left="1860" w:rightChars="50" w:right="120" w:hanging="1021"/>
        <w:jc w:val="both"/>
        <w:rPr>
          <w:rFonts w:ascii="Arial" w:eastAsia="標楷體" w:hAnsi="Arial" w:cs="Arial"/>
          <w:sz w:val="28"/>
          <w:szCs w:val="24"/>
        </w:rPr>
      </w:pPr>
      <w:r>
        <w:rPr>
          <w:rFonts w:ascii="Arial" w:eastAsia="標楷體" w:hAnsi="Arial" w:cs="Arial" w:hint="eastAsia"/>
          <w:sz w:val="28"/>
          <w:szCs w:val="24"/>
        </w:rPr>
        <w:t>第</w:t>
      </w:r>
      <w:r>
        <w:rPr>
          <w:rFonts w:ascii="Arial" w:eastAsia="標楷體" w:hAnsi="Arial" w:cs="Arial" w:hint="eastAsia"/>
          <w:sz w:val="28"/>
          <w:szCs w:val="24"/>
        </w:rPr>
        <w:t>3</w:t>
      </w:r>
      <w:r>
        <w:rPr>
          <w:rFonts w:ascii="Arial" w:eastAsia="標楷體" w:hAnsi="Arial" w:cs="Arial" w:hint="eastAsia"/>
          <w:sz w:val="28"/>
          <w:szCs w:val="24"/>
        </w:rPr>
        <w:t>條　　本條例第四條第一款所稱應考資格，除特殊類科外，得以軍階及軍職年資，應性質相近之考試，係指除考試機關認定之特殊考試類科，不得適用外，得以下列軍階及軍職年資，應性質相近之考試：</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一、曾任中尉以上三年者，得應高等考試三級考試，或相當於高等考試三級考試之特種考試。</w:t>
      </w:r>
    </w:p>
    <w:p w:rsidR="00A31AD9" w:rsidRDefault="00A31AD9" w:rsidP="00A31AD9">
      <w:pPr>
        <w:pStyle w:val="a9"/>
        <w:tabs>
          <w:tab w:val="clear" w:pos="4153"/>
          <w:tab w:val="clear" w:pos="8306"/>
        </w:tabs>
        <w:adjustRightInd w:val="0"/>
        <w:spacing w:before="40" w:line="360" w:lineRule="exact"/>
        <w:ind w:leftChars="1020" w:left="3008" w:rightChars="50" w:right="120" w:hangingChars="200" w:hanging="560"/>
        <w:jc w:val="both"/>
        <w:rPr>
          <w:rFonts w:ascii="Arial" w:eastAsia="標楷體" w:hAnsi="Arial" w:cs="Arial"/>
          <w:sz w:val="28"/>
          <w:szCs w:val="24"/>
        </w:rPr>
      </w:pPr>
      <w:r>
        <w:rPr>
          <w:rFonts w:ascii="Arial" w:eastAsia="標楷體" w:hAnsi="Arial" w:cs="Arial" w:hint="eastAsia"/>
          <w:sz w:val="28"/>
          <w:szCs w:val="24"/>
        </w:rPr>
        <w:t>二、曾任中士以上三年者，得應普通考試，或相當於普通考試之特種考試。</w:t>
      </w:r>
    </w:p>
    <w:p w:rsidR="00A31AD9" w:rsidRPr="00EE76BF" w:rsidRDefault="00EE76BF" w:rsidP="00EE76BF">
      <w:pPr>
        <w:pStyle w:val="a9"/>
        <w:tabs>
          <w:tab w:val="clear" w:pos="4153"/>
          <w:tab w:val="clear" w:pos="8306"/>
        </w:tabs>
        <w:adjustRightInd w:val="0"/>
        <w:spacing w:before="40" w:line="360" w:lineRule="exact"/>
        <w:ind w:left="1798" w:rightChars="50" w:right="120" w:hangingChars="642" w:hanging="1798"/>
        <w:rPr>
          <w:rFonts w:ascii="Arial" w:eastAsia="標楷體" w:hAnsi="Arial" w:cs="Arial"/>
          <w:sz w:val="28"/>
          <w:szCs w:val="24"/>
        </w:rPr>
      </w:pPr>
      <w:r>
        <w:rPr>
          <w:rFonts w:ascii="Arial" w:eastAsia="標楷體" w:hAnsi="Arial" w:cs="Arial" w:hint="eastAsia"/>
          <w:sz w:val="28"/>
          <w:szCs w:val="24"/>
        </w:rPr>
        <w:t xml:space="preserve">      </w:t>
      </w:r>
      <w:r w:rsidR="00A31AD9" w:rsidRPr="00EE76BF">
        <w:rPr>
          <w:rFonts w:ascii="Arial" w:eastAsia="標楷體" w:hAnsi="Arial" w:cs="Arial" w:hint="eastAsia"/>
          <w:sz w:val="28"/>
          <w:szCs w:val="24"/>
        </w:rPr>
        <w:t>第</w:t>
      </w:r>
      <w:r w:rsidR="00A31AD9" w:rsidRPr="00EE76BF">
        <w:rPr>
          <w:rFonts w:ascii="Arial" w:eastAsia="標楷體" w:hAnsi="Arial" w:cs="Arial" w:hint="eastAsia"/>
          <w:sz w:val="28"/>
          <w:szCs w:val="24"/>
        </w:rPr>
        <w:t>4</w:t>
      </w:r>
      <w:r w:rsidR="00A31AD9" w:rsidRPr="00EE76BF">
        <w:rPr>
          <w:rFonts w:ascii="Arial" w:eastAsia="標楷體" w:hAnsi="Arial" w:cs="Arial" w:hint="eastAsia"/>
          <w:sz w:val="28"/>
          <w:szCs w:val="24"/>
        </w:rPr>
        <w:t xml:space="preserve">條　　</w:t>
      </w:r>
      <w:r w:rsidRPr="00EE76BF">
        <w:rPr>
          <w:rFonts w:ascii="Arial" w:eastAsia="標楷體" w:hAnsi="Arial" w:cs="Arial" w:hint="eastAsia"/>
          <w:sz w:val="28"/>
          <w:szCs w:val="24"/>
        </w:rPr>
        <w:t>本條例第四條第二款所稱考試成績，得酌予加分，以不超過</w:t>
      </w:r>
      <w:r w:rsidRPr="00EE76BF">
        <w:rPr>
          <w:rFonts w:ascii="Arial" w:eastAsia="標楷體" w:hAnsi="Arial" w:cs="Arial" w:hint="eastAsia"/>
          <w:sz w:val="28"/>
          <w:szCs w:val="24"/>
        </w:rPr>
        <w:t xml:space="preserve"> </w:t>
      </w:r>
      <w:r>
        <w:rPr>
          <w:rFonts w:ascii="Arial" w:eastAsia="標楷體" w:hAnsi="Arial" w:cs="Arial" w:hint="eastAsia"/>
          <w:sz w:val="28"/>
          <w:szCs w:val="24"/>
        </w:rPr>
        <w:t xml:space="preserve">  </w:t>
      </w:r>
      <w:r w:rsidRPr="00EE76BF">
        <w:rPr>
          <w:rFonts w:ascii="Arial" w:eastAsia="標楷體" w:hAnsi="Arial" w:cs="Arial" w:hint="eastAsia"/>
          <w:sz w:val="28"/>
          <w:szCs w:val="24"/>
        </w:rPr>
        <w:t>總成績十分為限，依下列規定辦理：</w:t>
      </w:r>
    </w:p>
    <w:p w:rsidR="00EE76BF" w:rsidRPr="00EE76BF" w:rsidRDefault="00EE76BF" w:rsidP="00EE76BF">
      <w:pPr>
        <w:pStyle w:val="a9"/>
        <w:tabs>
          <w:tab w:val="clear" w:pos="4153"/>
          <w:tab w:val="clear" w:pos="8306"/>
          <w:tab w:val="left" w:pos="9540"/>
        </w:tabs>
        <w:adjustRightInd w:val="0"/>
        <w:spacing w:before="40" w:line="360" w:lineRule="exact"/>
        <w:ind w:leftChars="1000" w:left="2999" w:rightChars="50" w:right="120" w:hangingChars="214" w:hanging="599"/>
        <w:jc w:val="both"/>
        <w:rPr>
          <w:rFonts w:ascii="Arial" w:eastAsia="標楷體" w:hAnsi="Arial" w:cs="Arial"/>
          <w:sz w:val="28"/>
          <w:szCs w:val="24"/>
        </w:rPr>
      </w:pPr>
      <w:r w:rsidRPr="00EE76BF">
        <w:rPr>
          <w:rFonts w:ascii="Arial" w:eastAsia="標楷體" w:hAnsi="Arial" w:cs="Arial" w:hint="eastAsia"/>
          <w:sz w:val="28"/>
          <w:szCs w:val="24"/>
        </w:rPr>
        <w:t>一、具有本條例第三條第一、</w:t>
      </w:r>
      <w:smartTag w:uri="urn:schemas-microsoft-com:office:smarttags" w:element="chmetcnv">
        <w:smartTagPr>
          <w:attr w:name="TCSC" w:val="1"/>
          <w:attr w:name="NumberType" w:val="3"/>
          <w:attr w:name="Negative" w:val="False"/>
          <w:attr w:name="HasSpace" w:val="False"/>
          <w:attr w:name="SourceValue" w:val="2"/>
          <w:attr w:name="UnitName" w:val="兩"/>
        </w:smartTagPr>
        <w:r w:rsidRPr="00EE76BF">
          <w:rPr>
            <w:rFonts w:ascii="Arial" w:eastAsia="標楷體" w:hAnsi="Arial" w:cs="Arial" w:hint="eastAsia"/>
            <w:sz w:val="28"/>
            <w:szCs w:val="24"/>
          </w:rPr>
          <w:t>二兩</w:t>
        </w:r>
      </w:smartTag>
      <w:r w:rsidRPr="00EE76BF">
        <w:rPr>
          <w:rFonts w:ascii="Arial" w:eastAsia="標楷體" w:hAnsi="Arial" w:cs="Arial" w:hint="eastAsia"/>
          <w:sz w:val="28"/>
          <w:szCs w:val="24"/>
        </w:rPr>
        <w:t>款身分，並得有勳章乙座以上，或具有本條例第三條第三款身分，應公務人員考試者，得加總成績五分至七分。</w:t>
      </w:r>
    </w:p>
    <w:p w:rsidR="00EE76BF" w:rsidRDefault="00EE76BF" w:rsidP="00EE76BF">
      <w:pPr>
        <w:pStyle w:val="a9"/>
        <w:tabs>
          <w:tab w:val="clear" w:pos="4153"/>
          <w:tab w:val="clear" w:pos="8306"/>
          <w:tab w:val="left" w:pos="9540"/>
        </w:tabs>
        <w:adjustRightInd w:val="0"/>
        <w:spacing w:before="40" w:line="360" w:lineRule="exact"/>
        <w:ind w:left="3000" w:rightChars="50" w:right="120" w:hanging="600"/>
        <w:jc w:val="both"/>
        <w:rPr>
          <w:rFonts w:ascii="Arial" w:eastAsia="標楷體" w:hAnsi="Arial" w:cs="Arial"/>
          <w:sz w:val="28"/>
          <w:szCs w:val="24"/>
        </w:rPr>
      </w:pPr>
      <w:r w:rsidRPr="00EE76BF">
        <w:rPr>
          <w:rFonts w:ascii="Arial" w:eastAsia="標楷體" w:hAnsi="Arial" w:cs="Arial" w:hint="eastAsia"/>
          <w:sz w:val="28"/>
          <w:szCs w:val="24"/>
        </w:rPr>
        <w:t>二、具有本條例第三條第三款身分，並得有勳章乙座以上，應公務人員考試者，得加總成績七分至十分。</w:t>
      </w:r>
    </w:p>
    <w:p w:rsidR="00C32C0C" w:rsidRPr="00C32C0C" w:rsidRDefault="00C32C0C" w:rsidP="00C32C0C">
      <w:pPr>
        <w:widowControl/>
        <w:spacing w:line="360" w:lineRule="exact"/>
        <w:ind w:leftChars="750" w:left="1800" w:firstLine="482"/>
        <w:rPr>
          <w:rFonts w:ascii="細明體" w:eastAsia="細明體" w:hAnsi="細明體" w:cs="新細明體"/>
          <w:color w:val="323232"/>
          <w:kern w:val="0"/>
          <w:sz w:val="29"/>
          <w:szCs w:val="29"/>
        </w:rPr>
      </w:pPr>
      <w:r w:rsidRPr="00C32C0C">
        <w:rPr>
          <w:rFonts w:ascii="Arial" w:eastAsia="標楷體" w:hAnsi="Arial" w:cs="Arial" w:hint="eastAsia"/>
          <w:sz w:val="28"/>
        </w:rPr>
        <w:t>前項公務人員考試，以公務人員高等暨普通考試、特種考試退除役軍人轉任公務人員考試為限。勳章以獲頒國光、青天白日、寶鼎、忠勇、雲麾、大同勳章為限。其加分之決定，由各該考試之典試委員會為之。</w:t>
      </w:r>
    </w:p>
    <w:p w:rsidR="00C32C0C" w:rsidRPr="00CE0698" w:rsidRDefault="00C32C0C" w:rsidP="00CE0698">
      <w:pPr>
        <w:widowControl/>
        <w:spacing w:line="360" w:lineRule="exact"/>
        <w:ind w:leftChars="750" w:left="1800" w:firstLine="482"/>
        <w:rPr>
          <w:rFonts w:ascii="Arial" w:eastAsia="標楷體" w:hAnsi="Arial" w:cs="Arial"/>
          <w:sz w:val="28"/>
        </w:rPr>
      </w:pPr>
      <w:r w:rsidRPr="00CE0698">
        <w:rPr>
          <w:rFonts w:ascii="Arial" w:eastAsia="標楷體" w:hAnsi="Arial" w:cs="Arial" w:hint="eastAsia"/>
          <w:sz w:val="28"/>
        </w:rPr>
        <w:t>應考之後備軍人，於報名時應填繳加分優待申請書，依第一項第一款報名之應考人並附繳退伍證明文件及勳章證書；作戰或因公負傷離營證明文件及傷殘通報令或撫卹令或撫卹金證明文件；依第一項第二款報名之應考人並附繳作戰或因公負傷離營證明文件及勳章證書、傷殘通報令或撫卹令或撫卹金證明文件。</w:t>
      </w:r>
    </w:p>
    <w:p w:rsidR="00A31AD9" w:rsidRPr="00CE0698" w:rsidRDefault="00A31AD9" w:rsidP="00A31AD9">
      <w:pPr>
        <w:pStyle w:val="a9"/>
        <w:tabs>
          <w:tab w:val="clear" w:pos="4153"/>
          <w:tab w:val="clear" w:pos="8306"/>
          <w:tab w:val="left" w:pos="9540"/>
        </w:tabs>
        <w:adjustRightInd w:val="0"/>
        <w:spacing w:before="40" w:line="360" w:lineRule="exact"/>
        <w:ind w:left="1860" w:rightChars="50" w:right="120" w:hanging="1021"/>
        <w:jc w:val="both"/>
        <w:rPr>
          <w:rFonts w:ascii="Arial" w:eastAsia="標楷體" w:hAnsi="Arial" w:cs="Arial"/>
          <w:sz w:val="28"/>
          <w:szCs w:val="24"/>
        </w:rPr>
      </w:pPr>
      <w:r>
        <w:rPr>
          <w:rFonts w:ascii="Arial" w:eastAsia="標楷體" w:hAnsi="Arial" w:cs="Arial" w:hint="eastAsia"/>
          <w:sz w:val="28"/>
          <w:szCs w:val="24"/>
        </w:rPr>
        <w:lastRenderedPageBreak/>
        <w:t>第</w:t>
      </w:r>
      <w:r>
        <w:rPr>
          <w:rFonts w:ascii="Arial" w:eastAsia="標楷體" w:hAnsi="Arial" w:cs="Arial" w:hint="eastAsia"/>
          <w:sz w:val="28"/>
          <w:szCs w:val="24"/>
        </w:rPr>
        <w:t>7</w:t>
      </w:r>
      <w:r>
        <w:rPr>
          <w:rFonts w:ascii="Arial" w:eastAsia="標楷體" w:hAnsi="Arial" w:cs="Arial" w:hint="eastAsia"/>
          <w:sz w:val="28"/>
          <w:szCs w:val="24"/>
        </w:rPr>
        <w:t>條　　本條例第四條第五款所稱應繳規費，得予減少，指應考之後備軍人應繳之報名費及證書費等，得按原定數額減半優待。</w:t>
      </w:r>
    </w:p>
    <w:p w:rsidR="00A31AD9" w:rsidRDefault="00A31AD9" w:rsidP="00A31AD9">
      <w:pPr>
        <w:suppressAutoHyphens/>
        <w:spacing w:before="40" w:line="360" w:lineRule="exact"/>
        <w:ind w:rightChars="50" w:right="120" w:firstLineChars="200" w:firstLine="561"/>
        <w:jc w:val="both"/>
        <w:rPr>
          <w:rFonts w:ascii="Arial" w:eastAsia="標楷體" w:hAnsi="Arial" w:cs="Arial"/>
          <w:b/>
          <w:bCs/>
          <w:sz w:val="28"/>
        </w:rPr>
      </w:pPr>
      <w:r>
        <w:rPr>
          <w:rFonts w:ascii="Arial" w:eastAsia="標楷體" w:hAnsi="Arial" w:cs="Arial" w:hint="eastAsia"/>
          <w:b/>
          <w:bCs/>
          <w:sz w:val="28"/>
        </w:rPr>
        <w:t>（三）</w:t>
      </w:r>
      <w:bookmarkStart w:id="13" w:name="OLE_LINK33"/>
      <w:r>
        <w:rPr>
          <w:rFonts w:ascii="Arial" w:eastAsia="標楷體" w:hAnsi="Arial" w:cs="Arial" w:hint="eastAsia"/>
          <w:b/>
          <w:bCs/>
          <w:sz w:val="28"/>
        </w:rPr>
        <w:t>國軍退除役官兵輔導條例施行細則</w:t>
      </w:r>
      <w:bookmarkEnd w:id="13"/>
      <w:r>
        <w:rPr>
          <w:rFonts w:ascii="Arial" w:eastAsia="標楷體" w:hAnsi="Arial" w:cs="Arial" w:hint="eastAsia"/>
          <w:b/>
          <w:bCs/>
          <w:sz w:val="28"/>
        </w:rPr>
        <w:t>：</w:t>
      </w:r>
    </w:p>
    <w:p w:rsidR="00A31AD9" w:rsidRDefault="00A31AD9" w:rsidP="005F1137">
      <w:pPr>
        <w:pStyle w:val="a9"/>
        <w:tabs>
          <w:tab w:val="clear" w:pos="4153"/>
          <w:tab w:val="clear" w:pos="8306"/>
          <w:tab w:val="left" w:pos="9540"/>
        </w:tabs>
        <w:adjustRightInd w:val="0"/>
        <w:spacing w:before="40" w:line="340" w:lineRule="exact"/>
        <w:ind w:left="1860" w:rightChars="50" w:right="120" w:hanging="1021"/>
        <w:jc w:val="both"/>
        <w:rPr>
          <w:rFonts w:ascii="Arial" w:eastAsia="標楷體" w:hAnsi="Arial" w:cs="Arial"/>
          <w:sz w:val="28"/>
        </w:rPr>
      </w:pPr>
      <w:r>
        <w:rPr>
          <w:rFonts w:ascii="Arial" w:eastAsia="標楷體" w:hAnsi="Arial" w:cs="Arial" w:hint="eastAsia"/>
          <w:sz w:val="28"/>
          <w:szCs w:val="24"/>
        </w:rPr>
        <w:t>第</w:t>
      </w:r>
      <w:r>
        <w:rPr>
          <w:rFonts w:ascii="Arial" w:eastAsia="標楷體" w:hAnsi="Arial" w:cs="Arial" w:hint="eastAsia"/>
          <w:sz w:val="28"/>
          <w:szCs w:val="24"/>
        </w:rPr>
        <w:t>2</w:t>
      </w:r>
      <w:r>
        <w:rPr>
          <w:rFonts w:ascii="Arial" w:eastAsia="標楷體" w:hAnsi="Arial" w:cs="Arial" w:hint="eastAsia"/>
          <w:sz w:val="28"/>
          <w:szCs w:val="24"/>
        </w:rPr>
        <w:t xml:space="preserve">條　　</w:t>
      </w:r>
      <w:r>
        <w:rPr>
          <w:rFonts w:ascii="Arial" w:eastAsia="標楷體" w:hAnsi="Arial" w:cs="Arial" w:hint="eastAsia"/>
          <w:sz w:val="28"/>
        </w:rPr>
        <w:t>本條例第二條第一項第一款所稱志願服一定年限之現役軍官、士官、士兵，依法退伍除役者，指服現役滿十年，或服現役期滿，</w:t>
      </w:r>
      <w:r>
        <w:rPr>
          <w:rFonts w:ascii="Arial" w:eastAsia="標楷體" w:hAnsi="Arial" w:cs="Arial" w:hint="eastAsia"/>
          <w:sz w:val="28"/>
          <w:szCs w:val="24"/>
        </w:rPr>
        <w:t>志願</w:t>
      </w:r>
      <w:r>
        <w:rPr>
          <w:rFonts w:ascii="Arial" w:eastAsia="標楷體" w:hAnsi="Arial" w:cs="Arial" w:hint="eastAsia"/>
          <w:sz w:val="28"/>
        </w:rPr>
        <w:t>留營或再入營服現役，先後合計滿十年退伍、除役或解除召集者。</w:t>
      </w:r>
    </w:p>
    <w:p w:rsidR="00A31AD9" w:rsidRDefault="00A31AD9" w:rsidP="005F1137">
      <w:pPr>
        <w:pStyle w:val="a9"/>
        <w:tabs>
          <w:tab w:val="clear" w:pos="4153"/>
          <w:tab w:val="clear" w:pos="8306"/>
        </w:tabs>
        <w:adjustRightInd w:val="0"/>
        <w:spacing w:before="40" w:line="340" w:lineRule="exact"/>
        <w:ind w:left="1871" w:rightChars="50" w:right="120" w:firstLine="561"/>
        <w:jc w:val="both"/>
        <w:rPr>
          <w:rFonts w:ascii="Arial" w:eastAsia="標楷體" w:hAnsi="Arial" w:cs="Arial"/>
          <w:sz w:val="28"/>
        </w:rPr>
      </w:pPr>
      <w:r>
        <w:rPr>
          <w:rFonts w:ascii="Arial" w:eastAsia="標楷體" w:hAnsi="Arial" w:cs="Arial" w:hint="eastAsia"/>
          <w:sz w:val="28"/>
        </w:rPr>
        <w:t>本條例第二條第一項第二款所稱生計艱難，指因作戰或因公致病、傷、身心障礙而失去工作能力，無法謀生。</w:t>
      </w:r>
    </w:p>
    <w:p w:rsidR="00A31AD9" w:rsidRDefault="00A31AD9" w:rsidP="005F1137">
      <w:pPr>
        <w:pStyle w:val="a9"/>
        <w:tabs>
          <w:tab w:val="clear" w:pos="4153"/>
          <w:tab w:val="clear" w:pos="8306"/>
        </w:tabs>
        <w:adjustRightInd w:val="0"/>
        <w:spacing w:before="40" w:line="340" w:lineRule="exact"/>
        <w:ind w:left="1871" w:rightChars="50" w:right="120" w:firstLine="561"/>
        <w:jc w:val="both"/>
        <w:rPr>
          <w:rFonts w:ascii="Arial" w:eastAsia="標楷體" w:hAnsi="Arial" w:cs="Arial"/>
          <w:sz w:val="28"/>
        </w:rPr>
      </w:pPr>
      <w:r>
        <w:rPr>
          <w:rFonts w:ascii="Arial" w:eastAsia="標楷體" w:hAnsi="Arial" w:cs="Arial" w:hint="eastAsia"/>
          <w:sz w:val="28"/>
        </w:rPr>
        <w:t>本條例第二條第一項第三款及第二項所稱參加民國四十七年八二三臺海保衛戰役者，指</w:t>
      </w:r>
      <w:smartTag w:uri="urn:schemas-microsoft-com:office:smarttags" w:element="chsdate">
        <w:smartTagPr>
          <w:attr w:name="IsROCDate" w:val="True"/>
          <w:attr w:name="IsLunarDate" w:val="False"/>
          <w:attr w:name="Day" w:val="23"/>
          <w:attr w:name="Month" w:val="8"/>
          <w:attr w:name="Year" w:val="1958"/>
        </w:smartTagPr>
        <w:r>
          <w:rPr>
            <w:rFonts w:ascii="Arial" w:eastAsia="標楷體" w:hAnsi="Arial" w:cs="Arial" w:hint="eastAsia"/>
            <w:sz w:val="28"/>
          </w:rPr>
          <w:t>中華民國四十七年八月二十三日</w:t>
        </w:r>
      </w:smartTag>
      <w:r>
        <w:rPr>
          <w:rFonts w:ascii="Arial" w:eastAsia="標楷體" w:hAnsi="Arial" w:cs="Arial" w:hint="eastAsia"/>
          <w:sz w:val="28"/>
        </w:rPr>
        <w:t>至同年</w:t>
      </w:r>
      <w:smartTag w:uri="urn:schemas-microsoft-com:office:smarttags" w:element="chsdate">
        <w:smartTagPr>
          <w:attr w:name="IsROCDate" w:val="False"/>
          <w:attr w:name="IsLunarDate" w:val="False"/>
          <w:attr w:name="Day" w:val="6"/>
          <w:attr w:name="Month" w:val="10"/>
          <w:attr w:name="Year" w:val="2012"/>
        </w:smartTagPr>
        <w:r>
          <w:rPr>
            <w:rFonts w:ascii="Arial" w:eastAsia="標楷體" w:hAnsi="Arial" w:cs="Arial" w:hint="eastAsia"/>
            <w:sz w:val="28"/>
          </w:rPr>
          <w:t>十月六日</w:t>
        </w:r>
      </w:smartTag>
      <w:r>
        <w:rPr>
          <w:rFonts w:ascii="Arial" w:eastAsia="標楷體" w:hAnsi="Arial" w:cs="Arial" w:hint="eastAsia"/>
          <w:sz w:val="28"/>
        </w:rPr>
        <w:t>參加臺海保衛戰役，經國防部核認有案者。</w:t>
      </w:r>
    </w:p>
    <w:p w:rsidR="00A31AD9" w:rsidRDefault="00A31AD9" w:rsidP="005F1137">
      <w:pPr>
        <w:pStyle w:val="a9"/>
        <w:tabs>
          <w:tab w:val="clear" w:pos="4153"/>
          <w:tab w:val="clear" w:pos="8306"/>
        </w:tabs>
        <w:adjustRightInd w:val="0"/>
        <w:spacing w:before="40" w:line="340" w:lineRule="exact"/>
        <w:ind w:left="1871" w:rightChars="50" w:right="120" w:firstLine="561"/>
        <w:jc w:val="both"/>
        <w:rPr>
          <w:rFonts w:ascii="Arial" w:eastAsia="標楷體" w:hAnsi="Arial" w:cs="Arial"/>
          <w:sz w:val="28"/>
        </w:rPr>
      </w:pPr>
      <w:r>
        <w:rPr>
          <w:rFonts w:ascii="Arial" w:eastAsia="標楷體" w:hAnsi="Arial" w:cs="Arial" w:hint="eastAsia"/>
          <w:sz w:val="28"/>
        </w:rPr>
        <w:t>為適應國軍待退員額之需求，並配合安置能量，對於本條例第二條第一項及第二項所列人員，輔導會得視實際情形，另定輔導安置之順序。</w:t>
      </w:r>
    </w:p>
    <w:p w:rsidR="00A31AD9" w:rsidRDefault="00A31AD9" w:rsidP="005F1137">
      <w:pPr>
        <w:pStyle w:val="a9"/>
        <w:tabs>
          <w:tab w:val="clear" w:pos="4153"/>
          <w:tab w:val="clear" w:pos="8306"/>
        </w:tabs>
        <w:adjustRightInd w:val="0"/>
        <w:spacing w:before="40" w:line="340" w:lineRule="exact"/>
        <w:ind w:left="1871" w:rightChars="50" w:right="120" w:firstLine="561"/>
        <w:jc w:val="both"/>
        <w:rPr>
          <w:rFonts w:ascii="Arial" w:eastAsia="標楷體" w:hAnsi="Arial" w:cs="Arial"/>
          <w:sz w:val="28"/>
        </w:rPr>
      </w:pPr>
      <w:r>
        <w:rPr>
          <w:rFonts w:ascii="Arial" w:eastAsia="標楷體" w:hAnsi="Arial" w:cs="Arial" w:hint="eastAsia"/>
          <w:sz w:val="28"/>
        </w:rPr>
        <w:t>本細則</w:t>
      </w:r>
      <w:smartTag w:uri="urn:schemas-microsoft-com:office:smarttags" w:element="chsdate">
        <w:smartTagPr>
          <w:attr w:name="IsROCDate" w:val="True"/>
          <w:attr w:name="IsLunarDate" w:val="False"/>
          <w:attr w:name="Day" w:val="9"/>
          <w:attr w:name="Month" w:val="8"/>
          <w:attr w:name="Year" w:val="2005"/>
        </w:smartTagPr>
        <w:r>
          <w:rPr>
            <w:rFonts w:ascii="Arial" w:eastAsia="標楷體" w:hAnsi="Arial" w:cs="Arial" w:hint="eastAsia"/>
            <w:sz w:val="28"/>
          </w:rPr>
          <w:t>中華民國九十四年八月九日</w:t>
        </w:r>
      </w:smartTag>
      <w:r>
        <w:rPr>
          <w:rFonts w:ascii="Arial" w:eastAsia="標楷體" w:hAnsi="Arial" w:cs="Arial" w:hint="eastAsia"/>
          <w:sz w:val="28"/>
        </w:rPr>
        <w:t>修正施行前已入營服役者，其所需服現役之年限，依修正施行前之規定辦理。</w:t>
      </w:r>
    </w:p>
    <w:p w:rsidR="00A31AD9" w:rsidRDefault="001060CC" w:rsidP="00802F5B">
      <w:pPr>
        <w:spacing w:beforeLines="150" w:line="320" w:lineRule="exact"/>
        <w:ind w:leftChars="50" w:left="420" w:rightChars="50" w:right="120" w:hangingChars="150" w:hanging="300"/>
        <w:rPr>
          <w:rFonts w:ascii="Arial" w:eastAsia="文鼎新粗黑" w:hAnsi="Arial" w:cs="Arial"/>
          <w:b/>
          <w:bCs/>
          <w:spacing w:val="-6"/>
          <w:sz w:val="30"/>
          <w:szCs w:val="32"/>
        </w:rPr>
      </w:pPr>
      <w:r w:rsidRPr="001060CC">
        <w:rPr>
          <w:rFonts w:ascii="Arial" w:eastAsia="標楷體" w:hAnsi="Arial" w:cs="Arial"/>
          <w:noProof/>
          <w:sz w:val="20"/>
        </w:rPr>
        <w:pict>
          <v:line id="_x0000_s1044" style="position:absolute;left:0;text-align:left;z-index:251646976" from="6pt,53pt" to="483pt,53pt">
            <v:stroke startarrow="oval" endarrow="oval"/>
          </v:line>
        </w:pict>
      </w:r>
      <w:r w:rsidR="002315FD">
        <w:rPr>
          <w:rFonts w:ascii="Arial" w:eastAsia="標楷體" w:hAnsi="Arial" w:cs="Arial" w:hint="eastAsia"/>
          <w:b/>
          <w:bCs/>
          <w:spacing w:val="10"/>
          <w:sz w:val="32"/>
          <w:szCs w:val="30"/>
        </w:rPr>
        <w:t>拾</w:t>
      </w:r>
      <w:r w:rsidR="00A31AD9">
        <w:rPr>
          <w:rFonts w:ascii="Arial" w:eastAsia="標楷體" w:hAnsi="Arial" w:cs="Arial" w:hint="eastAsia"/>
          <w:b/>
          <w:bCs/>
          <w:spacing w:val="10"/>
          <w:sz w:val="32"/>
          <w:szCs w:val="30"/>
        </w:rPr>
        <w:t>、分發訓練及限制</w:t>
      </w:r>
      <w:bookmarkStart w:id="14" w:name="壹11"/>
      <w:bookmarkEnd w:id="14"/>
      <w:r w:rsidR="00A31AD9">
        <w:rPr>
          <w:rFonts w:ascii="Arial" w:eastAsia="標楷體" w:hAnsi="Arial" w:cs="Arial" w:hint="eastAsia"/>
          <w:b/>
          <w:bCs/>
          <w:spacing w:val="10"/>
          <w:sz w:val="32"/>
          <w:szCs w:val="30"/>
        </w:rPr>
        <w:t>轉調</w:t>
      </w:r>
    </w:p>
    <w:p w:rsidR="00A31AD9" w:rsidRDefault="00A31AD9" w:rsidP="00802F5B">
      <w:pPr>
        <w:pStyle w:val="ac"/>
        <w:spacing w:beforeLines="50" w:line="340" w:lineRule="exact"/>
        <w:ind w:leftChars="150" w:left="1116" w:rightChars="50" w:right="120" w:hangingChars="270" w:hanging="756"/>
        <w:jc w:val="both"/>
        <w:rPr>
          <w:rFonts w:ascii="Arial" w:eastAsia="標楷體" w:hAnsi="Arial" w:cs="Arial"/>
          <w:sz w:val="28"/>
        </w:rPr>
      </w:pPr>
      <w:r>
        <w:rPr>
          <w:rFonts w:ascii="Arial" w:eastAsia="標楷體" w:hAnsi="Arial" w:cs="Arial" w:hint="eastAsia"/>
          <w:sz w:val="28"/>
        </w:rPr>
        <w:t>一、本考試錄取人員須經訓練</w:t>
      </w:r>
      <w:r w:rsidR="00E80BAD">
        <w:rPr>
          <w:rFonts w:ascii="Arial" w:eastAsia="標楷體" w:hAnsi="Arial" w:cs="Arial" w:hint="eastAsia"/>
          <w:sz w:val="28"/>
        </w:rPr>
        <w:t>，</w:t>
      </w:r>
      <w:r w:rsidR="00E80BAD" w:rsidRPr="00E80BAD">
        <w:rPr>
          <w:rFonts w:ascii="Arial" w:eastAsia="標楷體" w:hAnsi="Arial" w:cs="Arial" w:hint="eastAsia"/>
          <w:sz w:val="28"/>
        </w:rPr>
        <w:t>訓練</w:t>
      </w:r>
      <w:r>
        <w:rPr>
          <w:rFonts w:ascii="Arial" w:eastAsia="標楷體" w:hAnsi="Arial" w:cs="Arial" w:hint="eastAsia"/>
          <w:sz w:val="28"/>
        </w:rPr>
        <w:t>期滿成績及格，送由公務人員保障暨培訓委員會核定，始完成考試程序，報請考試院發給考試及格證書，並由行政院人事行政</w:t>
      </w:r>
      <w:r w:rsidR="00DA2F64">
        <w:rPr>
          <w:rFonts w:ascii="Arial" w:eastAsia="標楷體" w:hAnsi="Arial" w:cs="Arial" w:hint="eastAsia"/>
          <w:sz w:val="28"/>
        </w:rPr>
        <w:t>總處</w:t>
      </w:r>
      <w:r>
        <w:rPr>
          <w:rFonts w:ascii="Arial" w:eastAsia="標楷體" w:hAnsi="Arial" w:cs="Arial" w:hint="eastAsia"/>
          <w:sz w:val="28"/>
        </w:rPr>
        <w:t>依序分發任用。</w:t>
      </w:r>
    </w:p>
    <w:p w:rsidR="00A31AD9" w:rsidRDefault="00A31AD9" w:rsidP="00802F5B">
      <w:pPr>
        <w:pStyle w:val="ac"/>
        <w:spacing w:beforeLines="10" w:line="340" w:lineRule="exact"/>
        <w:ind w:leftChars="150" w:left="912" w:rightChars="50" w:right="120" w:hangingChars="200" w:hanging="552"/>
        <w:jc w:val="both"/>
        <w:rPr>
          <w:rFonts w:ascii="Arial" w:eastAsia="標楷體" w:hAnsi="Arial" w:cs="Arial"/>
          <w:spacing w:val="-2"/>
          <w:sz w:val="28"/>
        </w:rPr>
      </w:pPr>
      <w:r>
        <w:rPr>
          <w:rFonts w:ascii="Arial" w:eastAsia="標楷體" w:hAnsi="Arial" w:cs="Arial" w:hint="eastAsia"/>
          <w:spacing w:val="-2"/>
          <w:sz w:val="28"/>
        </w:rPr>
        <w:t>二、</w:t>
      </w:r>
      <w:r>
        <w:rPr>
          <w:rFonts w:ascii="Arial" w:eastAsia="標楷體" w:hAnsi="Arial" w:cs="Arial" w:hint="eastAsia"/>
          <w:sz w:val="28"/>
        </w:rPr>
        <w:t>前項訓練依公務人員考試錄取人員訓練辦法之規定辦理。</w:t>
      </w:r>
    </w:p>
    <w:p w:rsidR="00730915" w:rsidRPr="00730915" w:rsidRDefault="00A31AD9" w:rsidP="00802F5B">
      <w:pPr>
        <w:pStyle w:val="ac"/>
        <w:spacing w:beforeLines="10" w:line="340" w:lineRule="exact"/>
        <w:ind w:leftChars="150" w:left="912" w:rightChars="50" w:right="120" w:hangingChars="200" w:hanging="552"/>
        <w:jc w:val="both"/>
        <w:rPr>
          <w:rFonts w:ascii="Arial" w:eastAsia="標楷體" w:hAnsi="Arial" w:cs="Arial"/>
          <w:spacing w:val="-2"/>
          <w:sz w:val="28"/>
        </w:rPr>
      </w:pPr>
      <w:r>
        <w:rPr>
          <w:rFonts w:ascii="Arial" w:eastAsia="標楷體" w:hAnsi="Arial" w:cs="Arial" w:hint="eastAsia"/>
          <w:spacing w:val="-2"/>
          <w:sz w:val="28"/>
        </w:rPr>
        <w:t>三、</w:t>
      </w:r>
      <w:r w:rsidR="00730915" w:rsidRPr="00730915">
        <w:rPr>
          <w:rFonts w:ascii="Arial" w:eastAsia="標楷體" w:hAnsi="Arial" w:cs="Arial" w:hint="eastAsia"/>
          <w:spacing w:val="-2"/>
          <w:sz w:val="28"/>
        </w:rPr>
        <w:t>本考試及格人員，以分發國防部、國軍退除役官兵輔導委員會、行政院海岸巡防署及其所屬機關（構）任用為限。及格人員於訓練期滿成績及格取得考試及格資格之日起，實際任職六年內不得轉調原分發任用機關及其所屬機關（構）以外機關任職。</w:t>
      </w:r>
    </w:p>
    <w:p w:rsidR="00A31AD9" w:rsidRDefault="00A31AD9" w:rsidP="00802F5B">
      <w:pPr>
        <w:snapToGrid w:val="0"/>
        <w:spacing w:beforeLines="10" w:line="340" w:lineRule="exact"/>
        <w:ind w:leftChars="150" w:left="780" w:rightChars="50" w:right="120" w:hangingChars="150" w:hanging="420"/>
        <w:jc w:val="both"/>
        <w:rPr>
          <w:rFonts w:ascii="Arial" w:eastAsia="標楷體" w:hAnsi="Arial" w:cs="Arial"/>
          <w:sz w:val="28"/>
        </w:rPr>
      </w:pPr>
      <w:r>
        <w:rPr>
          <w:rFonts w:ascii="Arial" w:eastAsia="標楷體" w:hAnsi="Arial" w:cs="Arial" w:hint="eastAsia"/>
          <w:sz w:val="28"/>
        </w:rPr>
        <w:t>四、</w:t>
      </w:r>
      <w:r>
        <w:rPr>
          <w:rFonts w:ascii="Arial" w:eastAsia="標楷體" w:hAnsi="Arial" w:cs="Arial" w:hint="eastAsia"/>
          <w:sz w:val="28"/>
          <w:szCs w:val="20"/>
        </w:rPr>
        <w:t>依公</w:t>
      </w:r>
      <w:r>
        <w:rPr>
          <w:rFonts w:ascii="Arial" w:eastAsia="標楷體" w:hAnsi="Arial" w:cs="Arial" w:hint="eastAsia"/>
          <w:sz w:val="28"/>
        </w:rPr>
        <w:t>務人員考試法第</w:t>
      </w:r>
      <w:r w:rsidR="0027486A" w:rsidRPr="000D792B">
        <w:rPr>
          <w:rFonts w:ascii="標楷體" w:eastAsia="標楷體" w:hAnsi="標楷體" w:cs="Arial" w:hint="eastAsia"/>
          <w:sz w:val="28"/>
        </w:rPr>
        <w:t>4</w:t>
      </w:r>
      <w:r>
        <w:rPr>
          <w:rFonts w:ascii="Arial" w:eastAsia="標楷體" w:hAnsi="Arial" w:cs="Arial" w:hint="eastAsia"/>
          <w:sz w:val="28"/>
        </w:rPr>
        <w:t>條規定，正額錄取人員無法立即接受分</w:t>
      </w:r>
      <w:r w:rsidR="00E0420F">
        <w:rPr>
          <w:rFonts w:ascii="Arial" w:eastAsia="標楷體" w:hAnsi="Arial" w:cs="Arial" w:hint="eastAsia"/>
          <w:sz w:val="28"/>
        </w:rPr>
        <w:t>配訓練</w:t>
      </w:r>
      <w:r>
        <w:rPr>
          <w:rFonts w:ascii="Arial" w:eastAsia="標楷體" w:hAnsi="Arial" w:cs="Arial" w:hint="eastAsia"/>
          <w:sz w:val="28"/>
        </w:rPr>
        <w:t>者，得檢具事證申請保留錄取資格，其事由及保留年限如下：</w:t>
      </w:r>
    </w:p>
    <w:p w:rsidR="00A31AD9" w:rsidRDefault="00A31AD9" w:rsidP="00802F5B">
      <w:pPr>
        <w:snapToGrid w:val="0"/>
        <w:spacing w:beforeLines="10" w:line="340" w:lineRule="exact"/>
        <w:ind w:leftChars="63" w:left="151" w:rightChars="50" w:right="120" w:firstLineChars="200" w:firstLine="560"/>
        <w:jc w:val="both"/>
        <w:rPr>
          <w:rFonts w:ascii="Arial" w:eastAsia="標楷體" w:hAnsi="Arial" w:cs="Arial"/>
          <w:sz w:val="28"/>
          <w:szCs w:val="23"/>
        </w:rPr>
      </w:pPr>
      <w:r>
        <w:rPr>
          <w:rFonts w:ascii="Arial" w:eastAsia="標楷體" w:hAnsi="Arial" w:cs="Arial" w:hint="eastAsia"/>
          <w:sz w:val="28"/>
          <w:szCs w:val="23"/>
        </w:rPr>
        <w:t>（一）服兵役，其保留期限不得逾法定役期。</w:t>
      </w:r>
    </w:p>
    <w:p w:rsidR="00A31AD9" w:rsidRPr="0027486A" w:rsidRDefault="00A31AD9" w:rsidP="00802F5B">
      <w:pPr>
        <w:snapToGrid w:val="0"/>
        <w:spacing w:beforeLines="10" w:line="340" w:lineRule="exact"/>
        <w:ind w:leftChars="297" w:left="1553" w:rightChars="50" w:right="120" w:hangingChars="300" w:hanging="840"/>
        <w:jc w:val="both"/>
        <w:rPr>
          <w:rFonts w:ascii="Arial" w:eastAsia="標楷體" w:hAnsi="Arial" w:cs="Arial"/>
          <w:sz w:val="28"/>
          <w:szCs w:val="23"/>
        </w:rPr>
      </w:pPr>
      <w:r>
        <w:rPr>
          <w:rFonts w:ascii="Arial" w:eastAsia="標楷體" w:hAnsi="Arial" w:cs="Arial" w:hint="eastAsia"/>
          <w:sz w:val="28"/>
          <w:szCs w:val="23"/>
        </w:rPr>
        <w:t>（二）</w:t>
      </w:r>
      <w:r w:rsidR="0027486A" w:rsidRPr="0027486A">
        <w:rPr>
          <w:rFonts w:ascii="Arial" w:eastAsia="標楷體" w:hAnsi="Arial" w:cs="Arial" w:hint="eastAsia"/>
          <w:sz w:val="28"/>
          <w:szCs w:val="23"/>
        </w:rPr>
        <w:t>於公立或立案之私立大學或符合教育部採認規定之國外大學進修碩士學位，其保留期限不得逾</w:t>
      </w:r>
      <w:r w:rsidR="0027486A" w:rsidRPr="000D792B">
        <w:rPr>
          <w:rFonts w:ascii="標楷體" w:eastAsia="標楷體" w:hAnsi="標楷體" w:cs="Arial" w:hint="eastAsia"/>
          <w:sz w:val="28"/>
          <w:szCs w:val="23"/>
        </w:rPr>
        <w:t>2</w:t>
      </w:r>
      <w:r w:rsidR="0027486A" w:rsidRPr="0027486A">
        <w:rPr>
          <w:rFonts w:ascii="Arial" w:eastAsia="標楷體" w:hAnsi="Arial" w:cs="Arial" w:hint="eastAsia"/>
          <w:sz w:val="28"/>
          <w:szCs w:val="23"/>
        </w:rPr>
        <w:t>年；進修博士學位，其保留期限不得逾</w:t>
      </w:r>
      <w:r w:rsidR="0027486A" w:rsidRPr="000D792B">
        <w:rPr>
          <w:rFonts w:ascii="標楷體" w:eastAsia="標楷體" w:hAnsi="標楷體" w:cs="Arial" w:hint="eastAsia"/>
          <w:sz w:val="28"/>
          <w:szCs w:val="23"/>
        </w:rPr>
        <w:t>3</w:t>
      </w:r>
      <w:r w:rsidR="0027486A" w:rsidRPr="0027486A">
        <w:rPr>
          <w:rFonts w:ascii="Arial" w:eastAsia="標楷體" w:hAnsi="Arial" w:cs="Arial" w:hint="eastAsia"/>
          <w:sz w:val="28"/>
          <w:szCs w:val="23"/>
        </w:rPr>
        <w:t>年。</w:t>
      </w:r>
    </w:p>
    <w:p w:rsidR="0027486A" w:rsidRDefault="00A31AD9" w:rsidP="005F1137">
      <w:pPr>
        <w:suppressAutoHyphens/>
        <w:spacing w:line="340" w:lineRule="exact"/>
        <w:ind w:leftChars="250" w:left="1440" w:rightChars="50" w:right="120" w:hangingChars="300" w:hanging="840"/>
        <w:jc w:val="both"/>
        <w:rPr>
          <w:rFonts w:ascii="標楷體" w:eastAsia="標楷體" w:hAnsi="標楷體"/>
          <w:sz w:val="28"/>
        </w:rPr>
      </w:pPr>
      <w:r>
        <w:rPr>
          <w:rFonts w:ascii="Arial" w:eastAsia="標楷體" w:hAnsi="Arial" w:cs="Arial" w:hint="eastAsia"/>
          <w:sz w:val="28"/>
        </w:rPr>
        <w:t>（三）</w:t>
      </w:r>
      <w:r w:rsidR="0027486A" w:rsidRPr="00D07C1A">
        <w:rPr>
          <w:rFonts w:ascii="標楷體" w:eastAsia="標楷體" w:hAnsi="標楷體" w:hint="eastAsia"/>
          <w:sz w:val="28"/>
        </w:rPr>
        <w:t>疾病、懷孕、生產、父母病危、子女重症或其他不可歸責事由，其保留期限不得逾</w:t>
      </w:r>
      <w:r w:rsidR="0027486A">
        <w:rPr>
          <w:rFonts w:ascii="標楷體" w:eastAsia="標楷體" w:hAnsi="標楷體" w:hint="eastAsia"/>
          <w:sz w:val="28"/>
        </w:rPr>
        <w:t>2</w:t>
      </w:r>
      <w:r w:rsidR="0027486A" w:rsidRPr="00D07C1A">
        <w:rPr>
          <w:rFonts w:ascii="標楷體" w:eastAsia="標楷體" w:hAnsi="標楷體" w:hint="eastAsia"/>
          <w:sz w:val="28"/>
        </w:rPr>
        <w:t>年。</w:t>
      </w:r>
    </w:p>
    <w:p w:rsidR="00A31AD9" w:rsidRPr="009B0E9C" w:rsidRDefault="009B0E9C" w:rsidP="005F1137">
      <w:pPr>
        <w:suppressAutoHyphens/>
        <w:spacing w:line="340" w:lineRule="exact"/>
        <w:ind w:leftChars="250" w:left="1440" w:rightChars="50" w:right="120" w:hangingChars="300" w:hanging="840"/>
        <w:jc w:val="both"/>
        <w:rPr>
          <w:rFonts w:ascii="標楷體" w:eastAsia="標楷體" w:hAnsi="標楷體"/>
          <w:sz w:val="28"/>
        </w:rPr>
      </w:pPr>
      <w:r w:rsidRPr="003F7478">
        <w:rPr>
          <w:rFonts w:ascii="標楷體" w:eastAsia="標楷體" w:hAnsi="標楷體" w:hint="eastAsia"/>
          <w:sz w:val="28"/>
        </w:rPr>
        <w:t>（</w:t>
      </w:r>
      <w:r>
        <w:rPr>
          <w:rFonts w:ascii="標楷體" w:eastAsia="標楷體" w:hAnsi="標楷體" w:hint="eastAsia"/>
          <w:sz w:val="28"/>
        </w:rPr>
        <w:t>四</w:t>
      </w:r>
      <w:r w:rsidRPr="003F7478">
        <w:rPr>
          <w:rFonts w:ascii="標楷體" w:eastAsia="標楷體" w:hAnsi="標楷體" w:hint="eastAsia"/>
          <w:sz w:val="28"/>
        </w:rPr>
        <w:t>）</w:t>
      </w:r>
      <w:r w:rsidRPr="009144DE">
        <w:rPr>
          <w:rFonts w:ascii="標楷體" w:eastAsia="標楷體" w:hAnsi="標楷體" w:hint="eastAsia"/>
          <w:spacing w:val="-14"/>
          <w:sz w:val="28"/>
        </w:rPr>
        <w:t>養育三足歲以下子女，其保留期限不得逾</w:t>
      </w:r>
      <w:r>
        <w:rPr>
          <w:rFonts w:ascii="標楷體" w:eastAsia="標楷體" w:hAnsi="標楷體" w:hint="eastAsia"/>
          <w:spacing w:val="-14"/>
          <w:sz w:val="28"/>
        </w:rPr>
        <w:t>3</w:t>
      </w:r>
      <w:r w:rsidRPr="009144DE">
        <w:rPr>
          <w:rFonts w:ascii="標楷體" w:eastAsia="標楷體" w:hAnsi="標楷體" w:hint="eastAsia"/>
          <w:spacing w:val="-14"/>
          <w:sz w:val="28"/>
        </w:rPr>
        <w:t>年。但配偶為公務人員依法已申請育嬰留職停薪者不得申請保留。</w:t>
      </w:r>
    </w:p>
    <w:p w:rsidR="00A31AD9" w:rsidRPr="00A31AD9" w:rsidRDefault="00A31AD9" w:rsidP="005F1137">
      <w:pPr>
        <w:pStyle w:val="33"/>
        <w:spacing w:after="0" w:line="340" w:lineRule="exact"/>
        <w:ind w:leftChars="150" w:left="921" w:rightChars="50" w:right="120" w:hanging="561"/>
        <w:rPr>
          <w:rFonts w:ascii="Arial" w:eastAsia="標楷體" w:hAnsi="Arial" w:cs="Arial"/>
          <w:sz w:val="28"/>
          <w:szCs w:val="24"/>
        </w:rPr>
      </w:pPr>
      <w:r w:rsidRPr="00A31AD9">
        <w:rPr>
          <w:rFonts w:ascii="Arial" w:eastAsia="標楷體" w:hAnsi="Arial" w:cs="Arial" w:hint="eastAsia"/>
          <w:sz w:val="28"/>
          <w:szCs w:val="24"/>
        </w:rPr>
        <w:t>五、本項考試榜示後，正額錄取人員如有公務人員考試法第</w:t>
      </w:r>
      <w:r w:rsidR="006A3F2B" w:rsidRPr="000D792B">
        <w:rPr>
          <w:rFonts w:ascii="標楷體" w:eastAsia="標楷體" w:hAnsi="標楷體" w:cs="Arial" w:hint="eastAsia"/>
          <w:sz w:val="28"/>
          <w:szCs w:val="24"/>
        </w:rPr>
        <w:t>4</w:t>
      </w:r>
      <w:r w:rsidRPr="00A31AD9">
        <w:rPr>
          <w:rFonts w:ascii="Arial" w:eastAsia="標楷體" w:hAnsi="Arial" w:cs="Arial" w:hint="eastAsia"/>
          <w:sz w:val="28"/>
          <w:szCs w:val="24"/>
        </w:rPr>
        <w:t>條規定之事由，擬申請保留受訓資格者或有訓練相關疑義者，請逕洽公務人員保障暨培</w:t>
      </w:r>
      <w:r w:rsidRPr="00A31AD9">
        <w:rPr>
          <w:rFonts w:ascii="Arial" w:eastAsia="標楷體" w:hAnsi="Arial" w:cs="Arial" w:hint="eastAsia"/>
          <w:sz w:val="28"/>
          <w:szCs w:val="24"/>
        </w:rPr>
        <w:lastRenderedPageBreak/>
        <w:t>訓委員會。</w:t>
      </w:r>
    </w:p>
    <w:p w:rsidR="005D2585" w:rsidRPr="004704C3" w:rsidRDefault="00E45939" w:rsidP="005F1137">
      <w:pPr>
        <w:snapToGrid w:val="0"/>
        <w:spacing w:line="340" w:lineRule="exact"/>
        <w:ind w:leftChars="150" w:left="920" w:rightChars="50" w:right="120" w:hangingChars="200" w:hanging="560"/>
        <w:jc w:val="both"/>
        <w:rPr>
          <w:rFonts w:ascii="標楷體" w:eastAsia="標楷體" w:hAnsi="標楷體"/>
          <w:color w:val="000000"/>
          <w:sz w:val="28"/>
          <w:szCs w:val="26"/>
        </w:rPr>
      </w:pPr>
      <w:r>
        <w:rPr>
          <w:rFonts w:eastAsia="標楷體"/>
          <w:sz w:val="28"/>
        </w:rPr>
        <w:t>六</w:t>
      </w:r>
      <w:r w:rsidR="005D2585">
        <w:rPr>
          <w:rFonts w:eastAsia="標楷體"/>
          <w:sz w:val="28"/>
        </w:rPr>
        <w:t>、</w:t>
      </w:r>
      <w:r w:rsidR="005D2585" w:rsidRPr="004704C3">
        <w:rPr>
          <w:rFonts w:ascii="標楷體" w:eastAsia="標楷體" w:hAnsi="標楷體" w:hint="eastAsia"/>
          <w:color w:val="000000"/>
          <w:sz w:val="28"/>
          <w:szCs w:val="26"/>
        </w:rPr>
        <w:t>有關退休年資採計及退撫基金繳付事宜，依銓敘部</w:t>
      </w:r>
      <w:smartTag w:uri="urn:schemas-microsoft-com:office:smarttags" w:element="chsdate">
        <w:smartTagPr>
          <w:attr w:name="IsROCDate" w:val="True"/>
          <w:attr w:name="IsLunarDate" w:val="False"/>
          <w:attr w:name="Day" w:val="23"/>
          <w:attr w:name="Month" w:val="7"/>
          <w:attr w:name="Year" w:val="2013"/>
        </w:smartTagPr>
        <w:r w:rsidR="005D2585" w:rsidRPr="004704C3">
          <w:rPr>
            <w:rFonts w:ascii="標楷體" w:eastAsia="標楷體" w:hAnsi="標楷體" w:hint="eastAsia"/>
            <w:color w:val="000000"/>
            <w:sz w:val="28"/>
            <w:szCs w:val="26"/>
          </w:rPr>
          <w:t>民國102年7月23日</w:t>
        </w:r>
      </w:smartTag>
      <w:r w:rsidR="005D2585" w:rsidRPr="004704C3">
        <w:rPr>
          <w:rFonts w:ascii="標楷體" w:eastAsia="標楷體" w:hAnsi="標楷體" w:hint="eastAsia"/>
          <w:color w:val="000000"/>
          <w:sz w:val="28"/>
          <w:szCs w:val="26"/>
        </w:rPr>
        <w:t>部退三字第1023743222號令載明：「</w:t>
      </w:r>
      <w:r w:rsidR="005D2585" w:rsidRPr="008C3B81">
        <w:rPr>
          <w:rFonts w:ascii="標楷體" w:eastAsia="標楷體" w:hAnsi="標楷體" w:hint="eastAsia"/>
          <w:b/>
          <w:color w:val="000000"/>
          <w:sz w:val="28"/>
          <w:szCs w:val="26"/>
        </w:rPr>
        <w:t>公務人員考試錄取人員分配（發）占缺訓練（實習、試辦）期間，不得採計為公務人員退休年資，亦不得繳付退撫基金費用。</w:t>
      </w:r>
      <w:r w:rsidR="005D2585" w:rsidRPr="004704C3">
        <w:rPr>
          <w:rFonts w:ascii="標楷體" w:eastAsia="標楷體" w:hAnsi="標楷體" w:hint="eastAsia"/>
          <w:color w:val="000000"/>
          <w:sz w:val="28"/>
          <w:szCs w:val="26"/>
        </w:rPr>
        <w:t>銓敘部</w:t>
      </w:r>
      <w:smartTag w:uri="urn:schemas-microsoft-com:office:smarttags" w:element="chsdate">
        <w:smartTagPr>
          <w:attr w:name="IsROCDate" w:val="True"/>
          <w:attr w:name="IsLunarDate" w:val="False"/>
          <w:attr w:name="Day" w:val="26"/>
          <w:attr w:name="Month" w:val="2"/>
          <w:attr w:name="Year" w:val="1988"/>
        </w:smartTagPr>
        <w:r w:rsidR="005D2585" w:rsidRPr="004704C3">
          <w:rPr>
            <w:rFonts w:ascii="標楷體" w:eastAsia="標楷體" w:hAnsi="標楷體" w:hint="eastAsia"/>
            <w:color w:val="000000"/>
            <w:sz w:val="28"/>
            <w:szCs w:val="26"/>
          </w:rPr>
          <w:t>民國77年2月26日</w:t>
        </w:r>
      </w:smartTag>
      <w:r w:rsidR="005D2585" w:rsidRPr="004704C3">
        <w:rPr>
          <w:rFonts w:ascii="標楷體" w:eastAsia="標楷體" w:hAnsi="標楷體" w:hint="eastAsia"/>
          <w:color w:val="000000"/>
          <w:sz w:val="28"/>
          <w:szCs w:val="26"/>
        </w:rPr>
        <w:t>77台華特二字第140139號函、</w:t>
      </w:r>
      <w:smartTag w:uri="urn:schemas-microsoft-com:office:smarttags" w:element="chsdate">
        <w:smartTagPr>
          <w:attr w:name="IsROCDate" w:val="False"/>
          <w:attr w:name="IsLunarDate" w:val="False"/>
          <w:attr w:name="Day" w:val="17"/>
          <w:attr w:name="Month" w:val="4"/>
          <w:attr w:name="Year" w:val="1986"/>
        </w:smartTagPr>
        <w:r w:rsidR="005D2585" w:rsidRPr="004704C3">
          <w:rPr>
            <w:rFonts w:ascii="標楷體" w:eastAsia="標楷體" w:hAnsi="標楷體" w:hint="eastAsia"/>
            <w:color w:val="000000"/>
            <w:sz w:val="28"/>
            <w:szCs w:val="26"/>
          </w:rPr>
          <w:t>86年4月17日</w:t>
        </w:r>
      </w:smartTag>
      <w:r w:rsidR="005D2585" w:rsidRPr="004704C3">
        <w:rPr>
          <w:rFonts w:ascii="標楷體" w:eastAsia="標楷體" w:hAnsi="標楷體" w:hint="eastAsia"/>
          <w:color w:val="000000"/>
          <w:sz w:val="28"/>
          <w:szCs w:val="26"/>
        </w:rPr>
        <w:t>86台特三字第1440233號書函、</w:t>
      </w:r>
      <w:smartTag w:uri="urn:schemas-microsoft-com:office:smarttags" w:element="chsdate">
        <w:smartTagPr>
          <w:attr w:name="IsROCDate" w:val="False"/>
          <w:attr w:name="IsLunarDate" w:val="False"/>
          <w:attr w:name="Day" w:val="5"/>
          <w:attr w:name="Month" w:val="8"/>
          <w:attr w:name="Year" w:val="1986"/>
        </w:smartTagPr>
        <w:r w:rsidR="005D2585" w:rsidRPr="004704C3">
          <w:rPr>
            <w:rFonts w:ascii="標楷體" w:eastAsia="標楷體" w:hAnsi="標楷體" w:hint="eastAsia"/>
            <w:color w:val="000000"/>
            <w:sz w:val="28"/>
            <w:szCs w:val="26"/>
          </w:rPr>
          <w:t>86年8月5日</w:t>
        </w:r>
      </w:smartTag>
      <w:r w:rsidR="005D2585" w:rsidRPr="004704C3">
        <w:rPr>
          <w:rFonts w:ascii="標楷體" w:eastAsia="標楷體" w:hAnsi="標楷體" w:hint="eastAsia"/>
          <w:color w:val="000000"/>
          <w:sz w:val="28"/>
          <w:szCs w:val="26"/>
        </w:rPr>
        <w:t>86台特二字第1495057號書函、</w:t>
      </w:r>
      <w:smartTag w:uri="urn:schemas-microsoft-com:office:smarttags" w:element="chsdate">
        <w:smartTagPr>
          <w:attr w:name="IsROCDate" w:val="False"/>
          <w:attr w:name="IsLunarDate" w:val="False"/>
          <w:attr w:name="Day" w:val="3"/>
          <w:attr w:name="Month" w:val="5"/>
          <w:attr w:name="Year" w:val="1993"/>
        </w:smartTagPr>
        <w:r w:rsidR="005D2585" w:rsidRPr="004704C3">
          <w:rPr>
            <w:rFonts w:ascii="標楷體" w:eastAsia="標楷體" w:hAnsi="標楷體" w:hint="eastAsia"/>
            <w:color w:val="000000"/>
            <w:sz w:val="28"/>
            <w:szCs w:val="26"/>
          </w:rPr>
          <w:t>93年5月3日</w:t>
        </w:r>
      </w:smartTag>
      <w:r w:rsidR="005D2585" w:rsidRPr="004704C3">
        <w:rPr>
          <w:rFonts w:ascii="標楷體" w:eastAsia="標楷體" w:hAnsi="標楷體" w:hint="eastAsia"/>
          <w:color w:val="000000"/>
          <w:sz w:val="28"/>
          <w:szCs w:val="26"/>
        </w:rPr>
        <w:t>部退二字第0932333893號令及歷次函釋（占缺訓練之年資得採計為公務人員退休年資），核與公務人員退休年資採計規範不符，應</w:t>
      </w:r>
      <w:r w:rsidR="005D2585" w:rsidRPr="00390D29">
        <w:rPr>
          <w:rFonts w:ascii="標楷體" w:eastAsia="標楷體" w:hAnsi="標楷體" w:hint="eastAsia"/>
          <w:b/>
          <w:color w:val="000000"/>
          <w:sz w:val="28"/>
          <w:szCs w:val="26"/>
        </w:rPr>
        <w:t>自</w:t>
      </w:r>
      <w:r w:rsidR="005D2585" w:rsidRPr="008C3B81">
        <w:rPr>
          <w:rFonts w:ascii="標楷體" w:eastAsia="標楷體" w:hAnsi="標楷體" w:hint="eastAsia"/>
          <w:b/>
          <w:color w:val="000000"/>
          <w:sz w:val="28"/>
          <w:szCs w:val="26"/>
        </w:rPr>
        <w:t>103年1月1日以後之考試錄取而分配（發）占缺訓練（實習、試辦）者停止適用</w:t>
      </w:r>
      <w:r w:rsidR="005D2585" w:rsidRPr="004704C3">
        <w:rPr>
          <w:rFonts w:ascii="標楷體" w:eastAsia="標楷體" w:hAnsi="標楷體" w:hint="eastAsia"/>
          <w:color w:val="000000"/>
          <w:sz w:val="28"/>
          <w:szCs w:val="26"/>
        </w:rPr>
        <w:t>；至於應102年12月31日以前之考試錄取所分配（發）占缺訓練（實習、試辦）者，仍照原規定辦理。」</w:t>
      </w:r>
    </w:p>
    <w:p w:rsidR="005D2585" w:rsidRDefault="00E45939" w:rsidP="005F1137">
      <w:pPr>
        <w:snapToGrid w:val="0"/>
        <w:spacing w:line="340" w:lineRule="exact"/>
        <w:ind w:leftChars="150" w:left="920" w:rightChars="50" w:right="120" w:hangingChars="200" w:hanging="560"/>
        <w:jc w:val="both"/>
        <w:rPr>
          <w:rFonts w:ascii="標楷體" w:eastAsia="標楷體" w:hAnsi="標楷體"/>
          <w:color w:val="000000"/>
          <w:sz w:val="28"/>
          <w:szCs w:val="26"/>
        </w:rPr>
      </w:pPr>
      <w:r>
        <w:rPr>
          <w:rFonts w:ascii="標楷體" w:eastAsia="標楷體" w:hAnsi="標楷體"/>
          <w:color w:val="000000"/>
          <w:sz w:val="28"/>
          <w:szCs w:val="26"/>
        </w:rPr>
        <w:t>七</w:t>
      </w:r>
      <w:r w:rsidR="005D2585" w:rsidRPr="004704C3">
        <w:rPr>
          <w:rFonts w:ascii="標楷體" w:eastAsia="標楷體" w:hAnsi="標楷體"/>
          <w:color w:val="000000"/>
          <w:sz w:val="28"/>
          <w:szCs w:val="26"/>
        </w:rPr>
        <w:t>、</w:t>
      </w:r>
      <w:r w:rsidR="005D2585" w:rsidRPr="00780F83">
        <w:rPr>
          <w:rFonts w:eastAsia="標楷體" w:hint="eastAsia"/>
          <w:sz w:val="28"/>
        </w:rPr>
        <w:t>公</w:t>
      </w:r>
      <w:r w:rsidR="005D2585" w:rsidRPr="00780F83">
        <w:rPr>
          <w:rFonts w:eastAsia="標楷體"/>
          <w:sz w:val="28"/>
        </w:rPr>
        <w:t>務人員</w:t>
      </w:r>
      <w:r w:rsidR="005D2585" w:rsidRPr="004704C3">
        <w:rPr>
          <w:rFonts w:ascii="標楷體" w:eastAsia="標楷體" w:hAnsi="標楷體"/>
          <w:color w:val="000000"/>
          <w:sz w:val="28"/>
          <w:szCs w:val="26"/>
        </w:rPr>
        <w:t>考試錄取人員於訓練期間之保險事宜，依103年1月13日修正發布之公務人員考試錄取人員訓練辦法第27條規定，參加全民健康保險、一般保險；並自</w:t>
      </w:r>
      <w:smartTag w:uri="urn:schemas-microsoft-com:office:smarttags" w:element="chsdate">
        <w:smartTagPr>
          <w:attr w:name="Year" w:val="2014"/>
          <w:attr w:name="Month" w:val="1"/>
          <w:attr w:name="Day" w:val="1"/>
          <w:attr w:name="IsLunarDate" w:val="False"/>
          <w:attr w:name="IsROCDate" w:val="True"/>
        </w:smartTagPr>
        <w:r w:rsidR="005D2585" w:rsidRPr="004704C3">
          <w:rPr>
            <w:rFonts w:ascii="標楷體" w:eastAsia="標楷體" w:hAnsi="標楷體"/>
            <w:color w:val="000000"/>
            <w:sz w:val="28"/>
            <w:szCs w:val="26"/>
          </w:rPr>
          <w:t>民國103年1月1日</w:t>
        </w:r>
      </w:smartTag>
      <w:r w:rsidR="005D2585" w:rsidRPr="004704C3">
        <w:rPr>
          <w:rFonts w:ascii="標楷體" w:eastAsia="標楷體" w:hAnsi="標楷體"/>
          <w:color w:val="000000"/>
          <w:sz w:val="28"/>
          <w:szCs w:val="26"/>
        </w:rPr>
        <w:t>以後之考試錄取人員適用之。</w:t>
      </w:r>
    </w:p>
    <w:p w:rsidR="00EB02BE" w:rsidRDefault="001060CC" w:rsidP="00802F5B">
      <w:pPr>
        <w:spacing w:beforeLines="100" w:afterLines="50" w:line="320" w:lineRule="exact"/>
        <w:ind w:leftChars="50" w:left="420" w:rightChars="50" w:right="120" w:hangingChars="150" w:hanging="300"/>
        <w:rPr>
          <w:rFonts w:ascii="Arial" w:eastAsia="標楷體" w:hAnsi="Arial" w:cs="Arial"/>
          <w:sz w:val="28"/>
        </w:rPr>
      </w:pPr>
      <w:bookmarkStart w:id="15" w:name="壹8"/>
      <w:r w:rsidRPr="001060CC">
        <w:rPr>
          <w:rFonts w:ascii="Arial" w:eastAsia="文鼎超圓" w:hAnsi="Arial" w:cs="Arial"/>
          <w:noProof/>
          <w:spacing w:val="10"/>
          <w:sz w:val="20"/>
          <w:szCs w:val="30"/>
        </w:rPr>
        <w:pict>
          <v:line id="_x0000_s1316" style="position:absolute;left:0;text-align:left;z-index:251682816" from="6pt,38.2pt" to="483pt,38.2pt">
            <v:stroke startarrow="oval" endarrow="oval"/>
          </v:line>
        </w:pict>
      </w:r>
      <w:r w:rsidR="00EB02BE">
        <w:rPr>
          <w:rFonts w:ascii="Arial" w:eastAsia="標楷體" w:hAnsi="Arial" w:cs="Arial" w:hint="eastAsia"/>
          <w:b/>
          <w:bCs/>
          <w:spacing w:val="10"/>
          <w:sz w:val="32"/>
          <w:szCs w:val="30"/>
        </w:rPr>
        <w:t>拾壹、任用有關規定</w:t>
      </w:r>
    </w:p>
    <w:bookmarkEnd w:id="15"/>
    <w:p w:rsidR="00EB02BE" w:rsidRPr="00DA6DDF" w:rsidRDefault="00EB02BE" w:rsidP="00D25CF4">
      <w:pPr>
        <w:snapToGrid w:val="0"/>
        <w:spacing w:line="360" w:lineRule="exact"/>
        <w:ind w:leftChars="149" w:left="918" w:rightChars="50" w:right="120" w:hangingChars="200" w:hanging="560"/>
        <w:jc w:val="both"/>
        <w:rPr>
          <w:rFonts w:ascii="標楷體" w:eastAsia="標楷體" w:hAnsi="標楷體" w:cs="Arial"/>
          <w:sz w:val="28"/>
          <w:szCs w:val="26"/>
        </w:rPr>
      </w:pPr>
      <w:r>
        <w:rPr>
          <w:rFonts w:ascii="Arial" w:eastAsia="標楷體" w:hAnsi="Arial" w:cs="Arial" w:hint="eastAsia"/>
          <w:sz w:val="28"/>
          <w:szCs w:val="23"/>
        </w:rPr>
        <w:t>一、</w:t>
      </w:r>
      <w:r>
        <w:rPr>
          <w:rFonts w:ascii="Arial" w:eastAsia="標楷體" w:hAnsi="Arial" w:cs="Arial" w:hint="eastAsia"/>
          <w:color w:val="000000"/>
          <w:sz w:val="28"/>
        </w:rPr>
        <w:t>依公務人員考試法第</w:t>
      </w:r>
      <w:r>
        <w:rPr>
          <w:rFonts w:ascii="Arial" w:eastAsia="標楷體" w:hAnsi="Arial" w:cs="Arial" w:hint="eastAsia"/>
          <w:color w:val="000000"/>
          <w:sz w:val="28"/>
        </w:rPr>
        <w:t>12</w:t>
      </w:r>
      <w:r>
        <w:rPr>
          <w:rFonts w:ascii="Arial" w:eastAsia="標楷體" w:hAnsi="Arial" w:cs="Arial" w:hint="eastAsia"/>
          <w:color w:val="000000"/>
          <w:sz w:val="28"/>
        </w:rPr>
        <w:t>條第</w:t>
      </w:r>
      <w:r>
        <w:rPr>
          <w:rFonts w:ascii="Arial" w:eastAsia="標楷體" w:hAnsi="Arial" w:cs="Arial" w:hint="eastAsia"/>
          <w:color w:val="000000"/>
          <w:sz w:val="28"/>
        </w:rPr>
        <w:t>2</w:t>
      </w:r>
      <w:r>
        <w:rPr>
          <w:rFonts w:ascii="Arial" w:eastAsia="標楷體" w:hAnsi="Arial" w:cs="Arial" w:hint="eastAsia"/>
          <w:color w:val="000000"/>
          <w:sz w:val="28"/>
        </w:rPr>
        <w:t>項規定，</w:t>
      </w:r>
      <w:r w:rsidRPr="00BE09DE">
        <w:rPr>
          <w:rFonts w:ascii="標楷體" w:eastAsia="標楷體" w:hAnsi="標楷體" w:cs="Arial" w:hint="eastAsia"/>
          <w:color w:val="000000"/>
          <w:sz w:val="28"/>
          <w:szCs w:val="30"/>
        </w:rPr>
        <w:t>依法停止任用者，經公務人員考試錄取，於依法停止任用期間仍不得分配訓練或分發任用為公務人員。</w:t>
      </w:r>
      <w:r w:rsidRPr="00DA6DDF">
        <w:rPr>
          <w:rFonts w:ascii="標楷體" w:eastAsia="標楷體" w:hAnsi="標楷體" w:cs="Arial" w:hint="eastAsia"/>
          <w:color w:val="000000"/>
          <w:sz w:val="28"/>
          <w:szCs w:val="30"/>
        </w:rPr>
        <w:t>所謂「依法停止任用」，依銓敘部</w:t>
      </w:r>
      <w:smartTag w:uri="urn:schemas-microsoft-com:office:smarttags" w:element="chsdate">
        <w:smartTagPr>
          <w:attr w:name="Year" w:val="1996"/>
          <w:attr w:name="Month" w:val="12"/>
          <w:attr w:name="Day" w:val="31"/>
          <w:attr w:name="IsLunarDate" w:val="False"/>
          <w:attr w:name="IsROCDate" w:val="False"/>
        </w:smartTagPr>
        <w:r w:rsidRPr="00DA6DDF">
          <w:rPr>
            <w:rFonts w:ascii="標楷體" w:eastAsia="標楷體" w:hAnsi="標楷體" w:cs="Arial" w:hint="eastAsia"/>
            <w:color w:val="000000"/>
            <w:sz w:val="28"/>
            <w:szCs w:val="30"/>
          </w:rPr>
          <w:t>96年12月31日</w:t>
        </w:r>
      </w:smartTag>
      <w:r w:rsidRPr="00DA6DDF">
        <w:rPr>
          <w:rFonts w:ascii="標楷體" w:eastAsia="標楷體" w:hAnsi="標楷體" w:cs="Arial" w:hint="eastAsia"/>
          <w:color w:val="000000"/>
          <w:sz w:val="28"/>
          <w:szCs w:val="30"/>
        </w:rPr>
        <w:t>部管四字第0962880186號函解釋，係指受公務人員懲戒法撤職或休職處分，於一定期間停止任用或不得在其他機關任職之情形。</w:t>
      </w:r>
    </w:p>
    <w:p w:rsidR="00EB02BE" w:rsidRDefault="00EB02BE" w:rsidP="00EB02BE">
      <w:pPr>
        <w:snapToGrid w:val="0"/>
        <w:spacing w:line="380" w:lineRule="exact"/>
        <w:ind w:leftChars="150" w:left="920" w:rightChars="50" w:right="120" w:hangingChars="200" w:hanging="560"/>
        <w:jc w:val="both"/>
        <w:rPr>
          <w:rFonts w:eastAsia="標楷體"/>
          <w:sz w:val="28"/>
        </w:rPr>
      </w:pPr>
      <w:r>
        <w:rPr>
          <w:rFonts w:ascii="Arial" w:eastAsia="標楷體" w:hAnsi="Arial" w:cs="Arial" w:hint="eastAsia"/>
          <w:sz w:val="28"/>
          <w:szCs w:val="26"/>
        </w:rPr>
        <w:t>二、</w:t>
      </w:r>
      <w:r>
        <w:rPr>
          <w:rFonts w:ascii="Arial" w:eastAsia="標楷體" w:hAnsi="Arial" w:cs="Arial" w:hint="eastAsia"/>
          <w:spacing w:val="-6"/>
          <w:sz w:val="28"/>
          <w:szCs w:val="26"/>
        </w:rPr>
        <w:t>依公務人員任用法</w:t>
      </w:r>
      <w:r>
        <w:rPr>
          <w:rFonts w:ascii="標楷體" w:eastAsia="標楷體" w:hAnsi="標楷體" w:cs="Arial" w:hint="eastAsia"/>
          <w:spacing w:val="-6"/>
          <w:sz w:val="28"/>
          <w:szCs w:val="26"/>
        </w:rPr>
        <w:t>第27條</w:t>
      </w:r>
      <w:r>
        <w:rPr>
          <w:rFonts w:ascii="Arial" w:eastAsia="標楷體" w:hAnsi="Arial" w:cs="Arial" w:hint="eastAsia"/>
          <w:spacing w:val="-6"/>
          <w:sz w:val="28"/>
          <w:szCs w:val="26"/>
        </w:rPr>
        <w:t>規定，</w:t>
      </w:r>
      <w:r>
        <w:rPr>
          <w:rFonts w:ascii="Arial" w:eastAsia="標楷體" w:hAnsi="Arial" w:cs="Arial"/>
          <w:spacing w:val="-6"/>
          <w:sz w:val="28"/>
        </w:rPr>
        <w:t>已屆限齡退休人員，各機關不得進用。</w:t>
      </w:r>
    </w:p>
    <w:p w:rsidR="009C5E80" w:rsidRPr="00735E14" w:rsidRDefault="00EB02BE" w:rsidP="009C5E80">
      <w:pPr>
        <w:snapToGrid w:val="0"/>
        <w:spacing w:line="360" w:lineRule="exact"/>
        <w:ind w:leftChars="150" w:left="920" w:hangingChars="200" w:hanging="560"/>
        <w:rPr>
          <w:rFonts w:ascii="標楷體" w:eastAsia="標楷體" w:hAnsi="標楷體"/>
          <w:sz w:val="28"/>
          <w:szCs w:val="26"/>
        </w:rPr>
      </w:pPr>
      <w:r>
        <w:rPr>
          <w:rFonts w:eastAsia="標楷體" w:hint="eastAsia"/>
          <w:sz w:val="28"/>
        </w:rPr>
        <w:t>三、</w:t>
      </w:r>
      <w:r w:rsidR="009C5E80" w:rsidRPr="00D85BE5">
        <w:rPr>
          <w:rFonts w:ascii="標楷體" w:eastAsia="標楷體" w:hAnsi="標楷體" w:hint="eastAsia"/>
          <w:spacing w:val="-10"/>
          <w:sz w:val="28"/>
          <w:szCs w:val="28"/>
        </w:rPr>
        <w:t>依公務人員任用法第</w:t>
      </w:r>
      <w:r w:rsidR="009C5E80" w:rsidRPr="00D85BE5">
        <w:rPr>
          <w:rFonts w:ascii="標楷體" w:eastAsia="標楷體" w:hAnsi="標楷體"/>
          <w:spacing w:val="-10"/>
          <w:sz w:val="28"/>
          <w:szCs w:val="28"/>
        </w:rPr>
        <w:t>28</w:t>
      </w:r>
      <w:r w:rsidR="009C5E80" w:rsidRPr="00D85BE5">
        <w:rPr>
          <w:rFonts w:ascii="標楷體" w:eastAsia="標楷體" w:hAnsi="標楷體" w:hint="eastAsia"/>
          <w:spacing w:val="-10"/>
          <w:sz w:val="28"/>
          <w:szCs w:val="28"/>
        </w:rPr>
        <w:t>條規定，</w:t>
      </w:r>
      <w:r w:rsidR="009C5E80" w:rsidRPr="00735E14">
        <w:rPr>
          <w:rFonts w:ascii="標楷體" w:eastAsia="標楷體" w:hAnsi="標楷體" w:hint="eastAsia"/>
          <w:spacing w:val="-10"/>
          <w:sz w:val="28"/>
          <w:szCs w:val="28"/>
        </w:rPr>
        <w:t>有下列情事之一者，不得任用為公務人員：</w:t>
      </w:r>
    </w:p>
    <w:p w:rsidR="009C5E80" w:rsidRPr="00D85BE5" w:rsidRDefault="009C5E80" w:rsidP="009C5E80">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(一)</w:t>
      </w:r>
      <w:r w:rsidRPr="00D85BE5">
        <w:rPr>
          <w:rFonts w:ascii="標楷體" w:eastAsia="標楷體" w:hAnsi="標楷體" w:hint="eastAsia"/>
          <w:sz w:val="28"/>
        </w:rPr>
        <w:t>未具或喪失中華民國國籍。</w:t>
      </w:r>
    </w:p>
    <w:p w:rsidR="009C5E80" w:rsidRPr="00D85BE5" w:rsidRDefault="009C5E80" w:rsidP="009C5E80">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w:t>
      </w:r>
      <w:r w:rsidRPr="00D85BE5">
        <w:rPr>
          <w:rFonts w:ascii="標楷體" w:eastAsia="標楷體" w:hAnsi="標楷體" w:hint="eastAsia"/>
          <w:sz w:val="28"/>
        </w:rPr>
        <w:t>二</w:t>
      </w:r>
      <w:r>
        <w:rPr>
          <w:rFonts w:ascii="標楷體" w:eastAsia="標楷體" w:hAnsi="標楷體" w:hint="eastAsia"/>
          <w:sz w:val="28"/>
        </w:rPr>
        <w:t>)</w:t>
      </w:r>
      <w:r w:rsidRPr="00DA6DDF">
        <w:rPr>
          <w:rFonts w:ascii="標楷體" w:eastAsia="標楷體" w:hAnsi="標楷體" w:hint="eastAsia"/>
          <w:spacing w:val="-4"/>
          <w:sz w:val="28"/>
          <w:szCs w:val="28"/>
        </w:rPr>
        <w:t>具中華民國國籍兼具外國國籍。但其他法律另有規定者，不在此限。</w:t>
      </w:r>
    </w:p>
    <w:p w:rsidR="009C5E80" w:rsidRPr="00D85BE5" w:rsidRDefault="009C5E80" w:rsidP="009C5E80">
      <w:pPr>
        <w:suppressAutoHyphens/>
        <w:spacing w:line="360" w:lineRule="exact"/>
        <w:ind w:leftChars="249" w:left="1186" w:rightChars="50" w:right="120" w:hangingChars="210" w:hanging="588"/>
        <w:jc w:val="both"/>
        <w:rPr>
          <w:rFonts w:ascii="標楷體" w:eastAsia="標楷體" w:hAnsi="標楷體"/>
          <w:sz w:val="28"/>
        </w:rPr>
      </w:pPr>
      <w:r>
        <w:rPr>
          <w:rFonts w:ascii="標楷體" w:eastAsia="標楷體" w:hAnsi="標楷體" w:hint="eastAsia"/>
          <w:sz w:val="28"/>
        </w:rPr>
        <w:t>(三)</w:t>
      </w:r>
      <w:r w:rsidRPr="007F466D">
        <w:rPr>
          <w:rFonts w:ascii="標楷體" w:eastAsia="標楷體" w:hAnsi="標楷體" w:hint="eastAsia"/>
          <w:sz w:val="28"/>
        </w:rPr>
        <w:t>動員戡亂時期終止後，曾犯內亂罪、外患罪，經有罪判決確定或通緝有案尚未結案。</w:t>
      </w:r>
    </w:p>
    <w:p w:rsidR="009C5E80" w:rsidRPr="007F466D" w:rsidRDefault="009C5E80" w:rsidP="009C5E80">
      <w:pPr>
        <w:pStyle w:val="HTML"/>
        <w:spacing w:line="360" w:lineRule="exact"/>
        <w:ind w:firstLineChars="220" w:firstLine="616"/>
        <w:rPr>
          <w:rFonts w:ascii="標楷體" w:eastAsia="標楷體" w:hAnsi="標楷體" w:cs="Times New Roman"/>
          <w:sz w:val="28"/>
          <w:szCs w:val="24"/>
        </w:rPr>
      </w:pPr>
      <w:r w:rsidRPr="007F466D">
        <w:rPr>
          <w:rFonts w:ascii="標楷體" w:eastAsia="標楷體" w:hAnsi="標楷體" w:cs="Times New Roman" w:hint="eastAsia"/>
          <w:sz w:val="28"/>
          <w:szCs w:val="24"/>
        </w:rPr>
        <w:t>(四)曾服公務有貪污行為，經有罪判決確定或通緝有案尚未結案。</w:t>
      </w:r>
    </w:p>
    <w:p w:rsidR="009C5E80" w:rsidRPr="00D85BE5" w:rsidRDefault="009C5E80" w:rsidP="009C5E80">
      <w:pPr>
        <w:suppressAutoHyphens/>
        <w:spacing w:line="360" w:lineRule="exact"/>
        <w:ind w:leftChars="254" w:left="1170" w:rightChars="50" w:right="120" w:hangingChars="200" w:hanging="560"/>
        <w:jc w:val="both"/>
        <w:rPr>
          <w:rFonts w:ascii="標楷體" w:eastAsia="標楷體" w:hAnsi="標楷體"/>
          <w:sz w:val="28"/>
        </w:rPr>
      </w:pPr>
      <w:r>
        <w:rPr>
          <w:rFonts w:ascii="標楷體" w:eastAsia="標楷體" w:hAnsi="標楷體" w:hint="eastAsia"/>
          <w:sz w:val="28"/>
        </w:rPr>
        <w:t>(五)</w:t>
      </w:r>
      <w:r w:rsidRPr="00D85BE5">
        <w:rPr>
          <w:rFonts w:ascii="標楷體" w:eastAsia="標楷體" w:hAnsi="標楷體" w:hint="eastAsia"/>
          <w:sz w:val="28"/>
        </w:rPr>
        <w:t>犯前</w:t>
      </w:r>
      <w:r w:rsidR="00AB5156">
        <w:rPr>
          <w:rFonts w:ascii="標楷體" w:eastAsia="標楷體" w:hAnsi="標楷體" w:hint="eastAsia"/>
          <w:sz w:val="28"/>
        </w:rPr>
        <w:t>2</w:t>
      </w:r>
      <w:r w:rsidRPr="00D85BE5">
        <w:rPr>
          <w:rFonts w:ascii="標楷體" w:eastAsia="標楷體" w:hAnsi="標楷體" w:hint="eastAsia"/>
          <w:sz w:val="28"/>
        </w:rPr>
        <w:t>款以外之罪，判處有期徒刑以上之刑確定，尚未執行或執行未畢。但受緩刑宣告者，不在此限。</w:t>
      </w:r>
    </w:p>
    <w:p w:rsidR="009C5E80" w:rsidRPr="00D85BE5" w:rsidRDefault="009C5E80" w:rsidP="009C5E80">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(六)</w:t>
      </w:r>
      <w:r w:rsidRPr="00D85BE5">
        <w:rPr>
          <w:rFonts w:ascii="標楷體" w:eastAsia="標楷體" w:hAnsi="標楷體" w:hint="eastAsia"/>
          <w:sz w:val="28"/>
        </w:rPr>
        <w:t>依法停止任用。</w:t>
      </w:r>
    </w:p>
    <w:p w:rsidR="009C5E80" w:rsidRPr="00D85BE5" w:rsidRDefault="009C5E80" w:rsidP="009C5E80">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(七)</w:t>
      </w:r>
      <w:r w:rsidRPr="00D85BE5">
        <w:rPr>
          <w:rFonts w:ascii="標楷體" w:eastAsia="標楷體" w:hAnsi="標楷體" w:hint="eastAsia"/>
          <w:sz w:val="28"/>
        </w:rPr>
        <w:t>褫奪公權尚未復權。</w:t>
      </w:r>
    </w:p>
    <w:p w:rsidR="009C5E80" w:rsidRPr="00D85BE5" w:rsidRDefault="009C5E80" w:rsidP="009C5E80">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(八)</w:t>
      </w:r>
      <w:r w:rsidRPr="00D85BE5">
        <w:rPr>
          <w:rFonts w:ascii="標楷體" w:eastAsia="標楷體" w:hAnsi="標楷體" w:hint="eastAsia"/>
          <w:sz w:val="28"/>
        </w:rPr>
        <w:t>經原住民族特種考試及格，而未具或喪失原住民身分。</w:t>
      </w:r>
    </w:p>
    <w:p w:rsidR="009C5E80" w:rsidRPr="00D85BE5" w:rsidRDefault="009C5E80" w:rsidP="009C5E80">
      <w:pPr>
        <w:suppressAutoHyphens/>
        <w:spacing w:line="360" w:lineRule="exact"/>
        <w:ind w:leftChars="250" w:left="1440" w:rightChars="50" w:right="120" w:hangingChars="300" w:hanging="840"/>
        <w:jc w:val="both"/>
        <w:rPr>
          <w:rFonts w:ascii="標楷體" w:eastAsia="標楷體" w:hAnsi="標楷體"/>
          <w:sz w:val="28"/>
        </w:rPr>
      </w:pPr>
      <w:r>
        <w:rPr>
          <w:rFonts w:ascii="標楷體" w:eastAsia="標楷體" w:hAnsi="標楷體" w:hint="eastAsia"/>
          <w:sz w:val="28"/>
        </w:rPr>
        <w:t>(九)</w:t>
      </w:r>
      <w:r w:rsidRPr="00D85BE5">
        <w:rPr>
          <w:rFonts w:ascii="標楷體" w:eastAsia="標楷體" w:hAnsi="標楷體" w:hint="eastAsia"/>
          <w:sz w:val="28"/>
          <w:szCs w:val="26"/>
        </w:rPr>
        <w:t>受監護或輔助宣告，尚未撤銷。</w:t>
      </w:r>
    </w:p>
    <w:p w:rsidR="009C5E80" w:rsidRPr="00D85BE5" w:rsidRDefault="009C5E80" w:rsidP="009C5E80">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85BE5">
        <w:rPr>
          <w:rFonts w:ascii="標楷體" w:eastAsia="標楷體" w:hAnsi="標楷體" w:hint="eastAsia"/>
          <w:sz w:val="28"/>
        </w:rPr>
        <w:t>公務人員於任用後，有前項第</w:t>
      </w:r>
      <w:r w:rsidR="007B3D29">
        <w:rPr>
          <w:rFonts w:ascii="標楷體" w:eastAsia="標楷體" w:hAnsi="標楷體" w:hint="eastAsia"/>
          <w:sz w:val="28"/>
        </w:rPr>
        <w:t>1</w:t>
      </w:r>
      <w:r w:rsidRPr="00D85BE5">
        <w:rPr>
          <w:rFonts w:ascii="標楷體" w:eastAsia="標楷體" w:hAnsi="標楷體" w:hint="eastAsia"/>
          <w:sz w:val="28"/>
        </w:rPr>
        <w:t>款至第</w:t>
      </w:r>
      <w:r w:rsidR="007B3D29">
        <w:rPr>
          <w:rFonts w:ascii="標楷體" w:eastAsia="標楷體" w:hAnsi="標楷體" w:hint="eastAsia"/>
          <w:sz w:val="28"/>
        </w:rPr>
        <w:t>8</w:t>
      </w:r>
      <w:r w:rsidRPr="00D85BE5">
        <w:rPr>
          <w:rFonts w:ascii="標楷體" w:eastAsia="標楷體" w:hAnsi="標楷體" w:hint="eastAsia"/>
          <w:sz w:val="28"/>
        </w:rPr>
        <w:t>款情事之一者，應予免職；有第</w:t>
      </w:r>
      <w:r w:rsidR="007B3D29">
        <w:rPr>
          <w:rFonts w:ascii="標楷體" w:eastAsia="標楷體" w:hAnsi="標楷體" w:hint="eastAsia"/>
          <w:sz w:val="28"/>
        </w:rPr>
        <w:t>9</w:t>
      </w:r>
      <w:r w:rsidRPr="00D85BE5">
        <w:rPr>
          <w:rFonts w:ascii="標楷體" w:eastAsia="標楷體" w:hAnsi="標楷體" w:hint="eastAsia"/>
          <w:sz w:val="28"/>
        </w:rPr>
        <w:t>款情事者，應依規定辦理退休或資遣。任用後發現其於任用時有前項各款情事之一者，應撤銷任用。</w:t>
      </w:r>
    </w:p>
    <w:p w:rsidR="009C5E80" w:rsidRPr="00D85BE5" w:rsidRDefault="009C5E80" w:rsidP="009C5E80">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D85BE5">
        <w:rPr>
          <w:rFonts w:ascii="標楷體" w:eastAsia="標楷體" w:hAnsi="標楷體" w:hint="eastAsia"/>
          <w:sz w:val="28"/>
        </w:rPr>
        <w:t>前項撤銷任用人員，其任職期間之職務行為，不失其效力；業已依</w:t>
      </w:r>
      <w:r w:rsidRPr="00D85BE5">
        <w:rPr>
          <w:rFonts w:ascii="標楷體" w:eastAsia="標楷體" w:hAnsi="標楷體" w:hint="eastAsia"/>
          <w:sz w:val="28"/>
        </w:rPr>
        <w:lastRenderedPageBreak/>
        <w:t>規定支付之俸給及其他給付，不予追還。但經依第二款情事撤銷任用者，應予追還。</w:t>
      </w:r>
    </w:p>
    <w:p w:rsidR="00EB02BE" w:rsidRDefault="00EB02BE" w:rsidP="009C5E80">
      <w:pPr>
        <w:snapToGrid w:val="0"/>
        <w:spacing w:line="380" w:lineRule="exact"/>
        <w:ind w:leftChars="150" w:left="920" w:rightChars="50" w:right="120" w:hangingChars="200" w:hanging="560"/>
        <w:jc w:val="both"/>
        <w:rPr>
          <w:rFonts w:eastAsia="標楷體"/>
          <w:sz w:val="28"/>
        </w:rPr>
      </w:pPr>
      <w:r>
        <w:rPr>
          <w:rFonts w:eastAsia="標楷體" w:hint="eastAsia"/>
          <w:sz w:val="28"/>
        </w:rPr>
        <w:t>四、</w:t>
      </w:r>
      <w:r>
        <w:rPr>
          <w:rFonts w:eastAsia="標楷體" w:hint="eastAsia"/>
          <w:spacing w:val="-2"/>
          <w:sz w:val="28"/>
        </w:rPr>
        <w:t>依行政院及考試院</w:t>
      </w:r>
      <w:smartTag w:uri="urn:schemas-microsoft-com:office:smarttags" w:element="chsdate">
        <w:smartTagPr>
          <w:attr w:name="IsROCDate" w:val="True"/>
          <w:attr w:name="IsLunarDate" w:val="False"/>
          <w:attr w:name="Day" w:val="30"/>
          <w:attr w:name="Month" w:val="10"/>
          <w:attr w:name="Year" w:val="2009"/>
        </w:smartTagPr>
        <w:r>
          <w:rPr>
            <w:rFonts w:eastAsia="標楷體" w:hint="eastAsia"/>
            <w:spacing w:val="-2"/>
            <w:sz w:val="28"/>
          </w:rPr>
          <w:t>民國</w:t>
        </w:r>
        <w:r>
          <w:rPr>
            <w:rFonts w:eastAsia="標楷體"/>
            <w:spacing w:val="-2"/>
            <w:sz w:val="28"/>
          </w:rPr>
          <w:t>9</w:t>
        </w:r>
        <w:r>
          <w:rPr>
            <w:rFonts w:eastAsia="標楷體" w:hint="eastAsia"/>
            <w:spacing w:val="-2"/>
            <w:sz w:val="28"/>
          </w:rPr>
          <w:t>8</w:t>
        </w:r>
        <w:r>
          <w:rPr>
            <w:rFonts w:eastAsia="標楷體" w:hint="eastAsia"/>
            <w:spacing w:val="-2"/>
            <w:sz w:val="28"/>
          </w:rPr>
          <w:t>年</w:t>
        </w:r>
        <w:r>
          <w:rPr>
            <w:rFonts w:eastAsia="標楷體" w:hint="eastAsia"/>
            <w:spacing w:val="-2"/>
            <w:sz w:val="28"/>
          </w:rPr>
          <w:t>10</w:t>
        </w:r>
        <w:r>
          <w:rPr>
            <w:rFonts w:eastAsia="標楷體" w:hint="eastAsia"/>
            <w:spacing w:val="-2"/>
            <w:sz w:val="28"/>
          </w:rPr>
          <w:t>月</w:t>
        </w:r>
        <w:r>
          <w:rPr>
            <w:rFonts w:eastAsia="標楷體" w:hint="eastAsia"/>
            <w:spacing w:val="-2"/>
            <w:sz w:val="28"/>
          </w:rPr>
          <w:t>30</w:t>
        </w:r>
        <w:r>
          <w:rPr>
            <w:rFonts w:eastAsia="標楷體" w:hint="eastAsia"/>
            <w:spacing w:val="-2"/>
            <w:sz w:val="28"/>
          </w:rPr>
          <w:t>日</w:t>
        </w:r>
      </w:smartTag>
      <w:r>
        <w:rPr>
          <w:rFonts w:eastAsia="標楷體" w:hint="eastAsia"/>
          <w:spacing w:val="-2"/>
          <w:sz w:val="28"/>
        </w:rPr>
        <w:t>會銜修正發布之「涉及國家安全或重大利益公務人員特殊查核辦法」規定，考試錄取人員擬分發職務，如係該辦法所列各機關須辦理特殊查核職務，應先辦理特殊查核。</w:t>
      </w:r>
      <w:r>
        <w:rPr>
          <w:rFonts w:eastAsia="標楷體" w:hint="eastAsia"/>
          <w:sz w:val="28"/>
        </w:rPr>
        <w:t>茲摘錄「涉及國家安全或重大利益公務人員特殊查核辦法」相關規定：</w:t>
      </w:r>
    </w:p>
    <w:p w:rsidR="00EB02BE" w:rsidRDefault="00EB02BE" w:rsidP="00802F5B">
      <w:pPr>
        <w:suppressAutoHyphens/>
        <w:adjustRightInd w:val="0"/>
        <w:snapToGrid w:val="0"/>
        <w:spacing w:beforeLines="10" w:line="320" w:lineRule="exact"/>
        <w:ind w:leftChars="150" w:left="1900" w:rightChars="50" w:right="120" w:hangingChars="550" w:hanging="1540"/>
        <w:jc w:val="both"/>
        <w:rPr>
          <w:rFonts w:eastAsia="標楷體"/>
          <w:sz w:val="28"/>
        </w:rPr>
      </w:pPr>
      <w:r>
        <w:rPr>
          <w:rFonts w:eastAsia="標楷體" w:hint="eastAsia"/>
          <w:sz w:val="28"/>
        </w:rPr>
        <w:t xml:space="preserve">　　第</w:t>
      </w:r>
      <w:r>
        <w:rPr>
          <w:rFonts w:eastAsia="標楷體"/>
          <w:sz w:val="28"/>
        </w:rPr>
        <w:t>5</w:t>
      </w:r>
      <w:r>
        <w:rPr>
          <w:rFonts w:eastAsia="標楷體" w:hint="eastAsia"/>
          <w:sz w:val="28"/>
        </w:rPr>
        <w:t>條　　各機關辦理特殊查核，應於擬任人員初任、再任或調任第二條所定職務前辦理完竣。但擬任人員於初任、再任或調任該職務前三個月內曾依本辦法規定辦理特殊查核，且無查核項目所列情事者，機關得免予辦理。</w:t>
      </w:r>
    </w:p>
    <w:p w:rsidR="00EB02BE" w:rsidRDefault="00EB02BE" w:rsidP="00802F5B">
      <w:pPr>
        <w:suppressAutoHyphens/>
        <w:adjustRightInd w:val="0"/>
        <w:snapToGrid w:val="0"/>
        <w:spacing w:beforeLines="10" w:line="320" w:lineRule="exact"/>
        <w:ind w:leftChars="792" w:left="1901" w:rightChars="50" w:right="120" w:firstLineChars="200" w:firstLine="504"/>
        <w:jc w:val="both"/>
        <w:rPr>
          <w:rFonts w:eastAsia="標楷體"/>
          <w:spacing w:val="-8"/>
          <w:sz w:val="28"/>
        </w:rPr>
      </w:pPr>
      <w:r>
        <w:rPr>
          <w:rFonts w:eastAsia="標楷體" w:hint="eastAsia"/>
          <w:spacing w:val="-14"/>
          <w:sz w:val="28"/>
        </w:rPr>
        <w:t>考試</w:t>
      </w:r>
      <w:r>
        <w:rPr>
          <w:rFonts w:eastAsia="標楷體" w:hint="eastAsia"/>
          <w:spacing w:val="-8"/>
          <w:sz w:val="28"/>
        </w:rPr>
        <w:t>及格人員分發至第二條所定職務前，應先辦理特殊查核。</w:t>
      </w:r>
    </w:p>
    <w:p w:rsidR="00EB02BE" w:rsidRDefault="00EB02BE" w:rsidP="00802F5B">
      <w:pPr>
        <w:suppressAutoHyphens/>
        <w:adjustRightInd w:val="0"/>
        <w:snapToGrid w:val="0"/>
        <w:spacing w:beforeLines="10" w:line="320" w:lineRule="exact"/>
        <w:ind w:leftChars="150" w:left="1900" w:rightChars="50" w:right="120" w:hangingChars="550" w:hanging="1540"/>
        <w:jc w:val="both"/>
        <w:rPr>
          <w:rFonts w:eastAsia="標楷體"/>
          <w:sz w:val="28"/>
        </w:rPr>
      </w:pPr>
      <w:r>
        <w:rPr>
          <w:rFonts w:eastAsia="標楷體" w:hint="eastAsia"/>
          <w:sz w:val="28"/>
        </w:rPr>
        <w:t xml:space="preserve">　　第</w:t>
      </w:r>
      <w:r>
        <w:rPr>
          <w:rFonts w:eastAsia="標楷體"/>
          <w:sz w:val="28"/>
        </w:rPr>
        <w:t>6</w:t>
      </w:r>
      <w:r>
        <w:rPr>
          <w:rFonts w:eastAsia="標楷體" w:hint="eastAsia"/>
          <w:sz w:val="28"/>
        </w:rPr>
        <w:t>條　　各機關辦理特殊查核，應要求當事人詳實填具涉及國家安全或重大利益公務人員特殊查核表。</w:t>
      </w:r>
    </w:p>
    <w:p w:rsidR="00EB02BE" w:rsidRDefault="00EB02BE" w:rsidP="00802F5B">
      <w:pPr>
        <w:suppressAutoHyphens/>
        <w:adjustRightInd w:val="0"/>
        <w:snapToGrid w:val="0"/>
        <w:spacing w:beforeLines="10" w:line="320" w:lineRule="exact"/>
        <w:ind w:leftChars="792" w:left="1901" w:rightChars="50" w:right="120" w:firstLineChars="200" w:firstLine="504"/>
        <w:jc w:val="both"/>
        <w:rPr>
          <w:rFonts w:eastAsia="標楷體"/>
          <w:spacing w:val="-14"/>
          <w:sz w:val="28"/>
        </w:rPr>
      </w:pPr>
      <w:r>
        <w:rPr>
          <w:rFonts w:eastAsia="標楷體" w:hint="eastAsia"/>
          <w:spacing w:val="-14"/>
          <w:sz w:val="28"/>
        </w:rPr>
        <w:t>當事人拒絕填具前項所定查核表者，不得擔任第二條所定職務。</w:t>
      </w:r>
    </w:p>
    <w:p w:rsidR="00EB02BE" w:rsidRDefault="00EB02BE" w:rsidP="00802F5B">
      <w:pPr>
        <w:suppressAutoHyphens/>
        <w:adjustRightInd w:val="0"/>
        <w:snapToGrid w:val="0"/>
        <w:spacing w:beforeLines="10" w:line="320" w:lineRule="exact"/>
        <w:ind w:leftChars="792" w:left="1901" w:rightChars="50" w:right="120" w:firstLineChars="200" w:firstLine="504"/>
        <w:jc w:val="both"/>
        <w:rPr>
          <w:rFonts w:eastAsia="華康魏碑體(P)"/>
        </w:rPr>
      </w:pPr>
      <w:r>
        <w:rPr>
          <w:rFonts w:eastAsia="標楷體" w:hint="eastAsia"/>
          <w:spacing w:val="-14"/>
          <w:sz w:val="28"/>
        </w:rPr>
        <w:t>第一項所定查核表，由法務部調查局擬訂，報請法務部核定。</w:t>
      </w:r>
    </w:p>
    <w:p w:rsidR="00115CB6" w:rsidRPr="00EB02BE" w:rsidRDefault="00115CB6" w:rsidP="005F1137">
      <w:pPr>
        <w:snapToGrid w:val="0"/>
        <w:spacing w:line="340" w:lineRule="exact"/>
        <w:ind w:leftChars="150" w:left="920" w:rightChars="50" w:right="120" w:hangingChars="200" w:hanging="560"/>
        <w:jc w:val="both"/>
        <w:rPr>
          <w:rFonts w:ascii="Arial" w:eastAsia="標楷體" w:hAnsi="Arial" w:cs="Arial"/>
          <w:sz w:val="28"/>
        </w:rPr>
      </w:pPr>
    </w:p>
    <w:p w:rsidR="00A31AD9" w:rsidRDefault="00A31AD9" w:rsidP="005F1137">
      <w:pPr>
        <w:pStyle w:val="33"/>
        <w:spacing w:before="50" w:line="340" w:lineRule="exact"/>
        <w:ind w:leftChars="0" w:left="0" w:rightChars="50" w:right="120"/>
        <w:rPr>
          <w:rFonts w:ascii="Arial" w:hAnsi="Arial" w:cs="Arial"/>
        </w:rPr>
      </w:pPr>
    </w:p>
    <w:p w:rsidR="00A31AD9" w:rsidRDefault="001060CC" w:rsidP="00A31AD9">
      <w:pPr>
        <w:pStyle w:val="33"/>
        <w:spacing w:before="50" w:line="360" w:lineRule="exact"/>
        <w:ind w:leftChars="0" w:left="0" w:rightChars="50" w:right="120"/>
        <w:rPr>
          <w:rFonts w:ascii="Arial" w:hAnsi="Arial" w:cs="Arial"/>
        </w:rPr>
      </w:pPr>
      <w:r w:rsidRPr="001060CC">
        <w:rPr>
          <w:rFonts w:ascii="Arial" w:hAnsi="Arial" w:cs="Arial"/>
          <w:noProof/>
          <w:sz w:val="20"/>
        </w:rPr>
        <w:pict>
          <v:shape id="_x0000_s1043" type="#_x0000_t202" style="position:absolute;margin-left:12.75pt;margin-top:.5pt;width:153pt;height:45pt;z-index:251645952" filled="f" strokeweight="3.75pt">
            <v:stroke r:id="rId18" o:title="" filltype="pattern"/>
            <v:textbox style="mso-next-textbox:#_x0000_s1043">
              <w:txbxContent>
                <w:p w:rsidR="00C671A6" w:rsidRDefault="00C671A6" w:rsidP="00A31AD9">
                  <w:pPr>
                    <w:jc w:val="center"/>
                  </w:pPr>
                  <w:r>
                    <w:rPr>
                      <w:rFonts w:ascii="文鼎中特黑" w:eastAsia="文鼎中特黑" w:hint="eastAsia"/>
                      <w:b/>
                      <w:bCs/>
                      <w:spacing w:val="20"/>
                      <w:sz w:val="36"/>
                      <w:szCs w:val="28"/>
                    </w:rPr>
                    <w:t>共同注意事項</w:t>
                  </w:r>
                </w:p>
              </w:txbxContent>
            </v:textbox>
          </v:shape>
        </w:pict>
      </w:r>
    </w:p>
    <w:p w:rsidR="00A31AD9" w:rsidRPr="00E1098D" w:rsidRDefault="001060CC" w:rsidP="00802F5B">
      <w:pPr>
        <w:pStyle w:val="31"/>
        <w:spacing w:beforeLines="200" w:afterLines="50" w:line="320" w:lineRule="exact"/>
        <w:rPr>
          <w:rFonts w:ascii="標楷體" w:eastAsia="標楷體" w:hAnsi="標楷體"/>
          <w:spacing w:val="10"/>
          <w:sz w:val="32"/>
          <w:szCs w:val="30"/>
        </w:rPr>
      </w:pPr>
      <w:bookmarkStart w:id="16" w:name="_壹、報名費繳款說明及應注意事項"/>
      <w:bookmarkEnd w:id="16"/>
      <w:r w:rsidRPr="001060CC">
        <w:rPr>
          <w:rFonts w:ascii="標楷體" w:eastAsia="標楷體" w:hAnsi="標楷體"/>
        </w:rPr>
        <w:pict>
          <v:line id="_x0000_s1048" style="position:absolute;z-index:251650048" from="0,55.45pt" to="477pt,55.45pt">
            <v:stroke startarrow="oval" endarrow="oval"/>
          </v:line>
        </w:pict>
      </w:r>
      <w:r w:rsidR="00A31AD9" w:rsidRPr="00E1098D">
        <w:rPr>
          <w:rFonts w:ascii="標楷體" w:eastAsia="標楷體" w:hAnsi="標楷體" w:hint="eastAsia"/>
          <w:sz w:val="32"/>
        </w:rPr>
        <w:t>壹、</w:t>
      </w:r>
      <w:r w:rsidR="00A31AD9" w:rsidRPr="00E1098D">
        <w:rPr>
          <w:rFonts w:ascii="標楷體" w:eastAsia="標楷體" w:hAnsi="標楷體" w:hint="eastAsia"/>
          <w:color w:val="000000"/>
          <w:spacing w:val="10"/>
          <w:sz w:val="32"/>
          <w:szCs w:val="30"/>
        </w:rPr>
        <w:t>報名費繳款說明及應注意事項</w:t>
      </w:r>
    </w:p>
    <w:p w:rsidR="00B356B2" w:rsidRPr="00AB5FF4" w:rsidRDefault="00B356B2" w:rsidP="00B356B2">
      <w:pPr>
        <w:spacing w:before="10" w:line="370" w:lineRule="exact"/>
        <w:ind w:right="23" w:firstLineChars="200" w:firstLine="561"/>
        <w:jc w:val="both"/>
        <w:rPr>
          <w:rFonts w:eastAsia="標楷體"/>
          <w:b/>
          <w:bCs/>
          <w:color w:val="000000"/>
          <w:sz w:val="28"/>
        </w:rPr>
      </w:pPr>
      <w:r>
        <w:rPr>
          <w:rFonts w:eastAsia="標楷體" w:hint="eastAsia"/>
          <w:b/>
          <w:bCs/>
          <w:color w:val="000000"/>
          <w:sz w:val="28"/>
        </w:rPr>
        <w:t>一</w:t>
      </w:r>
      <w:r w:rsidRPr="00AB5FF4">
        <w:rPr>
          <w:rFonts w:eastAsia="標楷體" w:hint="eastAsia"/>
          <w:b/>
          <w:bCs/>
          <w:color w:val="000000"/>
          <w:sz w:val="28"/>
        </w:rPr>
        <w:t>、</w:t>
      </w:r>
      <w:r w:rsidRPr="00AB5FF4">
        <w:rPr>
          <w:rFonts w:ascii="標楷體" w:eastAsia="標楷體" w:hAnsi="標楷體" w:hint="eastAsia"/>
          <w:b/>
          <w:bCs/>
          <w:color w:val="000000"/>
          <w:sz w:val="28"/>
        </w:rPr>
        <w:t>報名費採多元管道繳款方式：</w:t>
      </w:r>
    </w:p>
    <w:p w:rsidR="00B356B2" w:rsidRPr="00AB5FF4" w:rsidRDefault="00B356B2" w:rsidP="00B356B2">
      <w:pPr>
        <w:pStyle w:val="22"/>
        <w:spacing w:before="10" w:line="370" w:lineRule="exact"/>
        <w:ind w:leftChars="467" w:left="1121" w:right="23" w:firstLineChars="200" w:firstLine="560"/>
        <w:rPr>
          <w:color w:val="000000"/>
        </w:rPr>
      </w:pPr>
      <w:r w:rsidRPr="00AB5FF4">
        <w:rPr>
          <w:rFonts w:ascii="標楷體" w:eastAsia="標楷體" w:hAnsi="標楷體" w:cs="Arial" w:hint="eastAsia"/>
          <w:color w:val="000000"/>
          <w:sz w:val="28"/>
          <w:szCs w:val="28"/>
        </w:rPr>
        <w:t>本次考試報名費採多元管道繳款方式，應考人可透過郵局、便利商店、銀行、</w:t>
      </w:r>
      <w:r w:rsidRPr="00AB5FF4">
        <w:rPr>
          <w:rFonts w:ascii="標楷體" w:eastAsia="標楷體" w:hAnsi="標楷體" w:cs="Arial"/>
          <w:color w:val="000000"/>
          <w:sz w:val="28"/>
          <w:szCs w:val="28"/>
        </w:rPr>
        <w:t xml:space="preserve">ATM </w:t>
      </w:r>
      <w:r w:rsidRPr="00AB5FF4">
        <w:rPr>
          <w:rFonts w:ascii="標楷體" w:eastAsia="標楷體" w:hAnsi="標楷體" w:cs="Arial" w:hint="eastAsia"/>
          <w:color w:val="000000"/>
          <w:sz w:val="28"/>
          <w:szCs w:val="28"/>
        </w:rPr>
        <w:t>轉帳、網路信用卡或</w:t>
      </w:r>
      <w:r w:rsidRPr="00AB5FF4">
        <w:rPr>
          <w:rFonts w:ascii="標楷體" w:eastAsia="標楷體" w:hAnsi="標楷體" w:cs="Arial"/>
          <w:color w:val="000000"/>
          <w:sz w:val="28"/>
          <w:szCs w:val="28"/>
        </w:rPr>
        <w:t>WebATM(</w:t>
      </w:r>
      <w:r w:rsidRPr="00AB5FF4">
        <w:rPr>
          <w:rFonts w:ascii="標楷體" w:eastAsia="標楷體" w:hAnsi="標楷體" w:cs="Arial" w:hint="eastAsia"/>
          <w:color w:val="000000"/>
          <w:sz w:val="28"/>
          <w:szCs w:val="28"/>
        </w:rPr>
        <w:t>全國繳費網</w:t>
      </w:r>
      <w:r w:rsidRPr="00AB5FF4">
        <w:rPr>
          <w:rFonts w:ascii="標楷體" w:eastAsia="標楷體" w:hAnsi="標楷體" w:cs="Arial"/>
          <w:color w:val="000000"/>
          <w:sz w:val="28"/>
          <w:szCs w:val="28"/>
        </w:rPr>
        <w:t>)</w:t>
      </w:r>
      <w:r w:rsidRPr="00AB5FF4">
        <w:rPr>
          <w:rFonts w:ascii="標楷體" w:eastAsia="標楷體" w:hAnsi="標楷體" w:cs="Arial" w:hint="eastAsia"/>
          <w:color w:val="000000"/>
          <w:sz w:val="28"/>
          <w:szCs w:val="28"/>
        </w:rPr>
        <w:t>等方式依報名等別不同繳交報名費，</w:t>
      </w:r>
      <w:r w:rsidRPr="00AB5FF4">
        <w:rPr>
          <w:rFonts w:ascii="標楷體" w:eastAsia="標楷體" w:hAnsi="標楷體" w:cs="Arial" w:hint="eastAsia"/>
          <w:b/>
          <w:color w:val="000000"/>
          <w:sz w:val="28"/>
          <w:szCs w:val="28"/>
        </w:rPr>
        <w:t>並依應繳費用別（全額或半價優待）於報名郵寄截止日前持繳款單選擇下列任一通路繳交報名費後，於報名規定期限內寄送報名表件，逾期不予受理</w:t>
      </w:r>
      <w:r w:rsidRPr="00AB5FF4">
        <w:rPr>
          <w:rFonts w:ascii="Times New Roman" w:eastAsia="標楷體" w:hint="eastAsia"/>
          <w:color w:val="000000"/>
          <w:sz w:val="28"/>
        </w:rPr>
        <w:t>：</w:t>
      </w:r>
    </w:p>
    <w:p w:rsidR="00B356B2" w:rsidRPr="00AB5FF4" w:rsidRDefault="00B356B2" w:rsidP="00B356B2">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便利商店繳款：</w:t>
      </w:r>
      <w:r w:rsidRPr="00B356B2">
        <w:rPr>
          <w:rFonts w:ascii="標楷體" w:eastAsia="標楷體" w:hAnsi="標楷體" w:hint="eastAsia"/>
          <w:color w:val="000000"/>
          <w:spacing w:val="20"/>
          <w:kern w:val="0"/>
          <w:sz w:val="28"/>
          <w:fitText w:val="5640" w:id="834292992"/>
        </w:rPr>
        <w:t>包括</w:t>
      </w:r>
      <w:r w:rsidRPr="00B356B2">
        <w:rPr>
          <w:rFonts w:ascii="標楷體" w:eastAsia="標楷體" w:hAnsi="標楷體"/>
          <w:color w:val="000000"/>
          <w:spacing w:val="20"/>
          <w:kern w:val="0"/>
          <w:sz w:val="28"/>
          <w:fitText w:val="5640" w:id="834292992"/>
        </w:rPr>
        <w:t>7-11</w:t>
      </w:r>
      <w:r w:rsidRPr="00B356B2">
        <w:rPr>
          <w:rFonts w:ascii="標楷體" w:eastAsia="標楷體" w:hAnsi="標楷體" w:hint="eastAsia"/>
          <w:color w:val="000000"/>
          <w:spacing w:val="20"/>
          <w:kern w:val="0"/>
          <w:sz w:val="28"/>
          <w:fitText w:val="5640" w:id="834292992"/>
        </w:rPr>
        <w:t>、全家、萊爾富及</w:t>
      </w:r>
      <w:r w:rsidRPr="00B356B2">
        <w:rPr>
          <w:rFonts w:ascii="標楷體" w:eastAsia="標楷體" w:hAnsi="標楷體"/>
          <w:color w:val="000000"/>
          <w:spacing w:val="20"/>
          <w:kern w:val="0"/>
          <w:sz w:val="28"/>
          <w:fitText w:val="5640" w:id="834292992"/>
        </w:rPr>
        <w:t>OK</w:t>
      </w:r>
      <w:r w:rsidRPr="00B356B2">
        <w:rPr>
          <w:rFonts w:ascii="標楷體" w:eastAsia="標楷體" w:hAnsi="標楷體" w:hint="eastAsia"/>
          <w:color w:val="000000"/>
          <w:spacing w:val="20"/>
          <w:kern w:val="0"/>
          <w:sz w:val="28"/>
          <w:fitText w:val="5640" w:id="834292992"/>
        </w:rPr>
        <w:t>便利商</w:t>
      </w:r>
      <w:r w:rsidRPr="00B356B2">
        <w:rPr>
          <w:rFonts w:ascii="標楷體" w:eastAsia="標楷體" w:hAnsi="標楷體" w:hint="eastAsia"/>
          <w:color w:val="000000"/>
          <w:kern w:val="0"/>
          <w:sz w:val="28"/>
          <w:fitText w:val="5640" w:id="834292992"/>
        </w:rPr>
        <w:t>店</w:t>
      </w:r>
      <w:r w:rsidRPr="00AB5FF4">
        <w:rPr>
          <w:rFonts w:ascii="標楷體" w:eastAsia="標楷體" w:hAnsi="標楷體" w:hint="eastAsia"/>
          <w:color w:val="000000"/>
          <w:spacing w:val="19"/>
          <w:w w:val="94"/>
          <w:kern w:val="0"/>
          <w:sz w:val="28"/>
        </w:rPr>
        <w:t>。</w:t>
      </w:r>
    </w:p>
    <w:p w:rsidR="00B356B2" w:rsidRPr="00AB5FF4" w:rsidRDefault="00B356B2" w:rsidP="00B356B2">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郵局櫃檯繳款。</w:t>
      </w:r>
    </w:p>
    <w:p w:rsidR="00B356B2" w:rsidRPr="00AB5FF4" w:rsidRDefault="00B356B2" w:rsidP="00B356B2">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全國農漁會信用部繳款。</w:t>
      </w:r>
    </w:p>
    <w:p w:rsidR="00B356B2" w:rsidRPr="00AB5FF4" w:rsidRDefault="00B356B2" w:rsidP="00B356B2">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中國信託商業銀行繳款。</w:t>
      </w:r>
    </w:p>
    <w:p w:rsidR="00B356B2" w:rsidRPr="00AB5FF4" w:rsidRDefault="00B356B2" w:rsidP="00B356B2">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透過</w:t>
      </w:r>
      <w:r w:rsidRPr="00AB5FF4">
        <w:rPr>
          <w:rFonts w:ascii="標楷體" w:eastAsia="標楷體" w:hAnsi="標楷體"/>
          <w:color w:val="000000"/>
          <w:sz w:val="28"/>
        </w:rPr>
        <w:t>ATM</w:t>
      </w:r>
      <w:r w:rsidRPr="00AB5FF4">
        <w:rPr>
          <w:rFonts w:ascii="標楷體" w:eastAsia="標楷體" w:hAnsi="標楷體" w:hint="eastAsia"/>
          <w:color w:val="000000"/>
          <w:sz w:val="28"/>
        </w:rPr>
        <w:t>進行轉帳。</w:t>
      </w:r>
    </w:p>
    <w:p w:rsidR="00B356B2" w:rsidRPr="00AB5FF4" w:rsidRDefault="00B356B2" w:rsidP="00B356B2">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至其他銀行、信用合作社、農漁會、郵局以跨行匯款方式繳款。</w:t>
      </w:r>
    </w:p>
    <w:p w:rsidR="00B356B2" w:rsidRPr="00AB5FF4" w:rsidRDefault="00B356B2" w:rsidP="00B356B2">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透過國家考試網路報名系統以網路信用卡繳款。</w:t>
      </w:r>
    </w:p>
    <w:p w:rsidR="00B356B2" w:rsidRPr="00AB5FF4" w:rsidRDefault="00B356B2" w:rsidP="00B356B2">
      <w:pPr>
        <w:spacing w:before="10" w:line="370" w:lineRule="exact"/>
        <w:ind w:right="113" w:firstLineChars="300" w:firstLine="840"/>
        <w:jc w:val="both"/>
        <w:rPr>
          <w:rFonts w:eastAsia="標楷體"/>
          <w:color w:val="000000"/>
          <w:sz w:val="28"/>
        </w:rPr>
      </w:pPr>
      <w:r w:rsidRPr="00AB5FF4">
        <w:rPr>
          <w:rFonts w:ascii="標楷體" w:eastAsia="Arial Unicode MS" w:hAnsi="Arial Unicode MS" w:cs="Arial Unicode MS" w:hint="eastAsia"/>
          <w:color w:val="000000"/>
          <w:sz w:val="28"/>
        </w:rPr>
        <w:t>㈧</w:t>
      </w:r>
      <w:r w:rsidRPr="00AB5FF4">
        <w:rPr>
          <w:rFonts w:ascii="標楷體" w:eastAsia="標楷體" w:hAnsi="標楷體" w:hint="eastAsia"/>
          <w:color w:val="000000"/>
          <w:sz w:val="28"/>
        </w:rPr>
        <w:t>透過國家考試網路報名系統以WebA</w:t>
      </w:r>
      <w:r w:rsidRPr="00AB5FF4">
        <w:rPr>
          <w:rFonts w:ascii="標楷體" w:eastAsia="標楷體" w:hAnsi="標楷體"/>
          <w:color w:val="000000"/>
          <w:sz w:val="28"/>
        </w:rPr>
        <w:t>TM(全國繳費網)</w:t>
      </w:r>
      <w:r w:rsidRPr="00AB5FF4">
        <w:rPr>
          <w:rFonts w:ascii="標楷體" w:eastAsia="標楷體" w:hAnsi="標楷體" w:hint="eastAsia"/>
          <w:color w:val="000000"/>
          <w:sz w:val="28"/>
        </w:rPr>
        <w:t>繳款</w:t>
      </w:r>
      <w:r w:rsidRPr="00AB5FF4">
        <w:rPr>
          <w:rFonts w:ascii="標楷體" w:eastAsia="標楷體" w:hAnsi="標楷體"/>
          <w:color w:val="000000"/>
          <w:sz w:val="28"/>
        </w:rPr>
        <w:t>。</w:t>
      </w:r>
    </w:p>
    <w:p w:rsidR="00B356B2" w:rsidRPr="00AB5FF4" w:rsidRDefault="00B356B2" w:rsidP="00B356B2">
      <w:pPr>
        <w:numPr>
          <w:ins w:id="17" w:author="Unknown"/>
        </w:numPr>
        <w:spacing w:before="10" w:line="370" w:lineRule="exact"/>
        <w:ind w:right="113" w:firstLineChars="200" w:firstLine="561"/>
        <w:jc w:val="both"/>
        <w:rPr>
          <w:rFonts w:eastAsia="標楷體"/>
          <w:b/>
          <w:bCs/>
          <w:color w:val="000000"/>
          <w:sz w:val="28"/>
        </w:rPr>
      </w:pPr>
      <w:r>
        <w:rPr>
          <w:rFonts w:eastAsia="標楷體" w:hint="eastAsia"/>
          <w:b/>
          <w:bCs/>
          <w:color w:val="000000"/>
          <w:sz w:val="28"/>
        </w:rPr>
        <w:t>二</w:t>
      </w:r>
      <w:r w:rsidRPr="00AB5FF4">
        <w:rPr>
          <w:rFonts w:eastAsia="標楷體" w:hint="eastAsia"/>
          <w:b/>
          <w:bCs/>
          <w:color w:val="000000"/>
          <w:sz w:val="28"/>
        </w:rPr>
        <w:t>、繳款流程</w:t>
      </w:r>
    </w:p>
    <w:p w:rsidR="006671AA" w:rsidRPr="00AB5FF4" w:rsidRDefault="00B356B2" w:rsidP="006671AA">
      <w:pPr>
        <w:tabs>
          <w:tab w:val="num" w:pos="1260"/>
        </w:tabs>
        <w:spacing w:line="370" w:lineRule="exact"/>
        <w:ind w:firstLineChars="300" w:firstLine="840"/>
        <w:jc w:val="both"/>
        <w:rPr>
          <w:rFonts w:ascii="Arial" w:eastAsia="標楷體" w:hAnsi="Arial" w:cs="Arial"/>
          <w:color w:val="000000"/>
        </w:rPr>
      </w:pPr>
      <w:r w:rsidRPr="00AB5FF4">
        <w:rPr>
          <w:rFonts w:ascii="標楷體" w:eastAsia="標楷體" w:hAnsi="標楷體" w:hint="eastAsia"/>
          <w:color w:val="000000"/>
          <w:sz w:val="28"/>
          <w:u w:val="single"/>
        </w:rPr>
        <w:t></w:t>
      </w:r>
      <w:r w:rsidR="006671AA" w:rsidRPr="00AB5FF4">
        <w:rPr>
          <w:rFonts w:eastAsia="標楷體"/>
          <w:color w:val="000000"/>
          <w:sz w:val="28"/>
          <w:u w:val="single"/>
        </w:rPr>
        <w:t>透過「</w:t>
      </w:r>
      <w:r w:rsidR="006671AA" w:rsidRPr="00AB5FF4">
        <w:rPr>
          <w:rFonts w:eastAsia="標楷體" w:hint="eastAsia"/>
          <w:color w:val="000000"/>
          <w:sz w:val="28"/>
          <w:u w:val="single"/>
        </w:rPr>
        <w:t>國家考試</w:t>
      </w:r>
      <w:r w:rsidR="006671AA" w:rsidRPr="00AB5FF4">
        <w:rPr>
          <w:rFonts w:eastAsia="標楷體"/>
          <w:color w:val="000000"/>
          <w:sz w:val="28"/>
          <w:u w:val="single"/>
        </w:rPr>
        <w:t>網路報名</w:t>
      </w:r>
      <w:r w:rsidR="006671AA" w:rsidRPr="00AB5FF4">
        <w:rPr>
          <w:rFonts w:eastAsia="標楷體" w:hint="eastAsia"/>
          <w:color w:val="000000"/>
          <w:sz w:val="28"/>
          <w:u w:val="single"/>
        </w:rPr>
        <w:t>資訊</w:t>
      </w:r>
      <w:r w:rsidR="006671AA" w:rsidRPr="00AB5FF4">
        <w:rPr>
          <w:rFonts w:eastAsia="標楷體"/>
          <w:color w:val="000000"/>
          <w:sz w:val="28"/>
          <w:u w:val="single"/>
        </w:rPr>
        <w:t>系統」以</w:t>
      </w:r>
      <w:r w:rsidR="006671AA" w:rsidRPr="00AB5FF4">
        <w:rPr>
          <w:rFonts w:eastAsia="標楷體" w:hint="eastAsia"/>
          <w:color w:val="000000"/>
          <w:sz w:val="28"/>
          <w:u w:val="single"/>
        </w:rPr>
        <w:t>WebA</w:t>
      </w:r>
      <w:r w:rsidR="006671AA" w:rsidRPr="00AB5FF4">
        <w:rPr>
          <w:rFonts w:eastAsia="標楷體"/>
          <w:color w:val="000000"/>
          <w:sz w:val="28"/>
          <w:u w:val="single"/>
        </w:rPr>
        <w:t>TM (</w:t>
      </w:r>
      <w:r w:rsidR="006671AA" w:rsidRPr="00AB5FF4">
        <w:rPr>
          <w:rFonts w:eastAsia="標楷體"/>
          <w:color w:val="000000"/>
          <w:sz w:val="28"/>
          <w:u w:val="single"/>
        </w:rPr>
        <w:t>全國繳費網</w:t>
      </w:r>
      <w:r w:rsidR="006671AA" w:rsidRPr="00AB5FF4">
        <w:rPr>
          <w:rFonts w:eastAsia="標楷體"/>
          <w:color w:val="000000"/>
          <w:sz w:val="28"/>
          <w:u w:val="single"/>
        </w:rPr>
        <w:t>)</w:t>
      </w:r>
      <w:r w:rsidR="006671AA" w:rsidRPr="00AB5FF4">
        <w:rPr>
          <w:rFonts w:eastAsia="標楷體"/>
          <w:color w:val="000000"/>
          <w:sz w:val="28"/>
          <w:u w:val="single"/>
        </w:rPr>
        <w:t>繳</w:t>
      </w:r>
      <w:r w:rsidR="006671AA" w:rsidRPr="00AB5FF4">
        <w:rPr>
          <w:rFonts w:eastAsia="標楷體" w:hint="eastAsia"/>
          <w:color w:val="000000"/>
          <w:sz w:val="28"/>
          <w:u w:val="single"/>
        </w:rPr>
        <w:t>款</w:t>
      </w:r>
    </w:p>
    <w:p w:rsidR="006671AA" w:rsidRPr="00AB5FF4" w:rsidRDefault="006671AA" w:rsidP="006671AA">
      <w:pPr>
        <w:spacing w:line="370" w:lineRule="exact"/>
        <w:ind w:leftChars="450" w:left="1360" w:hangingChars="100" w:hanging="280"/>
        <w:jc w:val="both"/>
        <w:rPr>
          <w:rFonts w:eastAsia="標楷體"/>
          <w:color w:val="000000"/>
          <w:sz w:val="28"/>
        </w:rPr>
      </w:pPr>
      <w:r w:rsidRPr="00AB5FF4">
        <w:rPr>
          <w:rFonts w:ascii="標楷體" w:eastAsia="標楷體" w:hAnsi="標楷體" w:hint="eastAsia"/>
          <w:color w:val="000000"/>
          <w:sz w:val="28"/>
        </w:rPr>
        <w:t>1.</w:t>
      </w:r>
      <w:r w:rsidRPr="00AB5FF4">
        <w:rPr>
          <w:rFonts w:eastAsia="標楷體"/>
          <w:color w:val="000000"/>
          <w:sz w:val="28"/>
        </w:rPr>
        <w:t>繳款說明</w:t>
      </w:r>
      <w:r w:rsidRPr="00AB5FF4">
        <w:rPr>
          <w:rFonts w:eastAsia="標楷體" w:hint="eastAsia"/>
          <w:color w:val="000000"/>
          <w:sz w:val="28"/>
        </w:rPr>
        <w:t>：</w:t>
      </w:r>
      <w:r w:rsidRPr="00AB5FF4">
        <w:rPr>
          <w:rFonts w:eastAsia="標楷體"/>
          <w:color w:val="000000"/>
          <w:sz w:val="28"/>
        </w:rPr>
        <w:t>應考人將於網站付款頁面確認相關資訊並使用晶片金融卡</w:t>
      </w:r>
      <w:r w:rsidRPr="00AB5FF4">
        <w:rPr>
          <w:rFonts w:eastAsia="標楷體"/>
          <w:color w:val="000000"/>
          <w:sz w:val="28"/>
        </w:rPr>
        <w:lastRenderedPageBreak/>
        <w:t>進行線上繳費，完成繳費作業後請列印繳費交易明細表，依報名規定期限內寄送報名表件，逾期不予受理。</w:t>
      </w:r>
    </w:p>
    <w:p w:rsidR="006671AA" w:rsidRPr="00AB5FF4" w:rsidRDefault="006671AA" w:rsidP="006671AA">
      <w:pPr>
        <w:spacing w:line="370" w:lineRule="exact"/>
        <w:ind w:leftChars="351" w:left="1122" w:hangingChars="100" w:hanging="280"/>
        <w:jc w:val="both"/>
        <w:rPr>
          <w:rStyle w:val="a5"/>
          <w:rFonts w:ascii="Arial" w:eastAsia="標楷體" w:hAnsi="Arial" w:cs="Arial"/>
          <w:color w:val="000000"/>
          <w:sz w:val="28"/>
        </w:rPr>
      </w:pPr>
      <w:r w:rsidRPr="00AB5FF4">
        <w:rPr>
          <w:rFonts w:eastAsia="標楷體" w:hint="eastAsia"/>
          <w:color w:val="000000"/>
          <w:sz w:val="28"/>
        </w:rPr>
        <w:t>※</w:t>
      </w:r>
      <w:r w:rsidRPr="00AB5FF4">
        <w:rPr>
          <w:rFonts w:eastAsia="標楷體"/>
          <w:color w:val="000000"/>
          <w:sz w:val="28"/>
        </w:rPr>
        <w:t>第一次使用全國繳費網繳費時，請先確認已完成「安全性元件」之安裝。</w:t>
      </w:r>
      <w:hyperlink r:id="rId24" w:history="1">
        <w:r w:rsidRPr="00AB5FF4">
          <w:rPr>
            <w:rStyle w:val="a5"/>
            <w:rFonts w:ascii="Arial" w:eastAsia="標楷體" w:hAnsi="Arial" w:cs="Arial"/>
            <w:color w:val="000000"/>
            <w:sz w:val="28"/>
          </w:rPr>
          <w:t>(</w:t>
        </w:r>
        <w:r w:rsidRPr="00AB5FF4">
          <w:rPr>
            <w:rStyle w:val="a5"/>
            <w:rFonts w:ascii="Arial" w:eastAsia="標楷體" w:hAnsi="Arial" w:cs="Arial"/>
            <w:color w:val="000000"/>
            <w:sz w:val="28"/>
          </w:rPr>
          <w:t>安裝方式</w:t>
        </w:r>
        <w:r w:rsidRPr="00AB5FF4">
          <w:rPr>
            <w:rStyle w:val="a5"/>
            <w:rFonts w:ascii="Arial" w:eastAsia="標楷體" w:hAnsi="Arial" w:cs="Arial"/>
            <w:color w:val="000000"/>
            <w:sz w:val="28"/>
          </w:rPr>
          <w:t>https://ebill.ba.org.tw/CPP/</w:t>
        </w:r>
        <w:r w:rsidRPr="00AB5FF4">
          <w:rPr>
            <w:rStyle w:val="a5"/>
            <w:rFonts w:ascii="Arial" w:eastAsia="標楷體" w:hAnsi="Arial" w:cs="Arial" w:hint="eastAsia"/>
            <w:color w:val="000000"/>
            <w:sz w:val="28"/>
          </w:rPr>
          <w:t xml:space="preserve"> </w:t>
        </w:r>
        <w:r w:rsidRPr="00AB5FF4">
          <w:rPr>
            <w:rStyle w:val="a5"/>
            <w:rFonts w:ascii="Arial" w:eastAsia="標楷體" w:hAnsi="Arial" w:cs="Arial"/>
            <w:color w:val="000000"/>
            <w:sz w:val="28"/>
          </w:rPr>
          <w:t>DesktopDefault.aspx</w:t>
        </w:r>
        <w:r w:rsidRPr="00AB5FF4">
          <w:rPr>
            <w:rStyle w:val="a5"/>
            <w:rFonts w:ascii="Arial" w:eastAsia="標楷體" w:hAnsi="Arial" w:cs="Arial"/>
            <w:color w:val="000000"/>
            <w:sz w:val="28"/>
          </w:rPr>
          <w:t>。</w:t>
        </w:r>
      </w:hyperlink>
      <w:r w:rsidRPr="00AB5FF4">
        <w:rPr>
          <w:rStyle w:val="a5"/>
          <w:rFonts w:hint="eastAsia"/>
          <w:color w:val="000000"/>
          <w:sz w:val="28"/>
        </w:rPr>
        <w:t>)</w:t>
      </w:r>
    </w:p>
    <w:p w:rsidR="006671AA" w:rsidRDefault="006671AA" w:rsidP="006671AA">
      <w:pPr>
        <w:spacing w:line="370" w:lineRule="exact"/>
        <w:ind w:firstLineChars="300" w:firstLine="841"/>
        <w:jc w:val="both"/>
        <w:rPr>
          <w:rStyle w:val="a5"/>
          <w:rFonts w:ascii="標楷體" w:eastAsia="標楷體" w:hAnsi="標楷體"/>
          <w:b/>
          <w:bCs/>
          <w:color w:val="000000"/>
          <w:sz w:val="28"/>
        </w:rPr>
      </w:pPr>
      <w:r w:rsidRPr="00AB5FF4">
        <w:rPr>
          <w:rStyle w:val="a5"/>
          <w:rFonts w:ascii="標楷體" w:eastAsia="標楷體" w:hAnsi="標楷體" w:hint="eastAsia"/>
          <w:b/>
          <w:bCs/>
          <w:color w:val="000000"/>
          <w:sz w:val="28"/>
        </w:rPr>
        <w:t>※本項服務一律不加收手續費。</w:t>
      </w:r>
    </w:p>
    <w:p w:rsidR="006671AA" w:rsidRDefault="006671AA" w:rsidP="006671AA">
      <w:pPr>
        <w:numPr>
          <w:ilvl w:val="0"/>
          <w:numId w:val="41"/>
        </w:numPr>
        <w:spacing w:line="370" w:lineRule="exact"/>
        <w:jc w:val="both"/>
        <w:rPr>
          <w:rFonts w:ascii="標楷體" w:eastAsia="標楷體" w:hAnsi="標楷體"/>
          <w:color w:val="000000"/>
          <w:sz w:val="28"/>
        </w:rPr>
      </w:pPr>
      <w:r w:rsidRPr="00AB5FF4">
        <w:rPr>
          <w:rFonts w:ascii="標楷體" w:eastAsia="標楷體" w:hAnsi="標楷體"/>
          <w:color w:val="000000"/>
          <w:sz w:val="28"/>
        </w:rPr>
        <w:t>繳款流程</w:t>
      </w:r>
      <w:r w:rsidRPr="00AB5FF4">
        <w:rPr>
          <w:rFonts w:ascii="標楷體" w:eastAsia="標楷體" w:hAnsi="標楷體" w:hint="eastAsia"/>
          <w:color w:val="000000"/>
          <w:sz w:val="28"/>
        </w:rPr>
        <w:t>如下：</w:t>
      </w:r>
    </w:p>
    <w:p w:rsidR="006671AA" w:rsidRPr="00AB5FF4" w:rsidRDefault="006671AA" w:rsidP="006671AA">
      <w:pPr>
        <w:spacing w:line="360" w:lineRule="exact"/>
        <w:ind w:left="960"/>
        <w:jc w:val="both"/>
        <w:rPr>
          <w:rFonts w:eastAsia="標楷體"/>
          <w:color w:val="000000"/>
          <w:sz w:val="28"/>
        </w:rPr>
      </w:pPr>
    </w:p>
    <w:p w:rsidR="006671AA" w:rsidRPr="00AB5FF4" w:rsidRDefault="001060CC" w:rsidP="006671AA">
      <w:pPr>
        <w:spacing w:line="360" w:lineRule="exact"/>
        <w:ind w:left="960"/>
        <w:jc w:val="both"/>
        <w:rPr>
          <w:rFonts w:eastAsia="標楷體"/>
          <w:color w:val="000000"/>
          <w:sz w:val="28"/>
        </w:rPr>
      </w:pPr>
      <w:r w:rsidRPr="001060CC">
        <w:rPr>
          <w:rFonts w:eastAsia="標楷體"/>
          <w:noProof/>
          <w:color w:val="000000"/>
          <w:sz w:val="20"/>
        </w:rPr>
        <w:pict>
          <v:group id="_x0000_s1335" style="position:absolute;left:0;text-align:left;margin-left:4.6pt;margin-top:-14.1pt;width:477pt;height:111pt;z-index:251688960" coordorigin="1531,5814" coordsize="9000,2340">
            <v:shape id="_x0000_s1336" type="#_x0000_t202" style="position:absolute;left:1531;top:5814;width:2160;height:900">
              <v:textbox style="mso-next-textbox:#_x0000_s1336">
                <w:txbxContent>
                  <w:p w:rsidR="00C671A6" w:rsidRDefault="00C671A6" w:rsidP="006671AA">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337" type="#_x0000_t202" style="position:absolute;left:4051;top:5814;width:1260;height:900">
              <v:textbox style="mso-next-textbox:#_x0000_s1337">
                <w:txbxContent>
                  <w:p w:rsidR="00C671A6" w:rsidRDefault="00C671A6" w:rsidP="006671AA">
                    <w:pPr>
                      <w:ind w:left="14" w:hangingChars="6" w:hanging="14"/>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插入晶片金融</w:t>
                    </w:r>
                    <w:r>
                      <w:rPr>
                        <w:rFonts w:ascii="Arial" w:eastAsia="標楷體" w:hAnsi="標楷體" w:cs="Arial" w:hint="eastAsia"/>
                        <w:color w:val="000000"/>
                      </w:rPr>
                      <w:t>卡</w:t>
                    </w:r>
                    <w:r>
                      <w:rPr>
                        <w:rFonts w:ascii="Arial" w:eastAsia="標楷體" w:hAnsi="標楷體" w:cs="Arial" w:hint="eastAsia"/>
                        <w:color w:val="000000"/>
                      </w:rPr>
                      <w:t>d83</w:t>
                    </w:r>
                    <w:r>
                      <w:rPr>
                        <w:rFonts w:ascii="Arial" w:eastAsia="標楷體" w:hAnsi="標楷體" w:cs="Arial" w:hint="eastAsia"/>
                        <w:color w:val="000000"/>
                      </w:rPr>
                      <w:t>卡</w:t>
                    </w:r>
                    <w:r>
                      <w:rPr>
                        <w:rFonts w:ascii="Arial" w:eastAsia="標楷體" w:hAnsi="標楷體" w:cs="Arial"/>
                        <w:color w:val="000000"/>
                      </w:rPr>
                      <w:t>卡融卡</w:t>
                    </w:r>
                  </w:p>
                </w:txbxContent>
              </v:textbox>
            </v:shape>
            <v:shape id="_x0000_s1338" type="#_x0000_t202" style="position:absolute;left:1711;top:7254;width:1800;height:900">
              <v:textbox style="mso-next-textbox:#_x0000_s1338">
                <w:txbxContent>
                  <w:p w:rsidR="00C671A6" w:rsidRDefault="00C671A6" w:rsidP="006671AA">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339" type="#_x0000_t202" style="position:absolute;left:3871;top:7254;width:1980;height:900">
              <v:textbox style="mso-next-textbox:#_x0000_s1339">
                <w:txbxContent>
                  <w:p w:rsidR="00C671A6" w:rsidRDefault="00C671A6" w:rsidP="006671AA">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確認轉出帳號</w:t>
                    </w:r>
                  </w:p>
                </w:txbxContent>
              </v:textbox>
            </v:shape>
            <v:shape id="_x0000_s1340" type="#_x0000_t202" style="position:absolute;left:6211;top:7254;width:1980;height:900">
              <v:textbox style="mso-next-textbox:#_x0000_s1340">
                <w:txbxContent>
                  <w:p w:rsidR="00C671A6" w:rsidRDefault="00C671A6" w:rsidP="006671AA">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341" type="#_x0000_t202" style="position:absolute;left:8551;top:7254;width:1980;height:900">
              <v:textbox style="mso-next-textbox:#_x0000_s1341">
                <w:txbxContent>
                  <w:p w:rsidR="00C671A6" w:rsidRDefault="00C671A6" w:rsidP="006671AA">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342" type="#_x0000_t202" style="position:absolute;left:5671;top:5814;width:4860;height:900">
              <v:textbox style="mso-next-textbox:#_x0000_s1342">
                <w:txbxContent>
                  <w:p w:rsidR="00C671A6" w:rsidRDefault="00C671A6" w:rsidP="006671AA">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343" style="position:absolute" from="3691,6354" to="4051,6354">
              <v:stroke endarrow="block"/>
            </v:line>
            <v:line id="_x0000_s1344" style="position:absolute" from="5311,6327" to="5671,6327">
              <v:stroke endarrow="block"/>
            </v:line>
            <v:group id="_x0000_s1345" style="position:absolute;left:2611;top:6714;width:5220;height:540" coordorigin="3420,7200" coordsize="6660,540">
              <v:line id="_x0000_s1346" style="position:absolute" from="10080,7200" to="10080,7380"/>
              <v:line id="_x0000_s1347" style="position:absolute" from="3420,7380" to="10080,7380"/>
              <v:line id="_x0000_s1348" style="position:absolute" from="3420,7380" to="3420,7740">
                <v:stroke endarrow="block"/>
              </v:line>
            </v:group>
            <v:line id="_x0000_s1349" style="position:absolute" from="8191,7614" to="8551,7614">
              <v:stroke endarrow="block"/>
            </v:line>
            <v:line id="_x0000_s1350" style="position:absolute" from="5851,7614" to="6211,7614">
              <v:stroke endarrow="block"/>
            </v:line>
            <v:line id="_x0000_s1351" style="position:absolute" from="3511,7614" to="3871,7614">
              <v:stroke endarrow="block"/>
            </v:line>
          </v:group>
        </w:pict>
      </w:r>
    </w:p>
    <w:p w:rsidR="006671AA" w:rsidRPr="00AB5FF4" w:rsidRDefault="006671AA" w:rsidP="006671AA">
      <w:pPr>
        <w:spacing w:line="360" w:lineRule="exact"/>
        <w:ind w:left="960"/>
        <w:jc w:val="both"/>
        <w:rPr>
          <w:rFonts w:eastAsia="標楷體"/>
          <w:color w:val="000000"/>
          <w:sz w:val="28"/>
        </w:rPr>
      </w:pPr>
    </w:p>
    <w:p w:rsidR="006671AA" w:rsidRPr="00AB5FF4" w:rsidRDefault="006671AA" w:rsidP="006671AA">
      <w:pPr>
        <w:spacing w:line="360" w:lineRule="exact"/>
        <w:ind w:left="960"/>
        <w:jc w:val="both"/>
        <w:rPr>
          <w:rFonts w:eastAsia="標楷體"/>
          <w:color w:val="000000"/>
          <w:sz w:val="28"/>
        </w:rPr>
      </w:pPr>
    </w:p>
    <w:p w:rsidR="006671AA" w:rsidRDefault="006671AA" w:rsidP="00802F5B">
      <w:pPr>
        <w:tabs>
          <w:tab w:val="num" w:pos="1260"/>
        </w:tabs>
        <w:spacing w:beforeLines="50" w:line="360" w:lineRule="exact"/>
        <w:ind w:leftChars="351" w:left="1122" w:right="113" w:hangingChars="100" w:hanging="280"/>
        <w:jc w:val="both"/>
        <w:rPr>
          <w:rFonts w:eastAsia="標楷體"/>
          <w:color w:val="000000"/>
          <w:sz w:val="28"/>
        </w:rPr>
      </w:pPr>
    </w:p>
    <w:p w:rsidR="006671AA" w:rsidRDefault="006671AA" w:rsidP="00802F5B">
      <w:pPr>
        <w:tabs>
          <w:tab w:val="num" w:pos="1260"/>
        </w:tabs>
        <w:spacing w:beforeLines="10" w:line="370" w:lineRule="exact"/>
        <w:ind w:right="113" w:firstLineChars="300" w:firstLine="840"/>
        <w:jc w:val="both"/>
        <w:rPr>
          <w:rFonts w:ascii="標楷體" w:eastAsia="標楷體" w:hAnsi="標楷體"/>
          <w:color w:val="000000"/>
          <w:sz w:val="28"/>
          <w:u w:val="single"/>
        </w:rPr>
      </w:pPr>
    </w:p>
    <w:p w:rsidR="00B356B2" w:rsidRPr="00AB5FF4" w:rsidRDefault="00193A10" w:rsidP="00802F5B">
      <w:pPr>
        <w:tabs>
          <w:tab w:val="num" w:pos="1260"/>
        </w:tabs>
        <w:spacing w:beforeLines="10" w:line="370" w:lineRule="exact"/>
        <w:ind w:right="113" w:firstLineChars="300" w:firstLine="840"/>
        <w:jc w:val="both"/>
        <w:rPr>
          <w:rFonts w:eastAsia="標楷體"/>
          <w:color w:val="000000"/>
          <w:sz w:val="28"/>
          <w:u w:val="single"/>
        </w:rPr>
      </w:pPr>
      <w:r w:rsidRPr="00AB5FF4">
        <w:rPr>
          <w:rFonts w:eastAsia="標楷體" w:hint="eastAsia"/>
          <w:color w:val="000000"/>
          <w:sz w:val="28"/>
          <w:u w:val="single"/>
        </w:rPr>
        <w:t></w:t>
      </w:r>
      <w:r w:rsidR="00B356B2" w:rsidRPr="00AB5FF4">
        <w:rPr>
          <w:rFonts w:eastAsia="標楷體" w:hint="eastAsia"/>
          <w:color w:val="000000"/>
          <w:sz w:val="28"/>
          <w:u w:val="single"/>
        </w:rPr>
        <w:t>便利超商、郵局、全國農漁會信用部及中國信託商業銀行繳款：</w:t>
      </w:r>
    </w:p>
    <w:p w:rsidR="00B356B2" w:rsidRPr="00AB5FF4" w:rsidRDefault="00B356B2" w:rsidP="00B356B2">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應考人需持完整之繳款單至便利超商、郵局、全國農漁會信用部或中國信託商業銀行繳款。</w:t>
      </w:r>
    </w:p>
    <w:p w:rsidR="00B356B2" w:rsidRPr="00AB5FF4" w:rsidRDefault="00B356B2" w:rsidP="00B356B2">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color w:val="000000"/>
          <w:sz w:val="28"/>
        </w:rPr>
        <w:t>請勿持支票、匯票至上述通路繳款。</w:t>
      </w:r>
    </w:p>
    <w:p w:rsidR="00B356B2" w:rsidRPr="00AB5FF4" w:rsidRDefault="00B356B2" w:rsidP="00B356B2">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請以現金方式單筆全額繳清。</w:t>
      </w:r>
    </w:p>
    <w:p w:rsidR="00B356B2" w:rsidRPr="00AB5FF4" w:rsidRDefault="00193A10" w:rsidP="00802F5B">
      <w:pPr>
        <w:tabs>
          <w:tab w:val="num" w:pos="1260"/>
        </w:tabs>
        <w:spacing w:beforeLines="10" w:line="370" w:lineRule="exact"/>
        <w:ind w:right="113" w:firstLineChars="300" w:firstLine="840"/>
        <w:jc w:val="both"/>
        <w:rPr>
          <w:rFonts w:eastAsia="標楷體"/>
          <w:color w:val="000000"/>
          <w:sz w:val="28"/>
          <w:u w:val="single"/>
        </w:rPr>
      </w:pPr>
      <w:r w:rsidRPr="00AB5FF4">
        <w:rPr>
          <w:rFonts w:ascii="標楷體" w:eastAsia="標楷體" w:hAnsi="標楷體" w:hint="eastAsia"/>
          <w:color w:val="000000"/>
          <w:sz w:val="28"/>
          <w:u w:val="single"/>
        </w:rPr>
        <w:t></w:t>
      </w:r>
      <w:r w:rsidR="00B356B2" w:rsidRPr="00AB5FF4">
        <w:rPr>
          <w:rFonts w:eastAsia="標楷體" w:hint="eastAsia"/>
          <w:color w:val="000000"/>
          <w:sz w:val="28"/>
          <w:u w:val="single"/>
        </w:rPr>
        <w:t>透過</w:t>
      </w:r>
      <w:r w:rsidR="00B356B2" w:rsidRPr="00AB5FF4">
        <w:rPr>
          <w:rFonts w:eastAsia="標楷體"/>
          <w:color w:val="000000"/>
          <w:sz w:val="28"/>
          <w:u w:val="single"/>
        </w:rPr>
        <w:t>ATM</w:t>
      </w:r>
      <w:r w:rsidR="00B356B2" w:rsidRPr="00AB5FF4">
        <w:rPr>
          <w:rFonts w:eastAsia="標楷體" w:hint="eastAsia"/>
          <w:color w:val="000000"/>
          <w:sz w:val="28"/>
          <w:u w:val="single"/>
        </w:rPr>
        <w:t>方式繳款：</w:t>
      </w:r>
    </w:p>
    <w:p w:rsidR="00B356B2" w:rsidRPr="005243E0" w:rsidRDefault="00B356B2" w:rsidP="00B356B2">
      <w:pPr>
        <w:numPr>
          <w:ilvl w:val="0"/>
          <w:numId w:val="41"/>
        </w:numPr>
        <w:spacing w:before="10" w:line="370" w:lineRule="exact"/>
        <w:ind w:right="113"/>
        <w:jc w:val="both"/>
        <w:rPr>
          <w:rFonts w:eastAsia="標楷體"/>
          <w:color w:val="000000"/>
          <w:sz w:val="28"/>
        </w:rPr>
      </w:pPr>
      <w:r w:rsidRPr="00AB5FF4">
        <w:rPr>
          <w:rFonts w:eastAsia="標楷體"/>
          <w:color w:val="000000"/>
          <w:sz w:val="28"/>
        </w:rPr>
        <w:t>ATM</w:t>
      </w:r>
      <w:r w:rsidRPr="00AB5FF4">
        <w:rPr>
          <w:rFonts w:eastAsia="標楷體" w:hint="eastAsia"/>
          <w:color w:val="000000"/>
          <w:sz w:val="28"/>
        </w:rPr>
        <w:t>操作流程如下：</w:t>
      </w:r>
    </w:p>
    <w:p w:rsidR="00B356B2" w:rsidRDefault="00B356B2" w:rsidP="00B356B2">
      <w:pPr>
        <w:spacing w:before="10" w:line="360" w:lineRule="exact"/>
        <w:ind w:left="1120" w:right="113"/>
        <w:jc w:val="both"/>
        <w:rPr>
          <w:rFonts w:eastAsia="標楷體"/>
          <w:color w:val="000000"/>
          <w:sz w:val="28"/>
        </w:rPr>
      </w:pPr>
    </w:p>
    <w:p w:rsidR="00B356B2" w:rsidRPr="00AB5FF4" w:rsidRDefault="001060CC" w:rsidP="00B356B2">
      <w:pPr>
        <w:spacing w:before="10" w:line="360" w:lineRule="exact"/>
        <w:ind w:left="1120" w:right="113"/>
        <w:jc w:val="both"/>
        <w:rPr>
          <w:rFonts w:eastAsia="標楷體"/>
          <w:color w:val="000000"/>
          <w:sz w:val="28"/>
        </w:rPr>
      </w:pPr>
      <w:r w:rsidRPr="001060CC">
        <w:rPr>
          <w:rFonts w:eastAsia="標楷體"/>
          <w:noProof/>
          <w:color w:val="000000"/>
          <w:sz w:val="20"/>
        </w:rPr>
        <w:pict>
          <v:group id="_x0000_s1269" style="position:absolute;left:0;text-align:left;margin-left:0;margin-top:4.4pt;width:477pt;height:117pt;z-index:251678720" coordorigin="347,12557" coordsize="9720,2340">
            <v:shape id="_x0000_s1270" type="#_x0000_t202" style="position:absolute;left:347;top:12557;width:1980;height:900">
              <v:textbox style="mso-next-textbox:#_x0000_s1270">
                <w:txbxContent>
                  <w:p w:rsidR="00C671A6" w:rsidRDefault="00C671A6" w:rsidP="00B356B2">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271" type="#_x0000_t202" style="position:absolute;left:2687;top:12557;width:2520;height:900">
              <v:textbox style="mso-next-textbox:#_x0000_s1271">
                <w:txbxContent>
                  <w:p w:rsidR="00C671A6" w:rsidRDefault="00C671A6" w:rsidP="00B356B2">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如發行銀行跟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272" type="#_x0000_t202" style="position:absolute;left:8087;top:12557;width:1980;height:900">
              <v:textbox style="mso-next-textbox:#_x0000_s1272">
                <w:txbxContent>
                  <w:p w:rsidR="00C671A6" w:rsidRDefault="00C671A6" w:rsidP="00B356B2">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輸入繳款單上之「轉入帳號」，共</w:t>
                    </w:r>
                    <w:smartTag w:uri="urn:schemas-microsoft-com:office:smarttags" w:element="chmetcnv">
                      <w:smartTagPr>
                        <w:attr w:name="TCSC" w:val="0"/>
                        <w:attr w:name="NumberType" w:val="1"/>
                        <w:attr w:name="Negative" w:val="False"/>
                        <w:attr w:name="HasSpace" w:val="False"/>
                        <w:attr w:name="SourceValue" w:val="14"/>
                        <w:attr w:name="UnitName" w:val="碼"/>
                      </w:smartTagPr>
                      <w:r>
                        <w:rPr>
                          <w:rFonts w:ascii="標楷體" w:eastAsia="標楷體" w:hAnsi="標楷體" w:hint="eastAsia"/>
                          <w:sz w:val="20"/>
                        </w:rPr>
                        <w:t>14碼</w:t>
                      </w:r>
                    </w:smartTag>
                  </w:p>
                </w:txbxContent>
              </v:textbox>
            </v:shape>
            <v:shape id="_x0000_s1273" type="#_x0000_t202" style="position:absolute;left:1427;top:13997;width:1980;height:900">
              <v:textbox style="mso-next-textbox:#_x0000_s1273">
                <w:txbxContent>
                  <w:p w:rsidR="00C671A6" w:rsidRDefault="00C671A6" w:rsidP="00B356B2">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274" type="#_x0000_t202" style="position:absolute;left:4127;top:13997;width:1980;height:900">
              <v:textbox style="mso-next-textbox:#_x0000_s1274">
                <w:txbxContent>
                  <w:p w:rsidR="00C671A6" w:rsidRDefault="00C671A6" w:rsidP="00B356B2">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275" type="#_x0000_t202" style="position:absolute;left:7007;top:13997;width:1980;height:900">
              <v:textbox style="mso-next-textbox:#_x0000_s1275">
                <w:txbxContent>
                  <w:p w:rsidR="00C671A6" w:rsidRDefault="00C671A6" w:rsidP="00B356B2">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交易完成，請收取明細表，並確認轉帳是否成功</w:t>
                    </w:r>
                  </w:p>
                </w:txbxContent>
              </v:textbox>
            </v:shape>
            <v:shape id="_x0000_s1276" type="#_x0000_t202" style="position:absolute;left:5567;top:12557;width:1980;height:900">
              <v:textbox style="mso-next-textbox:#_x0000_s1276">
                <w:txbxContent>
                  <w:p w:rsidR="00C671A6" w:rsidRDefault="00C671A6" w:rsidP="00B356B2">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277" style="position:absolute" from="2327,12947" to="2687,12947">
              <v:stroke endarrow="block"/>
            </v:line>
            <v:line id="_x0000_s1278" style="position:absolute" from="5207,12947" to="5567,12947">
              <v:stroke endarrow="block"/>
            </v:line>
            <v:line id="_x0000_s1279" style="position:absolute" from="7547,12947" to="8087,12947">
              <v:stroke endarrow="block"/>
            </v:line>
            <v:group id="_x0000_s1280" style="position:absolute;left:2327;top:13491;width:6660;height:540" coordorigin="3420,7200" coordsize="6660,540">
              <v:line id="_x0000_s1281" style="position:absolute" from="10080,7200" to="10080,7380"/>
              <v:line id="_x0000_s1282" style="position:absolute" from="3420,7380" to="10080,7380"/>
              <v:line id="_x0000_s1283" style="position:absolute" from="3420,7380" to="3420,7740">
                <v:stroke endarrow="block"/>
              </v:line>
            </v:group>
            <v:line id="_x0000_s1284" style="position:absolute" from="3407,14432" to="4127,14432">
              <v:stroke endarrow="block"/>
            </v:line>
            <v:line id="_x0000_s1285" style="position:absolute" from="6107,14432" to="7007,14432">
              <v:stroke endarrow="block"/>
            </v:line>
          </v:group>
        </w:pict>
      </w:r>
    </w:p>
    <w:p w:rsidR="00B356B2" w:rsidRPr="00AB5FF4" w:rsidRDefault="00B356B2" w:rsidP="00B356B2">
      <w:pPr>
        <w:spacing w:line="360" w:lineRule="exact"/>
        <w:ind w:right="113"/>
        <w:jc w:val="both"/>
        <w:rPr>
          <w:rFonts w:eastAsia="標楷體"/>
          <w:color w:val="000000"/>
          <w:sz w:val="28"/>
        </w:rPr>
      </w:pPr>
      <w:r w:rsidRPr="00AB5FF4">
        <w:rPr>
          <w:rFonts w:eastAsia="標楷體" w:hint="eastAsia"/>
          <w:color w:val="000000"/>
          <w:sz w:val="28"/>
        </w:rPr>
        <w:t xml:space="preserve">   </w:t>
      </w:r>
    </w:p>
    <w:p w:rsidR="00B356B2" w:rsidRPr="00AB5FF4" w:rsidRDefault="00B356B2" w:rsidP="00B356B2">
      <w:pPr>
        <w:spacing w:line="360" w:lineRule="exact"/>
        <w:ind w:right="113"/>
        <w:jc w:val="both"/>
        <w:rPr>
          <w:rFonts w:eastAsia="標楷體"/>
          <w:color w:val="000000"/>
          <w:sz w:val="28"/>
        </w:rPr>
      </w:pPr>
    </w:p>
    <w:p w:rsidR="00B356B2" w:rsidRPr="00AB5FF4" w:rsidRDefault="00B356B2" w:rsidP="00B356B2">
      <w:pPr>
        <w:spacing w:line="360" w:lineRule="exact"/>
        <w:ind w:right="113"/>
        <w:jc w:val="both"/>
        <w:rPr>
          <w:rFonts w:eastAsia="標楷體"/>
          <w:color w:val="000000"/>
          <w:sz w:val="28"/>
        </w:rPr>
      </w:pPr>
    </w:p>
    <w:p w:rsidR="00B356B2" w:rsidRDefault="00B356B2" w:rsidP="00B356B2">
      <w:pPr>
        <w:spacing w:line="360" w:lineRule="exact"/>
        <w:ind w:right="113"/>
        <w:jc w:val="both"/>
        <w:rPr>
          <w:rFonts w:eastAsia="標楷體"/>
          <w:color w:val="000000"/>
          <w:sz w:val="28"/>
        </w:rPr>
      </w:pPr>
    </w:p>
    <w:p w:rsidR="00B356B2" w:rsidRDefault="00B356B2" w:rsidP="00B356B2">
      <w:pPr>
        <w:spacing w:line="360" w:lineRule="exact"/>
        <w:ind w:right="113"/>
        <w:jc w:val="both"/>
        <w:rPr>
          <w:rFonts w:eastAsia="標楷體"/>
          <w:color w:val="000000"/>
          <w:sz w:val="28"/>
        </w:rPr>
      </w:pPr>
    </w:p>
    <w:p w:rsidR="00B356B2" w:rsidRPr="00AB5FF4" w:rsidRDefault="00B356B2" w:rsidP="00B356B2">
      <w:pPr>
        <w:spacing w:line="360" w:lineRule="exact"/>
        <w:ind w:right="113"/>
        <w:jc w:val="both"/>
        <w:rPr>
          <w:rFonts w:eastAsia="標楷體"/>
          <w:color w:val="000000"/>
          <w:sz w:val="28"/>
        </w:rPr>
      </w:pPr>
    </w:p>
    <w:p w:rsidR="00B356B2" w:rsidRPr="00AB5FF4" w:rsidRDefault="00B356B2" w:rsidP="00B356B2">
      <w:pPr>
        <w:spacing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b/>
          <w:bCs/>
          <w:color w:val="000000"/>
          <w:sz w:val="28"/>
        </w:rPr>
        <w:t>繳款單上的「轉入帳號」為應考人專屬之繳款帳號，請勿借他人使用，或多位應考人共用一組轉入帳號</w:t>
      </w:r>
      <w:r w:rsidRPr="00AB5FF4">
        <w:rPr>
          <w:rFonts w:eastAsia="標楷體" w:hint="eastAsia"/>
          <w:color w:val="000000"/>
          <w:sz w:val="28"/>
        </w:rPr>
        <w:t>。</w:t>
      </w:r>
    </w:p>
    <w:p w:rsidR="00B356B2" w:rsidRDefault="00B356B2" w:rsidP="00B356B2">
      <w:pPr>
        <w:spacing w:line="370" w:lineRule="exact"/>
        <w:ind w:leftChars="467" w:left="1401" w:right="113" w:hangingChars="100" w:hanging="280"/>
        <w:jc w:val="both"/>
        <w:rPr>
          <w:rFonts w:eastAsia="標楷體"/>
          <w:b/>
          <w:bCs/>
          <w:color w:val="000000"/>
          <w:sz w:val="28"/>
        </w:rPr>
      </w:pPr>
      <w:r w:rsidRPr="00AB5FF4">
        <w:rPr>
          <w:rFonts w:ascii="標楷體" w:eastAsia="標楷體" w:hAnsi="標楷體"/>
          <w:color w:val="000000"/>
          <w:sz w:val="28"/>
        </w:rPr>
        <w:t>3.</w:t>
      </w:r>
      <w:r w:rsidRPr="00AB5FF4">
        <w:rPr>
          <w:rFonts w:eastAsia="標楷體" w:hint="eastAsia"/>
          <w:color w:val="000000"/>
          <w:sz w:val="28"/>
        </w:rPr>
        <w:t>因轉入帳號是唯一且具有檢核機制，所以如果</w:t>
      </w:r>
      <w:r w:rsidRPr="00AB5FF4">
        <w:rPr>
          <w:rFonts w:eastAsia="標楷體" w:hint="eastAsia"/>
          <w:b/>
          <w:bCs/>
          <w:color w:val="000000"/>
          <w:sz w:val="28"/>
        </w:rPr>
        <w:t>輸入錯誤的轉入帳號、金額或超過繳款期限，交易將無法成功。</w:t>
      </w:r>
    </w:p>
    <w:p w:rsidR="00B356B2" w:rsidRPr="00AB5FF4" w:rsidRDefault="00B356B2" w:rsidP="00B356B2">
      <w:pPr>
        <w:spacing w:line="370" w:lineRule="exact"/>
        <w:ind w:leftChars="467" w:left="1401" w:right="113" w:hangingChars="100" w:hanging="280"/>
        <w:jc w:val="both"/>
        <w:rPr>
          <w:rFonts w:eastAsia="標楷體"/>
          <w:color w:val="000000"/>
        </w:rPr>
      </w:pPr>
      <w:r w:rsidRPr="00AB5FF4">
        <w:rPr>
          <w:rFonts w:ascii="標楷體" w:eastAsia="標楷體" w:hAnsi="標楷體"/>
          <w:color w:val="000000"/>
          <w:sz w:val="28"/>
        </w:rPr>
        <w:t>4.</w:t>
      </w:r>
      <w:r w:rsidRPr="00AB5FF4">
        <w:rPr>
          <w:rFonts w:eastAsia="標楷體" w:hint="eastAsia"/>
          <w:color w:val="000000"/>
          <w:sz w:val="28"/>
        </w:rPr>
        <w:t>使用</w:t>
      </w:r>
      <w:r w:rsidRPr="00AB5FF4">
        <w:rPr>
          <w:rFonts w:eastAsia="標楷體"/>
          <w:color w:val="000000"/>
          <w:sz w:val="28"/>
        </w:rPr>
        <w:t>ATM</w:t>
      </w:r>
      <w:r w:rsidRPr="00AB5FF4">
        <w:rPr>
          <w:rFonts w:eastAsia="標楷體" w:hint="eastAsia"/>
          <w:color w:val="000000"/>
          <w:sz w:val="28"/>
        </w:rPr>
        <w:t>跨行轉帳需由應考人負擔轉帳手續費</w:t>
      </w:r>
      <w:r w:rsidRPr="00AB5FF4">
        <w:rPr>
          <w:rFonts w:eastAsia="標楷體"/>
          <w:color w:val="000000"/>
          <w:sz w:val="28"/>
        </w:rPr>
        <w:t xml:space="preserve"> </w:t>
      </w:r>
      <w:r w:rsidRPr="00AB5FF4">
        <w:rPr>
          <w:rFonts w:eastAsia="標楷體"/>
          <w:color w:val="000000"/>
          <w:sz w:val="28"/>
        </w:rPr>
        <w:t>（</w:t>
      </w:r>
      <w:r w:rsidRPr="00AB5FF4">
        <w:rPr>
          <w:rFonts w:eastAsia="標楷體" w:hint="eastAsia"/>
          <w:color w:val="000000"/>
          <w:sz w:val="28"/>
        </w:rPr>
        <w:t>目前跨行轉帳手續費每筆</w:t>
      </w:r>
      <w:r w:rsidRPr="00AB5FF4">
        <w:rPr>
          <w:rFonts w:ascii="文鼎粗黑" w:eastAsia="文鼎粗黑" w:hint="eastAsia"/>
          <w:b/>
          <w:bCs/>
          <w:color w:val="000000"/>
          <w:sz w:val="28"/>
        </w:rPr>
        <w:t>『</w:t>
      </w:r>
      <w:r w:rsidRPr="00AB5FF4">
        <w:rPr>
          <w:rFonts w:ascii="文鼎粗黑" w:eastAsia="文鼎粗黑" w:hAnsi="標楷體"/>
          <w:b/>
          <w:bCs/>
          <w:color w:val="000000"/>
          <w:sz w:val="28"/>
        </w:rPr>
        <w:t>1</w:t>
      </w:r>
      <w:r>
        <w:rPr>
          <w:rFonts w:ascii="文鼎粗黑" w:eastAsia="文鼎粗黑" w:hAnsi="標楷體" w:hint="eastAsia"/>
          <w:b/>
          <w:bCs/>
          <w:color w:val="000000"/>
          <w:sz w:val="28"/>
        </w:rPr>
        <w:t>5</w:t>
      </w:r>
      <w:r w:rsidRPr="00AB5FF4">
        <w:rPr>
          <w:rFonts w:ascii="文鼎粗黑" w:eastAsia="文鼎粗黑" w:hint="eastAsia"/>
          <w:b/>
          <w:bCs/>
          <w:color w:val="000000"/>
          <w:sz w:val="28"/>
        </w:rPr>
        <w:t>元』</w:t>
      </w:r>
      <w:r w:rsidRPr="00AB5FF4">
        <w:rPr>
          <w:rFonts w:eastAsia="標楷體" w:hint="eastAsia"/>
          <w:color w:val="000000"/>
          <w:sz w:val="28"/>
        </w:rPr>
        <w:t>，如有調整，依相關規定辦理</w:t>
      </w:r>
      <w:r w:rsidRPr="00AB5FF4">
        <w:rPr>
          <w:rFonts w:eastAsia="標楷體"/>
          <w:color w:val="000000"/>
          <w:sz w:val="28"/>
        </w:rPr>
        <w:t>）</w:t>
      </w:r>
      <w:r w:rsidRPr="00AB5FF4">
        <w:rPr>
          <w:rFonts w:eastAsia="標楷體"/>
          <w:color w:val="000000"/>
          <w:sz w:val="28"/>
        </w:rPr>
        <w:t xml:space="preserve"> </w:t>
      </w:r>
      <w:r w:rsidRPr="00AB5FF4">
        <w:rPr>
          <w:rFonts w:eastAsia="標楷體" w:hint="eastAsia"/>
          <w:color w:val="000000"/>
          <w:sz w:val="28"/>
        </w:rPr>
        <w:t>。</w:t>
      </w:r>
    </w:p>
    <w:p w:rsidR="00B356B2" w:rsidRPr="00AB5FF4" w:rsidRDefault="00193A10" w:rsidP="00802F5B">
      <w:pPr>
        <w:tabs>
          <w:tab w:val="num" w:pos="1260"/>
        </w:tabs>
        <w:spacing w:beforeLines="10" w:line="370" w:lineRule="exact"/>
        <w:ind w:right="113" w:firstLineChars="300" w:firstLine="840"/>
        <w:jc w:val="both"/>
        <w:rPr>
          <w:rFonts w:eastAsia="標楷體"/>
          <w:color w:val="000000"/>
          <w:sz w:val="28"/>
          <w:u w:val="single"/>
        </w:rPr>
      </w:pPr>
      <w:r w:rsidRPr="00AB5FF4">
        <w:rPr>
          <w:rFonts w:ascii="標楷體" w:eastAsia="標楷體" w:hAnsi="標楷體" w:hint="eastAsia"/>
          <w:color w:val="000000"/>
          <w:sz w:val="28"/>
          <w:u w:val="single"/>
        </w:rPr>
        <w:t></w:t>
      </w:r>
      <w:r w:rsidR="00B356B2" w:rsidRPr="00AB5FF4">
        <w:rPr>
          <w:rFonts w:eastAsia="標楷體" w:hint="eastAsia"/>
          <w:color w:val="000000"/>
          <w:sz w:val="28"/>
          <w:u w:val="single"/>
        </w:rPr>
        <w:t>其他銀行、信用合作社、農漁會、郵局跨行匯款方式繳款：</w:t>
      </w:r>
    </w:p>
    <w:p w:rsidR="00B356B2" w:rsidRPr="00AB5FF4" w:rsidRDefault="00B356B2" w:rsidP="00B356B2">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請於匯款單填入以下資訊：</w:t>
      </w:r>
    </w:p>
    <w:p w:rsidR="00B356B2" w:rsidRPr="00AB5FF4" w:rsidRDefault="009E06B2" w:rsidP="00B356B2">
      <w:pPr>
        <w:spacing w:before="10" w:line="370" w:lineRule="exact"/>
        <w:ind w:right="113" w:firstLineChars="500" w:firstLine="1400"/>
        <w:jc w:val="both"/>
        <w:rPr>
          <w:rFonts w:eastAsia="標楷體"/>
          <w:color w:val="000000"/>
          <w:sz w:val="28"/>
        </w:rPr>
      </w:pPr>
      <w:r>
        <w:rPr>
          <w:rFonts w:eastAsia="標楷體" w:hint="eastAsia"/>
          <w:color w:val="000000"/>
          <w:sz w:val="28"/>
        </w:rPr>
        <w:t>(1)</w:t>
      </w:r>
      <w:r w:rsidR="00B356B2" w:rsidRPr="00AB5FF4">
        <w:rPr>
          <w:rFonts w:eastAsia="標楷體" w:hint="eastAsia"/>
          <w:color w:val="000000"/>
          <w:sz w:val="28"/>
        </w:rPr>
        <w:t>收款銀行：中國信託商業銀行城中分行。</w:t>
      </w:r>
    </w:p>
    <w:p w:rsidR="00B356B2" w:rsidRPr="00AB5FF4" w:rsidRDefault="009E06B2" w:rsidP="00B356B2">
      <w:pPr>
        <w:spacing w:before="10" w:line="370" w:lineRule="exact"/>
        <w:ind w:right="113" w:firstLineChars="500" w:firstLine="1400"/>
        <w:jc w:val="both"/>
        <w:rPr>
          <w:rFonts w:eastAsia="標楷體"/>
          <w:color w:val="000000"/>
          <w:sz w:val="28"/>
        </w:rPr>
      </w:pPr>
      <w:r>
        <w:rPr>
          <w:rFonts w:ascii="華康楷書體W3(P)" w:eastAsia="華康楷書體W3(P)" w:hAnsi="標楷體" w:hint="eastAsia"/>
          <w:color w:val="000000"/>
          <w:sz w:val="28"/>
        </w:rPr>
        <w:t>(2)</w:t>
      </w:r>
      <w:r w:rsidR="00B356B2" w:rsidRPr="00AB5FF4">
        <w:rPr>
          <w:rFonts w:eastAsia="標楷體" w:hint="eastAsia"/>
          <w:color w:val="000000"/>
          <w:sz w:val="28"/>
        </w:rPr>
        <w:t>收款人：考選部。</w:t>
      </w:r>
    </w:p>
    <w:p w:rsidR="00B356B2" w:rsidRPr="00AB5FF4" w:rsidRDefault="009E06B2" w:rsidP="00B356B2">
      <w:pPr>
        <w:spacing w:before="10" w:line="370" w:lineRule="exact"/>
        <w:ind w:right="113" w:firstLineChars="500" w:firstLine="1400"/>
        <w:jc w:val="both"/>
        <w:rPr>
          <w:rFonts w:eastAsia="標楷體"/>
          <w:color w:val="000000"/>
          <w:sz w:val="28"/>
        </w:rPr>
      </w:pPr>
      <w:r>
        <w:rPr>
          <w:rFonts w:ascii="華康楷書體W3(P)" w:eastAsia="華康楷書體W3(P)" w:hAnsi="標楷體" w:hint="eastAsia"/>
          <w:color w:val="000000"/>
          <w:sz w:val="28"/>
        </w:rPr>
        <w:lastRenderedPageBreak/>
        <w:t>(3)</w:t>
      </w:r>
      <w:r w:rsidR="00B356B2" w:rsidRPr="00AB5FF4">
        <w:rPr>
          <w:rFonts w:eastAsia="標楷體" w:hint="eastAsia"/>
          <w:color w:val="000000"/>
          <w:sz w:val="28"/>
        </w:rPr>
        <w:t>收款帳號</w:t>
      </w:r>
      <w:r w:rsidR="00B356B2" w:rsidRPr="00AB5FF4">
        <w:rPr>
          <w:rFonts w:eastAsia="標楷體"/>
          <w:color w:val="000000"/>
          <w:sz w:val="28"/>
        </w:rPr>
        <w:t>:</w:t>
      </w:r>
      <w:r w:rsidR="00B356B2" w:rsidRPr="00AB5FF4">
        <w:rPr>
          <w:rFonts w:eastAsia="標楷體" w:hint="eastAsia"/>
          <w:color w:val="000000"/>
          <w:sz w:val="28"/>
        </w:rPr>
        <w:t>請填入繳款單之「轉入帳號」欄位之</w:t>
      </w:r>
      <w:r w:rsidR="00B356B2" w:rsidRPr="00AB5FF4">
        <w:rPr>
          <w:rFonts w:eastAsia="標楷體"/>
          <w:color w:val="000000"/>
          <w:sz w:val="28"/>
        </w:rPr>
        <w:t>14</w:t>
      </w:r>
      <w:r w:rsidR="00B356B2" w:rsidRPr="00AB5FF4">
        <w:rPr>
          <w:rFonts w:eastAsia="標楷體" w:hint="eastAsia"/>
          <w:color w:val="000000"/>
          <w:sz w:val="28"/>
        </w:rPr>
        <w:t>位帳號。</w:t>
      </w:r>
    </w:p>
    <w:p w:rsidR="00B356B2" w:rsidRPr="00AB5FF4" w:rsidRDefault="00B356B2" w:rsidP="00B356B2">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b/>
          <w:bCs/>
          <w:color w:val="000000"/>
          <w:sz w:val="28"/>
        </w:rPr>
        <w:t>繳款單上的「轉入帳號」為應考人專屬之繳款帳號，請勿借他人使用，或多位應考人共用一組轉入帳號</w:t>
      </w:r>
      <w:r w:rsidRPr="00AB5FF4">
        <w:rPr>
          <w:rFonts w:eastAsia="標楷體" w:hint="eastAsia"/>
          <w:color w:val="000000"/>
          <w:sz w:val="28"/>
        </w:rPr>
        <w:t>。</w:t>
      </w:r>
    </w:p>
    <w:p w:rsidR="00B356B2" w:rsidRPr="00AB5FF4" w:rsidRDefault="00B356B2" w:rsidP="00B356B2">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因轉入帳號是唯一且具有檢核機制，所以如果</w:t>
      </w:r>
      <w:r w:rsidRPr="00AB5FF4">
        <w:rPr>
          <w:rFonts w:eastAsia="標楷體" w:hint="eastAsia"/>
          <w:b/>
          <w:bCs/>
          <w:color w:val="000000"/>
          <w:sz w:val="28"/>
        </w:rPr>
        <w:t>匯入錯誤的轉入帳號、金額或超過繳款期限，交易將無法成功。</w:t>
      </w:r>
    </w:p>
    <w:p w:rsidR="00B356B2" w:rsidRPr="00AB5FF4" w:rsidRDefault="00B356B2" w:rsidP="00B356B2">
      <w:pPr>
        <w:spacing w:before="10" w:line="370" w:lineRule="exact"/>
        <w:ind w:leftChars="467" w:left="1401" w:right="113" w:hangingChars="100" w:hanging="280"/>
        <w:jc w:val="both"/>
        <w:rPr>
          <w:rFonts w:eastAsia="標楷體"/>
          <w:color w:val="000000"/>
          <w:sz w:val="28"/>
          <w:u w:val="single"/>
        </w:rPr>
      </w:pPr>
      <w:r w:rsidRPr="00AB5FF4">
        <w:rPr>
          <w:rFonts w:ascii="標楷體" w:eastAsia="標楷體" w:hAnsi="標楷體"/>
          <w:color w:val="000000"/>
          <w:sz w:val="28"/>
        </w:rPr>
        <w:t>4.</w:t>
      </w:r>
      <w:r w:rsidRPr="00AB5FF4">
        <w:rPr>
          <w:rFonts w:eastAsia="標楷體" w:hint="eastAsia"/>
          <w:color w:val="000000"/>
          <w:sz w:val="28"/>
        </w:rPr>
        <w:t>跨行匯款需由應考人負擔轉帳手續費</w:t>
      </w:r>
      <w:r w:rsidRPr="00AB5FF4">
        <w:rPr>
          <w:rFonts w:eastAsia="標楷體"/>
          <w:color w:val="000000"/>
          <w:sz w:val="28"/>
        </w:rPr>
        <w:t xml:space="preserve"> </w:t>
      </w:r>
      <w:r w:rsidRPr="00AB5FF4">
        <w:rPr>
          <w:rFonts w:eastAsia="標楷體"/>
          <w:color w:val="000000"/>
          <w:sz w:val="28"/>
        </w:rPr>
        <w:t>（</w:t>
      </w:r>
      <w:r w:rsidRPr="00AB5FF4">
        <w:rPr>
          <w:rFonts w:eastAsia="標楷體" w:hint="eastAsia"/>
          <w:color w:val="000000"/>
          <w:sz w:val="28"/>
        </w:rPr>
        <w:t>目前跨行匯款手續費每筆</w:t>
      </w:r>
      <w:r w:rsidRPr="00AB5FF4">
        <w:rPr>
          <w:rFonts w:eastAsia="標楷體" w:hint="eastAsia"/>
          <w:b/>
          <w:bCs/>
          <w:color w:val="000000"/>
          <w:sz w:val="28"/>
        </w:rPr>
        <w:t>『</w:t>
      </w:r>
      <w:r w:rsidRPr="00AB5FF4">
        <w:rPr>
          <w:rFonts w:ascii="文鼎粗黑" w:eastAsia="文鼎粗黑"/>
          <w:b/>
          <w:bCs/>
          <w:color w:val="000000"/>
          <w:sz w:val="28"/>
        </w:rPr>
        <w:t>30</w:t>
      </w:r>
      <w:r w:rsidRPr="00AB5FF4">
        <w:rPr>
          <w:rFonts w:ascii="文鼎粗黑" w:eastAsia="文鼎粗黑" w:hint="eastAsia"/>
          <w:b/>
          <w:bCs/>
          <w:color w:val="000000"/>
          <w:sz w:val="28"/>
        </w:rPr>
        <w:t>元</w:t>
      </w:r>
      <w:r w:rsidRPr="00AB5FF4">
        <w:rPr>
          <w:rFonts w:eastAsia="標楷體" w:hint="eastAsia"/>
          <w:b/>
          <w:bCs/>
          <w:color w:val="000000"/>
          <w:sz w:val="28"/>
        </w:rPr>
        <w:t>』</w:t>
      </w:r>
      <w:r w:rsidRPr="00AB5FF4">
        <w:rPr>
          <w:rFonts w:eastAsia="標楷體" w:hint="eastAsia"/>
          <w:color w:val="000000"/>
          <w:sz w:val="28"/>
        </w:rPr>
        <w:t>，如有調整，依相關規定辦理</w:t>
      </w:r>
      <w:r w:rsidRPr="00AB5FF4">
        <w:rPr>
          <w:rFonts w:eastAsia="標楷體"/>
          <w:color w:val="000000"/>
          <w:sz w:val="28"/>
        </w:rPr>
        <w:t>）</w:t>
      </w:r>
      <w:r w:rsidRPr="00AB5FF4">
        <w:rPr>
          <w:rFonts w:eastAsia="標楷體"/>
          <w:color w:val="000000"/>
          <w:sz w:val="28"/>
        </w:rPr>
        <w:t xml:space="preserve"> </w:t>
      </w:r>
      <w:r w:rsidRPr="00AB5FF4">
        <w:rPr>
          <w:rFonts w:eastAsia="標楷體" w:hint="eastAsia"/>
          <w:color w:val="000000"/>
          <w:sz w:val="28"/>
        </w:rPr>
        <w:t>。</w:t>
      </w:r>
    </w:p>
    <w:p w:rsidR="00B356B2" w:rsidRPr="00AB5FF4" w:rsidRDefault="00193A10" w:rsidP="00193A10">
      <w:pPr>
        <w:tabs>
          <w:tab w:val="num" w:pos="1260"/>
        </w:tabs>
        <w:spacing w:line="370" w:lineRule="exact"/>
        <w:ind w:firstLineChars="300" w:firstLine="840"/>
        <w:jc w:val="both"/>
        <w:rPr>
          <w:rFonts w:eastAsia="標楷體"/>
          <w:color w:val="000000"/>
          <w:u w:val="single"/>
        </w:rPr>
      </w:pPr>
      <w:r w:rsidRPr="00193A10">
        <w:rPr>
          <w:rFonts w:ascii="標楷體" w:eastAsia="標楷體" w:hAnsi="標楷體" w:hint="eastAsia"/>
          <w:color w:val="000000"/>
          <w:sz w:val="28"/>
          <w:u w:val="single"/>
        </w:rPr>
        <w:t></w:t>
      </w:r>
      <w:r w:rsidR="00B356B2" w:rsidRPr="00AB5FF4">
        <w:rPr>
          <w:rFonts w:eastAsia="標楷體" w:hint="eastAsia"/>
          <w:color w:val="000000"/>
          <w:sz w:val="28"/>
          <w:u w:val="single"/>
        </w:rPr>
        <w:t>透過「國家考試網路報名資訊系統」以網路信用卡繳款：</w:t>
      </w:r>
    </w:p>
    <w:p w:rsidR="00B356B2" w:rsidRPr="00AB5FF4" w:rsidRDefault="00B356B2" w:rsidP="00B356B2">
      <w:pPr>
        <w:spacing w:line="370" w:lineRule="exact"/>
        <w:ind w:right="113" w:firstLineChars="400" w:firstLine="1120"/>
        <w:jc w:val="both"/>
        <w:rPr>
          <w:rFonts w:eastAsia="標楷體"/>
          <w:color w:val="000000"/>
          <w:sz w:val="28"/>
        </w:rPr>
      </w:pPr>
      <w:r w:rsidRPr="00AB5FF4">
        <w:rPr>
          <w:rFonts w:eastAsia="標楷體" w:hint="eastAsia"/>
          <w:color w:val="000000"/>
          <w:sz w:val="28"/>
        </w:rPr>
        <w:t>應考人於網站報名後進入付款頁面，並輸入以下資訊</w:t>
      </w:r>
    </w:p>
    <w:p w:rsidR="00B356B2" w:rsidRPr="00AB5FF4" w:rsidRDefault="00B356B2" w:rsidP="00B356B2">
      <w:pPr>
        <w:spacing w:line="370" w:lineRule="exact"/>
        <w:ind w:right="113" w:firstLineChars="400" w:firstLine="112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信用卡</w:t>
      </w:r>
      <w:smartTag w:uri="urn:schemas-microsoft-com:office:smarttags" w:element="chmetcnv">
        <w:smartTagPr>
          <w:attr w:name="TCSC" w:val="0"/>
          <w:attr w:name="NumberType" w:val="1"/>
          <w:attr w:name="Negative" w:val="False"/>
          <w:attr w:name="HasSpace" w:val="False"/>
          <w:attr w:name="SourceValue" w:val="16"/>
          <w:attr w:name="UnitName" w:val="碼"/>
        </w:smartTagPr>
        <w:r w:rsidRPr="00AB5FF4">
          <w:rPr>
            <w:rFonts w:eastAsia="標楷體"/>
            <w:color w:val="000000"/>
            <w:sz w:val="28"/>
          </w:rPr>
          <w:t>16</w:t>
        </w:r>
        <w:r w:rsidRPr="00AB5FF4">
          <w:rPr>
            <w:rFonts w:eastAsia="標楷體" w:hint="eastAsia"/>
            <w:color w:val="000000"/>
            <w:sz w:val="28"/>
          </w:rPr>
          <w:t>碼</w:t>
        </w:r>
      </w:smartTag>
      <w:r w:rsidRPr="00AB5FF4">
        <w:rPr>
          <w:rFonts w:eastAsia="標楷體" w:hint="eastAsia"/>
          <w:color w:val="000000"/>
          <w:sz w:val="28"/>
        </w:rPr>
        <w:t>卡號。</w:t>
      </w:r>
    </w:p>
    <w:p w:rsidR="00B356B2" w:rsidRPr="00AB5FF4" w:rsidRDefault="001060CC" w:rsidP="00B356B2">
      <w:pPr>
        <w:spacing w:line="370" w:lineRule="exact"/>
        <w:ind w:right="113" w:firstLineChars="400" w:firstLine="1120"/>
        <w:jc w:val="both"/>
        <w:rPr>
          <w:rFonts w:eastAsia="標楷體"/>
          <w:color w:val="000000"/>
          <w:sz w:val="28"/>
        </w:rPr>
      </w:pPr>
      <w:r w:rsidRPr="001060CC">
        <w:rPr>
          <w:rFonts w:ascii="標楷體" w:eastAsia="標楷體" w:hAnsi="標楷體"/>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6" type="#_x0000_t75" style="position:absolute;left:0;text-align:left;margin-left:306pt;margin-top:-18pt;width:153pt;height:81pt;z-index:251679744;mso-wrap-edited:f" wrapcoords="-93 0 -93 21445 21600 21445 21600 0 -93 0" o:allowoverlap="f">
            <v:imagedata r:id="rId25" o:title=""/>
            <w10:wrap type="square"/>
          </v:shape>
          <o:OLEObject Type="Embed" ProgID="PBrush" ShapeID="_x0000_s1286" DrawAspect="Content" ObjectID="_1487409108" r:id="rId26"/>
        </w:pict>
      </w:r>
      <w:r w:rsidR="00B356B2" w:rsidRPr="00AB5FF4">
        <w:rPr>
          <w:rFonts w:ascii="標楷體" w:eastAsia="標楷體" w:hAnsi="標楷體"/>
          <w:color w:val="000000"/>
          <w:sz w:val="28"/>
        </w:rPr>
        <w:t>2.</w:t>
      </w:r>
      <w:r w:rsidR="00B356B2" w:rsidRPr="00AB5FF4">
        <w:rPr>
          <w:rFonts w:eastAsia="標楷體" w:hint="eastAsia"/>
          <w:color w:val="000000"/>
          <w:sz w:val="28"/>
        </w:rPr>
        <w:t>信用卡有效月與年。</w:t>
      </w:r>
    </w:p>
    <w:p w:rsidR="00B356B2" w:rsidRPr="00AB5FF4" w:rsidRDefault="00B356B2" w:rsidP="00B356B2">
      <w:pPr>
        <w:spacing w:line="370" w:lineRule="exact"/>
        <w:ind w:right="113" w:firstLineChars="400" w:firstLine="112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信用卡背面末</w:t>
      </w:r>
      <w:smartTag w:uri="urn:schemas-microsoft-com:office:smarttags" w:element="chmetcnv">
        <w:smartTagPr>
          <w:attr w:name="TCSC" w:val="0"/>
          <w:attr w:name="NumberType" w:val="1"/>
          <w:attr w:name="Negative" w:val="False"/>
          <w:attr w:name="HasSpace" w:val="False"/>
          <w:attr w:name="SourceValue" w:val="3"/>
          <w:attr w:name="UnitName" w:val="碼"/>
        </w:smartTagPr>
        <w:r w:rsidRPr="00AB5FF4">
          <w:rPr>
            <w:rFonts w:eastAsia="標楷體"/>
            <w:color w:val="000000"/>
            <w:sz w:val="28"/>
          </w:rPr>
          <w:t>3</w:t>
        </w:r>
        <w:r w:rsidRPr="00AB5FF4">
          <w:rPr>
            <w:rFonts w:eastAsia="標楷體" w:hint="eastAsia"/>
            <w:color w:val="000000"/>
            <w:sz w:val="28"/>
          </w:rPr>
          <w:t>碼</w:t>
        </w:r>
      </w:smartTag>
      <w:r w:rsidRPr="00AB5FF4">
        <w:rPr>
          <w:rFonts w:eastAsia="標楷體" w:hint="eastAsia"/>
          <w:color w:val="000000"/>
          <w:sz w:val="28"/>
        </w:rPr>
        <w:t>（如右圖）。</w:t>
      </w:r>
    </w:p>
    <w:p w:rsidR="00B356B2" w:rsidRPr="00AB5FF4" w:rsidRDefault="00B356B2" w:rsidP="00B356B2">
      <w:pPr>
        <w:spacing w:line="370" w:lineRule="exact"/>
        <w:ind w:right="113" w:firstLineChars="400" w:firstLine="1120"/>
        <w:jc w:val="both"/>
        <w:rPr>
          <w:rFonts w:ascii="標楷體" w:eastAsia="標楷體"/>
          <w:color w:val="000000"/>
          <w:sz w:val="28"/>
        </w:rPr>
      </w:pPr>
      <w:r w:rsidRPr="00AB5FF4">
        <w:rPr>
          <w:rFonts w:ascii="標楷體" w:eastAsia="標楷體" w:hAnsi="標楷體"/>
          <w:color w:val="000000"/>
          <w:sz w:val="28"/>
        </w:rPr>
        <w:t>4.</w:t>
      </w:r>
      <w:r w:rsidRPr="00AB5FF4">
        <w:rPr>
          <w:rFonts w:ascii="標楷體" w:eastAsia="標楷體" w:hint="eastAsia"/>
          <w:color w:val="000000"/>
          <w:sz w:val="28"/>
        </w:rPr>
        <w:t>授權成功後，請記錄訂單編號</w:t>
      </w:r>
    </w:p>
    <w:p w:rsidR="00B356B2" w:rsidRPr="00AB5FF4" w:rsidRDefault="00B356B2" w:rsidP="00B356B2">
      <w:pPr>
        <w:spacing w:line="370" w:lineRule="exact"/>
        <w:ind w:right="113" w:firstLineChars="500" w:firstLine="1400"/>
        <w:jc w:val="both"/>
        <w:rPr>
          <w:rFonts w:eastAsia="標楷體"/>
          <w:color w:val="000000"/>
          <w:sz w:val="28"/>
        </w:rPr>
      </w:pPr>
      <w:r w:rsidRPr="00AB5FF4">
        <w:rPr>
          <w:rFonts w:ascii="標楷體" w:eastAsia="標楷體" w:hint="eastAsia"/>
          <w:color w:val="000000"/>
          <w:sz w:val="28"/>
        </w:rPr>
        <w:t>、授權日期與授權碼。</w:t>
      </w:r>
    </w:p>
    <w:p w:rsidR="00B356B2" w:rsidRPr="00AB5FF4" w:rsidRDefault="00B356B2" w:rsidP="00802F5B">
      <w:pPr>
        <w:spacing w:beforeLines="50" w:line="370" w:lineRule="exact"/>
        <w:ind w:leftChars="467" w:left="1401" w:right="113" w:hangingChars="100" w:hanging="280"/>
        <w:jc w:val="both"/>
        <w:rPr>
          <w:rFonts w:eastAsia="標楷體"/>
          <w:color w:val="000000"/>
          <w:sz w:val="28"/>
        </w:rPr>
      </w:pPr>
      <w:r w:rsidRPr="00AB5FF4">
        <w:rPr>
          <w:rFonts w:eastAsia="標楷體" w:hint="eastAsia"/>
          <w:color w:val="000000"/>
          <w:sz w:val="28"/>
        </w:rPr>
        <w:t>※應考人限</w:t>
      </w:r>
      <w:r w:rsidRPr="00AB5FF4">
        <w:rPr>
          <w:rFonts w:eastAsia="標楷體" w:hint="eastAsia"/>
          <w:b/>
          <w:bCs/>
          <w:color w:val="000000"/>
          <w:sz w:val="28"/>
        </w:rPr>
        <w:t>以本人持有</w:t>
      </w:r>
      <w:r w:rsidRPr="00AB5FF4">
        <w:rPr>
          <w:rFonts w:eastAsia="標楷體" w:hint="eastAsia"/>
          <w:color w:val="000000"/>
          <w:sz w:val="28"/>
        </w:rPr>
        <w:t>之</w:t>
      </w:r>
      <w:r w:rsidRPr="00AB5FF4">
        <w:rPr>
          <w:rFonts w:eastAsia="標楷體"/>
          <w:color w:val="000000"/>
          <w:sz w:val="28"/>
        </w:rPr>
        <w:t xml:space="preserve">  </w:t>
      </w:r>
      <w:r w:rsidRPr="00AB5FF4">
        <w:rPr>
          <w:color w:val="000000"/>
          <w:sz w:val="28"/>
        </w:rPr>
        <w:object w:dxaOrig="570" w:dyaOrig="360">
          <v:shape id="_x0000_i1026" type="#_x0000_t75" style="width:28.8pt;height:18.6pt" o:ole="">
            <v:imagedata r:id="rId27" o:title=""/>
          </v:shape>
          <o:OLEObject Type="Embed" ProgID="PBrush" ShapeID="_x0000_i1026" DrawAspect="Content" ObjectID="_1487409104" r:id="rId28"/>
        </w:object>
      </w:r>
      <w:r w:rsidRPr="00AB5FF4">
        <w:rPr>
          <w:color w:val="000000"/>
          <w:sz w:val="28"/>
        </w:rPr>
        <w:t xml:space="preserve"> </w:t>
      </w:r>
      <w:r w:rsidRPr="00AB5FF4">
        <w:rPr>
          <w:rFonts w:eastAsia="標楷體"/>
          <w:color w:val="000000"/>
          <w:sz w:val="28"/>
        </w:rPr>
        <w:t xml:space="preserve">VISA </w:t>
      </w:r>
      <w:r w:rsidRPr="00AB5FF4">
        <w:rPr>
          <w:color w:val="000000"/>
          <w:sz w:val="28"/>
        </w:rPr>
        <w:object w:dxaOrig="600" w:dyaOrig="360">
          <v:shape id="_x0000_i1027" type="#_x0000_t75" style="width:30pt;height:18.6pt" o:ole="">
            <v:imagedata r:id="rId29" o:title=""/>
          </v:shape>
          <o:OLEObject Type="Embed" ProgID="PBrush" ShapeID="_x0000_i1027" DrawAspect="Content" ObjectID="_1487409105" r:id="rId30"/>
        </w:object>
      </w:r>
      <w:r w:rsidRPr="00AB5FF4">
        <w:rPr>
          <w:color w:val="000000"/>
          <w:sz w:val="28"/>
        </w:rPr>
        <w:t xml:space="preserve"> </w:t>
      </w:r>
      <w:r w:rsidRPr="00AB5FF4">
        <w:rPr>
          <w:rFonts w:eastAsia="標楷體"/>
          <w:color w:val="000000"/>
          <w:sz w:val="28"/>
        </w:rPr>
        <w:t>MasterCard</w:t>
      </w:r>
      <w:r w:rsidRPr="00AB5FF4">
        <w:rPr>
          <w:rFonts w:eastAsia="標楷體" w:hint="eastAsia"/>
          <w:color w:val="000000"/>
          <w:sz w:val="28"/>
        </w:rPr>
        <w:t>進行繳款</w:t>
      </w:r>
      <w:r w:rsidRPr="00AB5FF4">
        <w:rPr>
          <w:rFonts w:eastAsia="標楷體"/>
          <w:color w:val="000000"/>
          <w:sz w:val="28"/>
        </w:rPr>
        <w:t>（</w:t>
      </w:r>
      <w:r w:rsidRPr="00AB5FF4">
        <w:rPr>
          <w:rFonts w:eastAsia="標楷體" w:hint="eastAsia"/>
          <w:b/>
          <w:bCs/>
          <w:color w:val="000000"/>
          <w:sz w:val="28"/>
        </w:rPr>
        <w:t>不限發卡銀行</w:t>
      </w:r>
      <w:r w:rsidRPr="00AB5FF4">
        <w:rPr>
          <w:rFonts w:eastAsia="標楷體"/>
          <w:color w:val="000000"/>
          <w:sz w:val="28"/>
        </w:rPr>
        <w:t>）</w:t>
      </w:r>
      <w:r w:rsidRPr="00AB5FF4">
        <w:rPr>
          <w:rFonts w:eastAsia="標楷體" w:hint="eastAsia"/>
          <w:color w:val="000000"/>
          <w:sz w:val="28"/>
        </w:rPr>
        <w:t>。</w:t>
      </w:r>
    </w:p>
    <w:p w:rsidR="00B356B2" w:rsidRPr="00AB5FF4" w:rsidRDefault="00B356B2" w:rsidP="00B356B2">
      <w:pPr>
        <w:spacing w:line="370" w:lineRule="exact"/>
        <w:ind w:leftChars="467" w:left="1401" w:right="113" w:hangingChars="100" w:hanging="280"/>
        <w:jc w:val="both"/>
        <w:rPr>
          <w:rFonts w:eastAsia="標楷體"/>
          <w:color w:val="000000"/>
          <w:sz w:val="28"/>
        </w:rPr>
      </w:pPr>
      <w:r w:rsidRPr="00AB5FF4">
        <w:rPr>
          <w:rFonts w:eastAsia="標楷體" w:hint="eastAsia"/>
          <w:color w:val="000000"/>
          <w:sz w:val="28"/>
        </w:rPr>
        <w:t>※為保持應考人網路交易安全與杜絕網路盜刷，配合國際組織採用</w:t>
      </w:r>
      <w:r w:rsidRPr="00AB5FF4">
        <w:rPr>
          <w:rFonts w:eastAsia="標楷體"/>
          <w:color w:val="000000"/>
          <w:sz w:val="28"/>
        </w:rPr>
        <w:t xml:space="preserve"> </w:t>
      </w:r>
      <w:r w:rsidRPr="00AB5FF4">
        <w:rPr>
          <w:rFonts w:eastAsia="標楷體" w:hint="eastAsia"/>
          <w:color w:val="000000"/>
          <w:sz w:val="28"/>
        </w:rPr>
        <w:t xml:space="preserve">Visa </w:t>
      </w:r>
      <w:r w:rsidRPr="00AB5FF4">
        <w:rPr>
          <w:rFonts w:eastAsia="標楷體"/>
          <w:color w:val="000000"/>
          <w:sz w:val="28"/>
        </w:rPr>
        <w:t>3D Secure</w:t>
      </w:r>
      <w:r w:rsidRPr="00AB5FF4">
        <w:rPr>
          <w:rFonts w:eastAsia="標楷體" w:hint="eastAsia"/>
          <w:color w:val="000000"/>
          <w:sz w:val="28"/>
        </w:rPr>
        <w:t>及</w:t>
      </w:r>
      <w:r w:rsidRPr="00AB5FF4">
        <w:rPr>
          <w:rFonts w:eastAsia="標楷體" w:hint="eastAsia"/>
          <w:color w:val="000000"/>
          <w:sz w:val="28"/>
        </w:rPr>
        <w:t>Master Secure Code</w:t>
      </w:r>
      <w:r w:rsidRPr="00AB5FF4">
        <w:rPr>
          <w:rFonts w:eastAsia="標楷體" w:hint="eastAsia"/>
          <w:color w:val="000000"/>
          <w:sz w:val="28"/>
        </w:rPr>
        <w:t>網路安全認證機制。對於網路安全認證機制之註冊或其他問題，請應考人逕依信用卡背面服務電話，向發卡銀行詢問。</w:t>
      </w:r>
    </w:p>
    <w:p w:rsidR="00B356B2" w:rsidRPr="00AB5FF4" w:rsidRDefault="00B356B2" w:rsidP="00193A10">
      <w:pPr>
        <w:tabs>
          <w:tab w:val="num" w:pos="1260"/>
        </w:tabs>
        <w:spacing w:line="360" w:lineRule="exact"/>
        <w:ind w:leftChars="351" w:left="1122" w:right="113" w:hangingChars="100" w:hanging="280"/>
        <w:jc w:val="both"/>
        <w:rPr>
          <w:rFonts w:eastAsia="標楷體"/>
          <w:color w:val="000000"/>
          <w:sz w:val="28"/>
        </w:rPr>
      </w:pPr>
      <w:r w:rsidRPr="00AB5FF4">
        <w:rPr>
          <w:rFonts w:eastAsia="標楷體" w:hint="eastAsia"/>
          <w:color w:val="000000"/>
          <w:sz w:val="28"/>
        </w:rPr>
        <w:t>服務專線：如對上述繳款方式有疑問，請洽中國信託商業銀行</w:t>
      </w:r>
      <w:r w:rsidRPr="00AB5FF4">
        <w:rPr>
          <w:rFonts w:eastAsia="標楷體" w:hint="eastAsia"/>
          <w:color w:val="000000"/>
          <w:sz w:val="28"/>
        </w:rPr>
        <w:t>24</w:t>
      </w:r>
      <w:r w:rsidRPr="00AB5FF4">
        <w:rPr>
          <w:rFonts w:eastAsia="標楷體" w:hint="eastAsia"/>
          <w:color w:val="000000"/>
          <w:sz w:val="28"/>
        </w:rPr>
        <w:t>小時免付費客戶服務專線</w:t>
      </w:r>
      <w:r w:rsidRPr="00AB5FF4">
        <w:rPr>
          <w:rFonts w:eastAsia="標楷體" w:hint="eastAsia"/>
          <w:color w:val="000000"/>
          <w:sz w:val="28"/>
        </w:rPr>
        <w:t>:0800-024-365</w:t>
      </w:r>
      <w:r w:rsidRPr="00AB5FF4">
        <w:rPr>
          <w:rFonts w:eastAsia="標楷體" w:hint="eastAsia"/>
          <w:color w:val="000000"/>
          <w:sz w:val="28"/>
        </w:rPr>
        <w:t>（先按</w:t>
      </w:r>
      <w:r w:rsidRPr="00AB5FF4">
        <w:rPr>
          <w:rFonts w:eastAsia="標楷體" w:hint="eastAsia"/>
          <w:color w:val="000000"/>
          <w:sz w:val="28"/>
        </w:rPr>
        <w:t>2</w:t>
      </w:r>
      <w:r w:rsidRPr="00AB5FF4">
        <w:rPr>
          <w:rFonts w:eastAsia="標楷體" w:hint="eastAsia"/>
          <w:color w:val="000000"/>
          <w:sz w:val="28"/>
        </w:rPr>
        <w:t>再按</w:t>
      </w:r>
      <w:r w:rsidRPr="00AB5FF4">
        <w:rPr>
          <w:rFonts w:eastAsia="標楷體" w:hint="eastAsia"/>
          <w:color w:val="000000"/>
          <w:sz w:val="28"/>
        </w:rPr>
        <w:t>9</w:t>
      </w:r>
      <w:r w:rsidRPr="00AB5FF4">
        <w:rPr>
          <w:rFonts w:eastAsia="標楷體" w:hint="eastAsia"/>
          <w:color w:val="000000"/>
          <w:sz w:val="28"/>
        </w:rPr>
        <w:t>）洽詢；帳務問題請於</w:t>
      </w:r>
      <w:r w:rsidRPr="00AB5FF4">
        <w:rPr>
          <w:rFonts w:eastAsia="標楷體" w:hint="eastAsia"/>
          <w:color w:val="000000"/>
          <w:sz w:val="28"/>
        </w:rPr>
        <w:t>9:00-18:30</w:t>
      </w:r>
      <w:r w:rsidRPr="00AB5FF4">
        <w:rPr>
          <w:rFonts w:eastAsia="標楷體" w:hint="eastAsia"/>
          <w:color w:val="000000"/>
          <w:sz w:val="28"/>
        </w:rPr>
        <w:t>洽詢</w:t>
      </w:r>
      <w:r w:rsidRPr="00AB5FF4">
        <w:rPr>
          <w:rFonts w:eastAsia="標楷體" w:hint="eastAsia"/>
          <w:color w:val="000000"/>
          <w:sz w:val="28"/>
        </w:rPr>
        <w:t>0800-017-688</w:t>
      </w:r>
      <w:r w:rsidRPr="00AB5FF4">
        <w:rPr>
          <w:rFonts w:ascii="標楷體" w:eastAsia="標楷體" w:hAnsi="標楷體" w:hint="eastAsia"/>
          <w:color w:val="000000"/>
          <w:sz w:val="28"/>
        </w:rPr>
        <w:t>（</w:t>
      </w:r>
      <w:r w:rsidRPr="00AB5FF4">
        <w:rPr>
          <w:rFonts w:ascii="標楷體" w:eastAsia="標楷體" w:hAnsi="標楷體" w:cs="DFKaiShu-SB-Estd-BF" w:hint="eastAsia"/>
          <w:color w:val="000000"/>
          <w:kern w:val="0"/>
          <w:sz w:val="28"/>
          <w:szCs w:val="28"/>
        </w:rPr>
        <w:t>轉專人服務選項按</w:t>
      </w:r>
      <w:r w:rsidRPr="00AB5FF4">
        <w:rPr>
          <w:rFonts w:ascii="標楷體" w:eastAsia="標楷體" w:hAnsi="標楷體" w:cs="DFKaiShu-SB-Estd-BF"/>
          <w:color w:val="000000"/>
          <w:kern w:val="0"/>
          <w:sz w:val="28"/>
          <w:szCs w:val="28"/>
        </w:rPr>
        <w:t>8</w:t>
      </w:r>
      <w:r w:rsidRPr="00AB5FF4">
        <w:rPr>
          <w:rFonts w:ascii="標楷體" w:eastAsia="標楷體" w:hAnsi="標楷體" w:hint="eastAsia"/>
          <w:color w:val="000000"/>
          <w:sz w:val="28"/>
        </w:rPr>
        <w:t>）。</w:t>
      </w:r>
    </w:p>
    <w:p w:rsidR="00B356B2" w:rsidRPr="00AB5FF4" w:rsidRDefault="00B356B2" w:rsidP="00802F5B">
      <w:pPr>
        <w:tabs>
          <w:tab w:val="num" w:pos="1260"/>
        </w:tabs>
        <w:spacing w:beforeLines="30" w:line="360" w:lineRule="exact"/>
        <w:ind w:right="113" w:firstLineChars="200" w:firstLine="561"/>
        <w:jc w:val="both"/>
        <w:rPr>
          <w:rFonts w:ascii="標楷體" w:eastAsia="標楷體" w:hAnsi="標楷體"/>
          <w:b/>
          <w:bCs/>
          <w:color w:val="000000"/>
          <w:sz w:val="28"/>
        </w:rPr>
      </w:pPr>
      <w:r w:rsidRPr="00AB5FF4">
        <w:rPr>
          <w:rFonts w:ascii="標楷體" w:eastAsia="標楷體" w:hAnsi="標楷體" w:hint="eastAsia"/>
          <w:b/>
          <w:color w:val="000000"/>
          <w:sz w:val="28"/>
        </w:rPr>
        <w:t>四、特別注意事項：</w:t>
      </w:r>
    </w:p>
    <w:p w:rsidR="00B356B2" w:rsidRPr="00826157" w:rsidRDefault="00B356B2" w:rsidP="00B356B2">
      <w:pPr>
        <w:spacing w:before="30" w:line="360" w:lineRule="exact"/>
        <w:ind w:leftChars="351" w:left="1122" w:right="113" w:hangingChars="100" w:hanging="280"/>
        <w:jc w:val="both"/>
        <w:rPr>
          <w:rFonts w:ascii="標楷體" w:eastAsia="標楷體" w:hAnsi="標楷體"/>
          <w:color w:val="000000"/>
          <w:sz w:val="28"/>
        </w:rPr>
      </w:pPr>
      <w:r w:rsidRPr="00AB5FF4">
        <w:rPr>
          <w:rFonts w:eastAsia="標楷體" w:hint="eastAsia"/>
          <w:color w:val="000000"/>
          <w:sz w:val="28"/>
        </w:rPr>
        <w:t></w:t>
      </w:r>
      <w:r w:rsidRPr="00826157">
        <w:rPr>
          <w:rFonts w:ascii="標楷體" w:eastAsia="標楷體" w:hAnsi="標楷體" w:hint="eastAsia"/>
          <w:color w:val="000000"/>
          <w:sz w:val="28"/>
        </w:rPr>
        <w:t>應考人須於繳款完成後，將便利商店掣給之繳費收據或ATM轉帳明細表或郵局、銀行之繳費證明、網路信用卡繳款憑證或</w:t>
      </w:r>
      <w:r w:rsidR="00A95211">
        <w:rPr>
          <w:rFonts w:ascii="標楷體" w:eastAsia="標楷體" w:hAnsi="標楷體" w:cs="Arial" w:hint="eastAsia"/>
          <w:color w:val="000000"/>
          <w:sz w:val="28"/>
          <w:szCs w:val="28"/>
        </w:rPr>
        <w:t>WebATM(全國繳費網)</w:t>
      </w:r>
      <w:r w:rsidRPr="00826157">
        <w:rPr>
          <w:rFonts w:ascii="標楷體" w:eastAsia="標楷體" w:hAnsi="標楷體" w:hint="eastAsia"/>
          <w:color w:val="000000"/>
          <w:sz w:val="28"/>
        </w:rPr>
        <w:t>繳款憑證，黏貼於報名履歷表背面，憑以報名。</w:t>
      </w:r>
    </w:p>
    <w:p w:rsidR="00B356B2" w:rsidRPr="00826157" w:rsidRDefault="00B356B2" w:rsidP="00B356B2">
      <w:pPr>
        <w:spacing w:before="30" w:line="360" w:lineRule="exact"/>
        <w:ind w:right="113" w:firstLineChars="300" w:firstLine="840"/>
        <w:jc w:val="both"/>
        <w:rPr>
          <w:rFonts w:ascii="標楷體" w:eastAsia="標楷體" w:hAnsi="標楷體"/>
          <w:color w:val="000000"/>
          <w:sz w:val="28"/>
        </w:rPr>
      </w:pPr>
      <w:r w:rsidRPr="00826157">
        <w:rPr>
          <w:rFonts w:ascii="標楷體" w:eastAsia="標楷體" w:hAnsi="標楷體" w:hint="eastAsia"/>
          <w:color w:val="000000"/>
          <w:sz w:val="28"/>
        </w:rPr>
        <w:t></w:t>
      </w:r>
      <w:r w:rsidRPr="00826157">
        <w:rPr>
          <w:rFonts w:ascii="標楷體" w:eastAsia="標楷體" w:hAnsi="標楷體" w:hint="eastAsia"/>
          <w:b/>
          <w:color w:val="000000"/>
          <w:sz w:val="28"/>
        </w:rPr>
        <w:t>繳款憑證（收據）切勿用透明膠帶黏貼，以免字跡遭覆蓋、模糊。</w:t>
      </w:r>
    </w:p>
    <w:p w:rsidR="00B356B2" w:rsidRPr="00826157" w:rsidRDefault="00B356B2" w:rsidP="00B356B2">
      <w:pPr>
        <w:spacing w:before="30" w:line="360" w:lineRule="exact"/>
        <w:ind w:leftChars="351" w:left="1122" w:right="113" w:hangingChars="100" w:hanging="280"/>
        <w:jc w:val="both"/>
        <w:rPr>
          <w:rFonts w:ascii="標楷體" w:eastAsia="標楷體" w:hAnsi="標楷體"/>
          <w:color w:val="000000"/>
          <w:sz w:val="28"/>
        </w:rPr>
      </w:pPr>
      <w:r w:rsidRPr="00826157">
        <w:rPr>
          <w:rFonts w:ascii="標楷體" w:eastAsia="標楷體" w:hAnsi="標楷體" w:hint="eastAsia"/>
          <w:color w:val="000000"/>
          <w:sz w:val="28"/>
        </w:rPr>
        <w:t>網路報名之報名序號與其繳款單上之繳費帳號具關聯性，為確保應考人權益，於繳款完成後，請確認所附繳費收據之帳號與報名序號是否相符。</w:t>
      </w:r>
    </w:p>
    <w:p w:rsidR="00B356B2" w:rsidRPr="00AB5FF4" w:rsidRDefault="00B356B2" w:rsidP="00B356B2">
      <w:pPr>
        <w:tabs>
          <w:tab w:val="right" w:leader="middleDot" w:pos="9000"/>
        </w:tabs>
        <w:spacing w:before="30" w:line="360" w:lineRule="exact"/>
        <w:ind w:leftChars="351" w:left="1122" w:right="113" w:hangingChars="100" w:hanging="280"/>
        <w:jc w:val="both"/>
        <w:rPr>
          <w:rFonts w:ascii="文鼎特毛楷" w:eastAsia="文鼎特毛楷" w:hAnsi="標楷體"/>
          <w:color w:val="000000"/>
          <w:sz w:val="33"/>
          <w:u w:val="single"/>
        </w:rPr>
      </w:pPr>
      <w:r w:rsidRPr="00AB5FF4">
        <w:rPr>
          <w:rFonts w:eastAsia="標楷體" w:hint="eastAsia"/>
          <w:color w:val="000000"/>
          <w:sz w:val="28"/>
        </w:rPr>
        <w:t></w:t>
      </w:r>
      <w:r w:rsidRPr="00EE00D8">
        <w:rPr>
          <w:rFonts w:ascii="標楷體" w:eastAsia="標楷體" w:hAnsi="標楷體" w:hint="eastAsia"/>
          <w:color w:val="000000"/>
          <w:spacing w:val="-4"/>
          <w:sz w:val="28"/>
          <w:szCs w:val="28"/>
        </w:rPr>
        <w:t>接獲</w:t>
      </w:r>
      <w:r>
        <w:rPr>
          <w:rFonts w:ascii="標楷體" w:eastAsia="標楷體" w:hAnsi="標楷體" w:hint="eastAsia"/>
          <w:color w:val="000000"/>
          <w:spacing w:val="-4"/>
          <w:sz w:val="28"/>
          <w:szCs w:val="28"/>
        </w:rPr>
        <w:t>考選部</w:t>
      </w:r>
      <w:r w:rsidRPr="00EE00D8">
        <w:rPr>
          <w:rFonts w:eastAsia="標楷體" w:hint="eastAsia"/>
          <w:color w:val="000000"/>
          <w:spacing w:val="-4"/>
          <w:sz w:val="28"/>
          <w:szCs w:val="28"/>
        </w:rPr>
        <w:t>補繳報名費用通知者，應考人可至郵局購買應繳金額之「郵政匯票」（戶名：考選部），並以掛號郵寄至考選部特種考試司第三科，信封書明寄件人姓名、地址及聯絡電話，註明本項考試名稱、所報考</w:t>
      </w:r>
      <w:r>
        <w:rPr>
          <w:rFonts w:eastAsia="標楷體" w:hint="eastAsia"/>
          <w:color w:val="000000"/>
          <w:spacing w:val="-4"/>
          <w:sz w:val="28"/>
          <w:szCs w:val="28"/>
        </w:rPr>
        <w:t>等</w:t>
      </w:r>
      <w:r w:rsidRPr="00EE00D8">
        <w:rPr>
          <w:rFonts w:eastAsia="標楷體" w:hint="eastAsia"/>
          <w:color w:val="000000"/>
          <w:spacing w:val="-4"/>
          <w:sz w:val="28"/>
          <w:szCs w:val="28"/>
        </w:rPr>
        <w:t>別、類</w:t>
      </w:r>
      <w:r>
        <w:rPr>
          <w:rFonts w:eastAsia="標楷體" w:hint="eastAsia"/>
          <w:color w:val="000000"/>
          <w:spacing w:val="-4"/>
          <w:sz w:val="28"/>
          <w:szCs w:val="28"/>
        </w:rPr>
        <w:t>別</w:t>
      </w:r>
      <w:r w:rsidRPr="00EE00D8">
        <w:rPr>
          <w:rFonts w:eastAsia="標楷體" w:hint="eastAsia"/>
          <w:color w:val="000000"/>
          <w:spacing w:val="-4"/>
          <w:sz w:val="28"/>
          <w:szCs w:val="28"/>
        </w:rPr>
        <w:t>及補件編號（通知補件時會告知應考人），俾憑審查。</w:t>
      </w:r>
    </w:p>
    <w:p w:rsidR="00B356B2" w:rsidRPr="00AB5FF4" w:rsidRDefault="00B356B2" w:rsidP="00B356B2">
      <w:pPr>
        <w:tabs>
          <w:tab w:val="num" w:pos="1260"/>
        </w:tabs>
        <w:spacing w:before="30" w:line="360" w:lineRule="exact"/>
        <w:ind w:leftChars="351" w:left="1122" w:right="113" w:hangingChars="100" w:hanging="280"/>
        <w:jc w:val="both"/>
        <w:rPr>
          <w:rFonts w:eastAsia="標楷體"/>
          <w:color w:val="000000"/>
          <w:sz w:val="28"/>
        </w:rPr>
      </w:pPr>
      <w:r w:rsidRPr="00AB5FF4">
        <w:rPr>
          <w:rFonts w:eastAsia="標楷體" w:hint="eastAsia"/>
          <w:color w:val="000000"/>
          <w:sz w:val="28"/>
        </w:rPr>
        <w:t>考選部各項考試報名費退費作業規定：有關申請退費事由、申請退費時間、申請手續及退費金額等規定，詳見</w:t>
      </w:r>
      <w:hyperlink w:anchor="附表11" w:history="1">
        <w:r w:rsidRPr="004E5799">
          <w:rPr>
            <w:rStyle w:val="a5"/>
            <w:rFonts w:eastAsia="標楷體" w:hint="eastAsia"/>
            <w:b/>
            <w:bCs/>
            <w:color w:val="000000"/>
            <w:sz w:val="28"/>
          </w:rPr>
          <w:t>附件</w:t>
        </w:r>
      </w:hyperlink>
      <w:r w:rsidR="00057D87">
        <w:rPr>
          <w:rFonts w:eastAsia="標楷體" w:hint="eastAsia"/>
          <w:b/>
          <w:bCs/>
          <w:color w:val="000000"/>
          <w:sz w:val="28"/>
          <w:u w:val="single"/>
        </w:rPr>
        <w:t>8</w:t>
      </w:r>
      <w:r w:rsidRPr="00AB5FF4">
        <w:rPr>
          <w:rFonts w:eastAsia="標楷體" w:hint="eastAsia"/>
          <w:color w:val="000000"/>
          <w:sz w:val="28"/>
        </w:rPr>
        <w:t>。</w:t>
      </w:r>
    </w:p>
    <w:p w:rsidR="00A31AD9" w:rsidRPr="004E760B" w:rsidRDefault="00A31AD9" w:rsidP="00802F5B">
      <w:pPr>
        <w:pStyle w:val="31"/>
        <w:spacing w:beforeLines="100" w:line="320" w:lineRule="exact"/>
        <w:rPr>
          <w:rFonts w:ascii="標楷體" w:eastAsia="標楷體" w:hAnsi="標楷體"/>
          <w:spacing w:val="10"/>
          <w:sz w:val="32"/>
          <w:szCs w:val="30"/>
        </w:rPr>
      </w:pPr>
      <w:bookmarkStart w:id="18" w:name="_貳、試題疑義"/>
      <w:bookmarkEnd w:id="18"/>
      <w:r w:rsidRPr="004E760B">
        <w:rPr>
          <w:rFonts w:ascii="標楷體" w:eastAsia="標楷體" w:hAnsi="標楷體" w:hint="eastAsia"/>
          <w:sz w:val="32"/>
        </w:rPr>
        <w:lastRenderedPageBreak/>
        <w:t>貳、試題疑義</w:t>
      </w:r>
    </w:p>
    <w:p w:rsidR="00FA5A00" w:rsidRPr="00443F9B" w:rsidRDefault="001060CC" w:rsidP="00802F5B">
      <w:pPr>
        <w:pStyle w:val="ac"/>
        <w:adjustRightInd w:val="0"/>
        <w:snapToGrid w:val="0"/>
        <w:spacing w:beforeLines="30" w:line="330" w:lineRule="exact"/>
        <w:ind w:rightChars="50" w:right="120"/>
        <w:jc w:val="both"/>
        <w:rPr>
          <w:rFonts w:ascii="Times New Roman" w:eastAsia="標楷體" w:hAnsi="Times New Roman"/>
          <w:sz w:val="28"/>
        </w:rPr>
      </w:pPr>
      <w:r w:rsidRPr="001060CC">
        <w:pict>
          <v:line id="_x0000_s1046" style="position:absolute;left:0;text-align:left;z-index:251648000" from="6pt,8pt" to="483pt,8pt">
            <v:stroke startarrow="oval" endarrow="oval"/>
            <w10:wrap anchorx="page"/>
          </v:line>
        </w:pict>
      </w:r>
    </w:p>
    <w:p w:rsidR="00FA5A00" w:rsidRPr="000C1B85" w:rsidRDefault="00FA5A00" w:rsidP="00802F5B">
      <w:pPr>
        <w:pStyle w:val="a8"/>
        <w:spacing w:beforeLines="20"/>
        <w:ind w:leftChars="234" w:left="1122" w:rightChars="50" w:right="120" w:hanging="560"/>
        <w:rPr>
          <w:rFonts w:ascii="標楷體" w:eastAsia="標楷體" w:hAnsi="標楷體" w:cs="Arial"/>
          <w:sz w:val="28"/>
        </w:rPr>
      </w:pPr>
      <w:r w:rsidRPr="000C1B85">
        <w:rPr>
          <w:rFonts w:ascii="標楷體" w:eastAsia="標楷體" w:hAnsi="標楷體" w:hint="eastAsia"/>
          <w:sz w:val="28"/>
        </w:rPr>
        <w:t>一、</w:t>
      </w:r>
      <w:r w:rsidRPr="000C1B85">
        <w:rPr>
          <w:rFonts w:ascii="標楷體" w:eastAsia="標楷體" w:hAnsi="標楷體" w:cs="Arial"/>
          <w:sz w:val="28"/>
        </w:rPr>
        <w:t>依「國家考試試題疑義處理辦法」辦理。</w:t>
      </w:r>
    </w:p>
    <w:p w:rsidR="00B81A69" w:rsidRPr="000C1B85" w:rsidRDefault="00FA5A00" w:rsidP="00802F5B">
      <w:pPr>
        <w:pStyle w:val="a8"/>
        <w:spacing w:beforeLines="20"/>
        <w:ind w:left="1078" w:rightChars="50" w:right="120" w:hanging="560"/>
        <w:rPr>
          <w:rFonts w:ascii="標楷體" w:eastAsia="標楷體" w:hAnsi="標楷體" w:cs="Arial"/>
          <w:sz w:val="28"/>
        </w:rPr>
      </w:pPr>
      <w:r w:rsidRPr="000C1B85">
        <w:rPr>
          <w:rFonts w:ascii="標楷體" w:eastAsia="標楷體" w:hAnsi="標楷體" w:cs="Arial"/>
          <w:sz w:val="28"/>
        </w:rPr>
        <w:t>二、</w:t>
      </w:r>
      <w:r w:rsidR="00B81A69" w:rsidRPr="000C1B85">
        <w:rPr>
          <w:rFonts w:ascii="標楷體" w:eastAsia="標楷體" w:hAnsi="標楷體" w:cs="Arial" w:hint="eastAsia"/>
          <w:sz w:val="28"/>
        </w:rPr>
        <w:t>應考人於考試時對試題如有疑問，應即當場提出。考試完畢後，應考人對考試時所提出試題疑問、筆試試題或公布之測驗式試題答案如有疑義，應於本考試全部筆試結束之次日起5日內</w:t>
      </w:r>
      <w:r w:rsidR="004B7F9F" w:rsidRPr="000C1B85">
        <w:rPr>
          <w:rFonts w:ascii="標楷體" w:eastAsia="標楷體" w:hAnsi="標楷體" w:cs="Arial"/>
          <w:color w:val="323232"/>
          <w:kern w:val="0"/>
          <w:sz w:val="29"/>
          <w:szCs w:val="29"/>
        </w:rPr>
        <w:t>(</w:t>
      </w:r>
      <w:r w:rsidR="005766F5" w:rsidRPr="000C1B85">
        <w:rPr>
          <w:rFonts w:ascii="標楷體" w:eastAsia="標楷體" w:hAnsi="標楷體" w:cs="Arial"/>
          <w:color w:val="323232"/>
          <w:kern w:val="0"/>
          <w:sz w:val="29"/>
          <w:szCs w:val="29"/>
        </w:rPr>
        <w:t>104</w:t>
      </w:r>
      <w:r w:rsidR="004B7F9F" w:rsidRPr="000C1B85">
        <w:rPr>
          <w:rFonts w:ascii="標楷體" w:eastAsia="標楷體" w:hAnsi="標楷體" w:cs="Arial"/>
          <w:color w:val="323232"/>
          <w:kern w:val="0"/>
          <w:sz w:val="29"/>
          <w:szCs w:val="29"/>
        </w:rPr>
        <w:t>年</w:t>
      </w:r>
      <w:r w:rsidR="001B4663" w:rsidRPr="000C1B85">
        <w:rPr>
          <w:rFonts w:ascii="標楷體" w:eastAsia="標楷體" w:hAnsi="標楷體" w:cs="Arial" w:hint="eastAsia"/>
          <w:color w:val="323232"/>
          <w:kern w:val="0"/>
          <w:sz w:val="29"/>
          <w:szCs w:val="29"/>
        </w:rPr>
        <w:t>6</w:t>
      </w:r>
      <w:r w:rsidR="004B7F9F" w:rsidRPr="000C1B85">
        <w:rPr>
          <w:rFonts w:ascii="標楷體" w:eastAsia="標楷體" w:hAnsi="標楷體" w:cs="Arial"/>
          <w:color w:val="323232"/>
          <w:kern w:val="0"/>
          <w:sz w:val="29"/>
          <w:szCs w:val="29"/>
        </w:rPr>
        <w:t>月</w:t>
      </w:r>
      <w:r w:rsidR="001B4663" w:rsidRPr="000C1B85">
        <w:rPr>
          <w:rFonts w:ascii="標楷體" w:eastAsia="標楷體" w:hAnsi="標楷體" w:cs="Arial" w:hint="eastAsia"/>
          <w:color w:val="323232"/>
          <w:kern w:val="0"/>
          <w:sz w:val="29"/>
          <w:szCs w:val="29"/>
        </w:rPr>
        <w:t>20</w:t>
      </w:r>
      <w:r w:rsidR="004B7F9F" w:rsidRPr="000C1B85">
        <w:rPr>
          <w:rFonts w:ascii="標楷體" w:eastAsia="標楷體" w:hAnsi="標楷體" w:cs="Arial"/>
          <w:color w:val="323232"/>
          <w:kern w:val="0"/>
          <w:sz w:val="29"/>
          <w:szCs w:val="29"/>
        </w:rPr>
        <w:t>日</w:t>
      </w:r>
      <w:r w:rsidR="001B4663" w:rsidRPr="000C1B85">
        <w:rPr>
          <w:rFonts w:ascii="標楷體" w:eastAsia="標楷體" w:hAnsi="標楷體" w:cs="Arial" w:hint="eastAsia"/>
          <w:color w:val="323232"/>
          <w:kern w:val="0"/>
          <w:sz w:val="29"/>
          <w:szCs w:val="29"/>
        </w:rPr>
        <w:t>下午5時</w:t>
      </w:r>
      <w:r w:rsidR="004B7F9F" w:rsidRPr="000C1B85">
        <w:rPr>
          <w:rFonts w:ascii="標楷體" w:eastAsia="標楷體" w:hAnsi="標楷體" w:cs="Arial"/>
          <w:color w:val="323232"/>
          <w:kern w:val="0"/>
          <w:sz w:val="29"/>
          <w:szCs w:val="29"/>
        </w:rPr>
        <w:t>前)</w:t>
      </w:r>
      <w:r w:rsidR="00B81A69" w:rsidRPr="000C1B85">
        <w:rPr>
          <w:rFonts w:ascii="標楷體" w:eastAsia="標楷體" w:hAnsi="標楷體" w:cs="Arial" w:hint="eastAsia"/>
          <w:sz w:val="28"/>
        </w:rPr>
        <w:t>向考選部申請，同一道試題以提出一次為限。</w:t>
      </w:r>
    </w:p>
    <w:p w:rsidR="00FA5A00" w:rsidRPr="000C1B85" w:rsidRDefault="00FA5A00" w:rsidP="00802F5B">
      <w:pPr>
        <w:pStyle w:val="a8"/>
        <w:spacing w:beforeLines="20"/>
        <w:ind w:leftChars="234" w:left="1122" w:rightChars="50" w:right="120" w:hanging="560"/>
        <w:rPr>
          <w:rFonts w:ascii="標楷體" w:eastAsia="標楷體" w:hAnsi="標楷體" w:cs="Arial"/>
          <w:sz w:val="28"/>
        </w:rPr>
      </w:pPr>
      <w:r w:rsidRPr="000C1B85">
        <w:rPr>
          <w:rFonts w:ascii="標楷體" w:eastAsia="標楷體" w:hAnsi="標楷體" w:cs="Arial"/>
          <w:sz w:val="28"/>
        </w:rPr>
        <w:t>三、請登入考選部網路報名系統主站（</w:t>
      </w:r>
      <w:hyperlink r:id="rId31" w:history="1">
        <w:r w:rsidRPr="000C1B85">
          <w:rPr>
            <w:rFonts w:ascii="標楷體" w:eastAsia="標楷體" w:hAnsi="標楷體"/>
          </w:rPr>
          <w:t>http://register.moex.gov.tw</w:t>
        </w:r>
      </w:hyperlink>
      <w:r w:rsidRPr="000C1B85">
        <w:rPr>
          <w:rFonts w:ascii="標楷體" w:eastAsia="標楷體" w:hAnsi="標楷體" w:cs="Arial"/>
          <w:sz w:val="28"/>
        </w:rPr>
        <w:t>）或新站（</w:t>
      </w:r>
      <w:hyperlink r:id="rId32" w:history="1">
        <w:r w:rsidRPr="000C1B85">
          <w:rPr>
            <w:rFonts w:ascii="標楷體" w:eastAsia="標楷體" w:hAnsi="標楷體"/>
          </w:rPr>
          <w:t>http://register.moex2.nat.gov.tw</w:t>
        </w:r>
      </w:hyperlink>
      <w:r w:rsidRPr="000C1B85">
        <w:rPr>
          <w:rFonts w:ascii="標楷體" w:eastAsia="標楷體" w:hAnsi="標楷體" w:cs="Arial"/>
          <w:sz w:val="28"/>
        </w:rPr>
        <w:t>），點選「試題疑義申請」，依序填具資料並上傳佐證資料電子檔送出後，即可完成試題疑義申請作業（申請程序請參考考選部全球資訊網/應考人專區/試題疑義申請程序；操作說明請參考考選部全球資訊網/便民服務/常見問答）。</w:t>
      </w:r>
    </w:p>
    <w:p w:rsidR="00FA5A00" w:rsidRPr="000C1B85" w:rsidRDefault="00FA5A00" w:rsidP="00802F5B">
      <w:pPr>
        <w:pStyle w:val="a8"/>
        <w:spacing w:beforeLines="20"/>
        <w:ind w:leftChars="234" w:left="1122" w:rightChars="50" w:right="120" w:hanging="560"/>
        <w:rPr>
          <w:rFonts w:ascii="標楷體" w:eastAsia="標楷體" w:hAnsi="標楷體" w:cs="Arial"/>
          <w:sz w:val="28"/>
        </w:rPr>
      </w:pPr>
      <w:r w:rsidRPr="000C1B85">
        <w:rPr>
          <w:rFonts w:ascii="標楷體" w:eastAsia="標楷體" w:hAnsi="標楷體" w:cs="Arial"/>
          <w:sz w:val="28"/>
        </w:rPr>
        <w:t>四、須上傳至少一個佐證資料電子檔，並符合下列格式要求：</w:t>
      </w:r>
    </w:p>
    <w:p w:rsidR="00FA5A00" w:rsidRPr="000C1B85" w:rsidRDefault="00FA5A00" w:rsidP="00802F5B">
      <w:pPr>
        <w:snapToGrid w:val="0"/>
        <w:spacing w:beforeLines="10" w:line="320" w:lineRule="exact"/>
        <w:ind w:leftChars="450" w:left="1080" w:rightChars="50" w:right="120"/>
        <w:jc w:val="both"/>
        <w:rPr>
          <w:rFonts w:ascii="標楷體" w:eastAsia="標楷體" w:hAnsi="標楷體" w:cs="Arial"/>
          <w:sz w:val="28"/>
        </w:rPr>
      </w:pPr>
      <w:r w:rsidRPr="000C1B85">
        <w:rPr>
          <w:rFonts w:ascii="標楷體" w:eastAsia="標楷體" w:hAnsi="標楷體" w:cs="Arial"/>
          <w:sz w:val="28"/>
        </w:rPr>
        <w:t>（一）檔案格式：JPG。</w:t>
      </w:r>
    </w:p>
    <w:p w:rsidR="00FA5A00" w:rsidRPr="000C1B85" w:rsidRDefault="00FA5A00" w:rsidP="00802F5B">
      <w:pPr>
        <w:snapToGrid w:val="0"/>
        <w:spacing w:beforeLines="10" w:line="320" w:lineRule="exact"/>
        <w:ind w:leftChars="450" w:left="1080" w:rightChars="50" w:right="120"/>
        <w:jc w:val="both"/>
        <w:rPr>
          <w:rFonts w:ascii="標楷體" w:eastAsia="標楷體" w:hAnsi="標楷體" w:cs="Arial"/>
          <w:sz w:val="28"/>
        </w:rPr>
      </w:pPr>
      <w:r w:rsidRPr="000C1B85">
        <w:rPr>
          <w:rFonts w:ascii="標楷體" w:eastAsia="標楷體" w:hAnsi="標楷體" w:cs="Arial"/>
          <w:sz w:val="28"/>
        </w:rPr>
        <w:t>（二）檔案大小：每一道題採總量計算，以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Pr="000C1B85">
          <w:rPr>
            <w:rFonts w:ascii="標楷體" w:eastAsia="標楷體" w:hAnsi="標楷體" w:cs="Arial"/>
            <w:sz w:val="28"/>
          </w:rPr>
          <w:t>30M</w:t>
        </w:r>
      </w:smartTag>
      <w:r w:rsidRPr="000C1B85">
        <w:rPr>
          <w:rFonts w:ascii="標楷體" w:eastAsia="標楷體" w:hAnsi="標楷體" w:cs="Arial"/>
          <w:sz w:val="28"/>
        </w:rPr>
        <w:t>B為上限（請先縮圖</w:t>
      </w:r>
      <w:r w:rsidRPr="000C1B85">
        <w:rPr>
          <w:rFonts w:ascii="標楷體" w:eastAsia="標楷體" w:hAnsi="標楷體" w:cs="Arial" w:hint="eastAsia"/>
          <w:sz w:val="28"/>
        </w:rPr>
        <w:t xml:space="preserve">　</w:t>
      </w:r>
    </w:p>
    <w:p w:rsidR="00FA5A00" w:rsidRPr="000C1B85" w:rsidRDefault="00FA5A00" w:rsidP="00802F5B">
      <w:pPr>
        <w:snapToGrid w:val="0"/>
        <w:spacing w:beforeLines="10" w:line="320" w:lineRule="exact"/>
        <w:ind w:leftChars="450" w:left="1080" w:rightChars="50" w:right="120"/>
        <w:jc w:val="both"/>
        <w:rPr>
          <w:rFonts w:ascii="標楷體" w:eastAsia="標楷體" w:hAnsi="標楷體" w:cs="Arial"/>
          <w:sz w:val="28"/>
        </w:rPr>
      </w:pPr>
      <w:r w:rsidRPr="000C1B85">
        <w:rPr>
          <w:rFonts w:ascii="標楷體" w:eastAsia="標楷體" w:hAnsi="標楷體" w:cs="Arial" w:hint="eastAsia"/>
          <w:sz w:val="28"/>
        </w:rPr>
        <w:t xml:space="preserve">　　　</w:t>
      </w:r>
      <w:r w:rsidRPr="000C1B85">
        <w:rPr>
          <w:rFonts w:ascii="標楷體" w:eastAsia="標楷體" w:hAnsi="標楷體" w:cs="Arial"/>
          <w:sz w:val="28"/>
        </w:rPr>
        <w:t>或擇重要者上傳）。</w:t>
      </w:r>
    </w:p>
    <w:p w:rsidR="00FA5A00" w:rsidRPr="000C1B85" w:rsidRDefault="00FA5A00" w:rsidP="00802F5B">
      <w:pPr>
        <w:snapToGrid w:val="0"/>
        <w:spacing w:beforeLines="10" w:line="320" w:lineRule="exact"/>
        <w:ind w:leftChars="450" w:left="1080" w:rightChars="50" w:right="120"/>
        <w:jc w:val="both"/>
        <w:rPr>
          <w:rFonts w:ascii="標楷體" w:eastAsia="標楷體" w:hAnsi="標楷體" w:cs="Arial"/>
          <w:sz w:val="28"/>
        </w:rPr>
      </w:pPr>
      <w:r w:rsidRPr="000C1B85">
        <w:rPr>
          <w:rFonts w:ascii="標楷體" w:eastAsia="標楷體" w:hAnsi="標楷體" w:cs="Arial"/>
          <w:sz w:val="28"/>
        </w:rPr>
        <w:t>（三）佐證資料圖檔請以掃描方式提供，內容須清晰明確，避免以手</w:t>
      </w:r>
    </w:p>
    <w:p w:rsidR="00FA5A00" w:rsidRPr="000C1B85" w:rsidRDefault="00FA5A00" w:rsidP="00802F5B">
      <w:pPr>
        <w:snapToGrid w:val="0"/>
        <w:spacing w:beforeLines="10" w:line="320" w:lineRule="exact"/>
        <w:ind w:leftChars="450" w:left="1080" w:rightChars="50" w:right="120"/>
        <w:jc w:val="both"/>
        <w:rPr>
          <w:rFonts w:ascii="標楷體" w:eastAsia="標楷體" w:hAnsi="標楷體" w:cs="Arial"/>
          <w:sz w:val="28"/>
        </w:rPr>
      </w:pPr>
      <w:r w:rsidRPr="000C1B85">
        <w:rPr>
          <w:rFonts w:ascii="標楷體" w:eastAsia="標楷體" w:hAnsi="標楷體" w:cs="Arial" w:hint="eastAsia"/>
          <w:sz w:val="28"/>
        </w:rPr>
        <w:t xml:space="preserve">　　　</w:t>
      </w:r>
      <w:r w:rsidRPr="000C1B85">
        <w:rPr>
          <w:rFonts w:ascii="標楷體" w:eastAsia="標楷體" w:hAnsi="標楷體" w:cs="Arial"/>
          <w:sz w:val="28"/>
        </w:rPr>
        <w:t>機、相機拍攝；傳送前，並請自行先以小畫家或影像軟體於電</w:t>
      </w:r>
      <w:r w:rsidRPr="000C1B85">
        <w:rPr>
          <w:rFonts w:ascii="標楷體" w:eastAsia="標楷體" w:hAnsi="標楷體" w:cs="Arial" w:hint="eastAsia"/>
          <w:sz w:val="28"/>
        </w:rPr>
        <w:t xml:space="preserve">　</w:t>
      </w:r>
    </w:p>
    <w:p w:rsidR="00FA5A00" w:rsidRPr="000C1B85" w:rsidRDefault="00FA5A00" w:rsidP="00802F5B">
      <w:pPr>
        <w:snapToGrid w:val="0"/>
        <w:spacing w:beforeLines="10" w:line="320" w:lineRule="exact"/>
        <w:ind w:leftChars="450" w:left="1080" w:rightChars="50" w:right="120"/>
        <w:jc w:val="both"/>
        <w:rPr>
          <w:rFonts w:ascii="標楷體" w:eastAsia="標楷體" w:hAnsi="標楷體" w:cs="Arial"/>
          <w:sz w:val="28"/>
        </w:rPr>
      </w:pPr>
      <w:r w:rsidRPr="000C1B85">
        <w:rPr>
          <w:rFonts w:ascii="標楷體" w:eastAsia="標楷體" w:hAnsi="標楷體" w:cs="Arial" w:hint="eastAsia"/>
          <w:sz w:val="28"/>
        </w:rPr>
        <w:t xml:space="preserve">　　　</w:t>
      </w:r>
      <w:r w:rsidRPr="000C1B85">
        <w:rPr>
          <w:rFonts w:ascii="標楷體" w:eastAsia="標楷體" w:hAnsi="標楷體" w:cs="Arial"/>
          <w:sz w:val="28"/>
        </w:rPr>
        <w:t>腦上檢視是否清晰明確。</w:t>
      </w:r>
    </w:p>
    <w:p w:rsidR="004E760B" w:rsidRDefault="00FA5A00" w:rsidP="004E760B">
      <w:pPr>
        <w:pStyle w:val="af5"/>
        <w:spacing w:before="0" w:beforeAutospacing="0" w:after="0" w:afterAutospacing="0" w:line="360" w:lineRule="exact"/>
        <w:ind w:leftChars="200" w:left="1082" w:hangingChars="215" w:hanging="602"/>
        <w:rPr>
          <w:rFonts w:ascii="標楷體" w:eastAsia="標楷體" w:hAnsi="標楷體" w:hint="default"/>
          <w:color w:val="000000"/>
          <w:sz w:val="28"/>
          <w:szCs w:val="28"/>
        </w:rPr>
      </w:pPr>
      <w:r w:rsidRPr="000C1B85">
        <w:rPr>
          <w:rFonts w:ascii="標楷體" w:eastAsia="標楷體" w:hAnsi="標楷體" w:cs="Arial"/>
          <w:sz w:val="28"/>
        </w:rPr>
        <w:t>五、</w:t>
      </w:r>
      <w:r w:rsidR="00B81A69" w:rsidRPr="000C1B85">
        <w:rPr>
          <w:rFonts w:ascii="標楷體" w:eastAsia="標楷體" w:hAnsi="標楷體" w:cs="Arial"/>
          <w:sz w:val="28"/>
        </w:rPr>
        <w:t>應考人如因佐證資料電子檔大小超過系統限制（</w:t>
      </w:r>
      <w:smartTag w:uri="urn:schemas-microsoft-com:office:smarttags" w:element="chmetcnv">
        <w:smartTagPr>
          <w:attr w:name="TCSC" w:val="0"/>
          <w:attr w:name="NumberType" w:val="1"/>
          <w:attr w:name="Negative" w:val="False"/>
          <w:attr w:name="HasSpace" w:val="False"/>
          <w:attr w:name="SourceValue" w:val="30"/>
          <w:attr w:name="UnitName" w:val="m"/>
        </w:smartTagPr>
        <w:r w:rsidR="00B81A69" w:rsidRPr="000C1B85">
          <w:rPr>
            <w:rFonts w:ascii="標楷體" w:eastAsia="標楷體" w:hAnsi="標楷體" w:cs="Arial"/>
            <w:b/>
            <w:bCs/>
            <w:sz w:val="28"/>
          </w:rPr>
          <w:t>30M</w:t>
        </w:r>
      </w:smartTag>
      <w:r w:rsidR="00B81A69" w:rsidRPr="000C1B85">
        <w:rPr>
          <w:rFonts w:ascii="標楷體" w:eastAsia="標楷體" w:hAnsi="標楷體" w:cs="Arial"/>
          <w:b/>
          <w:bCs/>
          <w:sz w:val="28"/>
        </w:rPr>
        <w:t>B</w:t>
      </w:r>
      <w:r w:rsidR="00B81A69" w:rsidRPr="000C1B85">
        <w:rPr>
          <w:rFonts w:ascii="標楷體" w:eastAsia="標楷體" w:hAnsi="標楷體" w:cs="Arial"/>
          <w:sz w:val="28"/>
        </w:rPr>
        <w:t>），請先點選「確定送出」，再點選「列印申請表」列印後，併同完整紙本佐證資料，以限時掛號於期限內</w:t>
      </w:r>
      <w:r w:rsidR="004E760B" w:rsidRPr="00F91D8D">
        <w:rPr>
          <w:rFonts w:ascii="標楷體" w:eastAsia="標楷體" w:hAnsi="標楷體"/>
          <w:color w:val="000000"/>
          <w:sz w:val="28"/>
          <w:szCs w:val="28"/>
        </w:rPr>
        <w:t>（</w:t>
      </w:r>
      <w:r w:rsidR="004E760B">
        <w:rPr>
          <w:rFonts w:ascii="標楷體" w:eastAsia="標楷體" w:hAnsi="標楷體"/>
          <w:b/>
          <w:bCs/>
          <w:color w:val="000000"/>
          <w:sz w:val="28"/>
        </w:rPr>
        <w:t>104年</w:t>
      </w:r>
      <w:r w:rsidR="004E760B" w:rsidRPr="00F91D8D">
        <w:rPr>
          <w:rFonts w:ascii="標楷體" w:eastAsia="標楷體" w:hAnsi="標楷體"/>
          <w:b/>
          <w:bCs/>
          <w:color w:val="000000"/>
          <w:sz w:val="28"/>
        </w:rPr>
        <w:t>6月2</w:t>
      </w:r>
      <w:r w:rsidR="004E760B">
        <w:rPr>
          <w:rFonts w:ascii="標楷體" w:eastAsia="標楷體" w:hAnsi="標楷體"/>
          <w:b/>
          <w:bCs/>
          <w:color w:val="000000"/>
          <w:sz w:val="28"/>
        </w:rPr>
        <w:t>0</w:t>
      </w:r>
      <w:r w:rsidR="004E760B" w:rsidRPr="00F91D8D">
        <w:rPr>
          <w:rFonts w:ascii="標楷體" w:eastAsia="標楷體" w:hAnsi="標楷體"/>
          <w:b/>
          <w:bCs/>
          <w:color w:val="000000"/>
          <w:sz w:val="28"/>
        </w:rPr>
        <w:t>日前，郵戳為憑</w:t>
      </w:r>
      <w:r w:rsidR="004E760B" w:rsidRPr="00F91D8D">
        <w:rPr>
          <w:rFonts w:ascii="標楷體" w:eastAsia="標楷體" w:hAnsi="標楷體"/>
          <w:bCs/>
          <w:color w:val="000000"/>
          <w:sz w:val="28"/>
          <w:szCs w:val="28"/>
        </w:rPr>
        <w:t>）</w:t>
      </w:r>
      <w:r w:rsidR="004E760B" w:rsidRPr="00F91D8D">
        <w:rPr>
          <w:rFonts w:ascii="標楷體" w:eastAsia="標楷體" w:hAnsi="標楷體"/>
          <w:color w:val="000000"/>
          <w:sz w:val="28"/>
          <w:szCs w:val="28"/>
        </w:rPr>
        <w:t>專函逕寄考選部（</w:t>
      </w:r>
      <w:r w:rsidR="004E760B" w:rsidRPr="00F91D8D">
        <w:rPr>
          <w:rFonts w:ascii="標楷體" w:eastAsia="標楷體" w:hAnsi="標楷體"/>
          <w:color w:val="000000"/>
          <w:sz w:val="28"/>
        </w:rPr>
        <w:t>測驗式試題：題庫管理處；申論式試題：特種考試司第三科</w:t>
      </w:r>
      <w:r w:rsidR="004E760B" w:rsidRPr="00F91D8D">
        <w:rPr>
          <w:rFonts w:ascii="標楷體" w:eastAsia="標楷體" w:hAnsi="標楷體"/>
          <w:color w:val="000000"/>
          <w:sz w:val="28"/>
          <w:szCs w:val="28"/>
        </w:rPr>
        <w:t>）申請（</w:t>
      </w:r>
      <w:r w:rsidR="004E760B" w:rsidRPr="00F91D8D">
        <w:rPr>
          <w:rFonts w:ascii="標楷體" w:eastAsia="標楷體" w:hAnsi="標楷體"/>
          <w:bCs/>
          <w:color w:val="000000"/>
          <w:sz w:val="28"/>
          <w:szCs w:val="28"/>
        </w:rPr>
        <w:t>信封上請註明「試題疑義」）</w:t>
      </w:r>
      <w:r w:rsidR="004E760B" w:rsidRPr="00F91D8D">
        <w:rPr>
          <w:rFonts w:ascii="標楷體" w:eastAsia="標楷體" w:hAnsi="標楷體"/>
          <w:color w:val="000000"/>
          <w:sz w:val="28"/>
          <w:szCs w:val="28"/>
        </w:rPr>
        <w:t>。</w:t>
      </w:r>
    </w:p>
    <w:p w:rsidR="004E760B" w:rsidRPr="00F05DD4" w:rsidRDefault="004E760B" w:rsidP="004E760B">
      <w:pPr>
        <w:pStyle w:val="af5"/>
        <w:spacing w:before="0" w:beforeAutospacing="0" w:after="0" w:afterAutospacing="0" w:line="360" w:lineRule="exact"/>
        <w:ind w:leftChars="200" w:left="1082" w:hangingChars="215" w:hanging="602"/>
        <w:rPr>
          <w:rFonts w:ascii="標楷體" w:eastAsia="標楷體" w:hAnsi="標楷體" w:hint="default"/>
          <w:kern w:val="2"/>
          <w:sz w:val="28"/>
        </w:rPr>
      </w:pPr>
      <w:r>
        <w:rPr>
          <w:rFonts w:ascii="標楷體" w:eastAsia="標楷體" w:hAnsi="標楷體"/>
          <w:kern w:val="2"/>
          <w:sz w:val="28"/>
        </w:rPr>
        <w:t>六、</w:t>
      </w:r>
      <w:r w:rsidRPr="00F05DD4">
        <w:rPr>
          <w:rFonts w:ascii="標楷體" w:eastAsia="標楷體" w:hAnsi="標楷體"/>
          <w:kern w:val="2"/>
          <w:sz w:val="28"/>
        </w:rPr>
        <w:t>一張試題疑義申請表只能陳述一題，如有多題，請重複申請作業。</w:t>
      </w:r>
    </w:p>
    <w:p w:rsidR="00FA5A00" w:rsidRPr="000C1B85" w:rsidRDefault="00FA5A00" w:rsidP="007F07E7">
      <w:pPr>
        <w:pStyle w:val="af5"/>
        <w:spacing w:before="0" w:beforeAutospacing="0" w:after="0" w:afterAutospacing="0" w:line="360" w:lineRule="exact"/>
        <w:ind w:leftChars="200" w:left="1082" w:hangingChars="215" w:hanging="602"/>
        <w:rPr>
          <w:rFonts w:ascii="標楷體" w:eastAsia="標楷體" w:hAnsi="標楷體" w:cs="Arial" w:hint="default"/>
          <w:sz w:val="28"/>
        </w:rPr>
      </w:pPr>
      <w:r w:rsidRPr="000C1B85">
        <w:rPr>
          <w:rFonts w:ascii="標楷體" w:eastAsia="標楷體" w:hAnsi="標楷體" w:cs="Arial"/>
          <w:sz w:val="28"/>
        </w:rPr>
        <w:t>七、應考人提出試題或答案疑義，如逾受理期限或應檢附之資料及載明事項不齊備者，不予受理。</w:t>
      </w:r>
    </w:p>
    <w:p w:rsidR="00FA5A00" w:rsidRPr="000C1B85" w:rsidRDefault="00FA5A00" w:rsidP="007F07E7">
      <w:pPr>
        <w:pStyle w:val="af5"/>
        <w:spacing w:before="0" w:beforeAutospacing="0" w:after="0" w:afterAutospacing="0" w:line="360" w:lineRule="exact"/>
        <w:ind w:leftChars="200" w:left="1082" w:hangingChars="215" w:hanging="602"/>
        <w:rPr>
          <w:rFonts w:ascii="標楷體" w:eastAsia="標楷體" w:hAnsi="標楷體" w:cs="Arial" w:hint="default"/>
          <w:sz w:val="28"/>
        </w:rPr>
      </w:pPr>
      <w:r w:rsidRPr="000C1B85">
        <w:rPr>
          <w:rFonts w:ascii="標楷體" w:eastAsia="標楷體" w:hAnsi="標楷體" w:cs="Arial"/>
          <w:sz w:val="28"/>
        </w:rPr>
        <w:t>八、應考人提出疑義，不得要求告知典（主）試委員、命題委員、試題審查委員或閱卷委員之姓名或有關資料，亦不得對未公布答案之試題要求提供參考答案。</w:t>
      </w:r>
    </w:p>
    <w:p w:rsidR="00A31AD9" w:rsidRPr="00746661" w:rsidRDefault="00A31AD9" w:rsidP="00802F5B">
      <w:pPr>
        <w:pStyle w:val="31"/>
        <w:spacing w:beforeLines="100" w:line="320" w:lineRule="exact"/>
        <w:rPr>
          <w:rFonts w:ascii="標楷體" w:eastAsia="標楷體" w:hAnsi="標楷體"/>
          <w:spacing w:val="10"/>
          <w:sz w:val="32"/>
          <w:szCs w:val="30"/>
        </w:rPr>
      </w:pPr>
      <w:bookmarkStart w:id="19" w:name="_參、榜示及複查成績"/>
      <w:bookmarkEnd w:id="19"/>
      <w:r w:rsidRPr="00746661">
        <w:rPr>
          <w:rFonts w:ascii="標楷體" w:eastAsia="標楷體" w:hAnsi="標楷體" w:hint="eastAsia"/>
          <w:sz w:val="32"/>
        </w:rPr>
        <w:t>參、榜示及複查成績</w:t>
      </w:r>
    </w:p>
    <w:p w:rsidR="00F62A75" w:rsidRPr="00F62A75" w:rsidRDefault="001060CC" w:rsidP="00A31AD9">
      <w:pPr>
        <w:pStyle w:val="ac"/>
        <w:spacing w:before="30" w:line="320" w:lineRule="exact"/>
        <w:ind w:leftChars="149" w:left="896" w:rightChars="50" w:right="120" w:hangingChars="192" w:hanging="538"/>
        <w:jc w:val="both"/>
        <w:rPr>
          <w:rFonts w:ascii="Times New Roman" w:eastAsia="標楷體" w:hAnsi="Times New Roman"/>
          <w:sz w:val="28"/>
        </w:rPr>
      </w:pPr>
      <w:r>
        <w:rPr>
          <w:rFonts w:ascii="Times New Roman" w:eastAsia="標楷體" w:hAnsi="Times New Roman"/>
          <w:sz w:val="28"/>
        </w:rPr>
        <w:pict>
          <v:line id="_x0000_s1047" style="position:absolute;left:0;text-align:left;z-index:251649024" from="2.25pt,1.4pt" to="479.25pt,1.4pt">
            <v:stroke startarrow="oval" endarrow="oval"/>
            <w10:wrap anchorx="page"/>
          </v:line>
        </w:pict>
      </w:r>
      <w:r w:rsidR="00A31AD9" w:rsidRPr="00A31AD9">
        <w:rPr>
          <w:rFonts w:ascii="Times New Roman" w:eastAsia="標楷體" w:hAnsi="Times New Roman"/>
          <w:sz w:val="28"/>
        </w:rPr>
        <w:t>一、</w:t>
      </w:r>
      <w:r w:rsidR="00F62A75" w:rsidRPr="00F62A75">
        <w:rPr>
          <w:rFonts w:ascii="Times New Roman" w:eastAsia="標楷體" w:hAnsi="Times New Roman" w:hint="eastAsia"/>
          <w:sz w:val="28"/>
        </w:rPr>
        <w:t>預定榜示日期：民國</w:t>
      </w:r>
      <w:r w:rsidR="00F62A75" w:rsidRPr="00F62A75">
        <w:rPr>
          <w:rFonts w:ascii="Times New Roman" w:eastAsia="標楷體" w:hAnsi="Times New Roman" w:hint="eastAsia"/>
          <w:sz w:val="28"/>
        </w:rPr>
        <w:t>104</w:t>
      </w:r>
      <w:r w:rsidR="00F62A75" w:rsidRPr="00F62A75">
        <w:rPr>
          <w:rFonts w:ascii="Times New Roman" w:eastAsia="標楷體" w:hAnsi="Times New Roman" w:hint="eastAsia"/>
          <w:sz w:val="28"/>
        </w:rPr>
        <w:t>年</w:t>
      </w:r>
      <w:r w:rsidR="00F62A75">
        <w:rPr>
          <w:rFonts w:ascii="Times New Roman" w:eastAsia="標楷體" w:hAnsi="Times New Roman" w:hint="eastAsia"/>
          <w:sz w:val="28"/>
        </w:rPr>
        <w:t>8</w:t>
      </w:r>
      <w:r w:rsidR="00F62A75" w:rsidRPr="00F62A75">
        <w:rPr>
          <w:rFonts w:ascii="Times New Roman" w:eastAsia="標楷體" w:hAnsi="Times New Roman" w:hint="eastAsia"/>
          <w:sz w:val="28"/>
        </w:rPr>
        <w:t>月</w:t>
      </w:r>
      <w:r w:rsidR="00F62A75">
        <w:rPr>
          <w:rFonts w:ascii="Times New Roman" w:eastAsia="標楷體" w:hAnsi="Times New Roman" w:hint="eastAsia"/>
          <w:sz w:val="28"/>
        </w:rPr>
        <w:t>26</w:t>
      </w:r>
      <w:r w:rsidR="00F62A75" w:rsidRPr="00F62A75">
        <w:rPr>
          <w:rFonts w:ascii="Times New Roman" w:eastAsia="標楷體" w:hAnsi="Times New Roman" w:hint="eastAsia"/>
          <w:sz w:val="28"/>
        </w:rPr>
        <w:t>日</w:t>
      </w:r>
      <w:r w:rsidR="004528D6">
        <w:rPr>
          <w:rFonts w:ascii="Times New Roman" w:eastAsia="標楷體" w:hAnsi="Times New Roman" w:hint="eastAsia"/>
          <w:sz w:val="28"/>
        </w:rPr>
        <w:t>，惟實際榜示日期需視</w:t>
      </w:r>
      <w:r w:rsidR="00B022DA" w:rsidRPr="00B022DA">
        <w:rPr>
          <w:rFonts w:ascii="Times New Roman" w:eastAsia="標楷體" w:hAnsi="Times New Roman" w:hint="eastAsia"/>
          <w:sz w:val="28"/>
        </w:rPr>
        <w:t>本考試典試委員會之決議而定</w:t>
      </w:r>
      <w:r w:rsidR="00F62A75" w:rsidRPr="00F62A75">
        <w:rPr>
          <w:rFonts w:ascii="Times New Roman" w:eastAsia="標楷體" w:hAnsi="Times New Roman" w:hint="eastAsia"/>
          <w:sz w:val="28"/>
        </w:rPr>
        <w:t>。</w:t>
      </w:r>
    </w:p>
    <w:p w:rsidR="00A31AD9" w:rsidRPr="00A31AD9" w:rsidRDefault="00F62A75" w:rsidP="00A31AD9">
      <w:pPr>
        <w:pStyle w:val="ac"/>
        <w:spacing w:before="30" w:line="320" w:lineRule="exact"/>
        <w:ind w:leftChars="149" w:left="896" w:rightChars="50" w:right="120" w:hangingChars="192" w:hanging="538"/>
        <w:jc w:val="both"/>
        <w:rPr>
          <w:rFonts w:ascii="Times New Roman" w:eastAsia="標楷體" w:hAnsi="Times New Roman"/>
          <w:sz w:val="28"/>
        </w:rPr>
      </w:pPr>
      <w:r>
        <w:rPr>
          <w:rFonts w:ascii="Times New Roman" w:eastAsia="標楷體" w:hAnsi="Times New Roman" w:hint="eastAsia"/>
          <w:sz w:val="28"/>
        </w:rPr>
        <w:t>二、</w:t>
      </w:r>
      <w:r w:rsidR="00A31AD9" w:rsidRPr="00A31AD9">
        <w:rPr>
          <w:rFonts w:ascii="Times New Roman" w:eastAsia="標楷體" w:hAnsi="Times New Roman"/>
          <w:sz w:val="28"/>
        </w:rPr>
        <w:t>應考人考試成績及結果通知書於榜示之日起</w:t>
      </w:r>
      <w:r w:rsidR="00A31AD9" w:rsidRPr="00A31AD9">
        <w:rPr>
          <w:rFonts w:ascii="Times New Roman" w:eastAsia="標楷體" w:hAnsi="Times New Roman"/>
          <w:sz w:val="28"/>
        </w:rPr>
        <w:t>3</w:t>
      </w:r>
      <w:r w:rsidR="00A31AD9" w:rsidRPr="00A31AD9">
        <w:rPr>
          <w:rFonts w:ascii="Times New Roman" w:eastAsia="標楷體" w:hAnsi="Times New Roman"/>
          <w:sz w:val="28"/>
        </w:rPr>
        <w:t>日內寄發。應考人如欲申請複查成績，應於榜示之次日起</w:t>
      </w:r>
      <w:r w:rsidR="00A31AD9" w:rsidRPr="00A31AD9">
        <w:rPr>
          <w:rFonts w:ascii="Times New Roman" w:eastAsia="標楷體" w:hAnsi="Times New Roman"/>
          <w:sz w:val="28"/>
        </w:rPr>
        <w:t>10</w:t>
      </w:r>
      <w:r w:rsidR="00A31AD9" w:rsidRPr="00A31AD9">
        <w:rPr>
          <w:rFonts w:ascii="Times New Roman" w:eastAsia="標楷體" w:hAnsi="Times New Roman"/>
          <w:sz w:val="28"/>
        </w:rPr>
        <w:t>日內（郵戳為憑），以書面（應考人申請複查成績申請書請自行列印本須知</w:t>
      </w:r>
      <w:hyperlink w:anchor="附表8" w:history="1">
        <w:r w:rsidR="005011FE" w:rsidRPr="005011FE">
          <w:rPr>
            <w:rStyle w:val="a5"/>
            <w:rFonts w:ascii="Times New Roman" w:eastAsia="標楷體" w:hAnsi="Times New Roman" w:hint="eastAsia"/>
            <w:sz w:val="28"/>
          </w:rPr>
          <w:t>附件</w:t>
        </w:r>
        <w:r w:rsidR="006078D5">
          <w:rPr>
            <w:rStyle w:val="a5"/>
            <w:rFonts w:ascii="Times New Roman" w:eastAsia="標楷體" w:hAnsi="Times New Roman" w:hint="eastAsia"/>
            <w:sz w:val="28"/>
          </w:rPr>
          <w:t>5</w:t>
        </w:r>
      </w:hyperlink>
      <w:r w:rsidR="00A31AD9" w:rsidRPr="00A31AD9">
        <w:rPr>
          <w:rFonts w:ascii="Times New Roman" w:eastAsia="標楷體" w:hAnsi="Times New Roman"/>
          <w:sz w:val="28"/>
        </w:rPr>
        <w:t>，或至</w:t>
      </w:r>
      <w:r w:rsidR="00A31AD9" w:rsidRPr="00A31AD9">
        <w:rPr>
          <w:rFonts w:ascii="Times New Roman" w:eastAsia="標楷體" w:hAnsi="Times New Roman" w:hint="eastAsia"/>
          <w:sz w:val="28"/>
        </w:rPr>
        <w:t>考選</w:t>
      </w:r>
      <w:r w:rsidR="00A31AD9" w:rsidRPr="00A31AD9">
        <w:rPr>
          <w:rFonts w:ascii="Times New Roman" w:eastAsia="標楷體" w:hAnsi="Times New Roman"/>
          <w:sz w:val="28"/>
        </w:rPr>
        <w:t>部全球資訊網「</w:t>
      </w:r>
      <w:r w:rsidR="00A31AD9" w:rsidRPr="00A31AD9">
        <w:rPr>
          <w:rFonts w:ascii="Times New Roman" w:eastAsia="標楷體" w:hAnsi="Times New Roman" w:hint="eastAsia"/>
          <w:sz w:val="28"/>
        </w:rPr>
        <w:t>應考人專區／申請表單下載</w:t>
      </w:r>
      <w:r w:rsidR="00A31AD9" w:rsidRPr="00A31AD9">
        <w:rPr>
          <w:rFonts w:ascii="Times New Roman" w:eastAsia="標楷體" w:hAnsi="Times New Roman"/>
          <w:sz w:val="28"/>
        </w:rPr>
        <w:t>」網頁下載）向考選部特種考試司</w:t>
      </w:r>
      <w:r w:rsidR="006876B0">
        <w:rPr>
          <w:rFonts w:ascii="Times New Roman" w:eastAsia="標楷體" w:hAnsi="Times New Roman"/>
          <w:sz w:val="28"/>
        </w:rPr>
        <w:t>第三科</w:t>
      </w:r>
      <w:r w:rsidR="00A31AD9" w:rsidRPr="00A31AD9">
        <w:rPr>
          <w:rFonts w:ascii="Times New Roman" w:eastAsia="標楷體" w:hAnsi="Times New Roman"/>
          <w:sz w:val="28"/>
        </w:rPr>
        <w:t>提出，逾期不予受理，並以</w:t>
      </w:r>
      <w:r w:rsidR="00A31AD9" w:rsidRPr="00A31AD9">
        <w:rPr>
          <w:rFonts w:ascii="Times New Roman" w:eastAsia="標楷體" w:hAnsi="Times New Roman"/>
          <w:sz w:val="28"/>
        </w:rPr>
        <w:t>1</w:t>
      </w:r>
      <w:r w:rsidR="00A31AD9" w:rsidRPr="00A31AD9">
        <w:rPr>
          <w:rFonts w:ascii="Times New Roman" w:eastAsia="標楷體" w:hAnsi="Times New Roman"/>
          <w:sz w:val="28"/>
        </w:rPr>
        <w:t>次為限。如於榜示後</w:t>
      </w:r>
      <w:r w:rsidR="00A31AD9" w:rsidRPr="00A31AD9">
        <w:rPr>
          <w:rFonts w:ascii="Times New Roman" w:eastAsia="標楷體" w:hAnsi="Times New Roman"/>
          <w:sz w:val="28"/>
        </w:rPr>
        <w:t>5</w:t>
      </w:r>
      <w:r w:rsidR="00A31AD9" w:rsidRPr="00A31AD9">
        <w:rPr>
          <w:rFonts w:ascii="Times New Roman" w:eastAsia="標楷體" w:hAnsi="Times New Roman"/>
          <w:sz w:val="28"/>
        </w:rPr>
        <w:t>日尚未收到成績及結果通知書之應考人，請即電洽中華郵政股份有限公司或考選部特種考</w:t>
      </w:r>
      <w:r w:rsidR="00A31AD9" w:rsidRPr="00A31AD9">
        <w:rPr>
          <w:rFonts w:ascii="Times New Roman" w:eastAsia="標楷體" w:hAnsi="Times New Roman"/>
          <w:sz w:val="28"/>
        </w:rPr>
        <w:lastRenderedPageBreak/>
        <w:t>試司</w:t>
      </w:r>
      <w:r w:rsidR="006876B0">
        <w:rPr>
          <w:rFonts w:ascii="Times New Roman" w:eastAsia="標楷體" w:hAnsi="Times New Roman"/>
          <w:sz w:val="28"/>
        </w:rPr>
        <w:t>第三科</w:t>
      </w:r>
      <w:r w:rsidR="00A31AD9" w:rsidRPr="00A31AD9">
        <w:rPr>
          <w:rFonts w:ascii="Times New Roman" w:eastAsia="標楷體" w:hAnsi="Times New Roman"/>
          <w:sz w:val="28"/>
        </w:rPr>
        <w:t>。</w:t>
      </w:r>
    </w:p>
    <w:p w:rsidR="00A31AD9" w:rsidRDefault="00A31AD9" w:rsidP="00A31AD9">
      <w:pPr>
        <w:pStyle w:val="ac"/>
        <w:spacing w:before="30" w:line="320" w:lineRule="exact"/>
        <w:ind w:leftChars="149" w:left="896" w:rightChars="50" w:right="120" w:hangingChars="192" w:hanging="538"/>
        <w:jc w:val="both"/>
        <w:rPr>
          <w:rFonts w:ascii="Times New Roman" w:eastAsia="標楷體" w:hAnsi="Times New Roman"/>
          <w:sz w:val="28"/>
        </w:rPr>
      </w:pPr>
      <w:r w:rsidRPr="00A31AD9">
        <w:rPr>
          <w:rFonts w:ascii="Times New Roman" w:eastAsia="標楷體" w:hAnsi="Times New Roman"/>
          <w:sz w:val="28"/>
        </w:rPr>
        <w:t>二、摘錄應考人申請複查成績辦法部分條文：</w:t>
      </w:r>
    </w:p>
    <w:p w:rsidR="00310151" w:rsidRPr="00D85BE5" w:rsidRDefault="00310151" w:rsidP="00310151">
      <w:pPr>
        <w:pStyle w:val="a6"/>
        <w:suppressAutoHyphens/>
        <w:spacing w:line="320" w:lineRule="exact"/>
        <w:ind w:leftChars="467" w:left="2101" w:rightChars="50" w:right="120" w:hangingChars="350" w:hanging="980"/>
        <w:jc w:val="both"/>
        <w:rPr>
          <w:rFonts w:ascii="標楷體" w:hAnsi="標楷體"/>
          <w:color w:val="000000"/>
          <w:sz w:val="28"/>
        </w:rPr>
      </w:pPr>
      <w:r w:rsidRPr="00D85BE5">
        <w:rPr>
          <w:rFonts w:ascii="標楷體" w:hAnsi="標楷體" w:hint="eastAsia"/>
          <w:color w:val="000000"/>
          <w:sz w:val="28"/>
        </w:rPr>
        <w:t>第2條　　申請複查筆試、口試、測驗、實地考試、著作或發明審查、學歷經歷證明審查成績，應於各該考試榜示之次日起十日內（郵戳為憑），以書面向辦理試務機關提出，逾期不予受理，並以一次為限。申請複查併計為總成績之年終考績（成）成績者，亦同。</w:t>
      </w:r>
    </w:p>
    <w:p w:rsidR="00310151" w:rsidRPr="00D85BE5" w:rsidRDefault="00310151" w:rsidP="00310151">
      <w:pPr>
        <w:pStyle w:val="a6"/>
        <w:suppressAutoHyphens/>
        <w:spacing w:line="320" w:lineRule="exact"/>
        <w:ind w:leftChars="875" w:left="2100" w:rightChars="50" w:right="120" w:firstLineChars="200" w:firstLine="560"/>
        <w:jc w:val="both"/>
        <w:rPr>
          <w:rFonts w:ascii="標楷體" w:hAnsi="標楷體"/>
          <w:color w:val="000000"/>
          <w:sz w:val="28"/>
        </w:rPr>
      </w:pPr>
      <w:r w:rsidRPr="00D85BE5">
        <w:rPr>
          <w:rFonts w:ascii="標楷體" w:hAnsi="標楷體" w:hint="eastAsia"/>
          <w:color w:val="000000"/>
          <w:sz w:val="28"/>
        </w:rPr>
        <w:t>前項考試如採分試者，申請複查成績，依前項程序分別於各試榜示之次日起十日內提出。但各試成績合併計算為總成績之考試，最後一試應考人得於該試榜示之次日起十日內複查各試成績，並以一次為限。</w:t>
      </w:r>
    </w:p>
    <w:p w:rsidR="00310151" w:rsidRPr="00D85BE5" w:rsidRDefault="00310151" w:rsidP="00310151">
      <w:pPr>
        <w:pStyle w:val="a6"/>
        <w:suppressAutoHyphens/>
        <w:spacing w:line="320" w:lineRule="exact"/>
        <w:ind w:leftChars="875" w:left="2100" w:rightChars="50" w:right="120" w:firstLineChars="200" w:firstLine="560"/>
        <w:jc w:val="both"/>
        <w:rPr>
          <w:rFonts w:ascii="標楷體" w:hAnsi="標楷體"/>
          <w:color w:val="000000"/>
          <w:sz w:val="26"/>
        </w:rPr>
      </w:pPr>
      <w:r w:rsidRPr="00D85BE5">
        <w:rPr>
          <w:rFonts w:ascii="標楷體" w:hAnsi="標楷體" w:hint="eastAsia"/>
          <w:color w:val="000000"/>
          <w:sz w:val="28"/>
        </w:rPr>
        <w:t>辦理試務機關應於榜示之日起三日內寄發成績及結果通知書。</w:t>
      </w:r>
    </w:p>
    <w:p w:rsidR="00310151" w:rsidRPr="00D85BE5" w:rsidRDefault="00310151" w:rsidP="00310151">
      <w:pPr>
        <w:pStyle w:val="a6"/>
        <w:suppressAutoHyphens/>
        <w:spacing w:line="320" w:lineRule="exact"/>
        <w:ind w:leftChars="467" w:left="2101" w:rightChars="50" w:right="120" w:hangingChars="350" w:hanging="980"/>
        <w:jc w:val="both"/>
        <w:rPr>
          <w:rFonts w:ascii="標楷體" w:hAnsi="標楷體"/>
          <w:color w:val="000000"/>
          <w:sz w:val="28"/>
        </w:rPr>
      </w:pPr>
      <w:r w:rsidRPr="00D85BE5">
        <w:rPr>
          <w:rFonts w:ascii="標楷體" w:hAnsi="標楷體" w:hint="eastAsia"/>
          <w:color w:val="000000"/>
          <w:sz w:val="28"/>
        </w:rPr>
        <w:t>第3條　　申請複查成績，應考人應填寫申請書</w:t>
      </w:r>
      <w:r>
        <w:rPr>
          <w:rFonts w:ascii="標楷體" w:hAnsi="標楷體" w:hint="eastAsia"/>
          <w:color w:val="000000"/>
          <w:sz w:val="28"/>
        </w:rPr>
        <w:t>(格式如附表)</w:t>
      </w:r>
      <w:r w:rsidRPr="00D85BE5">
        <w:rPr>
          <w:rFonts w:ascii="標楷體" w:hAnsi="標楷體" w:hint="eastAsia"/>
          <w:color w:val="000000"/>
          <w:sz w:val="28"/>
        </w:rPr>
        <w:t>並附成績及結果通知書正本及貼足掛號郵資之回件信封，載明下列事項，由應考人簽名或蓋章，以掛號寄達考選部：</w:t>
      </w:r>
    </w:p>
    <w:p w:rsidR="00310151" w:rsidRPr="00D85BE5" w:rsidRDefault="00310151" w:rsidP="00310151">
      <w:pPr>
        <w:pStyle w:val="a6"/>
        <w:suppressAutoHyphens/>
        <w:spacing w:line="320" w:lineRule="exact"/>
        <w:ind w:leftChars="871" w:left="2650" w:rightChars="50" w:right="120" w:hangingChars="200" w:hanging="560"/>
        <w:jc w:val="both"/>
        <w:rPr>
          <w:rFonts w:ascii="標楷體" w:hAnsi="標楷體"/>
          <w:color w:val="000000"/>
          <w:sz w:val="28"/>
        </w:rPr>
      </w:pPr>
      <w:r w:rsidRPr="00D85BE5">
        <w:rPr>
          <w:rFonts w:ascii="標楷體" w:hAnsi="標楷體" w:hint="eastAsia"/>
          <w:color w:val="000000"/>
          <w:sz w:val="28"/>
        </w:rPr>
        <w:t>一、應考人之姓名、出生年月日、身分證字號、入場證號碼及申請日期。</w:t>
      </w:r>
    </w:p>
    <w:p w:rsidR="00310151" w:rsidRPr="00D85BE5" w:rsidRDefault="00310151" w:rsidP="00310151">
      <w:pPr>
        <w:pStyle w:val="a6"/>
        <w:suppressAutoHyphens/>
        <w:spacing w:line="320" w:lineRule="exact"/>
        <w:ind w:rightChars="50" w:right="120" w:firstLineChars="750" w:firstLine="2100"/>
        <w:jc w:val="both"/>
        <w:rPr>
          <w:rFonts w:ascii="標楷體" w:hAnsi="標楷體"/>
          <w:color w:val="000000"/>
          <w:sz w:val="28"/>
        </w:rPr>
      </w:pPr>
      <w:r w:rsidRPr="00D85BE5">
        <w:rPr>
          <w:rFonts w:ascii="標楷體" w:hAnsi="標楷體" w:hint="eastAsia"/>
          <w:color w:val="000000"/>
          <w:sz w:val="28"/>
        </w:rPr>
        <w:t>二、複查之等級、類科、科目名稱。</w:t>
      </w:r>
    </w:p>
    <w:p w:rsidR="00310151" w:rsidRPr="00D85BE5" w:rsidRDefault="00310151" w:rsidP="00310151">
      <w:pPr>
        <w:pStyle w:val="a6"/>
        <w:suppressAutoHyphens/>
        <w:spacing w:line="320" w:lineRule="exact"/>
        <w:ind w:leftChars="900" w:left="2160" w:rightChars="50" w:right="120" w:firstLineChars="187" w:firstLine="524"/>
        <w:jc w:val="both"/>
        <w:rPr>
          <w:rFonts w:ascii="標楷體" w:hAnsi="標楷體"/>
          <w:color w:val="000000"/>
          <w:sz w:val="28"/>
        </w:rPr>
      </w:pPr>
      <w:r w:rsidRPr="00D85BE5">
        <w:rPr>
          <w:rFonts w:ascii="標楷體" w:hAnsi="標楷體" w:hint="eastAsia"/>
          <w:color w:val="000000"/>
          <w:sz w:val="28"/>
        </w:rPr>
        <w:t>申請複查併計年終考績</w:t>
      </w:r>
      <w:r>
        <w:rPr>
          <w:rFonts w:ascii="標楷體" w:hAnsi="標楷體" w:hint="eastAsia"/>
          <w:color w:val="000000"/>
          <w:sz w:val="28"/>
        </w:rPr>
        <w:t>(成)</w:t>
      </w:r>
      <w:r w:rsidRPr="00D85BE5">
        <w:rPr>
          <w:rFonts w:ascii="標楷體" w:hAnsi="標楷體" w:hint="eastAsia"/>
          <w:color w:val="000000"/>
          <w:sz w:val="28"/>
        </w:rPr>
        <w:t>成績為總成績者，應另行</w:t>
      </w:r>
      <w:r>
        <w:rPr>
          <w:rFonts w:ascii="標楷體" w:hAnsi="標楷體" w:hint="eastAsia"/>
          <w:color w:val="000000"/>
          <w:sz w:val="28"/>
        </w:rPr>
        <w:t>繳交經由所屬人事單位證明之年終考績(成)</w:t>
      </w:r>
      <w:r w:rsidRPr="00D85BE5">
        <w:rPr>
          <w:rFonts w:ascii="標楷體" w:hAnsi="標楷體" w:hint="eastAsia"/>
          <w:color w:val="000000"/>
          <w:sz w:val="28"/>
        </w:rPr>
        <w:t>通知書影本。</w:t>
      </w:r>
    </w:p>
    <w:p w:rsidR="00310151" w:rsidRPr="00D85BE5" w:rsidRDefault="00310151" w:rsidP="00310151">
      <w:pPr>
        <w:pStyle w:val="a6"/>
        <w:suppressAutoHyphens/>
        <w:spacing w:line="320" w:lineRule="exact"/>
        <w:ind w:leftChars="467" w:left="2101" w:rightChars="50" w:right="120" w:hangingChars="350" w:hanging="980"/>
        <w:jc w:val="both"/>
        <w:rPr>
          <w:rFonts w:ascii="標楷體" w:hAnsi="標楷體"/>
          <w:color w:val="000000"/>
          <w:sz w:val="28"/>
        </w:rPr>
      </w:pPr>
      <w:r w:rsidRPr="00D85BE5">
        <w:rPr>
          <w:rFonts w:ascii="標楷體" w:hAnsi="標楷體" w:hint="eastAsia"/>
          <w:color w:val="000000"/>
          <w:sz w:val="28"/>
        </w:rPr>
        <w:t>第</w:t>
      </w:r>
      <w:r w:rsidRPr="00D85BE5">
        <w:rPr>
          <w:rFonts w:ascii="標楷體" w:hAnsi="標楷體"/>
          <w:color w:val="000000"/>
          <w:sz w:val="28"/>
        </w:rPr>
        <w:t>4</w:t>
      </w:r>
      <w:r w:rsidRPr="00D85BE5">
        <w:rPr>
          <w:rFonts w:ascii="標楷體" w:hAnsi="標楷體" w:hint="eastAsia"/>
          <w:color w:val="000000"/>
          <w:sz w:val="28"/>
        </w:rPr>
        <w:t>條　　試務機關收到複查成績之申請後，應於十五日內查復之</w:t>
      </w:r>
      <w:r w:rsidRPr="00D85BE5">
        <w:rPr>
          <w:rFonts w:ascii="標楷體" w:hAnsi="標楷體" w:hint="eastAsia"/>
          <w:color w:val="000000"/>
          <w:spacing w:val="-4"/>
          <w:sz w:val="28"/>
        </w:rPr>
        <w:t>，遇有特殊原因不能如期查復時，得酌予延長並通知應考人。</w:t>
      </w:r>
    </w:p>
    <w:p w:rsidR="00310151" w:rsidRPr="00D85BE5" w:rsidRDefault="00310151" w:rsidP="00310151">
      <w:pPr>
        <w:pStyle w:val="ac"/>
        <w:adjustRightInd w:val="0"/>
        <w:snapToGrid w:val="0"/>
        <w:spacing w:line="320" w:lineRule="exact"/>
        <w:ind w:leftChars="464" w:left="2094" w:rightChars="50" w:right="120" w:hangingChars="350" w:hanging="980"/>
        <w:jc w:val="both"/>
        <w:rPr>
          <w:rFonts w:ascii="標楷體" w:eastAsia="標楷體" w:hAnsi="標楷體"/>
          <w:color w:val="000000"/>
          <w:sz w:val="28"/>
        </w:rPr>
      </w:pPr>
      <w:r w:rsidRPr="00D85BE5">
        <w:rPr>
          <w:rFonts w:ascii="標楷體" w:eastAsia="標楷體" w:hAnsi="標楷體" w:hint="eastAsia"/>
          <w:color w:val="000000"/>
          <w:sz w:val="28"/>
        </w:rPr>
        <w:t>第 5 條　　複查成績，應核對到考、缺考及違規扣分或扣考紀錄，查對應考人是否未依規定作答或閱卷委員未依規定評分，並依下列規定處理：</w:t>
      </w:r>
    </w:p>
    <w:p w:rsidR="00310151" w:rsidRPr="00D85BE5" w:rsidRDefault="00310151" w:rsidP="00310151">
      <w:pPr>
        <w:pStyle w:val="ac"/>
        <w:adjustRightInd w:val="0"/>
        <w:snapToGrid w:val="0"/>
        <w:spacing w:line="320" w:lineRule="exact"/>
        <w:ind w:leftChars="871" w:left="2650" w:rightChars="50" w:right="120" w:hangingChars="200" w:hanging="560"/>
        <w:jc w:val="both"/>
        <w:rPr>
          <w:rFonts w:ascii="標楷體" w:eastAsia="標楷體" w:hAnsi="標楷體"/>
          <w:color w:val="000000"/>
          <w:sz w:val="28"/>
        </w:rPr>
      </w:pPr>
      <w:r w:rsidRPr="00D85BE5">
        <w:rPr>
          <w:rFonts w:ascii="標楷體" w:eastAsia="標楷體" w:hAnsi="標楷體" w:hint="eastAsia"/>
          <w:color w:val="000000"/>
          <w:sz w:val="28"/>
        </w:rPr>
        <w:t>一、採用申論式或問答式試題者，應將申請人之試卷全部調出。詳細核對入場證號碼及各試卷筆跡無訛後，再查對申請複查科目之試卷成績，應考人申請複查各題分數者，並將各題分數復知。但不包括各題子分。</w:t>
      </w:r>
    </w:p>
    <w:p w:rsidR="00310151" w:rsidRPr="00D85BE5" w:rsidRDefault="00310151" w:rsidP="00310151">
      <w:pPr>
        <w:pStyle w:val="ac"/>
        <w:adjustRightInd w:val="0"/>
        <w:snapToGrid w:val="0"/>
        <w:spacing w:line="320" w:lineRule="exact"/>
        <w:ind w:leftChars="871" w:left="2650" w:rightChars="50" w:right="120" w:hangingChars="200" w:hanging="560"/>
        <w:jc w:val="both"/>
        <w:rPr>
          <w:rFonts w:ascii="標楷體" w:eastAsia="標楷體" w:hAnsi="標楷體"/>
          <w:color w:val="000000"/>
          <w:sz w:val="28"/>
        </w:rPr>
      </w:pPr>
      <w:r w:rsidRPr="00D85BE5">
        <w:rPr>
          <w:rFonts w:ascii="標楷體" w:eastAsia="標楷體" w:hAnsi="標楷體" w:hint="eastAsia"/>
          <w:color w:val="000000"/>
          <w:sz w:val="28"/>
        </w:rPr>
        <w:t>二、採用測驗式試題時，應調出試卷核對入場證號碼無訛，檢查作答方法符合規定，並以讀卡設備高低不同感度各重讀一次無誤後，將答對題數及實得分數，連同計分方式一併復知。但遇有特殊情形，致無法正確讀入答案者，得</w:t>
      </w:r>
      <w:r w:rsidRPr="0078397C">
        <w:rPr>
          <w:rFonts w:ascii="標楷體" w:eastAsia="標楷體" w:hAnsi="標楷體" w:hint="eastAsia"/>
          <w:color w:val="000000"/>
          <w:spacing w:val="-4"/>
          <w:sz w:val="28"/>
          <w:szCs w:val="28"/>
        </w:rPr>
        <w:t>以人工方式計分，並依閱卷規則第二十條規</w:t>
      </w:r>
      <w:r w:rsidRPr="00D85BE5">
        <w:rPr>
          <w:rFonts w:ascii="標楷體" w:eastAsia="標楷體" w:hAnsi="標楷體" w:hint="eastAsia"/>
          <w:color w:val="000000"/>
          <w:sz w:val="28"/>
        </w:rPr>
        <w:t>定辦理。</w:t>
      </w:r>
    </w:p>
    <w:p w:rsidR="00310151" w:rsidRPr="00F95AD4" w:rsidRDefault="00310151" w:rsidP="00310151">
      <w:pPr>
        <w:pStyle w:val="ac"/>
        <w:adjustRightInd w:val="0"/>
        <w:snapToGrid w:val="0"/>
        <w:spacing w:line="320" w:lineRule="exact"/>
        <w:ind w:leftChars="871" w:left="2650" w:rightChars="50" w:right="120" w:hangingChars="200" w:hanging="560"/>
        <w:jc w:val="both"/>
        <w:rPr>
          <w:rFonts w:ascii="標楷體" w:eastAsia="標楷體" w:hAnsi="標楷體"/>
          <w:color w:val="000000"/>
          <w:spacing w:val="-4"/>
          <w:sz w:val="28"/>
          <w:szCs w:val="28"/>
        </w:rPr>
      </w:pPr>
      <w:r w:rsidRPr="00D85BE5">
        <w:rPr>
          <w:rFonts w:ascii="標楷體" w:eastAsia="標楷體" w:hAnsi="標楷體" w:hint="eastAsia"/>
          <w:color w:val="000000"/>
          <w:sz w:val="28"/>
        </w:rPr>
        <w:t>三、</w:t>
      </w:r>
      <w:r w:rsidRPr="00F95AD4">
        <w:rPr>
          <w:rFonts w:ascii="標楷體" w:eastAsia="標楷體" w:hAnsi="標楷體" w:hint="eastAsia"/>
          <w:color w:val="000000"/>
          <w:spacing w:val="-4"/>
          <w:sz w:val="28"/>
          <w:szCs w:val="28"/>
        </w:rPr>
        <w:t>採口試、測驗、實地考試、著作或發明審查、學歷經歷證明審查者，應將申請人之試卷全部調出，詳細核對號碼、各項評分及評分總和之平均數後，將複查結果復知。</w:t>
      </w:r>
    </w:p>
    <w:p w:rsidR="00310151" w:rsidRPr="00D85BE5" w:rsidRDefault="00310151" w:rsidP="00310151">
      <w:pPr>
        <w:pStyle w:val="ac"/>
        <w:adjustRightInd w:val="0"/>
        <w:snapToGrid w:val="0"/>
        <w:spacing w:line="320" w:lineRule="exact"/>
        <w:ind w:leftChars="871" w:left="2650" w:rightChars="50" w:right="120" w:hangingChars="200" w:hanging="560"/>
        <w:jc w:val="both"/>
        <w:rPr>
          <w:rFonts w:ascii="標楷體" w:eastAsia="標楷體" w:hAnsi="標楷體"/>
          <w:color w:val="000000"/>
          <w:sz w:val="28"/>
        </w:rPr>
      </w:pPr>
      <w:r w:rsidRPr="00D85BE5">
        <w:rPr>
          <w:rFonts w:ascii="標楷體" w:eastAsia="標楷體" w:hAnsi="標楷體" w:hint="eastAsia"/>
          <w:color w:val="000000"/>
          <w:sz w:val="28"/>
        </w:rPr>
        <w:t>四、併計年終考績</w:t>
      </w:r>
      <w:r>
        <w:rPr>
          <w:rFonts w:ascii="標楷體" w:eastAsia="標楷體" w:hAnsi="標楷體" w:hint="eastAsia"/>
          <w:color w:val="000000"/>
          <w:sz w:val="28"/>
        </w:rPr>
        <w:t>(成)成績為總成績者，應依據申請人提供之年終考績(成)資料，詳細核對入場證號碼、原核算成績時之年終考績(成)</w:t>
      </w:r>
      <w:r w:rsidRPr="00D85BE5">
        <w:rPr>
          <w:rFonts w:ascii="標楷體" w:eastAsia="標楷體" w:hAnsi="標楷體" w:hint="eastAsia"/>
          <w:color w:val="000000"/>
          <w:sz w:val="28"/>
        </w:rPr>
        <w:t>成績及其占分比例後，將複查結果復知。</w:t>
      </w:r>
    </w:p>
    <w:p w:rsidR="00310151" w:rsidRPr="00D85BE5" w:rsidRDefault="00310151" w:rsidP="00310151">
      <w:pPr>
        <w:pStyle w:val="ac"/>
        <w:adjustRightInd w:val="0"/>
        <w:snapToGrid w:val="0"/>
        <w:spacing w:line="320" w:lineRule="exact"/>
        <w:ind w:leftChars="901" w:left="2162" w:rightChars="50" w:right="120" w:firstLineChars="167" w:firstLine="468"/>
        <w:jc w:val="both"/>
        <w:rPr>
          <w:rFonts w:ascii="標楷體" w:eastAsia="標楷體" w:hAnsi="標楷體"/>
          <w:color w:val="000000"/>
          <w:sz w:val="28"/>
        </w:rPr>
      </w:pPr>
      <w:r w:rsidRPr="00D85BE5">
        <w:rPr>
          <w:rFonts w:ascii="標楷體" w:eastAsia="標楷體" w:hAnsi="標楷體" w:hint="eastAsia"/>
          <w:color w:val="000000"/>
          <w:sz w:val="28"/>
        </w:rPr>
        <w:t>複查成績如發現因申請人作答方法或使用工具不符規定以致不能正確計分時，應將其原因復知。</w:t>
      </w:r>
    </w:p>
    <w:p w:rsidR="00310151" w:rsidRPr="00D85BE5" w:rsidRDefault="00310151" w:rsidP="00310151">
      <w:pPr>
        <w:pStyle w:val="ac"/>
        <w:adjustRightInd w:val="0"/>
        <w:snapToGrid w:val="0"/>
        <w:spacing w:line="320" w:lineRule="exact"/>
        <w:ind w:leftChars="200" w:left="480" w:rightChars="50" w:right="120" w:firstLineChars="790" w:firstLine="2212"/>
        <w:jc w:val="both"/>
        <w:rPr>
          <w:rFonts w:ascii="標楷體" w:eastAsia="標楷體" w:hAnsi="標楷體"/>
          <w:color w:val="000000"/>
          <w:sz w:val="28"/>
        </w:rPr>
      </w:pPr>
      <w:r w:rsidRPr="00D85BE5">
        <w:rPr>
          <w:rFonts w:ascii="標楷體" w:eastAsia="標楷體" w:hAnsi="標楷體" w:hint="eastAsia"/>
          <w:color w:val="000000"/>
          <w:sz w:val="28"/>
        </w:rPr>
        <w:t>複查試卷發現有疑義時，應即查明處理之。</w:t>
      </w:r>
    </w:p>
    <w:p w:rsidR="00310151" w:rsidRPr="00D85BE5" w:rsidRDefault="00310151" w:rsidP="00310151">
      <w:pPr>
        <w:pStyle w:val="a6"/>
        <w:suppressAutoHyphens/>
        <w:spacing w:line="320" w:lineRule="exact"/>
        <w:ind w:leftChars="467" w:left="2101" w:rightChars="50" w:right="120" w:hangingChars="350" w:hanging="980"/>
        <w:jc w:val="both"/>
        <w:rPr>
          <w:rFonts w:ascii="標楷體" w:hAnsi="標楷體"/>
          <w:color w:val="000000"/>
          <w:sz w:val="28"/>
        </w:rPr>
      </w:pPr>
      <w:r w:rsidRPr="00D85BE5">
        <w:rPr>
          <w:rFonts w:ascii="標楷體" w:hAnsi="標楷體" w:hint="eastAsia"/>
          <w:color w:val="000000"/>
          <w:sz w:val="28"/>
        </w:rPr>
        <w:lastRenderedPageBreak/>
        <w:t>第</w:t>
      </w:r>
      <w:r w:rsidRPr="00D85BE5">
        <w:rPr>
          <w:rFonts w:ascii="標楷體" w:hAnsi="標楷體"/>
          <w:color w:val="000000"/>
          <w:sz w:val="28"/>
        </w:rPr>
        <w:t>6</w:t>
      </w:r>
      <w:r w:rsidRPr="00D85BE5">
        <w:rPr>
          <w:rFonts w:ascii="標楷體" w:hAnsi="標楷體" w:hint="eastAsia"/>
          <w:color w:val="000000"/>
          <w:sz w:val="28"/>
        </w:rPr>
        <w:t>條　　複查結果發現成績登記或核算錯誤時，應將申請人全部試卷均予複查，重新計算總成績，並按下列規定處理：</w:t>
      </w:r>
    </w:p>
    <w:p w:rsidR="00310151" w:rsidRPr="00D85BE5" w:rsidRDefault="00310151" w:rsidP="00310151">
      <w:pPr>
        <w:pStyle w:val="a6"/>
        <w:suppressAutoHyphens/>
        <w:spacing w:line="320" w:lineRule="exact"/>
        <w:ind w:leftChars="871" w:left="2650" w:rightChars="50" w:right="120" w:hangingChars="200" w:hanging="560"/>
        <w:jc w:val="both"/>
        <w:rPr>
          <w:rFonts w:ascii="標楷體" w:hAnsi="標楷體"/>
          <w:color w:val="000000"/>
          <w:sz w:val="28"/>
        </w:rPr>
      </w:pPr>
      <w:r>
        <w:rPr>
          <w:rFonts w:ascii="標楷體" w:hAnsi="標楷體" w:hint="eastAsia"/>
          <w:color w:val="000000"/>
          <w:sz w:val="28"/>
        </w:rPr>
        <w:t>一、原計成績未達錄取標準，而重計後成績達錄取標準者，應報請典(主)</w:t>
      </w:r>
      <w:r w:rsidRPr="00D85BE5">
        <w:rPr>
          <w:rFonts w:ascii="標楷體" w:hAnsi="標楷體" w:hint="eastAsia"/>
          <w:color w:val="000000"/>
          <w:sz w:val="28"/>
        </w:rPr>
        <w:t>試委員長暨監試委員核定後，補行錄取。典</w:t>
      </w:r>
      <w:r>
        <w:rPr>
          <w:rFonts w:ascii="標楷體" w:hAnsi="標楷體" w:hint="eastAsia"/>
          <w:color w:val="000000"/>
          <w:sz w:val="28"/>
        </w:rPr>
        <w:t>(主)</w:t>
      </w:r>
      <w:r w:rsidRPr="00D85BE5">
        <w:rPr>
          <w:rFonts w:ascii="標楷體" w:hAnsi="標楷體" w:hint="eastAsia"/>
          <w:color w:val="000000"/>
          <w:sz w:val="28"/>
        </w:rPr>
        <w:t>試委員會已裁撤後，應陳報考試院補行錄取。</w:t>
      </w:r>
    </w:p>
    <w:p w:rsidR="00310151" w:rsidRPr="00D85BE5" w:rsidRDefault="00310151" w:rsidP="00310151">
      <w:pPr>
        <w:pStyle w:val="a6"/>
        <w:suppressAutoHyphens/>
        <w:spacing w:line="320" w:lineRule="exact"/>
        <w:ind w:leftChars="871" w:left="2650" w:rightChars="50" w:right="120" w:hangingChars="200" w:hanging="560"/>
        <w:jc w:val="both"/>
        <w:rPr>
          <w:rFonts w:ascii="標楷體" w:hAnsi="標楷體"/>
          <w:color w:val="000000"/>
          <w:sz w:val="28"/>
        </w:rPr>
      </w:pPr>
      <w:r w:rsidRPr="00D85BE5">
        <w:rPr>
          <w:rFonts w:ascii="標楷體" w:hAnsi="標楷體" w:hint="eastAsia"/>
          <w:color w:val="000000"/>
          <w:sz w:val="28"/>
        </w:rPr>
        <w:t>二、原計成績與重計後成績均達錄取標準或均未達錄取標準者，由辦理試務機關逕行復知。</w:t>
      </w:r>
    </w:p>
    <w:p w:rsidR="00310151" w:rsidRPr="00D85BE5" w:rsidRDefault="00310151" w:rsidP="00310151">
      <w:pPr>
        <w:pStyle w:val="a6"/>
        <w:suppressAutoHyphens/>
        <w:spacing w:line="320" w:lineRule="exact"/>
        <w:ind w:leftChars="467" w:left="2101" w:rightChars="50" w:right="120" w:hangingChars="350" w:hanging="980"/>
        <w:jc w:val="both"/>
        <w:rPr>
          <w:rFonts w:ascii="標楷體" w:hAnsi="標楷體"/>
          <w:color w:val="000000"/>
          <w:sz w:val="28"/>
        </w:rPr>
      </w:pPr>
      <w:r w:rsidRPr="00D85BE5">
        <w:rPr>
          <w:rFonts w:ascii="標楷體" w:hAnsi="標楷體" w:hint="eastAsia"/>
          <w:color w:val="000000"/>
          <w:sz w:val="28"/>
        </w:rPr>
        <w:t>第</w:t>
      </w:r>
      <w:r w:rsidRPr="00D85BE5">
        <w:rPr>
          <w:rFonts w:ascii="標楷體" w:hAnsi="標楷體"/>
          <w:color w:val="000000"/>
          <w:sz w:val="28"/>
        </w:rPr>
        <w:t>7</w:t>
      </w:r>
      <w:r w:rsidRPr="00D85BE5">
        <w:rPr>
          <w:rFonts w:ascii="標楷體" w:hAnsi="標楷體" w:hint="eastAsia"/>
          <w:color w:val="000000"/>
          <w:sz w:val="28"/>
        </w:rPr>
        <w:t>條　　複查成績，如發現試卷漏未評閱或試卷卷面卷內分數不相符或典</w:t>
      </w:r>
      <w:r>
        <w:rPr>
          <w:rFonts w:ascii="標楷體" w:hAnsi="標楷體" w:hint="eastAsia"/>
          <w:color w:val="000000"/>
          <w:sz w:val="28"/>
        </w:rPr>
        <w:t>(主)試、試務作業產生其他疏失時，應報請典(主)試委員長處理；典(主)</w:t>
      </w:r>
      <w:r w:rsidRPr="00D85BE5">
        <w:rPr>
          <w:rFonts w:ascii="標楷體" w:hAnsi="標楷體" w:hint="eastAsia"/>
          <w:color w:val="000000"/>
          <w:sz w:val="28"/>
        </w:rPr>
        <w:t>試委員會已裁撤後，應陳報考試院處理之；如總成績有變更時，依前條有關規定處理。</w:t>
      </w:r>
    </w:p>
    <w:p w:rsidR="00310151" w:rsidRPr="00D85BE5" w:rsidRDefault="00310151" w:rsidP="00802F5B">
      <w:pPr>
        <w:pStyle w:val="a6"/>
        <w:suppressAutoHyphens/>
        <w:spacing w:afterLines="50" w:line="320" w:lineRule="exact"/>
        <w:ind w:leftChars="467" w:left="2101" w:rightChars="50" w:right="120" w:hangingChars="350" w:hanging="980"/>
        <w:jc w:val="both"/>
        <w:rPr>
          <w:rFonts w:ascii="標楷體" w:hAnsi="標楷體"/>
          <w:color w:val="000000"/>
          <w:sz w:val="28"/>
        </w:rPr>
      </w:pPr>
      <w:r w:rsidRPr="00D85BE5">
        <w:rPr>
          <w:rFonts w:ascii="標楷體" w:hAnsi="標楷體" w:hint="eastAsia"/>
          <w:color w:val="000000"/>
          <w:sz w:val="28"/>
        </w:rPr>
        <w:t>第</w:t>
      </w:r>
      <w:r w:rsidRPr="00D85BE5">
        <w:rPr>
          <w:rFonts w:ascii="標楷體" w:hAnsi="標楷體"/>
          <w:color w:val="000000"/>
          <w:sz w:val="28"/>
        </w:rPr>
        <w:t>8</w:t>
      </w:r>
      <w:r w:rsidRPr="00D85BE5">
        <w:rPr>
          <w:rFonts w:ascii="標楷體" w:hAnsi="標楷體" w:hint="eastAsia"/>
          <w:color w:val="000000"/>
          <w:sz w:val="28"/>
        </w:rPr>
        <w:t>條　　申請複查成績，不得要求重新評閱、申請閱覽或複製試卷、提供申論式試題參考答案。亦不得要求告知典試委員、命題委員、閱卷委員、審查委員、口試委員或實地考試委員之姓名及有關資料。</w:t>
      </w:r>
    </w:p>
    <w:p w:rsidR="00A31AD9" w:rsidRPr="004F6462" w:rsidRDefault="00A31AD9" w:rsidP="00A31AD9">
      <w:pPr>
        <w:pStyle w:val="31"/>
        <w:spacing w:before="20" w:line="320" w:lineRule="exact"/>
        <w:ind w:left="400" w:right="50"/>
        <w:rPr>
          <w:rFonts w:ascii="Times New Roman" w:eastAsia="華康魏碑體(P)" w:hAnsi="Times New Roman"/>
          <w:sz w:val="32"/>
        </w:rPr>
      </w:pPr>
    </w:p>
    <w:p w:rsidR="00A31AD9" w:rsidRPr="009B69B3" w:rsidRDefault="001060CC" w:rsidP="00802F5B">
      <w:pPr>
        <w:pStyle w:val="31"/>
        <w:spacing w:afterLines="100" w:line="320" w:lineRule="exact"/>
        <w:rPr>
          <w:rFonts w:ascii="標楷體" w:eastAsia="標楷體" w:hAnsi="標楷體"/>
          <w:spacing w:val="10"/>
          <w:sz w:val="32"/>
          <w:szCs w:val="30"/>
        </w:rPr>
      </w:pPr>
      <w:bookmarkStart w:id="20" w:name="_肆、其他應行注意事項"/>
      <w:bookmarkEnd w:id="20"/>
      <w:r w:rsidRPr="001060CC">
        <w:rPr>
          <w:rFonts w:ascii="標楷體" w:eastAsia="標楷體" w:hAnsi="標楷體"/>
          <w:sz w:val="24"/>
        </w:rPr>
        <w:pict>
          <v:line id="_x0000_s1049" style="position:absolute;z-index:251651072" from=".75pt,19.8pt" to="477.75pt,19.8pt">
            <v:stroke startarrow="oval" endarrow="oval"/>
            <w10:wrap anchorx="page"/>
          </v:line>
        </w:pict>
      </w:r>
      <w:r w:rsidR="00A31AD9" w:rsidRPr="009B69B3">
        <w:rPr>
          <w:rFonts w:ascii="標楷體" w:eastAsia="標楷體" w:hAnsi="標楷體" w:hint="eastAsia"/>
          <w:sz w:val="32"/>
        </w:rPr>
        <w:t>肆、其他應行注意事項</w:t>
      </w:r>
    </w:p>
    <w:p w:rsidR="00E874AB" w:rsidRDefault="00E874AB" w:rsidP="00802F5B">
      <w:pPr>
        <w:pStyle w:val="ac"/>
        <w:spacing w:beforeLines="50" w:line="300" w:lineRule="exact"/>
        <w:ind w:leftChars="149" w:left="888" w:rightChars="50" w:right="120" w:hangingChars="192" w:hanging="530"/>
        <w:jc w:val="both"/>
        <w:rPr>
          <w:rFonts w:ascii="Times New Roman" w:hAnsi="Times New Roman"/>
          <w:sz w:val="28"/>
        </w:rPr>
      </w:pPr>
      <w:r>
        <w:rPr>
          <w:rFonts w:ascii="Times New Roman" w:eastAsia="標楷體" w:hAnsi="Times New Roman" w:hint="eastAsia"/>
          <w:spacing w:val="-2"/>
          <w:sz w:val="28"/>
        </w:rPr>
        <w:t>一、</w:t>
      </w:r>
      <w:r>
        <w:rPr>
          <w:rFonts w:ascii="Times New Roman" w:eastAsia="標楷體" w:hAnsi="Times New Roman" w:hint="eastAsia"/>
          <w:spacing w:val="-4"/>
          <w:sz w:val="28"/>
        </w:rPr>
        <w:t>現職公務員參加本項國家考試，其公假應依照公務人員請假規則規定辦理。</w:t>
      </w:r>
    </w:p>
    <w:p w:rsidR="00E874AB" w:rsidRDefault="00E874AB" w:rsidP="00E874AB">
      <w:pPr>
        <w:pStyle w:val="ac"/>
        <w:spacing w:before="50" w:line="320" w:lineRule="exact"/>
        <w:ind w:leftChars="149" w:left="896" w:rightChars="50" w:right="120" w:hangingChars="192" w:hanging="538"/>
        <w:jc w:val="both"/>
        <w:rPr>
          <w:rFonts w:ascii="Times New Roman" w:eastAsia="標楷體" w:hAnsi="Times New Roman"/>
          <w:spacing w:val="-4"/>
          <w:sz w:val="28"/>
        </w:rPr>
      </w:pPr>
      <w:r>
        <w:rPr>
          <w:rFonts w:ascii="Times New Roman" w:eastAsia="標楷體" w:hAnsi="Times New Roman" w:hint="eastAsia"/>
          <w:sz w:val="28"/>
        </w:rPr>
        <w:t>二、應考</w:t>
      </w:r>
      <w:r>
        <w:rPr>
          <w:rFonts w:ascii="Times New Roman" w:eastAsia="標楷體" w:hAnsi="Times New Roman" w:hint="eastAsia"/>
          <w:spacing w:val="-2"/>
          <w:sz w:val="28"/>
        </w:rPr>
        <w:t>人若曾經擔任本部題庫試題命題、審查工作者，</w:t>
      </w:r>
      <w:r>
        <w:rPr>
          <w:rFonts w:ascii="Times New Roman" w:eastAsia="標楷體" w:hAnsi="Times New Roman" w:hint="eastAsia"/>
          <w:spacing w:val="-4"/>
          <w:sz w:val="28"/>
        </w:rPr>
        <w:t>務請於報名時以書面函知考選部</w:t>
      </w:r>
      <w:r>
        <w:rPr>
          <w:rFonts w:ascii="Times New Roman" w:eastAsia="標楷體" w:hAnsi="Times New Roman" w:hint="eastAsia"/>
          <w:spacing w:val="-2"/>
          <w:sz w:val="28"/>
        </w:rPr>
        <w:t>題庫管理處及特種考試司</w:t>
      </w:r>
      <w:r w:rsidR="00346A47">
        <w:rPr>
          <w:rFonts w:ascii="Times New Roman" w:eastAsia="標楷體" w:hAnsi="Times New Roman" w:hint="eastAsia"/>
          <w:spacing w:val="-2"/>
          <w:sz w:val="28"/>
        </w:rPr>
        <w:t>第三科</w:t>
      </w:r>
      <w:r>
        <w:rPr>
          <w:rFonts w:ascii="Times New Roman" w:eastAsia="標楷體" w:hAnsi="Times New Roman" w:hint="eastAsia"/>
          <w:spacing w:val="-4"/>
          <w:sz w:val="28"/>
        </w:rPr>
        <w:t>。</w:t>
      </w:r>
    </w:p>
    <w:p w:rsidR="007B24E5" w:rsidRPr="00EC379B" w:rsidRDefault="007B24E5" w:rsidP="007B24E5">
      <w:pPr>
        <w:pStyle w:val="ac"/>
        <w:spacing w:before="50" w:line="320" w:lineRule="exact"/>
        <w:ind w:leftChars="149" w:left="896" w:rightChars="50" w:right="120" w:hangingChars="192" w:hanging="538"/>
        <w:jc w:val="both"/>
        <w:rPr>
          <w:rFonts w:ascii="Times New Roman" w:eastAsia="標楷體" w:hAnsi="Times New Roman"/>
          <w:spacing w:val="-2"/>
          <w:sz w:val="28"/>
        </w:rPr>
      </w:pPr>
      <w:r>
        <w:rPr>
          <w:rFonts w:ascii="Times New Roman" w:eastAsia="標楷體" w:hAnsi="Times New Roman" w:hint="eastAsia"/>
          <w:sz w:val="28"/>
        </w:rPr>
        <w:t>三、應考</w:t>
      </w:r>
      <w:r>
        <w:rPr>
          <w:rFonts w:ascii="Times New Roman" w:eastAsia="標楷體" w:hAnsi="Times New Roman" w:hint="eastAsia"/>
          <w:spacing w:val="-2"/>
          <w:sz w:val="28"/>
        </w:rPr>
        <w:t>人須於考試前詳閱入場證背面之試場規則，如有違規情事者，依試場規則處理。</w:t>
      </w:r>
    </w:p>
    <w:p w:rsidR="00EF7214" w:rsidRDefault="007B24E5" w:rsidP="00EF7214">
      <w:pPr>
        <w:pStyle w:val="ac"/>
        <w:spacing w:line="320" w:lineRule="exact"/>
        <w:ind w:leftChars="149" w:left="880" w:rightChars="50" w:right="120" w:hangingChars="192" w:hanging="522"/>
        <w:jc w:val="both"/>
        <w:rPr>
          <w:rFonts w:ascii="標楷體" w:eastAsia="標楷體" w:hAnsi="標楷體"/>
          <w:spacing w:val="-4"/>
          <w:sz w:val="28"/>
          <w:szCs w:val="28"/>
        </w:rPr>
      </w:pPr>
      <w:r>
        <w:rPr>
          <w:rFonts w:ascii="Times New Roman" w:eastAsia="標楷體" w:hAnsi="Times New Roman" w:hint="eastAsia"/>
          <w:spacing w:val="-4"/>
          <w:sz w:val="28"/>
        </w:rPr>
        <w:t>四</w:t>
      </w:r>
      <w:r w:rsidR="00EF7214">
        <w:rPr>
          <w:rFonts w:ascii="Times New Roman" w:eastAsia="標楷體" w:hAnsi="Times New Roman" w:hint="eastAsia"/>
          <w:spacing w:val="-4"/>
          <w:sz w:val="28"/>
        </w:rPr>
        <w:t>、</w:t>
      </w:r>
      <w:r w:rsidR="00EF7214" w:rsidRPr="00012715">
        <w:rPr>
          <w:rFonts w:ascii="標楷體" w:eastAsia="標楷體" w:hAnsi="標楷體" w:cs="Arial" w:hint="eastAsia"/>
          <w:spacing w:val="-2"/>
          <w:sz w:val="28"/>
        </w:rPr>
        <w:t>依傳染病防治法第</w:t>
      </w:r>
      <w:r w:rsidR="00EF7214" w:rsidRPr="00012715">
        <w:rPr>
          <w:rFonts w:ascii="標楷體" w:eastAsia="標楷體" w:hAnsi="標楷體" w:cs="Arial"/>
          <w:spacing w:val="-2"/>
          <w:sz w:val="28"/>
        </w:rPr>
        <w:t xml:space="preserve">12 </w:t>
      </w:r>
      <w:r w:rsidR="00EF7214" w:rsidRPr="00012715">
        <w:rPr>
          <w:rFonts w:ascii="標楷體" w:eastAsia="標楷體" w:hAnsi="標楷體" w:cs="Arial" w:hint="eastAsia"/>
          <w:spacing w:val="-2"/>
          <w:sz w:val="28"/>
        </w:rPr>
        <w:t>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w:t>
      </w:r>
      <w:r w:rsidRPr="007B24E5">
        <w:rPr>
          <w:rFonts w:ascii="標楷體" w:eastAsia="標楷體" w:hAnsi="標楷體" w:cs="Arial" w:hint="eastAsia"/>
          <w:spacing w:val="-2"/>
          <w:sz w:val="28"/>
        </w:rPr>
        <w:t>第三科</w:t>
      </w:r>
      <w:r w:rsidR="00EF7214" w:rsidRPr="00012715">
        <w:rPr>
          <w:rFonts w:ascii="標楷體" w:eastAsia="標楷體" w:hAnsi="標楷體" w:cs="Arial" w:hint="eastAsia"/>
          <w:spacing w:val="-2"/>
          <w:sz w:val="28"/>
        </w:rPr>
        <w:t>（聯絡電話：</w:t>
      </w:r>
      <w:r w:rsidR="00EF7214" w:rsidRPr="00012715">
        <w:rPr>
          <w:rFonts w:ascii="標楷體" w:eastAsia="標楷體" w:hAnsi="標楷體" w:cs="Arial"/>
          <w:spacing w:val="-2"/>
          <w:sz w:val="28"/>
        </w:rPr>
        <w:t xml:space="preserve">02-22369188 </w:t>
      </w:r>
      <w:r w:rsidR="00EF7214" w:rsidRPr="00012715">
        <w:rPr>
          <w:rFonts w:ascii="標楷體" w:eastAsia="標楷體" w:hAnsi="標楷體" w:cs="Arial" w:hint="eastAsia"/>
          <w:spacing w:val="-2"/>
          <w:sz w:val="28"/>
        </w:rPr>
        <w:t>分機</w:t>
      </w:r>
      <w:r w:rsidR="00EF7214">
        <w:rPr>
          <w:rFonts w:ascii="標楷體" w:eastAsia="標楷體" w:hAnsi="標楷體" w:cs="Arial" w:hint="eastAsia"/>
          <w:spacing w:val="-2"/>
          <w:sz w:val="28"/>
        </w:rPr>
        <w:t>3948～3949</w:t>
      </w:r>
      <w:r w:rsidR="00EF7214" w:rsidRPr="00012715">
        <w:rPr>
          <w:rFonts w:ascii="標楷體" w:eastAsia="標楷體" w:hAnsi="標楷體" w:cs="Arial" w:hint="eastAsia"/>
          <w:spacing w:val="-2"/>
          <w:sz w:val="28"/>
        </w:rPr>
        <w:t>；傳真：</w:t>
      </w:r>
      <w:r w:rsidR="00EF7214" w:rsidRPr="00012715">
        <w:rPr>
          <w:rFonts w:ascii="標楷體" w:eastAsia="標楷體" w:hAnsi="標楷體" w:cs="Arial"/>
          <w:spacing w:val="-2"/>
          <w:sz w:val="28"/>
        </w:rPr>
        <w:t>02-</w:t>
      </w:r>
      <w:r w:rsidR="00EF7214" w:rsidRPr="00012715">
        <w:rPr>
          <w:rFonts w:ascii="標楷體" w:eastAsia="標楷體" w:hAnsi="標楷體" w:cs="Arial" w:hint="eastAsia"/>
          <w:spacing w:val="-2"/>
          <w:sz w:val="28"/>
        </w:rPr>
        <w:t>2236</w:t>
      </w:r>
      <w:r w:rsidR="00EF7214">
        <w:rPr>
          <w:rFonts w:ascii="標楷體" w:eastAsia="標楷體" w:hAnsi="標楷體" w:cs="Arial" w:hint="eastAsia"/>
          <w:spacing w:val="-2"/>
          <w:sz w:val="28"/>
        </w:rPr>
        <w:t>1413</w:t>
      </w:r>
      <w:r w:rsidR="00EF7214" w:rsidRPr="00012715">
        <w:rPr>
          <w:rFonts w:ascii="標楷體" w:eastAsia="標楷體" w:hAnsi="標楷體" w:cs="Arial" w:hint="eastAsia"/>
          <w:spacing w:val="-2"/>
          <w:sz w:val="28"/>
        </w:rPr>
        <w:t>），俾便安排相關特殊照護措施。</w:t>
      </w:r>
    </w:p>
    <w:p w:rsidR="00E874AB" w:rsidRDefault="00443F9B" w:rsidP="00802F5B">
      <w:pPr>
        <w:pStyle w:val="ac"/>
        <w:spacing w:beforeLines="20" w:line="320" w:lineRule="exact"/>
        <w:ind w:leftChars="149" w:left="896" w:rightChars="50" w:right="120" w:hangingChars="192" w:hanging="538"/>
        <w:jc w:val="both"/>
        <w:rPr>
          <w:rFonts w:ascii="Times New Roman" w:eastAsia="標楷體" w:hAnsi="Times New Roman"/>
          <w:sz w:val="28"/>
        </w:rPr>
      </w:pPr>
      <w:r>
        <w:rPr>
          <w:rFonts w:ascii="標楷體" w:eastAsia="標楷體" w:hAnsi="標楷體" w:cs="Arial" w:hint="eastAsia"/>
          <w:sz w:val="28"/>
        </w:rPr>
        <w:t>五</w:t>
      </w:r>
      <w:r w:rsidR="00E874AB" w:rsidRPr="00A30E73">
        <w:rPr>
          <w:rFonts w:ascii="標楷體" w:eastAsia="標楷體" w:hAnsi="標楷體" w:cs="Arial" w:hint="eastAsia"/>
          <w:sz w:val="28"/>
        </w:rPr>
        <w:t>、應考人報名後通訊地址或姓名如有變更，請於預定寄發入場證或成績及結果通知書之日期前</w:t>
      </w:r>
      <w:r w:rsidR="00E874AB" w:rsidRPr="00762A83">
        <w:rPr>
          <w:rFonts w:ascii="Arial" w:eastAsia="標楷體" w:hAnsi="Arial" w:cs="Arial"/>
          <w:sz w:val="28"/>
        </w:rPr>
        <w:t>10</w:t>
      </w:r>
      <w:r w:rsidR="00E874AB" w:rsidRPr="00A30E73">
        <w:rPr>
          <w:rFonts w:ascii="標楷體" w:eastAsia="標楷體" w:hAnsi="標楷體" w:cs="Arial" w:hint="eastAsia"/>
          <w:sz w:val="28"/>
        </w:rPr>
        <w:t>日，填具申請表（請自行影印本須知</w:t>
      </w:r>
      <w:hyperlink w:anchor="附表13" w:history="1">
        <w:r w:rsidR="00E874AB" w:rsidRPr="00DF5C70">
          <w:rPr>
            <w:rStyle w:val="a5"/>
            <w:rFonts w:ascii="Arial" w:eastAsia="標楷體" w:hAnsi="標楷體" w:cs="Arial" w:hint="eastAsia"/>
            <w:sz w:val="28"/>
          </w:rPr>
          <w:t>附</w:t>
        </w:r>
        <w:r w:rsidR="00A028C4">
          <w:rPr>
            <w:rStyle w:val="a5"/>
            <w:rFonts w:ascii="Arial" w:eastAsia="標楷體" w:hAnsi="標楷體" w:cs="Arial" w:hint="eastAsia"/>
            <w:sz w:val="28"/>
          </w:rPr>
          <w:t>件</w:t>
        </w:r>
        <w:r w:rsidR="006078D5">
          <w:rPr>
            <w:rStyle w:val="a5"/>
            <w:rFonts w:ascii="Arial" w:eastAsia="標楷體" w:hAnsi="Arial" w:cs="Arial" w:hint="eastAsia"/>
            <w:sz w:val="28"/>
          </w:rPr>
          <w:t>9</w:t>
        </w:r>
      </w:hyperlink>
      <w:r w:rsidR="00E874AB">
        <w:rPr>
          <w:rFonts w:ascii="Arial" w:eastAsia="標楷體" w:hAnsi="Arial" w:cs="Arial" w:hint="eastAsia"/>
          <w:sz w:val="28"/>
        </w:rPr>
        <w:t>），以傳真或以書面掛號函知考選部特種考試司</w:t>
      </w:r>
      <w:r w:rsidR="006876B0">
        <w:rPr>
          <w:rFonts w:ascii="Arial" w:eastAsia="標楷體" w:hAnsi="Arial" w:cs="Arial" w:hint="eastAsia"/>
          <w:sz w:val="28"/>
        </w:rPr>
        <w:t>第三科</w:t>
      </w:r>
      <w:r w:rsidR="00E874AB">
        <w:rPr>
          <w:rFonts w:ascii="Arial" w:eastAsia="標楷體" w:hAnsi="Arial" w:cs="Arial" w:hint="eastAsia"/>
          <w:sz w:val="28"/>
        </w:rPr>
        <w:t>更正。考試錄取人員如在放榜後變更資料者，應分別函知公務人員保障暨培訓委員會所屬國家文官學院及用人機關。</w:t>
      </w:r>
    </w:p>
    <w:p w:rsidR="00E874AB" w:rsidRDefault="00443F9B" w:rsidP="00802F5B">
      <w:pPr>
        <w:pStyle w:val="ac"/>
        <w:spacing w:beforeLines="20" w:line="320" w:lineRule="exact"/>
        <w:ind w:leftChars="149" w:left="938" w:rightChars="50" w:right="120" w:hangingChars="207" w:hanging="580"/>
        <w:jc w:val="both"/>
        <w:rPr>
          <w:rFonts w:ascii="Times New Roman" w:eastAsia="標楷體" w:hAnsi="Times New Roman"/>
          <w:b/>
          <w:bCs/>
          <w:sz w:val="28"/>
        </w:rPr>
      </w:pPr>
      <w:r>
        <w:rPr>
          <w:rFonts w:ascii="Times New Roman" w:eastAsia="標楷體" w:hAnsi="Times New Roman" w:hint="eastAsia"/>
          <w:b/>
          <w:bCs/>
          <w:sz w:val="28"/>
        </w:rPr>
        <w:t>六</w:t>
      </w:r>
      <w:r w:rsidR="00E874AB">
        <w:rPr>
          <w:rFonts w:ascii="Times New Roman" w:eastAsia="標楷體" w:hAnsi="Times New Roman" w:hint="eastAsia"/>
          <w:b/>
          <w:bCs/>
          <w:sz w:val="28"/>
        </w:rPr>
        <w:t>、考試中不得將行動電話、呼叫器或其他通訊器具隨身攜帶，或置於抽屜、桌椅或座位旁，並不得攜帶非透明之鉛筆盒或非必要之物品入場應試</w:t>
      </w:r>
      <w:r w:rsidR="00E874AB">
        <w:rPr>
          <w:rFonts w:ascii="Times New Roman" w:eastAsia="標楷體" w:hAnsi="Times New Roman" w:hint="eastAsia"/>
          <w:b/>
          <w:bCs/>
          <w:spacing w:val="-6"/>
          <w:sz w:val="28"/>
        </w:rPr>
        <w:t>，違者依試場規則處理。</w:t>
      </w:r>
    </w:p>
    <w:p w:rsidR="00E874AB" w:rsidRDefault="00443F9B" w:rsidP="00802F5B">
      <w:pPr>
        <w:pStyle w:val="ac"/>
        <w:spacing w:beforeLines="20" w:line="320" w:lineRule="exact"/>
        <w:ind w:leftChars="149" w:left="896" w:rightChars="50" w:right="120" w:hangingChars="192" w:hanging="538"/>
        <w:jc w:val="both"/>
        <w:rPr>
          <w:rFonts w:ascii="Times New Roman" w:eastAsia="標楷體" w:hAnsi="Times New Roman"/>
          <w:spacing w:val="-6"/>
          <w:sz w:val="28"/>
        </w:rPr>
      </w:pPr>
      <w:r>
        <w:rPr>
          <w:rFonts w:ascii="Times New Roman" w:eastAsia="標楷體" w:hAnsi="Times New Roman" w:hint="eastAsia"/>
          <w:sz w:val="28"/>
        </w:rPr>
        <w:t>七</w:t>
      </w:r>
      <w:r w:rsidR="00E874AB">
        <w:rPr>
          <w:rFonts w:ascii="Times New Roman" w:eastAsia="標楷體" w:hAnsi="Times New Roman" w:hint="eastAsia"/>
          <w:sz w:val="28"/>
        </w:rPr>
        <w:t>、</w:t>
      </w:r>
      <w:r w:rsidR="00E874AB">
        <w:rPr>
          <w:rFonts w:ascii="Times New Roman" w:eastAsia="標楷體" w:hAnsi="Times New Roman" w:hint="eastAsia"/>
          <w:spacing w:val="-6"/>
          <w:sz w:val="28"/>
        </w:rPr>
        <w:t>依試場規則第</w:t>
      </w:r>
      <w:r w:rsidR="00E874AB">
        <w:rPr>
          <w:rFonts w:ascii="Times New Roman" w:eastAsia="標楷體" w:hAnsi="Times New Roman"/>
          <w:spacing w:val="-6"/>
          <w:sz w:val="28"/>
        </w:rPr>
        <w:t>2</w:t>
      </w:r>
      <w:r w:rsidR="00E874AB">
        <w:rPr>
          <w:rFonts w:ascii="Times New Roman" w:eastAsia="標楷體" w:hAnsi="Times New Roman" w:hint="eastAsia"/>
          <w:spacing w:val="-6"/>
          <w:sz w:val="28"/>
        </w:rPr>
        <w:t>條第</w:t>
      </w:r>
      <w:r w:rsidR="00E874AB">
        <w:rPr>
          <w:rFonts w:ascii="Times New Roman" w:eastAsia="標楷體" w:hAnsi="Times New Roman"/>
          <w:spacing w:val="-6"/>
          <w:sz w:val="28"/>
        </w:rPr>
        <w:t>1</w:t>
      </w:r>
      <w:r w:rsidR="00E874AB">
        <w:rPr>
          <w:rFonts w:ascii="Times New Roman" w:eastAsia="標楷體" w:hAnsi="Times New Roman" w:hint="eastAsia"/>
          <w:spacing w:val="-6"/>
          <w:sz w:val="28"/>
        </w:rPr>
        <w:t>項規定，應考人應於每節考試預備鈴聲響時依座號就座，並準時應試。規定考試時間開始後，每天第一節</w:t>
      </w:r>
      <w:r w:rsidR="00E874AB">
        <w:rPr>
          <w:rFonts w:ascii="Times New Roman" w:eastAsia="標楷體" w:hAnsi="Times New Roman" w:hint="eastAsia"/>
          <w:spacing w:val="-6"/>
          <w:sz w:val="28"/>
        </w:rPr>
        <w:t>15</w:t>
      </w:r>
      <w:r w:rsidR="00E874AB">
        <w:rPr>
          <w:rFonts w:ascii="Times New Roman" w:eastAsia="標楷體" w:hAnsi="Times New Roman" w:hint="eastAsia"/>
          <w:spacing w:val="-6"/>
          <w:sz w:val="28"/>
        </w:rPr>
        <w:t>分鐘內，其餘各節</w:t>
      </w:r>
      <w:r w:rsidR="00E874AB">
        <w:rPr>
          <w:rFonts w:ascii="Times New Roman" w:eastAsia="標楷體" w:hAnsi="Times New Roman" w:hint="eastAsia"/>
          <w:spacing w:val="-6"/>
          <w:sz w:val="28"/>
        </w:rPr>
        <w:t>3</w:t>
      </w:r>
      <w:r w:rsidR="00E874AB">
        <w:rPr>
          <w:rFonts w:ascii="Times New Roman" w:eastAsia="標楷體" w:hAnsi="Times New Roman" w:hint="eastAsia"/>
          <w:spacing w:val="-6"/>
          <w:sz w:val="28"/>
        </w:rPr>
        <w:t>分鐘內，得准入場應試，逾時不得應試。每節考試開始後，</w:t>
      </w:r>
      <w:r w:rsidR="00E874AB">
        <w:rPr>
          <w:rFonts w:ascii="Times New Roman" w:eastAsia="標楷體" w:hAnsi="Times New Roman" w:hint="eastAsia"/>
          <w:spacing w:val="-6"/>
          <w:sz w:val="28"/>
        </w:rPr>
        <w:t>45</w:t>
      </w:r>
      <w:r w:rsidR="00E874AB">
        <w:rPr>
          <w:rFonts w:ascii="Times New Roman" w:eastAsia="標楷體" w:hAnsi="Times New Roman" w:hint="eastAsia"/>
          <w:spacing w:val="-6"/>
          <w:sz w:val="28"/>
        </w:rPr>
        <w:t>分鐘內，</w:t>
      </w:r>
      <w:r w:rsidR="00E874AB">
        <w:rPr>
          <w:rFonts w:ascii="Times New Roman" w:eastAsia="標楷體" w:hAnsi="Times New Roman" w:hint="eastAsia"/>
          <w:spacing w:val="-6"/>
          <w:sz w:val="28"/>
        </w:rPr>
        <w:lastRenderedPageBreak/>
        <w:t>不准離場。但持有身心障礙手冊或證明，且經考選部核准之身心障礙應考人，每節考試開始</w:t>
      </w:r>
      <w:r w:rsidR="00E874AB">
        <w:rPr>
          <w:rFonts w:ascii="Times New Roman" w:eastAsia="標楷體" w:hAnsi="Times New Roman" w:hint="eastAsia"/>
          <w:spacing w:val="-6"/>
          <w:sz w:val="28"/>
        </w:rPr>
        <w:t>15</w:t>
      </w:r>
      <w:r w:rsidR="00E874AB">
        <w:rPr>
          <w:rFonts w:ascii="Times New Roman" w:eastAsia="標楷體" w:hAnsi="Times New Roman" w:hint="eastAsia"/>
          <w:spacing w:val="-6"/>
          <w:sz w:val="28"/>
        </w:rPr>
        <w:t>分鐘內，得准入場應試，逾時不得應試。</w:t>
      </w:r>
    </w:p>
    <w:p w:rsidR="006A3859" w:rsidRPr="006A3859" w:rsidRDefault="006A3859" w:rsidP="00802F5B">
      <w:pPr>
        <w:pStyle w:val="ac"/>
        <w:spacing w:beforeLines="20" w:line="320" w:lineRule="exact"/>
        <w:ind w:leftChars="149" w:left="888" w:rightChars="50" w:right="120" w:hangingChars="192" w:hanging="530"/>
        <w:jc w:val="both"/>
        <w:rPr>
          <w:rFonts w:ascii="Times New Roman" w:eastAsia="標楷體" w:hAnsi="Times New Roman"/>
          <w:spacing w:val="-2"/>
          <w:sz w:val="28"/>
        </w:rPr>
      </w:pPr>
      <w:r w:rsidRPr="006A3859">
        <w:rPr>
          <w:rFonts w:ascii="Times New Roman" w:eastAsia="標楷體" w:hAnsi="Times New Roman" w:hint="eastAsia"/>
          <w:spacing w:val="-2"/>
          <w:sz w:val="28"/>
        </w:rPr>
        <w:t>八、依試場規則第</w:t>
      </w:r>
      <w:r w:rsidRPr="006A3859">
        <w:rPr>
          <w:rFonts w:ascii="Times New Roman" w:eastAsia="標楷體" w:hAnsi="Times New Roman" w:hint="eastAsia"/>
          <w:spacing w:val="-2"/>
          <w:sz w:val="28"/>
        </w:rPr>
        <w:t>6</w:t>
      </w:r>
      <w:r w:rsidRPr="006A3859">
        <w:rPr>
          <w:rFonts w:ascii="Times New Roman" w:eastAsia="標楷體" w:hAnsi="Times New Roman" w:hint="eastAsia"/>
          <w:spacing w:val="-2"/>
          <w:sz w:val="28"/>
        </w:rPr>
        <w:t>條規定，</w:t>
      </w:r>
      <w:r w:rsidRPr="006A3859">
        <w:rPr>
          <w:rFonts w:ascii="Times New Roman" w:eastAsia="標楷體" w:hAnsi="Times New Roman" w:hint="eastAsia"/>
          <w:b/>
          <w:spacing w:val="-2"/>
          <w:sz w:val="28"/>
        </w:rPr>
        <w:t>在試卷（卡）上書寫姓名、</w:t>
      </w:r>
      <w:r w:rsidRPr="006A3859">
        <w:rPr>
          <w:rFonts w:ascii="Times New Roman" w:eastAsia="標楷體" w:hAnsi="Times New Roman" w:hint="eastAsia"/>
          <w:spacing w:val="-2"/>
          <w:sz w:val="28"/>
        </w:rPr>
        <w:t>座號、或其他不應有之文字、標記、或自備稿紙書寫，視其情節輕重，扣除該科目成績</w:t>
      </w:r>
      <w:r w:rsidRPr="006A3859">
        <w:rPr>
          <w:rFonts w:ascii="Times New Roman" w:eastAsia="標楷體" w:hAnsi="Times New Roman" w:hint="eastAsia"/>
          <w:spacing w:val="-2"/>
          <w:sz w:val="28"/>
        </w:rPr>
        <w:t>5</w:t>
      </w:r>
      <w:r w:rsidRPr="006A3859">
        <w:rPr>
          <w:rFonts w:ascii="Times New Roman" w:eastAsia="標楷體" w:hAnsi="Times New Roman" w:hint="eastAsia"/>
          <w:spacing w:val="-2"/>
          <w:sz w:val="28"/>
        </w:rPr>
        <w:t>分至</w:t>
      </w:r>
      <w:r w:rsidRPr="006A3859">
        <w:rPr>
          <w:rFonts w:ascii="Times New Roman" w:eastAsia="標楷體" w:hAnsi="Times New Roman" w:hint="eastAsia"/>
          <w:spacing w:val="-2"/>
          <w:sz w:val="28"/>
        </w:rPr>
        <w:t>20</w:t>
      </w:r>
      <w:r w:rsidRPr="006A3859">
        <w:rPr>
          <w:rFonts w:ascii="Times New Roman" w:eastAsia="標楷體" w:hAnsi="Times New Roman" w:hint="eastAsia"/>
          <w:spacing w:val="-2"/>
          <w:sz w:val="28"/>
        </w:rPr>
        <w:t>分。</w:t>
      </w:r>
    </w:p>
    <w:p w:rsidR="00E874AB" w:rsidRDefault="007E5652" w:rsidP="00802F5B">
      <w:pPr>
        <w:pStyle w:val="ac"/>
        <w:spacing w:beforeLines="20" w:line="320" w:lineRule="exact"/>
        <w:ind w:leftChars="149" w:left="896" w:rightChars="50" w:right="120" w:hangingChars="192" w:hanging="538"/>
        <w:jc w:val="both"/>
        <w:rPr>
          <w:rFonts w:ascii="Times New Roman" w:eastAsia="標楷體" w:hAnsi="Times New Roman"/>
          <w:sz w:val="28"/>
        </w:rPr>
      </w:pPr>
      <w:r>
        <w:rPr>
          <w:rFonts w:ascii="Times New Roman" w:eastAsia="標楷體" w:hAnsi="Times New Roman" w:hint="eastAsia"/>
          <w:sz w:val="28"/>
        </w:rPr>
        <w:t>九</w:t>
      </w:r>
      <w:r w:rsidR="00E874AB">
        <w:rPr>
          <w:rFonts w:ascii="Times New Roman" w:eastAsia="標楷體" w:hAnsi="Times New Roman" w:hint="eastAsia"/>
          <w:sz w:val="28"/>
        </w:rPr>
        <w:t>、依試場規則第</w:t>
      </w:r>
      <w:r w:rsidR="00E874AB">
        <w:rPr>
          <w:rFonts w:ascii="Times New Roman" w:eastAsia="標楷體" w:hAnsi="Times New Roman"/>
          <w:sz w:val="28"/>
        </w:rPr>
        <w:t>7</w:t>
      </w:r>
      <w:r w:rsidR="00E874AB">
        <w:rPr>
          <w:rFonts w:ascii="Times New Roman" w:eastAsia="標楷體" w:hAnsi="Times New Roman" w:hint="eastAsia"/>
          <w:sz w:val="28"/>
        </w:rPr>
        <w:t>條規定，應考人有下列各款情事之一，經監場人員制止而再犯者，視其情節輕重，扣除該科目成績</w:t>
      </w:r>
      <w:r w:rsidR="00E874AB">
        <w:rPr>
          <w:rFonts w:ascii="Times New Roman" w:eastAsia="標楷體" w:hAnsi="Times New Roman" w:hint="eastAsia"/>
          <w:sz w:val="28"/>
        </w:rPr>
        <w:t>3</w:t>
      </w:r>
      <w:r w:rsidR="00E874AB">
        <w:rPr>
          <w:rFonts w:ascii="Times New Roman" w:eastAsia="標楷體" w:hAnsi="Times New Roman" w:hint="eastAsia"/>
          <w:sz w:val="28"/>
        </w:rPr>
        <w:t>分至</w:t>
      </w:r>
      <w:r w:rsidR="00E874AB">
        <w:rPr>
          <w:rFonts w:ascii="Times New Roman" w:eastAsia="標楷體" w:hAnsi="Times New Roman" w:hint="eastAsia"/>
          <w:sz w:val="28"/>
        </w:rPr>
        <w:t>5</w:t>
      </w:r>
      <w:r w:rsidR="00E874AB">
        <w:rPr>
          <w:rFonts w:ascii="Times New Roman" w:eastAsia="標楷體" w:hAnsi="Times New Roman" w:hint="eastAsia"/>
          <w:sz w:val="28"/>
        </w:rPr>
        <w:t>分：</w:t>
      </w:r>
    </w:p>
    <w:p w:rsidR="00E874AB" w:rsidRDefault="00E874AB" w:rsidP="00E874AB">
      <w:pPr>
        <w:suppressAutoHyphens/>
        <w:spacing w:before="20" w:line="320" w:lineRule="exact"/>
        <w:ind w:leftChars="250" w:left="1468" w:rightChars="50" w:right="120" w:hangingChars="310" w:hanging="868"/>
        <w:jc w:val="both"/>
        <w:rPr>
          <w:rFonts w:eastAsia="標楷體"/>
          <w:sz w:val="28"/>
        </w:rPr>
      </w:pPr>
      <w:r>
        <w:rPr>
          <w:rFonts w:eastAsia="標楷體" w:hint="eastAsia"/>
          <w:sz w:val="28"/>
        </w:rPr>
        <w:t>（一）攜帶非透明之鉛筆盒或非必要之物品。</w:t>
      </w:r>
    </w:p>
    <w:p w:rsidR="00E874AB" w:rsidRDefault="00E874AB" w:rsidP="00E874AB">
      <w:pPr>
        <w:suppressAutoHyphens/>
        <w:spacing w:before="20" w:line="320" w:lineRule="exact"/>
        <w:ind w:leftChars="250" w:left="1468" w:rightChars="50" w:right="120" w:hangingChars="310" w:hanging="868"/>
        <w:jc w:val="both"/>
        <w:rPr>
          <w:rFonts w:eastAsia="標楷體"/>
          <w:sz w:val="28"/>
        </w:rPr>
      </w:pPr>
      <w:r>
        <w:rPr>
          <w:rFonts w:eastAsia="標楷體" w:hint="eastAsia"/>
          <w:sz w:val="28"/>
        </w:rPr>
        <w:t>（二）未得監場人員許可，移動座位。</w:t>
      </w:r>
    </w:p>
    <w:p w:rsidR="00E874AB" w:rsidRDefault="00E874AB" w:rsidP="00E874AB">
      <w:pPr>
        <w:suppressAutoHyphens/>
        <w:spacing w:before="20" w:line="320" w:lineRule="exact"/>
        <w:ind w:leftChars="250" w:left="1468" w:rightChars="50" w:right="120" w:hangingChars="310" w:hanging="868"/>
        <w:jc w:val="both"/>
        <w:rPr>
          <w:rFonts w:eastAsia="標楷體"/>
          <w:sz w:val="28"/>
        </w:rPr>
      </w:pPr>
      <w:r>
        <w:rPr>
          <w:rFonts w:eastAsia="標楷體" w:hint="eastAsia"/>
          <w:sz w:val="28"/>
        </w:rPr>
        <w:t>（三）詢問題旨、出聲朗誦或故意發出聲響。</w:t>
      </w:r>
    </w:p>
    <w:p w:rsidR="00E874AB" w:rsidRDefault="00E874AB" w:rsidP="00E874AB">
      <w:pPr>
        <w:suppressAutoHyphens/>
        <w:spacing w:before="20" w:line="320" w:lineRule="exact"/>
        <w:ind w:leftChars="250" w:left="1468" w:rightChars="50" w:right="120" w:hangingChars="310" w:hanging="868"/>
        <w:jc w:val="both"/>
        <w:rPr>
          <w:rFonts w:eastAsia="標楷體"/>
          <w:sz w:val="28"/>
        </w:rPr>
      </w:pPr>
      <w:r>
        <w:rPr>
          <w:rFonts w:eastAsia="標楷體" w:hint="eastAsia"/>
          <w:sz w:val="28"/>
        </w:rPr>
        <w:t>（四）吸煙、嚼食口香糖或檳榔。</w:t>
      </w:r>
    </w:p>
    <w:p w:rsidR="00E874AB" w:rsidRDefault="00E874AB" w:rsidP="00E874AB">
      <w:pPr>
        <w:suppressAutoHyphens/>
        <w:spacing w:before="20" w:line="320" w:lineRule="exact"/>
        <w:ind w:leftChars="250" w:left="1468" w:rightChars="50" w:right="120" w:hangingChars="310" w:hanging="868"/>
        <w:jc w:val="both"/>
        <w:rPr>
          <w:rFonts w:eastAsia="標楷體"/>
          <w:sz w:val="28"/>
        </w:rPr>
      </w:pPr>
      <w:r>
        <w:rPr>
          <w:rFonts w:eastAsia="標楷體" w:hint="eastAsia"/>
          <w:sz w:val="28"/>
        </w:rPr>
        <w:t>（五）每節考試完畢前攜帶試題或將試題、答案抄寫夾帶離場。</w:t>
      </w:r>
    </w:p>
    <w:p w:rsidR="00E874AB" w:rsidRDefault="00E874AB" w:rsidP="00E874AB">
      <w:pPr>
        <w:suppressAutoHyphens/>
        <w:spacing w:before="20" w:line="320" w:lineRule="exact"/>
        <w:ind w:leftChars="250" w:left="1468" w:rightChars="50" w:right="120" w:hangingChars="310" w:hanging="868"/>
        <w:jc w:val="both"/>
        <w:rPr>
          <w:rFonts w:eastAsia="標楷體"/>
          <w:spacing w:val="-4"/>
          <w:sz w:val="28"/>
        </w:rPr>
      </w:pPr>
      <w:r>
        <w:rPr>
          <w:rFonts w:eastAsia="標楷體" w:hint="eastAsia"/>
          <w:sz w:val="28"/>
        </w:rPr>
        <w:t>（六）</w:t>
      </w:r>
      <w:r>
        <w:rPr>
          <w:rFonts w:eastAsia="標楷體" w:hint="eastAsia"/>
          <w:spacing w:val="-4"/>
          <w:sz w:val="28"/>
        </w:rPr>
        <w:t>每節考試開始前</w:t>
      </w:r>
      <w:r>
        <w:rPr>
          <w:rFonts w:eastAsia="標楷體" w:hint="eastAsia"/>
          <w:spacing w:val="-4"/>
          <w:sz w:val="28"/>
        </w:rPr>
        <w:t>7</w:t>
      </w:r>
      <w:r>
        <w:rPr>
          <w:rFonts w:eastAsia="標楷體" w:hint="eastAsia"/>
          <w:spacing w:val="-4"/>
          <w:sz w:val="28"/>
        </w:rPr>
        <w:t>分鐘未按指示收妥書籍文件等非考試必需用品。</w:t>
      </w:r>
    </w:p>
    <w:p w:rsidR="00E874AB" w:rsidRPr="005679AB" w:rsidRDefault="007E5652" w:rsidP="00802F5B">
      <w:pPr>
        <w:pStyle w:val="ac"/>
        <w:spacing w:beforeLines="20"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十</w:t>
      </w:r>
      <w:r w:rsidR="00E874AB" w:rsidRPr="005679AB">
        <w:rPr>
          <w:rFonts w:ascii="標楷體" w:eastAsia="標楷體" w:hAnsi="標楷體" w:hint="eastAsia"/>
          <w:sz w:val="28"/>
        </w:rPr>
        <w:t>、每節考試完畢後，應考人得向監場人員索取考畢之試題，其中測驗式試題答案</w:t>
      </w:r>
      <w:r w:rsidR="00E874AB" w:rsidRPr="00182848">
        <w:rPr>
          <w:rFonts w:ascii="Arial" w:eastAsia="標楷體" w:hAnsi="標楷體" w:cs="Arial"/>
          <w:sz w:val="28"/>
        </w:rPr>
        <w:t>於</w:t>
      </w:r>
      <w:r w:rsidR="00E856BF" w:rsidRPr="009B69B3">
        <w:rPr>
          <w:rFonts w:ascii="標楷體" w:eastAsia="標楷體" w:hAnsi="標楷體" w:cs="Arial" w:hint="eastAsia"/>
          <w:sz w:val="28"/>
        </w:rPr>
        <w:t>6</w:t>
      </w:r>
      <w:r w:rsidR="00E874AB" w:rsidRPr="009B69B3">
        <w:rPr>
          <w:rFonts w:ascii="標楷體" w:eastAsia="標楷體" w:hAnsi="標楷體" w:cs="Arial"/>
          <w:sz w:val="28"/>
        </w:rPr>
        <w:t>月</w:t>
      </w:r>
      <w:r w:rsidR="00E856BF" w:rsidRPr="009B69B3">
        <w:rPr>
          <w:rFonts w:ascii="標楷體" w:eastAsia="標楷體" w:hAnsi="標楷體" w:cs="Arial" w:hint="eastAsia"/>
          <w:sz w:val="28"/>
        </w:rPr>
        <w:t>16</w:t>
      </w:r>
      <w:r w:rsidR="00E874AB" w:rsidRPr="009B69B3">
        <w:rPr>
          <w:rFonts w:ascii="標楷體" w:eastAsia="標楷體" w:hAnsi="標楷體" w:cs="Arial"/>
          <w:sz w:val="28"/>
        </w:rPr>
        <w:t>日</w:t>
      </w:r>
      <w:r w:rsidR="00E874AB" w:rsidRPr="00182848">
        <w:rPr>
          <w:rFonts w:ascii="Arial" w:eastAsia="標楷體" w:hAnsi="標楷體" w:cs="Arial"/>
          <w:sz w:val="28"/>
        </w:rPr>
        <w:t>在</w:t>
      </w:r>
      <w:r w:rsidR="00E874AB" w:rsidRPr="005679AB">
        <w:rPr>
          <w:rFonts w:ascii="標楷體" w:eastAsia="標楷體" w:hAnsi="標楷體" w:hint="eastAsia"/>
          <w:sz w:val="28"/>
        </w:rPr>
        <w:t>國家考場公告欄及</w:t>
      </w:r>
      <w:r w:rsidR="00E874AB" w:rsidRPr="005A6B2B">
        <w:rPr>
          <w:rFonts w:ascii="標楷體" w:eastAsia="標楷體" w:hAnsi="標楷體" w:hint="eastAsia"/>
          <w:sz w:val="28"/>
        </w:rPr>
        <w:t>考選</w:t>
      </w:r>
      <w:r w:rsidR="00E874AB" w:rsidRPr="005679AB">
        <w:rPr>
          <w:rFonts w:ascii="標楷體" w:eastAsia="標楷體" w:hAnsi="標楷體" w:hint="eastAsia"/>
          <w:sz w:val="28"/>
        </w:rPr>
        <w:t>部全球資訊網</w:t>
      </w:r>
      <w:r w:rsidR="00E874AB" w:rsidRPr="005A6B2B">
        <w:rPr>
          <w:rFonts w:ascii="標楷體" w:eastAsia="標楷體" w:hAnsi="標楷體" w:hint="eastAsia"/>
          <w:sz w:val="28"/>
        </w:rPr>
        <w:t>公布（</w:t>
      </w:r>
      <w:r w:rsidR="00E874AB" w:rsidRPr="005679AB">
        <w:rPr>
          <w:rFonts w:ascii="標楷體" w:eastAsia="標楷體" w:hAnsi="標楷體" w:hint="eastAsia"/>
          <w:sz w:val="28"/>
        </w:rPr>
        <w:t>所公布之答案以使用</w:t>
      </w:r>
      <w:r w:rsidR="00E874AB" w:rsidRPr="005679AB">
        <w:rPr>
          <w:rFonts w:ascii="標楷體" w:eastAsia="標楷體" w:hAnsi="標楷體"/>
          <w:sz w:val="28"/>
        </w:rPr>
        <w:t>2B</w:t>
      </w:r>
      <w:r w:rsidR="00E874AB" w:rsidRPr="005679AB">
        <w:rPr>
          <w:rFonts w:ascii="標楷體" w:eastAsia="標楷體" w:hAnsi="標楷體" w:hint="eastAsia"/>
          <w:sz w:val="28"/>
        </w:rPr>
        <w:t>鉛筆於測驗式試卡上作答者為限），考畢試題將登載考選部全球資訊網。</w:t>
      </w:r>
    </w:p>
    <w:p w:rsidR="005A318C" w:rsidRPr="005A318C" w:rsidRDefault="00443F9B" w:rsidP="00802F5B">
      <w:pPr>
        <w:pStyle w:val="ac"/>
        <w:spacing w:beforeLines="20" w:line="320" w:lineRule="exact"/>
        <w:ind w:leftChars="149" w:left="1198" w:rightChars="50" w:right="120" w:hangingChars="300" w:hanging="840"/>
        <w:jc w:val="both"/>
        <w:rPr>
          <w:rFonts w:ascii="標楷體" w:eastAsia="標楷體" w:hAnsi="標楷體"/>
          <w:sz w:val="28"/>
          <w:szCs w:val="28"/>
        </w:rPr>
      </w:pPr>
      <w:r>
        <w:rPr>
          <w:rFonts w:ascii="標楷體" w:eastAsia="標楷體" w:hAnsi="標楷體" w:hint="eastAsia"/>
          <w:sz w:val="28"/>
        </w:rPr>
        <w:t>十</w:t>
      </w:r>
      <w:r w:rsidR="007E5652">
        <w:rPr>
          <w:rFonts w:ascii="標楷體" w:eastAsia="標楷體" w:hAnsi="標楷體" w:hint="eastAsia"/>
          <w:sz w:val="28"/>
        </w:rPr>
        <w:t>一</w:t>
      </w:r>
      <w:r w:rsidR="00E874AB" w:rsidRPr="000F6B6D">
        <w:rPr>
          <w:rFonts w:ascii="標楷體" w:eastAsia="標楷體" w:hAnsi="標楷體" w:hint="eastAsia"/>
          <w:sz w:val="28"/>
        </w:rPr>
        <w:t>、考試期間市區交通壅塞，請提早出門，並多搭乘大眾運輸工具，以免違規停車遭受拖吊。</w:t>
      </w:r>
      <w:bookmarkStart w:id="21" w:name="電子計算機"/>
      <w:r w:rsidR="005A318C" w:rsidRPr="005A318C">
        <w:rPr>
          <w:rFonts w:ascii="標楷體" w:eastAsia="標楷體" w:hAnsi="標楷體" w:hint="eastAsia"/>
          <w:sz w:val="28"/>
          <w:szCs w:val="28"/>
        </w:rPr>
        <w:t>另時值颱風季節，應考人請隨時注意氣象訊息，及早因應，並視交通狀況提早出發應試。</w:t>
      </w:r>
    </w:p>
    <w:p w:rsidR="00E874AB" w:rsidRPr="00E874AB" w:rsidRDefault="00443F9B" w:rsidP="00802F5B">
      <w:pPr>
        <w:pStyle w:val="ac"/>
        <w:spacing w:beforeLines="20"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b/>
          <w:sz w:val="28"/>
        </w:rPr>
        <w:t>十</w:t>
      </w:r>
      <w:r w:rsidR="007E5652">
        <w:rPr>
          <w:rFonts w:ascii="標楷體" w:eastAsia="標楷體" w:hAnsi="標楷體" w:hint="eastAsia"/>
          <w:b/>
          <w:sz w:val="28"/>
        </w:rPr>
        <w:t>二</w:t>
      </w:r>
      <w:r w:rsidR="00E874AB" w:rsidRPr="006964E5">
        <w:rPr>
          <w:rFonts w:ascii="標楷體" w:eastAsia="標楷體" w:hAnsi="標楷體" w:hint="eastAsia"/>
          <w:b/>
          <w:sz w:val="28"/>
        </w:rPr>
        <w:t>、</w:t>
      </w:r>
      <w:r w:rsidR="00A31AD9" w:rsidRPr="006964E5">
        <w:rPr>
          <w:rFonts w:ascii="標楷體" w:eastAsia="標楷體" w:hAnsi="標楷體"/>
          <w:b/>
          <w:sz w:val="28"/>
        </w:rPr>
        <w:t>使用電子計算器應行注意事項</w:t>
      </w:r>
      <w:bookmarkEnd w:id="21"/>
      <w:r w:rsidR="00A31AD9" w:rsidRPr="00E874AB">
        <w:rPr>
          <w:rFonts w:ascii="標楷體" w:eastAsia="標楷體" w:hAnsi="標楷體"/>
          <w:sz w:val="28"/>
        </w:rPr>
        <w:t>：</w:t>
      </w:r>
    </w:p>
    <w:p w:rsidR="007173D2" w:rsidRPr="00E874AB" w:rsidRDefault="007173D2" w:rsidP="00802F5B">
      <w:pPr>
        <w:pStyle w:val="ac"/>
        <w:numPr>
          <w:ilvl w:val="0"/>
          <w:numId w:val="30"/>
        </w:numPr>
        <w:spacing w:beforeLines="20" w:line="320" w:lineRule="exact"/>
        <w:ind w:rightChars="50" w:right="120"/>
        <w:jc w:val="both"/>
        <w:rPr>
          <w:rFonts w:ascii="標楷體" w:eastAsia="標楷體" w:hAnsi="標楷體"/>
          <w:sz w:val="28"/>
        </w:rPr>
      </w:pPr>
      <w:r w:rsidRPr="00E874AB">
        <w:rPr>
          <w:rFonts w:ascii="標楷體" w:eastAsia="標楷體" w:hAnsi="標楷體" w:hint="eastAsia"/>
          <w:sz w:val="28"/>
        </w:rPr>
        <w:t>凡試題註明可使用電子計算器者，應考人始得使用。</w:t>
      </w:r>
    </w:p>
    <w:p w:rsidR="007173D2" w:rsidRPr="002727DB" w:rsidRDefault="007173D2" w:rsidP="00802F5B">
      <w:pPr>
        <w:pStyle w:val="ac"/>
        <w:numPr>
          <w:ilvl w:val="0"/>
          <w:numId w:val="30"/>
        </w:numPr>
        <w:spacing w:beforeLines="20" w:line="320" w:lineRule="exact"/>
        <w:ind w:left="1440" w:rightChars="50" w:right="120" w:hanging="640"/>
        <w:jc w:val="both"/>
        <w:rPr>
          <w:rFonts w:ascii="標楷體" w:eastAsia="標楷體" w:hAnsi="標楷體"/>
          <w:b/>
          <w:sz w:val="28"/>
        </w:rPr>
      </w:pPr>
      <w:r w:rsidRPr="002727DB">
        <w:rPr>
          <w:rFonts w:ascii="標楷體" w:eastAsia="標楷體" w:hAnsi="標楷體" w:hint="eastAsia"/>
          <w:b/>
          <w:sz w:val="28"/>
        </w:rPr>
        <w:t>考選部自</w:t>
      </w:r>
      <w:smartTag w:uri="urn:schemas-microsoft-com:office:smarttags" w:element="chsdate">
        <w:smartTagPr>
          <w:attr w:name="IsROCDate" w:val="False"/>
          <w:attr w:name="IsLunarDate" w:val="False"/>
          <w:attr w:name="Day" w:val="1"/>
          <w:attr w:name="Month" w:val="6"/>
          <w:attr w:name="Year" w:val="1997"/>
        </w:smartTagPr>
        <w:r w:rsidRPr="002727DB">
          <w:rPr>
            <w:rFonts w:ascii="標楷體" w:eastAsia="標楷體" w:hAnsi="標楷體" w:hint="eastAsia"/>
            <w:b/>
            <w:sz w:val="28"/>
          </w:rPr>
          <w:t>97年6月1日</w:t>
        </w:r>
      </w:smartTag>
      <w:r w:rsidRPr="002727DB">
        <w:rPr>
          <w:rFonts w:ascii="標楷體" w:eastAsia="標楷體" w:hAnsi="標楷體" w:hint="eastAsia"/>
          <w:b/>
          <w:sz w:val="28"/>
        </w:rPr>
        <w:t>起，正式實施國家考試電子計算器措施，各項考試得使用電子計算器之科目，應考人應使用考選部核定通過之電子計算器。如使用非考選部核定通過之電子計算器，依試場規則第</w:t>
      </w:r>
      <w:r w:rsidR="009D0133" w:rsidRPr="002727DB">
        <w:rPr>
          <w:rFonts w:ascii="標楷體" w:eastAsia="標楷體" w:hAnsi="標楷體" w:hint="eastAsia"/>
          <w:b/>
          <w:sz w:val="28"/>
        </w:rPr>
        <w:t>6</w:t>
      </w:r>
      <w:r w:rsidRPr="002727DB">
        <w:rPr>
          <w:rFonts w:ascii="標楷體" w:eastAsia="標楷體" w:hAnsi="標楷體" w:hint="eastAsia"/>
          <w:b/>
          <w:sz w:val="28"/>
        </w:rPr>
        <w:t>條第</w:t>
      </w:r>
      <w:r w:rsidR="009D0133" w:rsidRPr="002727DB">
        <w:rPr>
          <w:rFonts w:ascii="標楷體" w:eastAsia="標楷體" w:hAnsi="標楷體" w:hint="eastAsia"/>
          <w:b/>
          <w:sz w:val="28"/>
        </w:rPr>
        <w:t>9</w:t>
      </w:r>
      <w:r w:rsidRPr="002727DB">
        <w:rPr>
          <w:rFonts w:ascii="標楷體" w:eastAsia="標楷體" w:hAnsi="標楷體" w:hint="eastAsia"/>
          <w:b/>
          <w:sz w:val="28"/>
        </w:rPr>
        <w:t>款規定：「</w:t>
      </w:r>
      <w:r w:rsidR="009D0133" w:rsidRPr="002727DB">
        <w:rPr>
          <w:rFonts w:ascii="標楷體" w:eastAsia="標楷體" w:hAnsi="標楷體" w:hint="eastAsia"/>
          <w:b/>
          <w:color w:val="000000"/>
          <w:sz w:val="28"/>
          <w:szCs w:val="28"/>
        </w:rPr>
        <w:t>試題註明可使用電子計算器而使用未經考選部公告核定之電子計算器</w:t>
      </w:r>
      <w:r w:rsidRPr="002727DB">
        <w:rPr>
          <w:rFonts w:ascii="標楷體" w:eastAsia="標楷體" w:hAnsi="標楷體" w:hint="eastAsia"/>
          <w:b/>
          <w:sz w:val="28"/>
        </w:rPr>
        <w:t>，扣除該科目成績</w:t>
      </w:r>
      <w:r w:rsidR="00E403CB" w:rsidRPr="002727DB">
        <w:rPr>
          <w:rFonts w:ascii="標楷體" w:eastAsia="標楷體" w:hAnsi="標楷體" w:hint="eastAsia"/>
          <w:b/>
          <w:sz w:val="28"/>
        </w:rPr>
        <w:t>5至</w:t>
      </w:r>
      <w:r w:rsidRPr="002727DB">
        <w:rPr>
          <w:rFonts w:ascii="標楷體" w:eastAsia="標楷體" w:hAnsi="標楷體" w:hint="eastAsia"/>
          <w:b/>
          <w:sz w:val="28"/>
        </w:rPr>
        <w:t>20分。」，且不得繼續使用。</w:t>
      </w:r>
    </w:p>
    <w:p w:rsidR="007173D2" w:rsidRPr="00E874AB" w:rsidRDefault="007173D2" w:rsidP="00802F5B">
      <w:pPr>
        <w:pStyle w:val="ac"/>
        <w:numPr>
          <w:ilvl w:val="0"/>
          <w:numId w:val="30"/>
        </w:numPr>
        <w:spacing w:beforeLines="20" w:line="320" w:lineRule="exact"/>
        <w:ind w:left="1440" w:rightChars="50" w:right="120" w:hanging="640"/>
        <w:jc w:val="both"/>
        <w:rPr>
          <w:rFonts w:ascii="標楷體" w:eastAsia="標楷體" w:hAnsi="標楷體"/>
          <w:sz w:val="28"/>
        </w:rPr>
      </w:pPr>
      <w:r w:rsidRPr="00E874AB">
        <w:rPr>
          <w:rFonts w:ascii="標楷體" w:eastAsia="標楷體" w:hAnsi="標楷體" w:hint="eastAsia"/>
          <w:sz w:val="28"/>
        </w:rPr>
        <w:t>無論是否使用電子計算器，</w:t>
      </w:r>
      <w:r w:rsidRPr="002727DB">
        <w:rPr>
          <w:rFonts w:ascii="標楷體" w:eastAsia="標楷體" w:hAnsi="標楷體" w:hint="eastAsia"/>
          <w:b/>
          <w:sz w:val="28"/>
        </w:rPr>
        <w:t>試題作答均須詳列解答過程。</w:t>
      </w:r>
    </w:p>
    <w:p w:rsidR="007173D2" w:rsidRDefault="007173D2" w:rsidP="00802F5B">
      <w:pPr>
        <w:pStyle w:val="ac"/>
        <w:numPr>
          <w:ilvl w:val="0"/>
          <w:numId w:val="30"/>
        </w:numPr>
        <w:spacing w:beforeLines="20" w:line="320" w:lineRule="exact"/>
        <w:ind w:left="1440" w:rightChars="50" w:right="120" w:hanging="640"/>
        <w:jc w:val="both"/>
        <w:rPr>
          <w:rFonts w:ascii="標楷體" w:eastAsia="標楷體" w:hAnsi="標楷體"/>
          <w:sz w:val="28"/>
        </w:rPr>
      </w:pPr>
      <w:r w:rsidRPr="00E874AB">
        <w:rPr>
          <w:rFonts w:ascii="標楷體" w:eastAsia="標楷體" w:hAnsi="標楷體" w:hint="eastAsia"/>
          <w:sz w:val="28"/>
        </w:rPr>
        <w:t>目前經考選部核定合格之電子計算器已有125款（如表</w:t>
      </w:r>
      <w:r w:rsidR="00FD79ED">
        <w:rPr>
          <w:rFonts w:ascii="標楷體" w:eastAsia="標楷體" w:hAnsi="標楷體" w:hint="eastAsia"/>
          <w:sz w:val="28"/>
        </w:rPr>
        <w:t>列</w:t>
      </w:r>
      <w:r w:rsidRPr="00E874AB">
        <w:rPr>
          <w:rFonts w:ascii="標楷體" w:eastAsia="標楷體" w:hAnsi="標楷體" w:hint="eastAsia"/>
          <w:sz w:val="28"/>
        </w:rPr>
        <w:t>），相關機型登載於考選部全球資訊網（</w:t>
      </w:r>
      <w:hyperlink r:id="rId33" w:history="1">
        <w:r w:rsidRPr="00E874AB">
          <w:rPr>
            <w:rFonts w:ascii="標楷體" w:eastAsia="標楷體" w:hAnsi="標楷體"/>
            <w:sz w:val="28"/>
          </w:rPr>
          <w:t>http://www.moex.gov.tw/</w:t>
        </w:r>
      </w:hyperlink>
      <w:r w:rsidRPr="00E874AB">
        <w:rPr>
          <w:rFonts w:ascii="標楷體" w:eastAsia="標楷體" w:hAnsi="標楷體" w:hint="eastAsia"/>
          <w:sz w:val="28"/>
        </w:rPr>
        <w:t>）之「國家考試電子計算器措施」，應考人可依自身需求選購適當機型。考選部將陸續增加其他機型，並於考選部全球資訊網之「最新消息」公告增列。</w:t>
      </w:r>
    </w:p>
    <w:p w:rsidR="00F97F35" w:rsidRPr="00397560" w:rsidRDefault="00F97F35" w:rsidP="00802F5B">
      <w:pPr>
        <w:pStyle w:val="ac"/>
        <w:numPr>
          <w:ilvl w:val="0"/>
          <w:numId w:val="30"/>
        </w:numPr>
        <w:spacing w:beforeLines="20" w:line="320" w:lineRule="exact"/>
        <w:ind w:left="1440" w:rightChars="50" w:right="120" w:hanging="640"/>
        <w:jc w:val="both"/>
        <w:rPr>
          <w:rFonts w:ascii="標楷體" w:eastAsia="標楷體" w:hAnsi="標楷體"/>
          <w:sz w:val="28"/>
        </w:rPr>
      </w:pPr>
      <w:r w:rsidRPr="00AB5FF4">
        <w:rPr>
          <w:rFonts w:eastAsia="標楷體" w:hint="eastAsia"/>
          <w:color w:val="000000"/>
          <w:sz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717521">
        <w:trPr>
          <w:cantSplit/>
          <w:trHeight w:val="527"/>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廠商：精通事物機器有限公司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 name="圖片 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AU-13</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szCs w:val="3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DT810V</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 name="圖片 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CA-09</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HS-8LV</w:t>
            </w:r>
          </w:p>
        </w:tc>
      </w:tr>
      <w:tr w:rsidR="00717521">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品牌：</w:t>
            </w:r>
            <w:r>
              <w:rPr>
                <w:rFonts w:ascii="Arial" w:eastAsia="標楷體" w:hAnsi="Arial" w:cs="Arial"/>
                <w:b/>
                <w:bCs/>
                <w:color w:val="000000"/>
              </w:rPr>
              <w:t>ATIMA</w:t>
            </w:r>
            <w:r>
              <w:rPr>
                <w:rFonts w:ascii="Arial" w:eastAsia="標楷體" w:hAnsi="Arial" w:cs="Arial" w:hint="eastAsia"/>
                <w:b/>
                <w:bCs/>
                <w:color w:val="000000"/>
                <w:spacing w:val="-20"/>
              </w:rPr>
              <w:t>（共</w:t>
            </w:r>
            <w:r>
              <w:rPr>
                <w:rFonts w:ascii="Arial" w:eastAsia="標楷體" w:hAnsi="Arial" w:cs="Arial"/>
                <w:b/>
                <w:bCs/>
                <w:color w:val="000000"/>
                <w:spacing w:val="-20"/>
              </w:rPr>
              <w:t>5</w:t>
            </w:r>
            <w:r>
              <w:rPr>
                <w:rFonts w:ascii="Arial" w:eastAsia="標楷體" w:hAnsi="Arial"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 name="圖片 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AU-14</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7" name="圖片 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CA-10</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LC-160LV</w:t>
            </w:r>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 name="圖片 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AU-15</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DT220</w:t>
            </w:r>
          </w:p>
        </w:tc>
        <w:tc>
          <w:tcPr>
            <w:tcW w:w="1185" w:type="dxa"/>
            <w:tcBorders>
              <w:top w:val="nil"/>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9" name="圖片 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CA-11</w:t>
            </w:r>
          </w:p>
        </w:tc>
        <w:tc>
          <w:tcPr>
            <w:tcW w:w="1961" w:type="dxa"/>
            <w:tcBorders>
              <w:top w:val="nil"/>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LC-401LV</w:t>
            </w:r>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6390" cy="260985"/>
                  <wp:effectExtent l="19050" t="0" r="0" b="0"/>
                  <wp:docPr id="10" name="圖片 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AT-01</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ATIMA  MA-80V</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 name="圖片 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AU-16</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DT3910</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2" name="圖片 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CA-12</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MW-5V</w:t>
            </w:r>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3" name="圖片 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AT-02</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w:t>
            </w:r>
            <w:smartTag w:uri="urn:schemas-microsoft-com:office:smarttags" w:element="chmetcnv">
              <w:smartTagPr>
                <w:attr w:name="UnitName" w:val="l"/>
                <w:attr w:name="SourceValue" w:val="200"/>
                <w:attr w:name="HasSpace" w:val="False"/>
                <w:attr w:name="Negative" w:val="True"/>
                <w:attr w:name="NumberType" w:val="1"/>
                <w:attr w:name="TCSC" w:val="0"/>
              </w:smartTagPr>
              <w:r>
                <w:rPr>
                  <w:rFonts w:ascii="Arial" w:eastAsia="標楷體" w:hAnsi="Arial" w:cs="Arial"/>
                  <w:color w:val="000000"/>
                  <w:spacing w:val="-20"/>
                  <w:sz w:val="22"/>
                </w:rPr>
                <w:t>-200L</w:t>
              </w:r>
            </w:smartTag>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4" name="圖片 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AU-17</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32"/>
              </w:rPr>
              <w:t xml:space="preserve">  DT230</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5" name="圖片 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CA-13</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SL</w:t>
            </w:r>
            <w:smartTag w:uri="urn:schemas-microsoft-com:office:smarttags" w:element="chmetcnv">
              <w:smartTagPr>
                <w:attr w:name="UnitName" w:val="l"/>
                <w:attr w:name="SourceValue" w:val="100"/>
                <w:attr w:name="HasSpace" w:val="False"/>
                <w:attr w:name="Negative" w:val="True"/>
                <w:attr w:name="NumberType" w:val="1"/>
                <w:attr w:name="TCSC" w:val="0"/>
              </w:smartTagPr>
              <w:r>
                <w:rPr>
                  <w:rFonts w:ascii="Arial" w:eastAsia="標楷體" w:hAnsi="Arial" w:cs="Arial"/>
                  <w:color w:val="000000"/>
                  <w:spacing w:val="-20"/>
                  <w:sz w:val="22"/>
                </w:rPr>
                <w:t>-100L</w:t>
              </w:r>
            </w:smartTag>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6" name="圖片 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AT-03</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SA-787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717521" w:rsidRDefault="00717521">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w:t>
            </w:r>
            <w:r>
              <w:rPr>
                <w:rFonts w:ascii="Arial" w:eastAsia="標楷體" w:hAnsi="Arial" w:cs="Arial"/>
                <w:b/>
                <w:bCs/>
                <w:color w:val="000000"/>
                <w:spacing w:val="-20"/>
              </w:rPr>
              <w:t xml:space="preserve"> </w:t>
            </w:r>
            <w:r>
              <w:rPr>
                <w:rFonts w:ascii="Arial" w:eastAsia="標楷體" w:hAnsi="Arial" w:cs="Arial" w:hint="eastAsia"/>
                <w:b/>
                <w:bCs/>
                <w:color w:val="000000"/>
                <w:spacing w:val="-20"/>
              </w:rPr>
              <w:t>佳能昕普股份有限公司</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7" name="圖片 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CA-14</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SL</w:t>
            </w:r>
            <w:smartTag w:uri="urn:schemas-microsoft-com:office:smarttags" w:element="chmetcnv">
              <w:smartTagPr>
                <w:attr w:name="UnitName" w:val="lb"/>
                <w:attr w:name="SourceValue" w:val="240"/>
                <w:attr w:name="HasSpace" w:val="False"/>
                <w:attr w:name="Negative" w:val="True"/>
                <w:attr w:name="NumberType" w:val="1"/>
                <w:attr w:name="TCSC" w:val="0"/>
              </w:smartTagPr>
              <w:r>
                <w:rPr>
                  <w:rFonts w:ascii="Arial" w:eastAsia="標楷體" w:hAnsi="Arial" w:cs="Arial"/>
                  <w:color w:val="000000"/>
                  <w:spacing w:val="-20"/>
                  <w:sz w:val="22"/>
                </w:rPr>
                <w:t>-240LB</w:t>
              </w:r>
            </w:smartTag>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8" name="圖片 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AT-04</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SA-797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Canon</w:t>
            </w:r>
            <w:r>
              <w:rPr>
                <w:rFonts w:ascii="Arial" w:eastAsia="標楷體" w:hAnsi="Arial" w:cs="Arial" w:hint="eastAsia"/>
                <w:b/>
                <w:bCs/>
                <w:color w:val="000000"/>
                <w:spacing w:val="-20"/>
              </w:rPr>
              <w:t>（共</w:t>
            </w:r>
            <w:r>
              <w:rPr>
                <w:rFonts w:ascii="Arial" w:eastAsia="標楷體" w:hAnsi="Arial" w:cs="Arial"/>
                <w:b/>
                <w:bCs/>
                <w:color w:val="000000"/>
                <w:spacing w:val="-20"/>
              </w:rPr>
              <w:t>4</w:t>
            </w:r>
            <w:r>
              <w:rPr>
                <w:rFonts w:ascii="Arial" w:eastAsia="標楷體" w:hAnsi="Arial"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9" name="圖片 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CA-15</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SL-300LV</w:t>
            </w:r>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0" name="圖片 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AT-05</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rPr>
            </w:pPr>
            <w:r>
              <w:rPr>
                <w:rFonts w:ascii="Arial" w:eastAsia="標楷體" w:hAnsi="Arial" w:cs="Arial"/>
                <w:color w:val="000000"/>
                <w:spacing w:val="-20"/>
                <w:sz w:val="22"/>
                <w:szCs w:val="22"/>
              </w:rPr>
              <w:t>ATIMA</w:t>
            </w:r>
            <w:r>
              <w:rPr>
                <w:rFonts w:ascii="Arial" w:eastAsia="標楷體" w:hAnsi="Arial" w:cs="Arial"/>
                <w:color w:val="000000"/>
                <w:spacing w:val="-20"/>
                <w:sz w:val="22"/>
              </w:rPr>
              <w:t xml:space="preserve">  SA-807</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1" name="圖片 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CA-16</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SL-760LC</w:t>
            </w:r>
          </w:p>
        </w:tc>
      </w:tr>
      <w:tr w:rsidR="00717521">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廠商：震旦行股份有限公司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22" name="圖片 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CN-01</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240" w:lineRule="exact"/>
              <w:rPr>
                <w:rFonts w:ascii="Arial" w:eastAsia="標楷體" w:hAnsi="Arial" w:cs="Arial"/>
                <w:color w:val="000000"/>
                <w:spacing w:val="-20"/>
                <w:sz w:val="22"/>
                <w:szCs w:val="22"/>
              </w:rPr>
            </w:pPr>
            <w:r>
              <w:rPr>
                <w:rFonts w:ascii="Arial" w:eastAsia="標楷體" w:hAnsi="Arial" w:cs="Arial"/>
                <w:color w:val="000000"/>
                <w:spacing w:val="-20"/>
                <w:sz w:val="22"/>
                <w:szCs w:val="22"/>
              </w:rPr>
              <w:t>Canon  F</w:t>
            </w:r>
            <w:smartTag w:uri="urn:schemas-microsoft-com:office:smarttags" w:element="chmetcnv">
              <w:smartTagPr>
                <w:attr w:name="UnitName" w:val="g"/>
                <w:attr w:name="SourceValue" w:val="502"/>
                <w:attr w:name="HasSpace" w:val="False"/>
                <w:attr w:name="Negative" w:val="True"/>
                <w:attr w:name="NumberType" w:val="1"/>
                <w:attr w:name="TCSC" w:val="0"/>
              </w:smartTagPr>
              <w:r>
                <w:rPr>
                  <w:rFonts w:ascii="Arial" w:eastAsia="標楷體" w:hAnsi="Arial" w:cs="Arial"/>
                  <w:color w:val="000000"/>
                  <w:spacing w:val="-20"/>
                  <w:sz w:val="22"/>
                  <w:szCs w:val="22"/>
                </w:rPr>
                <w:t>-502G</w:t>
              </w:r>
            </w:smartTag>
          </w:p>
          <w:p w:rsidR="00717521" w:rsidRDefault="00717521">
            <w:pPr>
              <w:spacing w:line="240" w:lineRule="exact"/>
              <w:rPr>
                <w:rFonts w:ascii="Arial" w:eastAsia="標楷體" w:hAnsi="Arial" w:cs="Arial"/>
                <w:b/>
                <w:bCs/>
                <w:color w:val="000000"/>
              </w:rPr>
            </w:pPr>
            <w:r>
              <w:rPr>
                <w:rFonts w:ascii="Arial" w:eastAsia="標楷體" w:hAnsi="Arial" w:cs="Arial" w:hint="eastAsia"/>
                <w:color w:val="000000"/>
                <w:spacing w:val="-20"/>
                <w:sz w:val="22"/>
                <w:szCs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3" name="圖片 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CA-17</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SX-100</w:t>
            </w:r>
          </w:p>
        </w:tc>
      </w:tr>
      <w:tr w:rsidR="00717521">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AURORA</w:t>
            </w:r>
            <w:r>
              <w:rPr>
                <w:rFonts w:ascii="Arial" w:eastAsia="標楷體" w:hAnsi="Arial" w:cs="Arial" w:hint="eastAsia"/>
                <w:b/>
                <w:bCs/>
                <w:color w:val="000000"/>
                <w:spacing w:val="-20"/>
              </w:rPr>
              <w:t>（共</w:t>
            </w:r>
            <w:r>
              <w:rPr>
                <w:rFonts w:ascii="Arial" w:eastAsia="標楷體" w:hAnsi="Arial" w:cs="Arial"/>
                <w:b/>
                <w:bCs/>
                <w:color w:val="000000"/>
                <w:spacing w:val="-20"/>
              </w:rPr>
              <w:t>17</w:t>
            </w:r>
            <w:r>
              <w:rPr>
                <w:rFonts w:ascii="Arial" w:eastAsia="標楷體" w:hAnsi="Arial"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4" name="圖片 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CN-02</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z w:val="22"/>
                <w:szCs w:val="32"/>
              </w:rPr>
              <w:t>Canon LC-210HiII</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5" name="圖片 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CA-18</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SX-220</w:t>
            </w:r>
          </w:p>
        </w:tc>
      </w:tr>
      <w:tr w:rsidR="00717521">
        <w:trPr>
          <w:trHeight w:val="602"/>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6" name="圖片 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CN-03</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z w:val="22"/>
                <w:szCs w:val="32"/>
              </w:rPr>
              <w:t>Canon LS-88VII</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7" name="圖片 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CA-19</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240" w:lineRule="exact"/>
              <w:rPr>
                <w:rFonts w:ascii="Arial" w:eastAsia="標楷體" w:hAnsi="Arial" w:cs="Arial"/>
                <w:color w:val="000000"/>
                <w:spacing w:val="-20"/>
                <w:sz w:val="22"/>
                <w:szCs w:val="22"/>
              </w:rPr>
            </w:pPr>
            <w:r>
              <w:rPr>
                <w:rFonts w:ascii="Arial" w:eastAsia="標楷體" w:hAnsi="Arial" w:cs="Arial"/>
                <w:color w:val="000000"/>
                <w:spacing w:val="-20"/>
                <w:sz w:val="22"/>
              </w:rPr>
              <w:t>CASIO</w:t>
            </w:r>
            <w:r>
              <w:rPr>
                <w:rFonts w:ascii="Arial" w:eastAsia="標楷體" w:hAnsi="Arial" w:cs="Arial"/>
                <w:color w:val="000000"/>
                <w:spacing w:val="-20"/>
                <w:sz w:val="22"/>
                <w:szCs w:val="22"/>
              </w:rPr>
              <w:t xml:space="preserve">  fx-82SOLAR</w:t>
            </w:r>
          </w:p>
          <w:p w:rsidR="00717521" w:rsidRDefault="00717521">
            <w:pPr>
              <w:spacing w:line="240" w:lineRule="exact"/>
              <w:rPr>
                <w:rFonts w:ascii="Arial" w:eastAsia="文鼎中楷" w:hAnsi="Arial" w:cs="Arial"/>
                <w:color w:val="000000"/>
                <w:spacing w:val="-20"/>
                <w:sz w:val="22"/>
              </w:rPr>
            </w:pPr>
            <w:r>
              <w:rPr>
                <w:rFonts w:ascii="Arial" w:eastAsia="標楷體" w:hAnsi="Arial" w:cs="Arial" w:hint="eastAsia"/>
                <w:color w:val="000000"/>
                <w:spacing w:val="-20"/>
                <w:sz w:val="22"/>
                <w:szCs w:val="22"/>
              </w:rPr>
              <w:t>（第二類）</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28" name="圖片 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AU-01</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240" w:lineRule="exact"/>
              <w:rPr>
                <w:rFonts w:ascii="Arial" w:eastAsia="標楷體" w:hAnsi="Arial" w:cs="Arial"/>
                <w:color w:val="000000"/>
                <w:spacing w:val="-20"/>
                <w:sz w:val="22"/>
                <w:szCs w:val="22"/>
              </w:rPr>
            </w:pPr>
            <w:r>
              <w:rPr>
                <w:rFonts w:ascii="Arial" w:eastAsia="標楷體" w:hAnsi="Arial" w:cs="Arial"/>
                <w:color w:val="000000"/>
                <w:spacing w:val="-20"/>
                <w:sz w:val="22"/>
                <w:szCs w:val="22"/>
              </w:rPr>
              <w:t>AURORA  SC500 PLUS</w:t>
            </w:r>
            <w:r>
              <w:rPr>
                <w:rFonts w:ascii="Arial" w:eastAsia="標楷體" w:hAnsi="Arial"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29" name="圖片 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CN-04</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z w:val="22"/>
                <w:szCs w:val="32"/>
              </w:rPr>
              <w:t>Canon LS-120VII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color w:val="000000"/>
                <w:spacing w:val="-20"/>
                <w:sz w:val="22"/>
              </w:rPr>
            </w:pPr>
            <w:r>
              <w:rPr>
                <w:rFonts w:ascii="Arial" w:eastAsia="標楷體" w:hAnsi="Arial" w:cs="Arial" w:hint="eastAsia"/>
                <w:b/>
                <w:bCs/>
              </w:rPr>
              <w:t>廠商：久儀股份有限公司</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30" name="圖片 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AU-02</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rPr>
              <w:t>HC</w:t>
            </w:r>
            <w:smartTag w:uri="urn:schemas-microsoft-com:office:smarttags" w:element="chmetcnv">
              <w:smartTagPr>
                <w:attr w:name="UnitName" w:val="a"/>
                <w:attr w:name="SourceValue" w:val="115"/>
                <w:attr w:name="HasSpace" w:val="False"/>
                <w:attr w:name="Negative" w:val="False"/>
                <w:attr w:name="NumberType" w:val="1"/>
                <w:attr w:name="TCSC" w:val="0"/>
              </w:smartTagPr>
              <w:r>
                <w:rPr>
                  <w:rFonts w:ascii="Arial" w:eastAsia="標楷體" w:hAnsi="Arial" w:cs="Arial"/>
                  <w:color w:val="000000"/>
                  <w:spacing w:val="-20"/>
                  <w:sz w:val="22"/>
                </w:rPr>
                <w:t>115A</w:t>
              </w:r>
            </w:smartTag>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hint="eastAsia"/>
                <w:b/>
                <w:bCs/>
                <w:color w:val="000000"/>
                <w:spacing w:val="-20"/>
              </w:rPr>
              <w:t>台灣卡西歐股份有限公司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Pr>
                <w:rFonts w:ascii="Arial" w:eastAsia="標楷體" w:hAnsi="Arial" w:cs="Arial" w:hint="eastAsia"/>
                <w:b/>
                <w:bCs/>
                <w:color w:val="000000"/>
                <w:spacing w:val="-20"/>
              </w:rPr>
              <w:t>（共</w:t>
            </w:r>
            <w:r>
              <w:rPr>
                <w:rFonts w:ascii="Arial" w:eastAsia="標楷體" w:hAnsi="Arial" w:cs="Arial"/>
                <w:b/>
                <w:bCs/>
                <w:color w:val="000000"/>
                <w:spacing w:val="-20"/>
              </w:rPr>
              <w:t>28</w:t>
            </w:r>
            <w:r>
              <w:rPr>
                <w:rFonts w:ascii="Arial" w:eastAsia="標楷體" w:hAnsi="Arial" w:cs="Arial" w:hint="eastAsia"/>
                <w:b/>
                <w:bCs/>
                <w:color w:val="000000"/>
                <w:spacing w:val="-20"/>
              </w:rPr>
              <w:t>款）</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31" name="圖片 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AU-03</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HC184</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CASIO</w:t>
            </w:r>
            <w:r>
              <w:rPr>
                <w:rFonts w:ascii="Arial" w:eastAsia="標楷體" w:hAnsi="Arial" w:cs="Arial" w:hint="eastAsia"/>
                <w:b/>
                <w:bCs/>
              </w:rPr>
              <w:t>（</w:t>
            </w:r>
            <w:r>
              <w:rPr>
                <w:rFonts w:ascii="Arial" w:eastAsia="標楷體" w:hAnsi="Arial" w:cs="Arial" w:hint="eastAsia"/>
                <w:b/>
                <w:bCs/>
                <w:color w:val="000000"/>
                <w:spacing w:val="-20"/>
              </w:rPr>
              <w:t>共</w:t>
            </w:r>
            <w:r>
              <w:rPr>
                <w:rFonts w:ascii="Arial" w:eastAsia="標楷體" w:hAnsi="Arial" w:cs="Arial"/>
                <w:b/>
                <w:bCs/>
                <w:color w:val="000000"/>
                <w:spacing w:val="-20"/>
              </w:rPr>
              <w:t>19</w:t>
            </w:r>
            <w:r>
              <w:rPr>
                <w:rFonts w:ascii="Arial" w:eastAsia="標楷體" w:hAnsi="Arial" w:cs="Arial" w:hint="eastAsia"/>
                <w:b/>
                <w:bCs/>
                <w:color w:val="000000"/>
                <w:spacing w:val="-20"/>
              </w:rPr>
              <w:t>款）</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32" name="圖片 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AU-04</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rPr>
              <w:t>DT391B</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33" name="圖片 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240" w:lineRule="exact"/>
              <w:rPr>
                <w:rFonts w:ascii="Arial" w:eastAsia="標楷體" w:hAnsi="Arial" w:cs="Arial"/>
                <w:color w:val="000000"/>
                <w:spacing w:val="-20"/>
                <w:sz w:val="22"/>
              </w:rPr>
            </w:pPr>
            <w:r>
              <w:rPr>
                <w:rFonts w:ascii="Arial" w:eastAsia="標楷體" w:hAnsi="Arial" w:cs="Arial"/>
                <w:color w:val="000000"/>
                <w:spacing w:val="-20"/>
                <w:sz w:val="22"/>
              </w:rPr>
              <w:t>E-MORE  fx-127</w:t>
            </w:r>
          </w:p>
          <w:p w:rsidR="00717521" w:rsidRDefault="00717521">
            <w:pPr>
              <w:spacing w:line="240" w:lineRule="exact"/>
              <w:rPr>
                <w:rFonts w:ascii="Arial" w:eastAsia="標楷體" w:hAnsi="Arial" w:cs="Arial"/>
                <w:b/>
                <w:bCs/>
                <w:color w:val="000000"/>
              </w:rPr>
            </w:pPr>
            <w:r>
              <w:rPr>
                <w:rFonts w:ascii="Arial" w:eastAsia="標楷體" w:hAnsi="Arial" w:cs="Arial" w:hint="eastAsia"/>
                <w:color w:val="000000"/>
                <w:spacing w:val="-20"/>
                <w:sz w:val="22"/>
              </w:rPr>
              <w:t>（第二類）</w:t>
            </w:r>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34" name="圖片 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AU-05</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240" w:lineRule="exact"/>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SC600</w:t>
            </w:r>
          </w:p>
          <w:p w:rsidR="00717521" w:rsidRDefault="00717521">
            <w:pPr>
              <w:spacing w:line="240" w:lineRule="exact"/>
              <w:rPr>
                <w:rFonts w:ascii="Arial" w:eastAsia="標楷體" w:hAnsi="Arial" w:cs="Arial"/>
                <w:color w:val="000000"/>
                <w:spacing w:val="-20"/>
                <w:sz w:val="22"/>
              </w:rPr>
            </w:pPr>
            <w:r>
              <w:rPr>
                <w:rFonts w:ascii="Arial" w:eastAsia="標楷體" w:hAnsi="Arial"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35" name="圖片 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CA-01</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240" w:lineRule="exact"/>
              <w:rPr>
                <w:rFonts w:ascii="Arial" w:eastAsia="標楷體" w:hAnsi="Arial" w:cs="Arial"/>
                <w:color w:val="000000"/>
                <w:spacing w:val="-20"/>
                <w:sz w:val="22"/>
              </w:rPr>
            </w:pPr>
            <w:r>
              <w:rPr>
                <w:rFonts w:ascii="Arial" w:eastAsia="標楷體" w:hAnsi="Arial" w:cs="Arial"/>
                <w:color w:val="000000"/>
                <w:spacing w:val="-20"/>
                <w:sz w:val="22"/>
              </w:rPr>
              <w:t>CASIO  fx-82SX</w:t>
            </w:r>
          </w:p>
          <w:p w:rsidR="00717521" w:rsidRDefault="00717521">
            <w:pPr>
              <w:spacing w:line="240" w:lineRule="exact"/>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36" name="圖片 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EM-02</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rPr>
            </w:pPr>
            <w:r>
              <w:rPr>
                <w:rFonts w:ascii="Arial" w:eastAsia="標楷體" w:hAnsi="Arial" w:cs="Arial"/>
                <w:color w:val="000000"/>
                <w:spacing w:val="-20"/>
                <w:sz w:val="22"/>
                <w:szCs w:val="22"/>
              </w:rPr>
              <w:t>E-MORE  MS</w:t>
            </w:r>
            <w:smartTag w:uri="urn:schemas-microsoft-com:office:smarttags" w:element="chmetcnv">
              <w:smartTagPr>
                <w:attr w:name="UnitName" w:val="l"/>
                <w:attr w:name="SourceValue" w:val="112"/>
                <w:attr w:name="HasSpace" w:val="False"/>
                <w:attr w:name="Negative" w:val="True"/>
                <w:attr w:name="NumberType" w:val="1"/>
                <w:attr w:name="TCSC" w:val="0"/>
              </w:smartTagPr>
              <w:r>
                <w:rPr>
                  <w:rFonts w:ascii="Arial" w:eastAsia="標楷體" w:hAnsi="Arial" w:cs="Arial"/>
                  <w:color w:val="000000"/>
                  <w:spacing w:val="-20"/>
                  <w:sz w:val="22"/>
                  <w:szCs w:val="22"/>
                </w:rPr>
                <w:t>-112L</w:t>
              </w:r>
            </w:smartTag>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37" name="圖片 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AU-06</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HC127V</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38" name="圖片 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CA-02</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MW-8V</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rsidP="008120D7">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39" name="圖片 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EM-03</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SL-712</w:t>
            </w:r>
          </w:p>
        </w:tc>
      </w:tr>
      <w:tr w:rsidR="00717521">
        <w:trPr>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0" name="圖片 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AU-07</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DT3915</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1" name="圖片 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CA-03</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SX-300P</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rsidP="008120D7">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42" name="圖片 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8120D7">
              <w:rPr>
                <w:rFonts w:ascii="Arial" w:eastAsia="標楷體" w:hAnsi="Arial" w:cs="Arial"/>
                <w:b/>
                <w:color w:val="000000"/>
                <w:spacing w:val="-20"/>
                <w:sz w:val="22"/>
              </w:rPr>
              <w:t>EM</w:t>
            </w:r>
            <w:r w:rsidR="00717521">
              <w:rPr>
                <w:rFonts w:ascii="Arial" w:eastAsia="標楷體" w:hAnsi="Arial" w:cs="Arial"/>
                <w:b/>
                <w:color w:val="000000"/>
                <w:spacing w:val="-20"/>
                <w:sz w:val="22"/>
              </w:rPr>
              <w:t>-04</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SL-720</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3" name="圖片 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AU-08</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HC132</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4" name="圖片 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CA-04</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SX-320P</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5" name="圖片 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EM-05</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DS-3E</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6" name="圖片 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AU-09</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HC133</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7" name="圖片 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CA-05</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HL</w:t>
            </w:r>
            <w:smartTag w:uri="urn:schemas-microsoft-com:office:smarttags" w:element="chmetcnv">
              <w:smartTagPr>
                <w:attr w:name="UnitName" w:val="lb"/>
                <w:attr w:name="SourceValue" w:val="100"/>
                <w:attr w:name="HasSpace" w:val="False"/>
                <w:attr w:name="Negative" w:val="True"/>
                <w:attr w:name="NumberType" w:val="1"/>
                <w:attr w:name="TCSC" w:val="0"/>
              </w:smartTagPr>
              <w:r>
                <w:rPr>
                  <w:rFonts w:ascii="Arial" w:eastAsia="標楷體" w:hAnsi="Arial" w:cs="Arial"/>
                  <w:color w:val="000000"/>
                  <w:spacing w:val="-20"/>
                  <w:sz w:val="22"/>
                </w:rPr>
                <w:t>-100LB</w:t>
              </w:r>
            </w:smartTag>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48" name="圖片 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EM-06</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DS-120E</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49" name="圖片 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AU-10</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eastAsia="標楷體"/>
                <w:b/>
                <w:bCs/>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HC191</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0" name="圖片 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CA-06</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HL</w:t>
            </w:r>
            <w:smartTag w:uri="urn:schemas-microsoft-com:office:smarttags" w:element="chmetcnv">
              <w:smartTagPr>
                <w:attr w:name="UnitName" w:val="l"/>
                <w:attr w:name="SourceValue" w:val="815"/>
                <w:attr w:name="HasSpace" w:val="False"/>
                <w:attr w:name="Negative" w:val="True"/>
                <w:attr w:name="NumberType" w:val="1"/>
                <w:attr w:name="TCSC" w:val="0"/>
              </w:smartTagPr>
              <w:r>
                <w:rPr>
                  <w:rFonts w:ascii="Arial" w:eastAsia="標楷體" w:hAnsi="Arial" w:cs="Arial"/>
                  <w:color w:val="000000"/>
                  <w:spacing w:val="-20"/>
                  <w:sz w:val="22"/>
                </w:rPr>
                <w:t>-815L</w:t>
              </w:r>
            </w:smartTag>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1" name="圖片 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EM-07</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JS-20E</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2" name="圖片 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AU-11</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szCs w:val="22"/>
              </w:rPr>
              <w:t xml:space="preserve">AURORA  </w:t>
            </w:r>
            <w:r w:rsidR="00833F03">
              <w:rPr>
                <w:rFonts w:ascii="Arial" w:eastAsia="標楷體" w:hAnsi="Arial" w:cs="Arial" w:hint="eastAsia"/>
                <w:color w:val="000000"/>
                <w:spacing w:val="-20"/>
                <w:sz w:val="22"/>
                <w:szCs w:val="22"/>
              </w:rPr>
              <w:t>H</w:t>
            </w:r>
            <w:r>
              <w:rPr>
                <w:rFonts w:ascii="Arial" w:eastAsia="標楷體" w:hAnsi="Arial" w:cs="Arial"/>
                <w:color w:val="000000"/>
                <w:spacing w:val="-20"/>
                <w:sz w:val="22"/>
                <w:szCs w:val="32"/>
              </w:rPr>
              <w:t>C219</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53" name="圖片 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CA-07</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HL-820LV</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54" name="圖片 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EM-08</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JS-120E</w:t>
            </w:r>
          </w:p>
        </w:tc>
      </w:tr>
      <w:tr w:rsidR="00717521">
        <w:trPr>
          <w:cantSplit/>
          <w:trHeight w:val="540"/>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AU-12</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AURORA</w:t>
                </w:r>
              </w:smartTag>
            </w:smartTag>
            <w:r>
              <w:rPr>
                <w:rFonts w:ascii="Arial" w:eastAsia="標楷體" w:hAnsi="Arial" w:cs="Arial"/>
                <w:color w:val="000000"/>
                <w:spacing w:val="-20"/>
                <w:sz w:val="22"/>
                <w:szCs w:val="22"/>
              </w:rPr>
              <w:t xml:space="preserve">  </w:t>
            </w:r>
            <w:r>
              <w:rPr>
                <w:rFonts w:ascii="Arial" w:eastAsia="標楷體" w:hAnsi="Arial" w:cs="Arial"/>
                <w:color w:val="000000"/>
                <w:spacing w:val="-20"/>
                <w:sz w:val="22"/>
                <w:szCs w:val="32"/>
              </w:rPr>
              <w:t>DT810</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CA-08</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rPr>
              <w:t>CASIO  HL-820VA</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EM-09</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MS-12E</w:t>
            </w:r>
          </w:p>
        </w:tc>
      </w:tr>
      <w:tr w:rsidR="00717521">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廠商：久儀股份有限公司</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pPr>
            <w:r>
              <w:rPr>
                <w:rFonts w:ascii="Arial" w:eastAsia="標楷體" w:hAnsi="Arial" w:cs="Arial" w:hint="eastAsia"/>
                <w:b/>
                <w:bCs/>
              </w:rPr>
              <w:t>廠商：國隆國際有限公司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r>
              <w:rPr>
                <w:rFonts w:ascii="Arial" w:eastAsia="標楷體" w:hAnsi="Arial" w:cs="Arial" w:hint="eastAsia"/>
                <w:b/>
                <w:bCs/>
              </w:rPr>
              <w:t>宜德電子有限公司</w:t>
            </w:r>
          </w:p>
        </w:tc>
      </w:tr>
      <w:tr w:rsidR="00717521">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Pr>
                <w:rFonts w:ascii="Arial" w:eastAsia="標楷體" w:hAnsi="Arial" w:cs="Arial" w:hint="eastAsia"/>
                <w:b/>
                <w:bCs/>
                <w:color w:val="000000"/>
                <w:spacing w:val="-20"/>
              </w:rPr>
              <w:t>（共</w:t>
            </w:r>
            <w:r>
              <w:rPr>
                <w:rFonts w:ascii="Arial" w:eastAsia="標楷體" w:hAnsi="Arial" w:cs="Arial"/>
                <w:b/>
                <w:bCs/>
                <w:color w:val="000000"/>
                <w:spacing w:val="-20"/>
              </w:rPr>
              <w:t>28</w:t>
            </w:r>
            <w:r>
              <w:rPr>
                <w:rFonts w:ascii="Arial" w:eastAsia="標楷體" w:hAnsi="Arial" w:cs="Arial" w:hint="eastAsia"/>
                <w:b/>
                <w:bCs/>
                <w:color w:val="000000"/>
                <w:spacing w:val="-20"/>
              </w:rPr>
              <w:t>款）</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pPr>
            <w:r>
              <w:rPr>
                <w:rFonts w:ascii="Arial" w:eastAsia="標楷體" w:hAnsi="Arial" w:cs="Arial" w:hint="eastAsia"/>
                <w:b/>
                <w:bCs/>
              </w:rPr>
              <w:t>品牌：</w:t>
            </w:r>
            <w:r>
              <w:rPr>
                <w:rFonts w:ascii="Arial" w:eastAsia="標楷體" w:hAnsi="Arial" w:cs="Arial"/>
                <w:b/>
                <w:bCs/>
              </w:rPr>
              <w:t>FUH BAO</w:t>
            </w:r>
            <w:r>
              <w:rPr>
                <w:rFonts w:ascii="Arial" w:eastAsia="標楷體" w:hAnsi="Arial" w:cs="Arial" w:hint="eastAsia"/>
                <w:b/>
                <w:bCs/>
                <w:color w:val="000000"/>
                <w:spacing w:val="-20"/>
              </w:rPr>
              <w:t>（共</w:t>
            </w:r>
            <w:r>
              <w:rPr>
                <w:rFonts w:ascii="Arial" w:eastAsia="標楷體" w:hAnsi="Arial" w:cs="Arial"/>
                <w:b/>
                <w:bCs/>
                <w:color w:val="000000"/>
                <w:spacing w:val="-20"/>
              </w:rPr>
              <w:t>15</w:t>
            </w:r>
            <w:r>
              <w:rPr>
                <w:rFonts w:ascii="Arial" w:eastAsia="標楷體" w:hAnsi="Arial" w:cs="Arial" w:hint="eastAsia"/>
                <w:b/>
                <w:bCs/>
                <w:color w:val="000000"/>
                <w:spacing w:val="-20"/>
              </w:rPr>
              <w:t>款）</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kolin</w:t>
            </w:r>
            <w:r>
              <w:rPr>
                <w:rFonts w:ascii="Arial" w:eastAsia="標楷體" w:hAnsi="Arial" w:cs="Arial" w:hint="eastAsia"/>
                <w:b/>
                <w:bCs/>
                <w:color w:val="000000"/>
                <w:spacing w:val="-20"/>
              </w:rPr>
              <w:t>（共</w:t>
            </w:r>
            <w:r>
              <w:rPr>
                <w:rFonts w:ascii="Arial" w:eastAsia="標楷體" w:hAnsi="Arial" w:cs="Arial"/>
                <w:b/>
                <w:bCs/>
                <w:color w:val="000000"/>
                <w:spacing w:val="-20"/>
              </w:rPr>
              <w:t>2</w:t>
            </w:r>
            <w:r>
              <w:rPr>
                <w:rFonts w:ascii="Arial" w:eastAsia="標楷體" w:hAnsi="Arial" w:cs="Arial" w:hint="eastAsia"/>
                <w:b/>
                <w:bCs/>
                <w:color w:val="000000"/>
                <w:spacing w:val="-20"/>
              </w:rPr>
              <w:t>款）</w:t>
            </w:r>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EM-10</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MS-120E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FB-200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ED-01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kolin  KEC-7711</w:t>
            </w:r>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BD43CA">
            <w:pPr>
              <w:spacing w:line="480" w:lineRule="exact"/>
              <w:jc w:val="both"/>
              <w:rPr>
                <w:rFonts w:ascii="Arial" w:eastAsia="標楷體" w:hAnsi="Arial" w:cs="Arial"/>
                <w:b/>
                <w:color w:val="000000"/>
                <w:spacing w:val="-20"/>
                <w:sz w:val="22"/>
              </w:rPr>
            </w:pPr>
            <w:r w:rsidRPr="00BD43CA">
              <w:rPr>
                <w:rFonts w:ascii="Arial" w:eastAsia="標楷體" w:hAnsi="Arial" w:cs="Arial"/>
                <w:b/>
                <w:noProof/>
                <w:color w:val="000000"/>
                <w:spacing w:val="-20"/>
                <w:sz w:val="22"/>
              </w:rPr>
              <w:drawing>
                <wp:inline distT="0" distB="0" distL="0" distR="0">
                  <wp:extent cx="315595" cy="239395"/>
                  <wp:effectExtent l="19050" t="0" r="8255" b="0"/>
                  <wp:docPr id="3"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Pr>
                <w:rFonts w:ascii="Arial" w:eastAsia="標楷體" w:hAnsi="Arial" w:cs="Arial"/>
                <w:b/>
                <w:color w:val="000000"/>
                <w:spacing w:val="-20"/>
                <w:sz w:val="22"/>
              </w:rPr>
              <w:t>EM-1</w:t>
            </w:r>
            <w:r>
              <w:rPr>
                <w:rFonts w:ascii="Arial" w:eastAsia="標楷體" w:hAnsi="Arial" w:cs="Arial" w:hint="eastAsia"/>
                <w:b/>
                <w:color w:val="000000"/>
                <w:spacing w:val="-20"/>
                <w:sz w:val="22"/>
              </w:rPr>
              <w:t>1</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SL-709</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FB-216</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ED-02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kolin  KEC-7713</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15595" cy="239395"/>
                  <wp:effectExtent l="19050" t="0" r="8255"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EM-12</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SL-20V</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FB-810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廠商：神寳實業股份有限公司</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EM-13</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SL-103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Pr="003C2C12" w:rsidRDefault="00717521" w:rsidP="003C2C12">
            <w:pPr>
              <w:spacing w:line="240" w:lineRule="exact"/>
              <w:rPr>
                <w:rFonts w:ascii="Arial" w:eastAsia="標楷體" w:hAnsi="Arial" w:cs="Arial"/>
                <w:color w:val="000000"/>
                <w:spacing w:val="-20"/>
                <w:sz w:val="20"/>
                <w:szCs w:val="20"/>
              </w:rPr>
            </w:pPr>
            <w:r w:rsidRPr="003C2C12">
              <w:rPr>
                <w:rFonts w:ascii="Arial" w:eastAsia="標楷體" w:hAnsi="Arial" w:cs="Arial"/>
                <w:color w:val="000000"/>
                <w:spacing w:val="-20"/>
                <w:sz w:val="20"/>
                <w:szCs w:val="20"/>
              </w:rPr>
              <w:t>FUH BAO</w:t>
            </w:r>
            <w:r w:rsidR="003C2C12">
              <w:rPr>
                <w:rFonts w:ascii="Arial" w:eastAsia="標楷體" w:hAnsi="Arial" w:cs="Arial"/>
                <w:color w:val="000000"/>
                <w:spacing w:val="-20"/>
                <w:sz w:val="20"/>
                <w:szCs w:val="20"/>
              </w:rPr>
              <w:t xml:space="preserve"> </w:t>
            </w:r>
            <w:r w:rsidRPr="003C2C12">
              <w:rPr>
                <w:rFonts w:ascii="Arial" w:eastAsia="標楷體" w:hAnsi="Arial" w:cs="Arial"/>
                <w:color w:val="000000"/>
                <w:spacing w:val="-20"/>
                <w:sz w:val="20"/>
                <w:szCs w:val="20"/>
              </w:rPr>
              <w:t xml:space="preserve"> </w:t>
            </w:r>
            <w:r w:rsidR="003C2C12" w:rsidRPr="003C2C12">
              <w:rPr>
                <w:rFonts w:ascii="Arial" w:eastAsia="標楷體" w:hAnsi="Arial" w:cs="Arial" w:hint="eastAsia"/>
                <w:color w:val="000000"/>
                <w:spacing w:val="-20"/>
                <w:sz w:val="20"/>
                <w:szCs w:val="20"/>
              </w:rPr>
              <w:t>FB</w:t>
            </w:r>
            <w:r w:rsidRPr="003C2C12">
              <w:rPr>
                <w:rFonts w:ascii="Arial" w:eastAsia="標楷體" w:hAnsi="Arial" w:cs="Arial"/>
                <w:color w:val="000000"/>
                <w:spacing w:val="-24"/>
                <w:sz w:val="20"/>
                <w:szCs w:val="20"/>
              </w:rPr>
              <w:t>MS-80TV</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Paddy</w:t>
            </w:r>
            <w:r>
              <w:rPr>
                <w:rFonts w:ascii="Arial" w:eastAsia="標楷體" w:hAnsi="Arial" w:cs="Arial" w:hint="eastAsia"/>
                <w:b/>
                <w:bCs/>
                <w:color w:val="000000"/>
                <w:spacing w:val="-20"/>
              </w:rPr>
              <w:t>（共</w:t>
            </w:r>
            <w:r>
              <w:rPr>
                <w:rFonts w:ascii="Arial" w:eastAsia="標楷體" w:hAnsi="Arial" w:cs="Arial"/>
                <w:b/>
                <w:bCs/>
                <w:color w:val="000000"/>
                <w:spacing w:val="-20"/>
              </w:rPr>
              <w:t>4</w:t>
            </w:r>
            <w:r>
              <w:rPr>
                <w:rFonts w:ascii="Arial" w:eastAsia="標楷體" w:hAnsi="Arial" w:cs="Arial" w:hint="eastAsia"/>
                <w:b/>
                <w:bCs/>
                <w:color w:val="000000"/>
                <w:spacing w:val="-20"/>
              </w:rPr>
              <w:t>款）</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EM-14</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SL-201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FB-701</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EM-15</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DS-3GT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240" w:lineRule="exact"/>
              <w:rPr>
                <w:rFonts w:ascii="Arial" w:eastAsia="標楷體" w:hAnsi="Arial" w:cs="Arial"/>
                <w:color w:val="000000"/>
                <w:spacing w:val="-20"/>
                <w:sz w:val="22"/>
              </w:rPr>
            </w:pPr>
            <w:r>
              <w:rPr>
                <w:rFonts w:ascii="Arial" w:eastAsia="標楷體" w:hAnsi="Arial" w:cs="Arial"/>
                <w:color w:val="000000"/>
                <w:spacing w:val="-20"/>
                <w:sz w:val="22"/>
              </w:rPr>
              <w:t>FUH BAO  FX-133</w:t>
            </w:r>
          </w:p>
          <w:p w:rsidR="00717521" w:rsidRDefault="00717521">
            <w:pPr>
              <w:spacing w:line="240" w:lineRule="exact"/>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PA-01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PD-H036</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EM-16</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DS-120GT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FB-07</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240" w:lineRule="exact"/>
              <w:rPr>
                <w:rFonts w:ascii="Arial" w:eastAsia="標楷體" w:hAnsi="Arial" w:cs="Arial"/>
                <w:color w:val="000000"/>
                <w:spacing w:val="-20"/>
                <w:sz w:val="22"/>
              </w:rPr>
            </w:pPr>
            <w:r>
              <w:rPr>
                <w:rFonts w:ascii="Arial" w:eastAsia="標楷體" w:hAnsi="Arial" w:cs="Arial"/>
                <w:color w:val="000000"/>
                <w:spacing w:val="-20"/>
                <w:sz w:val="22"/>
              </w:rPr>
              <w:t>FUH BAO  FX-180</w:t>
            </w:r>
          </w:p>
          <w:p w:rsidR="00717521" w:rsidRDefault="00717521">
            <w:pPr>
              <w:spacing w:line="240" w:lineRule="exact"/>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PA-02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PD-H101</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EM-17</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 xml:space="preserve">E-MORE  </w:t>
            </w:r>
            <w:hyperlink r:id="rId36" w:anchor="EM17#EM17" w:history="1">
              <w:r>
                <w:rPr>
                  <w:rStyle w:val="a5"/>
                  <w:rFonts w:ascii="Arial" w:eastAsia="標楷體" w:hAnsi="Arial" w:cs="Arial"/>
                  <w:color w:val="000000"/>
                  <w:spacing w:val="-20"/>
                  <w:sz w:val="22"/>
                  <w:szCs w:val="22"/>
                  <w:u w:val="none"/>
                </w:rPr>
                <w:t>JS-20GT</w:t>
              </w:r>
            </w:hyperlink>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FB-08</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FB-510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PA-03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Paddy  PD-H208</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JS-120GT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FB-09</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FB-520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PA-04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 xml:space="preserve">Paddy  </w:t>
            </w:r>
            <w:hyperlink r:id="rId37" w:anchor="PA04#PA04" w:history="1">
              <w:r>
                <w:rPr>
                  <w:rStyle w:val="a5"/>
                  <w:rFonts w:ascii="Arial" w:eastAsia="標楷體" w:hAnsi="Arial" w:cs="Arial"/>
                  <w:color w:val="000000"/>
                  <w:spacing w:val="-20"/>
                  <w:sz w:val="22"/>
                  <w:szCs w:val="22"/>
                  <w:u w:val="none"/>
                </w:rPr>
                <w:t>PD-H886</w:t>
              </w:r>
            </w:hyperlink>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EM-19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w:t>
            </w:r>
            <w:smartTag w:uri="urn:schemas-microsoft-com:office:smarttags" w:element="chmetcnv">
              <w:smartTagPr>
                <w:attr w:name="UnitName" w:val="l"/>
                <w:attr w:name="SourceValue" w:val="80"/>
                <w:attr w:name="HasSpace" w:val="False"/>
                <w:attr w:name="Negative" w:val="True"/>
                <w:attr w:name="NumberType" w:val="1"/>
                <w:attr w:name="TCSC" w:val="0"/>
              </w:smartTagPr>
              <w:r>
                <w:rPr>
                  <w:rFonts w:ascii="Arial" w:eastAsia="標楷體" w:hAnsi="Arial" w:cs="Arial"/>
                  <w:color w:val="000000"/>
                  <w:spacing w:val="-20"/>
                  <w:sz w:val="22"/>
                  <w:szCs w:val="22"/>
                </w:rPr>
                <w:t>-80L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FB-10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FB-530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r>
              <w:rPr>
                <w:rFonts w:ascii="Arial" w:eastAsia="標楷體" w:hAnsi="Arial" w:cs="Arial" w:hint="eastAsia"/>
                <w:b/>
                <w:bCs/>
                <w:color w:val="000000"/>
                <w:spacing w:val="-20"/>
              </w:rPr>
              <w:t>承廣</w:t>
            </w:r>
            <w:r>
              <w:rPr>
                <w:rFonts w:ascii="Arial" w:eastAsia="標楷體" w:hAnsi="Arial" w:cs="Arial" w:hint="eastAsia"/>
                <w:b/>
                <w:bCs/>
              </w:rPr>
              <w:t>國際股份有限公司</w:t>
            </w:r>
          </w:p>
        </w:tc>
      </w:tr>
      <w:tr w:rsidR="00717521" w:rsidRPr="00717521">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EM-20</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FB-11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FB-550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Pr="00717521" w:rsidRDefault="00717521">
            <w:pPr>
              <w:spacing w:line="280" w:lineRule="exact"/>
              <w:rPr>
                <w:rFonts w:ascii="Arial" w:eastAsia="標楷體" w:hAnsi="Arial" w:cs="Arial"/>
                <w:b/>
                <w:bCs/>
                <w:lang w:val="fr-FR"/>
              </w:rPr>
            </w:pPr>
            <w:r>
              <w:rPr>
                <w:rFonts w:ascii="Arial" w:eastAsia="標楷體" w:hAnsi="Arial" w:cs="Arial" w:hint="eastAsia"/>
                <w:b/>
                <w:bCs/>
              </w:rPr>
              <w:t>品牌</w:t>
            </w:r>
            <w:r w:rsidRPr="00717521">
              <w:rPr>
                <w:rFonts w:ascii="Arial" w:eastAsia="標楷體" w:hAnsi="Arial" w:cs="Arial" w:hint="eastAsia"/>
                <w:b/>
                <w:bCs/>
                <w:lang w:val="fr-FR"/>
              </w:rPr>
              <w:t>：</w:t>
            </w:r>
            <w:r w:rsidRPr="00717521">
              <w:rPr>
                <w:rFonts w:ascii="Arial" w:eastAsia="標楷體" w:hAnsi="Arial" w:cs="Arial"/>
                <w:b/>
                <w:bCs/>
                <w:lang w:val="fr-FR"/>
              </w:rPr>
              <w:t>UB</w:t>
            </w:r>
            <w:r w:rsidRPr="00717521">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717521">
              <w:rPr>
                <w:rFonts w:ascii="Arial" w:eastAsia="標楷體" w:hAnsi="Arial" w:cs="Arial"/>
                <w:b/>
                <w:bCs/>
                <w:color w:val="000000"/>
                <w:spacing w:val="-20"/>
                <w:lang w:val="fr-FR"/>
              </w:rPr>
              <w:t>21</w:t>
            </w:r>
            <w:r>
              <w:rPr>
                <w:rFonts w:ascii="Arial" w:eastAsia="標楷體" w:hAnsi="Arial" w:cs="Arial" w:hint="eastAsia"/>
                <w:b/>
                <w:bCs/>
                <w:color w:val="000000"/>
                <w:spacing w:val="-20"/>
              </w:rPr>
              <w:t>款</w:t>
            </w:r>
            <w:r w:rsidRPr="00717521">
              <w:rPr>
                <w:rFonts w:ascii="Arial" w:eastAsia="標楷體" w:hAnsi="Arial" w:cs="Arial" w:hint="eastAsia"/>
                <w:b/>
                <w:bCs/>
                <w:color w:val="000000"/>
                <w:spacing w:val="-20"/>
                <w:lang w:val="fr-FR"/>
              </w:rPr>
              <w:t>）</w:t>
            </w:r>
          </w:p>
          <w:p w:rsidR="00717521" w:rsidRPr="00717521" w:rsidRDefault="00717521">
            <w:pPr>
              <w:spacing w:line="280" w:lineRule="exact"/>
              <w:rPr>
                <w:rFonts w:ascii="Arial" w:eastAsia="標楷體" w:hAnsi="Arial" w:cs="Arial"/>
                <w:b/>
                <w:bCs/>
                <w:lang w:val="fr-FR"/>
              </w:rPr>
            </w:pPr>
            <w:r w:rsidRPr="00717521">
              <w:rPr>
                <w:rFonts w:ascii="Arial" w:eastAsia="標楷體" w:hAnsi="Arial" w:cs="Arial"/>
                <w:b/>
                <w:bCs/>
                <w:lang w:val="fr-FR"/>
              </w:rPr>
              <w:t xml:space="preserve">      Pierre cardin</w:t>
            </w:r>
            <w:r w:rsidRPr="00717521">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717521">
              <w:rPr>
                <w:rFonts w:ascii="Arial" w:eastAsia="標楷體" w:hAnsi="Arial" w:cs="Arial"/>
                <w:b/>
                <w:bCs/>
                <w:color w:val="000000"/>
                <w:spacing w:val="-20"/>
                <w:lang w:val="fr-FR"/>
              </w:rPr>
              <w:t>5</w:t>
            </w:r>
            <w:r>
              <w:rPr>
                <w:rFonts w:ascii="Arial" w:eastAsia="標楷體" w:hAnsi="Arial" w:cs="Arial" w:hint="eastAsia"/>
                <w:b/>
                <w:bCs/>
              </w:rPr>
              <w:t>款</w:t>
            </w:r>
            <w:r w:rsidRPr="00717521">
              <w:rPr>
                <w:rFonts w:ascii="Arial" w:eastAsia="標楷體" w:hAnsi="Arial" w:cs="Arial" w:hint="eastAsia"/>
                <w:b/>
                <w:bCs/>
                <w:lang w:val="fr-FR"/>
              </w:rPr>
              <w:t>）</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EM-21</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SL-220GT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FB-12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FB-560</w:t>
            </w:r>
          </w:p>
        </w:tc>
        <w:tc>
          <w:tcPr>
            <w:tcW w:w="1185"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EM-22</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SL-320GT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FB-13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FB-570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CK-01</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240" w:lineRule="exact"/>
              <w:rPr>
                <w:rFonts w:ascii="Arial" w:eastAsia="標楷體" w:hAnsi="Arial" w:cs="Arial"/>
                <w:color w:val="000000"/>
                <w:spacing w:val="-20"/>
                <w:sz w:val="22"/>
              </w:rPr>
            </w:pPr>
            <w:r>
              <w:rPr>
                <w:rFonts w:ascii="Arial" w:eastAsia="標楷體" w:hAnsi="Arial" w:cs="Arial"/>
                <w:color w:val="000000"/>
                <w:spacing w:val="-20"/>
                <w:sz w:val="22"/>
              </w:rPr>
              <w:t>UB  UB-500P</w:t>
            </w:r>
          </w:p>
          <w:p w:rsidR="00717521" w:rsidRDefault="00717521">
            <w:pPr>
              <w:spacing w:line="240" w:lineRule="exact"/>
              <w:rPr>
                <w:rFonts w:ascii="Arial" w:eastAsia="標楷體" w:hAnsi="Arial" w:cs="Arial"/>
                <w:color w:val="000000"/>
                <w:spacing w:val="-20"/>
                <w:sz w:val="22"/>
                <w:szCs w:val="22"/>
              </w:rPr>
            </w:pPr>
            <w:r>
              <w:rPr>
                <w:rFonts w:ascii="Arial" w:eastAsia="標楷體" w:hAnsi="Arial" w:cs="Arial" w:hint="eastAsia"/>
                <w:color w:val="000000"/>
                <w:spacing w:val="-20"/>
                <w:sz w:val="22"/>
              </w:rPr>
              <w:t>（第二類）</w:t>
            </w:r>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EM-23</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MS</w:t>
            </w:r>
            <w:smartTag w:uri="urn:schemas-microsoft-com:office:smarttags" w:element="chmetcnv">
              <w:smartTagPr>
                <w:attr w:name="UnitName" w:val="l"/>
                <w:attr w:name="SourceValue" w:val="8"/>
                <w:attr w:name="HasSpace" w:val="False"/>
                <w:attr w:name="Negative" w:val="True"/>
                <w:attr w:name="NumberType" w:val="1"/>
                <w:attr w:name="TCSC" w:val="0"/>
              </w:smartTagPr>
              <w:r>
                <w:rPr>
                  <w:rFonts w:ascii="Arial" w:eastAsia="標楷體" w:hAnsi="Arial" w:cs="Arial"/>
                  <w:color w:val="000000"/>
                  <w:spacing w:val="-20"/>
                  <w:sz w:val="22"/>
                  <w:szCs w:val="22"/>
                </w:rPr>
                <w:t>-8L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FB-14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FB-580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CK-02</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PH245</w:t>
            </w:r>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EM-24</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240" w:lineRule="exact"/>
              <w:rPr>
                <w:rFonts w:ascii="Arial" w:eastAsia="標楷體" w:hAnsi="Arial" w:cs="Arial"/>
                <w:color w:val="000000"/>
                <w:spacing w:val="-20"/>
                <w:sz w:val="22"/>
              </w:rPr>
            </w:pPr>
            <w:r>
              <w:rPr>
                <w:rFonts w:ascii="Arial" w:eastAsia="標楷體" w:hAnsi="Arial" w:cs="Arial"/>
                <w:color w:val="000000"/>
                <w:spacing w:val="-20"/>
                <w:sz w:val="22"/>
              </w:rPr>
              <w:t>E-MORE  fx-183</w:t>
            </w:r>
          </w:p>
          <w:p w:rsidR="00717521" w:rsidRDefault="00717521">
            <w:pPr>
              <w:spacing w:line="240" w:lineRule="exact"/>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FB-15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FUH BAO  FB-590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PT212</w:t>
            </w:r>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EM-25</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240" w:lineRule="exact"/>
              <w:rPr>
                <w:rFonts w:ascii="Arial" w:eastAsia="標楷體" w:hAnsi="Arial" w:cs="Arial"/>
                <w:color w:val="000000"/>
                <w:spacing w:val="-20"/>
                <w:sz w:val="22"/>
              </w:rPr>
            </w:pPr>
            <w:r>
              <w:rPr>
                <w:rFonts w:ascii="Arial" w:eastAsia="標楷體" w:hAnsi="Arial" w:cs="Arial"/>
                <w:color w:val="000000"/>
                <w:spacing w:val="-20"/>
                <w:sz w:val="22"/>
              </w:rPr>
              <w:t>E-MORE  fx-330s</w:t>
            </w:r>
          </w:p>
          <w:p w:rsidR="00717521" w:rsidRDefault="00717521">
            <w:pPr>
              <w:spacing w:line="240" w:lineRule="exact"/>
              <w:rPr>
                <w:rFonts w:ascii="Arial" w:eastAsia="標楷體" w:hAnsi="Arial" w:cs="Arial"/>
                <w:color w:val="000000"/>
                <w:spacing w:val="-20"/>
                <w:sz w:val="22"/>
              </w:rPr>
            </w:pPr>
            <w:r>
              <w:rPr>
                <w:rFonts w:ascii="Arial" w:eastAsia="標楷體" w:hAnsi="Arial" w:cs="Arial" w:hint="eastAsia"/>
                <w:color w:val="000000"/>
                <w:spacing w:val="-20"/>
                <w:sz w:val="22"/>
              </w:rPr>
              <w:t>（第二類）</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rPr>
            </w:pPr>
            <w:r>
              <w:rPr>
                <w:rFonts w:ascii="Arial" w:eastAsia="標楷體" w:hAnsi="Arial" w:cs="Arial" w:hint="eastAsia"/>
                <w:b/>
                <w:bCs/>
              </w:rPr>
              <w:t>廠商：台灣哈理股份有限公司</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PT256-G</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EM-26</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DS-200GTK</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H-T-T</w:t>
            </w:r>
            <w:r>
              <w:rPr>
                <w:rFonts w:ascii="Arial" w:eastAsia="標楷體" w:hAnsi="Arial" w:cs="Arial" w:hint="eastAsia"/>
                <w:b/>
                <w:bCs/>
                <w:color w:val="000000"/>
                <w:spacing w:val="-20"/>
              </w:rPr>
              <w:t>（共</w:t>
            </w:r>
            <w:r>
              <w:rPr>
                <w:rFonts w:ascii="Arial" w:eastAsia="標楷體" w:hAnsi="Arial" w:cs="Arial"/>
                <w:b/>
                <w:bCs/>
                <w:color w:val="000000"/>
                <w:spacing w:val="-20"/>
              </w:rPr>
              <w:t>3</w:t>
            </w:r>
            <w:r>
              <w:rPr>
                <w:rFonts w:ascii="Arial" w:eastAsia="標楷體" w:hAnsi="Arial" w:cs="Arial" w:hint="eastAsia"/>
                <w:b/>
                <w:bCs/>
                <w:color w:val="000000"/>
                <w:spacing w:val="-20"/>
              </w:rPr>
              <w:t>款）</w:t>
            </w:r>
          </w:p>
          <w:p w:rsidR="00717521" w:rsidRDefault="00717521">
            <w:pPr>
              <w:spacing w:line="280" w:lineRule="exact"/>
              <w:jc w:val="center"/>
              <w:rPr>
                <w:rFonts w:ascii="Arial" w:eastAsia="標楷體" w:hAnsi="Arial" w:cs="Arial"/>
                <w:b/>
                <w:bCs/>
              </w:rPr>
            </w:pPr>
            <w:r>
              <w:rPr>
                <w:rFonts w:ascii="Arial" w:eastAsia="標楷體" w:hAnsi="Arial" w:cs="Arial"/>
                <w:b/>
                <w:bCs/>
              </w:rPr>
              <w:t xml:space="preserve">  SANYO</w:t>
            </w:r>
            <w:r>
              <w:rPr>
                <w:rFonts w:ascii="Arial" w:eastAsia="標楷體" w:hAnsi="Arial" w:cs="Arial" w:hint="eastAsia"/>
                <w:b/>
                <w:bCs/>
                <w:color w:val="000000"/>
                <w:spacing w:val="-20"/>
              </w:rPr>
              <w:t>（共</w:t>
            </w:r>
            <w:r>
              <w:rPr>
                <w:rFonts w:ascii="Arial" w:eastAsia="標楷體" w:hAnsi="Arial" w:cs="Arial"/>
                <w:b/>
                <w:bCs/>
                <w:color w:val="000000"/>
                <w:spacing w:val="-20"/>
              </w:rPr>
              <w:t>2</w:t>
            </w:r>
            <w:r>
              <w:rPr>
                <w:rFonts w:ascii="Arial" w:eastAsia="標楷體" w:hAnsi="Arial" w:cs="Arial" w:hint="eastAsia"/>
                <w:b/>
                <w:bCs/>
                <w:color w:val="000000"/>
                <w:spacing w:val="-20"/>
              </w:rPr>
              <w:t>款）</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PT256-B</w:t>
            </w:r>
          </w:p>
        </w:tc>
      </w:tr>
      <w:tr w:rsidR="00717521">
        <w:trPr>
          <w:cantSplit/>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EM-27</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JS-200GTK</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CK-05</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PT383</w:t>
            </w:r>
          </w:p>
        </w:tc>
      </w:tr>
      <w:tr w:rsidR="00717521">
        <w:trPr>
          <w:trHeight w:val="525"/>
          <w:jc w:val="center"/>
        </w:trPr>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EM-28</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E-MORE  NS-200GTK</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HL-01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SCP-298</w:t>
            </w:r>
          </w:p>
        </w:tc>
        <w:tc>
          <w:tcPr>
            <w:tcW w:w="1185"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CK-06</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Pr>
                    <w:rFonts w:ascii="Arial" w:eastAsia="標楷體" w:hAnsi="Arial" w:cs="Arial"/>
                    <w:color w:val="000000"/>
                    <w:spacing w:val="-20"/>
                    <w:sz w:val="22"/>
                    <w:szCs w:val="22"/>
                  </w:rPr>
                  <w:t>Pierre</w:t>
                </w:r>
              </w:smartTag>
            </w:smartTag>
            <w:r>
              <w:rPr>
                <w:rFonts w:ascii="Arial" w:eastAsia="標楷體" w:hAnsi="Arial" w:cs="Arial"/>
                <w:color w:val="000000"/>
                <w:spacing w:val="-20"/>
                <w:sz w:val="22"/>
                <w:szCs w:val="22"/>
              </w:rPr>
              <w:t xml:space="preserve"> cardin  PT899</w:t>
            </w:r>
          </w:p>
        </w:tc>
      </w:tr>
      <w:tr w:rsidR="00717521">
        <w:trPr>
          <w:trHeight w:val="525"/>
          <w:jc w:val="center"/>
        </w:trPr>
        <w:tc>
          <w:tcPr>
            <w:tcW w:w="33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HL-02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SCP-328</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CK-07</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UB-200-Y</w:t>
            </w:r>
          </w:p>
        </w:tc>
      </w:tr>
      <w:tr w:rsidR="00717521">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HL-03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SANYO  SCP-371</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UB-200-W</w:t>
            </w:r>
          </w:p>
        </w:tc>
      </w:tr>
      <w:tr w:rsidR="00717521">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HL-04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SANYO  SCP-913</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CK-08</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UB-206-Y</w:t>
            </w:r>
          </w:p>
        </w:tc>
      </w:tr>
      <w:tr w:rsidR="00717521">
        <w:trPr>
          <w:cantSplit/>
          <w:trHeight w:val="4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HL-05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H-T-T  SCP-308</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color w:val="000000"/>
                <w:spacing w:val="-20"/>
                <w:sz w:val="22"/>
                <w:szCs w:val="22"/>
              </w:rPr>
              <w:t xml:space="preserve">UB  </w:t>
            </w:r>
            <w:r>
              <w:rPr>
                <w:rFonts w:ascii="Arial" w:eastAsia="標楷體" w:hAnsi="Arial" w:cs="Arial"/>
                <w:color w:val="000000"/>
                <w:spacing w:val="-20"/>
                <w:sz w:val="22"/>
              </w:rPr>
              <w:t>UB-206-W</w:t>
            </w:r>
          </w:p>
        </w:tc>
      </w:tr>
      <w:tr w:rsidR="00717521">
        <w:trPr>
          <w:cantSplit/>
          <w:trHeight w:val="51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rPr>
                <w:rFonts w:ascii="Arial" w:eastAsia="標楷體" w:hAnsi="Arial" w:cs="Arial"/>
                <w:color w:val="000000"/>
                <w:spacing w:val="-20"/>
                <w:sz w:val="22"/>
              </w:rPr>
            </w:pPr>
            <w:r>
              <w:rPr>
                <w:rFonts w:ascii="Arial" w:eastAsia="標楷體" w:hAnsi="Arial" w:cs="Arial" w:hint="eastAsia"/>
                <w:b/>
                <w:bCs/>
              </w:rPr>
              <w:t>廠商：承廣國際股份有限公司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UB-233</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CK-24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UB-800-P</w:t>
            </w:r>
          </w:p>
        </w:tc>
      </w:tr>
      <w:tr w:rsidR="00717521">
        <w:trPr>
          <w:cantSplit/>
          <w:trHeight w:val="49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717521" w:rsidRPr="00717521" w:rsidRDefault="00717521">
            <w:pPr>
              <w:spacing w:line="280" w:lineRule="exact"/>
              <w:rPr>
                <w:rFonts w:ascii="Arial" w:eastAsia="標楷體" w:hAnsi="Arial" w:cs="Arial"/>
                <w:b/>
                <w:bCs/>
                <w:lang w:val="fr-FR"/>
              </w:rPr>
            </w:pPr>
            <w:r>
              <w:rPr>
                <w:rFonts w:ascii="Arial" w:eastAsia="標楷體" w:hAnsi="Arial" w:cs="Arial" w:hint="eastAsia"/>
                <w:b/>
                <w:bCs/>
              </w:rPr>
              <w:t>品牌</w:t>
            </w:r>
            <w:r w:rsidRPr="00717521">
              <w:rPr>
                <w:rFonts w:ascii="Arial" w:eastAsia="標楷體" w:hAnsi="Arial" w:cs="Arial" w:hint="eastAsia"/>
                <w:b/>
                <w:bCs/>
                <w:lang w:val="fr-FR"/>
              </w:rPr>
              <w:t>：</w:t>
            </w:r>
            <w:r w:rsidRPr="00717521">
              <w:rPr>
                <w:rFonts w:ascii="Arial" w:eastAsia="標楷體" w:hAnsi="Arial" w:cs="Arial"/>
                <w:b/>
                <w:bCs/>
                <w:lang w:val="fr-FR"/>
              </w:rPr>
              <w:t>UB</w:t>
            </w:r>
            <w:r w:rsidRPr="00717521">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717521">
              <w:rPr>
                <w:rFonts w:ascii="Arial" w:eastAsia="標楷體" w:hAnsi="Arial" w:cs="Arial"/>
                <w:b/>
                <w:bCs/>
                <w:color w:val="000000"/>
                <w:spacing w:val="-20"/>
                <w:lang w:val="fr-FR"/>
              </w:rPr>
              <w:t>21</w:t>
            </w:r>
            <w:r>
              <w:rPr>
                <w:rFonts w:ascii="Arial" w:eastAsia="標楷體" w:hAnsi="Arial" w:cs="Arial" w:hint="eastAsia"/>
                <w:b/>
                <w:bCs/>
                <w:color w:val="000000"/>
                <w:spacing w:val="-20"/>
              </w:rPr>
              <w:t>款</w:t>
            </w:r>
            <w:r w:rsidRPr="00717521">
              <w:rPr>
                <w:rFonts w:ascii="Arial" w:eastAsia="標楷體" w:hAnsi="Arial" w:cs="Arial" w:hint="eastAsia"/>
                <w:b/>
                <w:bCs/>
                <w:color w:val="000000"/>
                <w:spacing w:val="-20"/>
                <w:lang w:val="fr-FR"/>
              </w:rPr>
              <w:t>）</w:t>
            </w:r>
          </w:p>
          <w:p w:rsidR="00717521" w:rsidRPr="00717521" w:rsidRDefault="00717521">
            <w:pPr>
              <w:spacing w:line="280" w:lineRule="exact"/>
              <w:rPr>
                <w:rFonts w:ascii="Arial" w:eastAsia="標楷體" w:hAnsi="Arial" w:cs="Arial"/>
                <w:color w:val="000000"/>
                <w:sz w:val="22"/>
                <w:lang w:val="fr-FR"/>
              </w:rPr>
            </w:pPr>
            <w:r w:rsidRPr="00717521">
              <w:rPr>
                <w:rFonts w:ascii="Arial" w:eastAsia="標楷體" w:hAnsi="Arial" w:cs="Arial"/>
                <w:b/>
                <w:bCs/>
                <w:lang w:val="fr-FR"/>
              </w:rPr>
              <w:t xml:space="preserve">      Pierre cardin</w:t>
            </w:r>
            <w:r w:rsidRPr="00717521">
              <w:rPr>
                <w:rFonts w:ascii="Arial" w:eastAsia="標楷體" w:hAnsi="Arial" w:cs="Arial" w:hint="eastAsia"/>
                <w:b/>
                <w:bCs/>
                <w:color w:val="000000"/>
                <w:spacing w:val="-20"/>
                <w:lang w:val="fr-FR"/>
              </w:rPr>
              <w:t>（</w:t>
            </w:r>
            <w:r>
              <w:rPr>
                <w:rFonts w:ascii="Arial" w:eastAsia="標楷體" w:hAnsi="Arial" w:cs="Arial" w:hint="eastAsia"/>
                <w:b/>
                <w:bCs/>
                <w:color w:val="000000"/>
                <w:spacing w:val="-20"/>
              </w:rPr>
              <w:t>共</w:t>
            </w:r>
            <w:r w:rsidRPr="00717521">
              <w:rPr>
                <w:rFonts w:ascii="Arial" w:eastAsia="標楷體" w:hAnsi="Arial" w:cs="Arial"/>
                <w:b/>
                <w:bCs/>
                <w:color w:val="000000"/>
                <w:spacing w:val="-20"/>
                <w:lang w:val="fr-FR"/>
              </w:rPr>
              <w:t>5</w:t>
            </w:r>
            <w:r>
              <w:rPr>
                <w:rFonts w:ascii="Arial" w:eastAsia="標楷體" w:hAnsi="Arial" w:cs="Arial" w:hint="eastAsia"/>
                <w:b/>
                <w:bCs/>
                <w:color w:val="000000"/>
                <w:spacing w:val="-20"/>
              </w:rPr>
              <w:t>款</w:t>
            </w:r>
            <w:r w:rsidRPr="00717521">
              <w:rPr>
                <w:rFonts w:ascii="Arial" w:eastAsia="標楷體" w:hAnsi="Arial" w:cs="Arial" w:hint="eastAsia"/>
                <w:b/>
                <w:bCs/>
                <w:color w:val="000000"/>
                <w:spacing w:val="-20"/>
                <w:lang w:val="fr-FR"/>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w:t>
            </w:r>
            <w:smartTag w:uri="urn:schemas-microsoft-com:office:smarttags" w:element="chmetcnv">
              <w:smartTagPr>
                <w:attr w:name="UnitName" w:val="m"/>
                <w:attr w:name="SourceValue" w:val="236"/>
                <w:attr w:name="HasSpace" w:val="False"/>
                <w:attr w:name="Negative" w:val="True"/>
                <w:attr w:name="NumberType" w:val="1"/>
                <w:attr w:name="TCSC" w:val="0"/>
              </w:smartTagPr>
              <w:r>
                <w:rPr>
                  <w:rFonts w:ascii="Arial" w:eastAsia="標楷體" w:hAnsi="Arial" w:cs="Arial"/>
                  <w:color w:val="000000"/>
                  <w:spacing w:val="-20"/>
                  <w:sz w:val="22"/>
                  <w:szCs w:val="22"/>
                </w:rPr>
                <w:t>-236M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UB-800-G</w:t>
            </w:r>
          </w:p>
        </w:tc>
      </w:tr>
      <w:tr w:rsidR="00717521">
        <w:trPr>
          <w:cantSplit/>
          <w:trHeight w:val="331"/>
          <w:jc w:val="center"/>
        </w:trPr>
        <w:tc>
          <w:tcPr>
            <w:tcW w:w="1169"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color w:val="000000"/>
                <w:spacing w:val="-20"/>
                <w:sz w:val="22"/>
              </w:rPr>
            </w:pPr>
            <w:r>
              <w:rPr>
                <w:rFonts w:ascii="Arial" w:eastAsia="標楷體" w:hAnsi="Arial" w:cs="Arial" w:hint="eastAsia"/>
                <w:b/>
                <w:bCs/>
              </w:rPr>
              <w:t>識別標識</w:t>
            </w:r>
          </w:p>
        </w:tc>
        <w:tc>
          <w:tcPr>
            <w:tcW w:w="2141" w:type="dxa"/>
            <w:tcBorders>
              <w:top w:val="single" w:sz="4" w:space="0" w:color="auto"/>
              <w:left w:val="single" w:sz="4" w:space="0" w:color="auto"/>
              <w:bottom w:val="single" w:sz="4" w:space="0" w:color="auto"/>
              <w:right w:val="single" w:sz="4" w:space="0" w:color="auto"/>
            </w:tcBorders>
            <w:shd w:val="clear" w:color="auto" w:fill="CCCCCC"/>
            <w:vAlign w:val="center"/>
          </w:tcPr>
          <w:p w:rsidR="00717521" w:rsidRDefault="00717521">
            <w:pPr>
              <w:spacing w:line="480" w:lineRule="exact"/>
              <w:jc w:val="center"/>
              <w:rPr>
                <w:rFonts w:ascii="Arial" w:eastAsia="標楷體" w:hAnsi="Arial" w:cs="Arial"/>
                <w:color w:val="000000"/>
                <w:spacing w:val="-20"/>
                <w:sz w:val="22"/>
              </w:rPr>
            </w:pPr>
            <w:r>
              <w:rPr>
                <w:rFonts w:ascii="Arial" w:eastAsia="標楷體" w:hAnsi="Arial" w:cs="Arial" w:hint="eastAsia"/>
                <w:b/>
                <w:bCs/>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CK-17</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UB-238</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UB-800-B</w:t>
            </w:r>
          </w:p>
        </w:tc>
      </w:tr>
      <w:tr w:rsidR="00717521">
        <w:trPr>
          <w:cantSplit/>
          <w:trHeight w:val="457"/>
          <w:jc w:val="center"/>
        </w:trPr>
        <w:tc>
          <w:tcPr>
            <w:tcW w:w="1169" w:type="dxa"/>
            <w:tcBorders>
              <w:top w:val="single" w:sz="4" w:space="0" w:color="auto"/>
              <w:left w:val="single" w:sz="4" w:space="0" w:color="auto"/>
              <w:bottom w:val="single" w:sz="4" w:space="0" w:color="auto"/>
              <w:right w:val="nil"/>
            </w:tcBorders>
            <w:shd w:val="clear" w:color="auto" w:fill="FFFFFF"/>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CK-09</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UB-210</w:t>
            </w:r>
          </w:p>
        </w:tc>
        <w:tc>
          <w:tcPr>
            <w:tcW w:w="1210" w:type="dxa"/>
            <w:tcBorders>
              <w:top w:val="single" w:sz="4" w:space="0" w:color="auto"/>
              <w:left w:val="single" w:sz="4" w:space="0" w:color="auto"/>
              <w:bottom w:val="single" w:sz="4" w:space="0" w:color="auto"/>
              <w:right w:val="single" w:sz="4" w:space="0" w:color="auto"/>
            </w:tcBorders>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CK-18</w:t>
            </w:r>
          </w:p>
        </w:tc>
        <w:tc>
          <w:tcPr>
            <w:tcW w:w="1859" w:type="dxa"/>
            <w:tcBorders>
              <w:top w:val="single" w:sz="4" w:space="0" w:color="auto"/>
              <w:left w:val="single" w:sz="4" w:space="0" w:color="auto"/>
              <w:bottom w:val="single" w:sz="4" w:space="0" w:color="auto"/>
              <w:right w:val="single" w:sz="4" w:space="0" w:color="auto"/>
            </w:tcBorders>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w:t>
            </w:r>
            <w:smartTag w:uri="urn:schemas-microsoft-com:office:smarttags" w:element="chmetcnv">
              <w:smartTagPr>
                <w:attr w:name="UnitName" w:val="m"/>
                <w:attr w:name="SourceValue" w:val="239"/>
                <w:attr w:name="HasSpace" w:val="False"/>
                <w:attr w:name="Negative" w:val="True"/>
                <w:attr w:name="NumberType" w:val="1"/>
                <w:attr w:name="TCSC" w:val="0"/>
              </w:smartTagPr>
              <w:r>
                <w:rPr>
                  <w:rFonts w:ascii="Arial" w:eastAsia="標楷體" w:hAnsi="Arial" w:cs="Arial"/>
                  <w:color w:val="000000"/>
                  <w:spacing w:val="-20"/>
                  <w:sz w:val="22"/>
                  <w:szCs w:val="22"/>
                </w:rPr>
                <w:t>-239M</w:t>
              </w:r>
            </w:smartTag>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UB-800-R</w:t>
            </w:r>
          </w:p>
        </w:tc>
      </w:tr>
      <w:tr w:rsidR="00717521">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CK-10</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CK-19</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UB-266-P</w:t>
            </w:r>
          </w:p>
        </w:tc>
        <w:tc>
          <w:tcPr>
            <w:tcW w:w="1185" w:type="dxa"/>
            <w:tcBorders>
              <w:top w:val="single" w:sz="4" w:space="0" w:color="auto"/>
              <w:left w:val="single" w:sz="4" w:space="0" w:color="auto"/>
              <w:bottom w:val="single" w:sz="4" w:space="0" w:color="auto"/>
              <w:right w:val="single" w:sz="4" w:space="0" w:color="auto"/>
            </w:tcBorders>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CK-25</w:t>
            </w:r>
          </w:p>
        </w:tc>
        <w:tc>
          <w:tcPr>
            <w:tcW w:w="1961" w:type="dxa"/>
            <w:tcBorders>
              <w:top w:val="single" w:sz="4" w:space="0" w:color="auto"/>
              <w:left w:val="single" w:sz="4" w:space="0" w:color="auto"/>
              <w:bottom w:val="single" w:sz="4" w:space="0" w:color="auto"/>
              <w:right w:val="single" w:sz="4" w:space="0" w:color="auto"/>
            </w:tcBorders>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UB-820</w:t>
            </w:r>
          </w:p>
        </w:tc>
      </w:tr>
      <w:tr w:rsidR="00717521">
        <w:trPr>
          <w:cantSplit/>
          <w:trHeight w:val="480"/>
          <w:jc w:val="center"/>
        </w:trPr>
        <w:tc>
          <w:tcPr>
            <w:tcW w:w="1169" w:type="dxa"/>
            <w:vMerge w:val="restart"/>
            <w:tcBorders>
              <w:top w:val="single" w:sz="4" w:space="0" w:color="auto"/>
              <w:left w:val="single" w:sz="4" w:space="0" w:color="auto"/>
              <w:bottom w:val="single" w:sz="4" w:space="0" w:color="auto"/>
              <w:right w:val="nil"/>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15595" cy="239395"/>
                  <wp:effectExtent l="19050" t="0" r="8255"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CK-11</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UB-212-B</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UB-266-G</w:t>
            </w:r>
          </w:p>
        </w:tc>
        <w:tc>
          <w:tcPr>
            <w:tcW w:w="1185" w:type="dxa"/>
            <w:vMerge w:val="restart"/>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CK-26</w:t>
            </w: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UB-850-P</w:t>
            </w:r>
          </w:p>
        </w:tc>
      </w:tr>
      <w:tr w:rsidR="00717521">
        <w:trPr>
          <w:cantSplit/>
          <w:trHeight w:val="480"/>
          <w:jc w:val="center"/>
        </w:trPr>
        <w:tc>
          <w:tcPr>
            <w:tcW w:w="0" w:type="auto"/>
            <w:vMerge/>
            <w:tcBorders>
              <w:top w:val="single" w:sz="4" w:space="0" w:color="auto"/>
              <w:left w:val="single" w:sz="4" w:space="0" w:color="auto"/>
              <w:bottom w:val="single" w:sz="4" w:space="0" w:color="auto"/>
              <w:right w:val="nil"/>
            </w:tcBorders>
            <w:vAlign w:val="center"/>
          </w:tcPr>
          <w:p w:rsidR="00717521" w:rsidRDefault="00717521">
            <w:pPr>
              <w:widowControl/>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UB-212-R</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UB-266-B</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UB-850-G</w:t>
            </w:r>
          </w:p>
        </w:tc>
      </w:tr>
      <w:tr w:rsidR="00717521">
        <w:trPr>
          <w:cantSplit/>
          <w:trHeight w:val="480"/>
          <w:jc w:val="center"/>
        </w:trPr>
        <w:tc>
          <w:tcPr>
            <w:tcW w:w="1169" w:type="dxa"/>
            <w:tcBorders>
              <w:top w:val="single" w:sz="4" w:space="0" w:color="auto"/>
              <w:left w:val="single" w:sz="4" w:space="0" w:color="auto"/>
              <w:bottom w:val="single" w:sz="4" w:space="0" w:color="auto"/>
              <w:right w:val="nil"/>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CK-12</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UB-220</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UB-266-R</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UB-850-B</w:t>
            </w:r>
          </w:p>
        </w:tc>
      </w:tr>
      <w:tr w:rsidR="00717521">
        <w:trPr>
          <w:cantSplit/>
          <w:trHeight w:val="347"/>
          <w:jc w:val="center"/>
        </w:trPr>
        <w:tc>
          <w:tcPr>
            <w:tcW w:w="1169" w:type="dxa"/>
            <w:tcBorders>
              <w:top w:val="single" w:sz="4" w:space="0" w:color="auto"/>
              <w:left w:val="single" w:sz="4" w:space="0" w:color="auto"/>
              <w:bottom w:val="single" w:sz="4" w:space="0" w:color="auto"/>
              <w:right w:val="nil"/>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CK-13</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UB-225</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CK-20</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UB-320</w:t>
            </w:r>
          </w:p>
        </w:tc>
        <w:tc>
          <w:tcPr>
            <w:tcW w:w="0" w:type="auto"/>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b/>
                <w:color w:val="000000"/>
                <w:spacing w:val="-20"/>
                <w:sz w:val="22"/>
              </w:rPr>
            </w:pPr>
          </w:p>
        </w:tc>
        <w:tc>
          <w:tcPr>
            <w:tcW w:w="1961" w:type="dxa"/>
            <w:tcBorders>
              <w:top w:val="single" w:sz="4" w:space="0" w:color="auto"/>
              <w:left w:val="single" w:sz="4" w:space="0" w:color="auto"/>
              <w:bottom w:val="single" w:sz="4" w:space="0" w:color="auto"/>
              <w:right w:val="single" w:sz="4" w:space="0" w:color="auto"/>
            </w:tcBorders>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UB-850-R</w:t>
            </w:r>
          </w:p>
        </w:tc>
      </w:tr>
      <w:tr w:rsidR="00717521">
        <w:trPr>
          <w:cantSplit/>
          <w:trHeight w:val="525"/>
          <w:jc w:val="center"/>
        </w:trPr>
        <w:tc>
          <w:tcPr>
            <w:tcW w:w="1169" w:type="dxa"/>
            <w:vMerge w:val="restart"/>
            <w:tcBorders>
              <w:top w:val="single" w:sz="4" w:space="0" w:color="auto"/>
              <w:left w:val="single" w:sz="4" w:space="0" w:color="auto"/>
              <w:bottom w:val="single" w:sz="4" w:space="0" w:color="auto"/>
              <w:right w:val="nil"/>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CK-14</w:t>
            </w: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UB-226-W</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CK-21</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UB-330</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rPr>
                <w:rFonts w:ascii="Arial" w:eastAsia="標楷體" w:hAnsi="Arial" w:cs="Arial"/>
              </w:rPr>
            </w:pPr>
          </w:p>
        </w:tc>
      </w:tr>
      <w:tr w:rsidR="00717521">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717521" w:rsidRDefault="00717521">
            <w:pPr>
              <w:widowControl/>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UB-226-B</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6390" cy="260985"/>
                  <wp:effectExtent l="19050" t="0" r="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35" cstate="print"/>
                          <a:srcRect/>
                          <a:stretch>
                            <a:fillRect/>
                          </a:stretch>
                        </pic:blipFill>
                        <pic:spPr bwMode="auto">
                          <a:xfrm>
                            <a:off x="0" y="0"/>
                            <a:ext cx="326390" cy="26098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CK-22</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UB-360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rPr>
            </w:pPr>
          </w:p>
        </w:tc>
      </w:tr>
      <w:tr w:rsidR="00717521">
        <w:trPr>
          <w:cantSplit/>
          <w:trHeight w:val="525"/>
          <w:jc w:val="center"/>
        </w:trPr>
        <w:tc>
          <w:tcPr>
            <w:tcW w:w="0" w:type="auto"/>
            <w:vMerge/>
            <w:tcBorders>
              <w:top w:val="single" w:sz="4" w:space="0" w:color="auto"/>
              <w:left w:val="single" w:sz="4" w:space="0" w:color="auto"/>
              <w:bottom w:val="single" w:sz="4" w:space="0" w:color="auto"/>
              <w:right w:val="nil"/>
            </w:tcBorders>
            <w:vAlign w:val="center"/>
          </w:tcPr>
          <w:p w:rsidR="00717521" w:rsidRDefault="00717521">
            <w:pPr>
              <w:widowControl/>
              <w:rPr>
                <w:rFonts w:ascii="Arial" w:eastAsia="標楷體" w:hAnsi="Arial" w:cs="Arial"/>
                <w:b/>
                <w:color w:val="000000"/>
                <w:spacing w:val="-20"/>
                <w:sz w:val="22"/>
              </w:rPr>
            </w:pP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UB-226-R</w:t>
            </w:r>
          </w:p>
        </w:tc>
        <w:tc>
          <w:tcPr>
            <w:tcW w:w="1210" w:type="dxa"/>
            <w:tcBorders>
              <w:top w:val="single" w:sz="4" w:space="0" w:color="auto"/>
              <w:left w:val="single" w:sz="4" w:space="0" w:color="auto"/>
              <w:bottom w:val="single" w:sz="4" w:space="0" w:color="auto"/>
              <w:right w:val="single" w:sz="4" w:space="0" w:color="auto"/>
            </w:tcBorders>
            <w:vAlign w:val="center"/>
          </w:tcPr>
          <w:p w:rsidR="00717521" w:rsidRDefault="00F54ABE">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15595" cy="239395"/>
                  <wp:effectExtent l="19050" t="0" r="8255" b="0"/>
                  <wp:docPr id="128" name="圖片 1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小LOGO"/>
                          <pic:cNvPicPr>
                            <a:picLocks noChangeAspect="1" noChangeArrowheads="1"/>
                          </pic:cNvPicPr>
                        </pic:nvPicPr>
                        <pic:blipFill>
                          <a:blip r:embed="rId34" cstate="print"/>
                          <a:srcRect/>
                          <a:stretch>
                            <a:fillRect/>
                          </a:stretch>
                        </pic:blipFill>
                        <pic:spPr bwMode="auto">
                          <a:xfrm>
                            <a:off x="0" y="0"/>
                            <a:ext cx="315595" cy="239395"/>
                          </a:xfrm>
                          <a:prstGeom prst="rect">
                            <a:avLst/>
                          </a:prstGeom>
                          <a:noFill/>
                          <a:ln w="9525">
                            <a:noFill/>
                            <a:miter lim="800000"/>
                            <a:headEnd/>
                            <a:tailEnd/>
                          </a:ln>
                        </pic:spPr>
                      </pic:pic>
                    </a:graphicData>
                  </a:graphic>
                </wp:inline>
              </w:drawing>
            </w:r>
            <w:r w:rsidR="00717521">
              <w:rPr>
                <w:rFonts w:ascii="Arial" w:eastAsia="標楷體" w:hAnsi="Arial" w:cs="Arial"/>
                <w:b/>
                <w:color w:val="000000"/>
                <w:spacing w:val="-20"/>
                <w:sz w:val="22"/>
              </w:rPr>
              <w:t>CK-23</w:t>
            </w:r>
          </w:p>
        </w:tc>
        <w:tc>
          <w:tcPr>
            <w:tcW w:w="1859" w:type="dxa"/>
            <w:tcBorders>
              <w:top w:val="single" w:sz="4" w:space="0" w:color="auto"/>
              <w:left w:val="single" w:sz="4" w:space="0" w:color="auto"/>
              <w:bottom w:val="single" w:sz="4" w:space="0" w:color="auto"/>
              <w:right w:val="single" w:sz="4" w:space="0" w:color="auto"/>
            </w:tcBorders>
            <w:vAlign w:val="center"/>
          </w:tcPr>
          <w:p w:rsidR="00717521" w:rsidRDefault="00717521">
            <w:pPr>
              <w:spacing w:line="480" w:lineRule="exact"/>
              <w:jc w:val="both"/>
              <w:rPr>
                <w:rFonts w:ascii="Arial" w:eastAsia="標楷體" w:hAnsi="Arial" w:cs="Arial"/>
                <w:color w:val="000000"/>
                <w:spacing w:val="-20"/>
                <w:sz w:val="22"/>
                <w:szCs w:val="22"/>
              </w:rPr>
            </w:pPr>
            <w:r>
              <w:rPr>
                <w:rFonts w:ascii="Arial" w:eastAsia="標楷體" w:hAnsi="Arial" w:cs="Arial"/>
                <w:color w:val="000000"/>
                <w:spacing w:val="-20"/>
                <w:sz w:val="22"/>
                <w:szCs w:val="22"/>
              </w:rPr>
              <w:t>UB  UB-370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717521" w:rsidRDefault="00717521">
            <w:pPr>
              <w:widowControl/>
              <w:rPr>
                <w:rFonts w:ascii="Arial" w:eastAsia="標楷體" w:hAnsi="Arial" w:cs="Arial"/>
              </w:rPr>
            </w:pPr>
          </w:p>
        </w:tc>
      </w:tr>
    </w:tbl>
    <w:p w:rsidR="00717521" w:rsidRDefault="00717521" w:rsidP="00717521">
      <w:pPr>
        <w:adjustRightInd w:val="0"/>
        <w:snapToGrid w:val="0"/>
        <w:ind w:leftChars="75" w:left="316" w:rightChars="50" w:right="120" w:hangingChars="81" w:hanging="136"/>
        <w:jc w:val="both"/>
        <w:rPr>
          <w:rFonts w:ascii="Arial" w:eastAsia="標楷體" w:hAnsi="Arial" w:cs="Arial"/>
          <w:spacing w:val="-16"/>
          <w:sz w:val="20"/>
          <w:szCs w:val="20"/>
        </w:rPr>
      </w:pPr>
      <w:bookmarkStart w:id="22" w:name="貳5"/>
      <w:r>
        <w:rPr>
          <w:rFonts w:ascii="Arial" w:eastAsia="標楷體" w:hAnsi="Arial" w:cs="Arial" w:hint="eastAsia"/>
          <w:spacing w:val="-16"/>
          <w:sz w:val="20"/>
          <w:szCs w:val="20"/>
        </w:rPr>
        <w:t>備註：</w:t>
      </w:r>
    </w:p>
    <w:p w:rsidR="00717521" w:rsidRDefault="00717521" w:rsidP="00717521">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1.</w:t>
      </w:r>
      <w:r>
        <w:rPr>
          <w:rFonts w:ascii="Arial" w:eastAsia="標楷體" w:hAnsi="Arial" w:cs="Arial" w:hint="eastAsia"/>
          <w:spacing w:val="-16"/>
          <w:sz w:val="20"/>
          <w:szCs w:val="20"/>
        </w:rPr>
        <w:t>第一類：具備</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MR</w:t>
      </w:r>
      <w:r>
        <w:rPr>
          <w:rFonts w:ascii="Arial" w:eastAsia="標楷體" w:hAnsi="Arial" w:cs="Arial" w:hint="eastAsia"/>
          <w:spacing w:val="-16"/>
          <w:sz w:val="20"/>
          <w:szCs w:val="20"/>
        </w:rPr>
        <w:t>、</w:t>
      </w:r>
      <w:r>
        <w:rPr>
          <w:rFonts w:ascii="Arial" w:eastAsia="標楷體" w:hAnsi="Arial" w:cs="Arial"/>
          <w:spacing w:val="-16"/>
          <w:sz w:val="20"/>
          <w:szCs w:val="20"/>
        </w:rPr>
        <w:t>MC</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運算功能。</w:t>
      </w:r>
    </w:p>
    <w:p w:rsidR="00717521" w:rsidRDefault="00717521" w:rsidP="00717521">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2.</w:t>
      </w:r>
      <w:r>
        <w:rPr>
          <w:rFonts w:ascii="Arial" w:eastAsia="標楷體" w:hAnsi="Arial" w:cs="Arial" w:hint="eastAsia"/>
          <w:spacing w:val="-16"/>
          <w:sz w:val="20"/>
          <w:szCs w:val="20"/>
        </w:rPr>
        <w:t>第二類：具備</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w:t>
      </w:r>
      <w:r>
        <w:rPr>
          <w:rFonts w:ascii="Arial" w:eastAsia="標楷體" w:hAnsi="Arial" w:cs="Arial" w:hint="eastAsia"/>
          <w:spacing w:val="-16"/>
          <w:sz w:val="20"/>
          <w:szCs w:val="20"/>
        </w:rPr>
        <w:t>、√、</w:t>
      </w:r>
      <w:r>
        <w:rPr>
          <w:rFonts w:ascii="Arial" w:eastAsia="標楷體" w:hAnsi="Arial" w:cs="Arial"/>
          <w:spacing w:val="-16"/>
          <w:sz w:val="20"/>
          <w:szCs w:val="20"/>
        </w:rPr>
        <w:t>MR</w:t>
      </w:r>
      <w:r>
        <w:rPr>
          <w:rFonts w:ascii="Arial" w:eastAsia="標楷體" w:hAnsi="Arial" w:cs="Arial" w:hint="eastAsia"/>
          <w:spacing w:val="-16"/>
          <w:sz w:val="20"/>
          <w:szCs w:val="20"/>
        </w:rPr>
        <w:t>、</w:t>
      </w:r>
      <w:r>
        <w:rPr>
          <w:rFonts w:ascii="Arial" w:eastAsia="標楷體" w:hAnsi="Arial" w:cs="Arial"/>
          <w:spacing w:val="-16"/>
          <w:sz w:val="20"/>
          <w:szCs w:val="20"/>
        </w:rPr>
        <w:t>MC</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w:t>
      </w:r>
      <w:r>
        <w:rPr>
          <w:rFonts w:ascii="Arial" w:eastAsia="標楷體" w:hAnsi="Arial" w:cs="Arial"/>
          <w:spacing w:val="-16"/>
          <w:sz w:val="20"/>
          <w:szCs w:val="20"/>
        </w:rPr>
        <w:t>M-</w:t>
      </w:r>
      <w:r>
        <w:rPr>
          <w:rFonts w:ascii="Arial" w:eastAsia="標楷體" w:hAnsi="Arial" w:cs="Arial" w:hint="eastAsia"/>
          <w:spacing w:val="-16"/>
          <w:sz w:val="20"/>
          <w:szCs w:val="20"/>
        </w:rPr>
        <w:t>、三角函數、對數、指數運算功能。</w:t>
      </w:r>
    </w:p>
    <w:p w:rsidR="00717521" w:rsidRDefault="00717521" w:rsidP="00717521">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3.</w:t>
      </w:r>
      <w:r>
        <w:rPr>
          <w:rFonts w:ascii="Arial" w:eastAsia="標楷體" w:hAnsi="Arial" w:cs="Arial" w:hint="eastAsia"/>
          <w:spacing w:val="-16"/>
          <w:sz w:val="20"/>
          <w:szCs w:val="20"/>
        </w:rPr>
        <w:t>承廣國際股份有限公司之</w:t>
      </w:r>
      <w:r>
        <w:rPr>
          <w:rFonts w:ascii="Arial" w:eastAsia="標楷體" w:hAnsi="Arial" w:cs="Arial"/>
          <w:spacing w:val="-16"/>
          <w:sz w:val="20"/>
          <w:szCs w:val="20"/>
        </w:rPr>
        <w:t>Pierre cardin</w:t>
      </w:r>
      <w:r>
        <w:rPr>
          <w:rFonts w:ascii="Arial" w:eastAsia="標楷體" w:hAnsi="Arial" w:cs="Arial" w:hint="eastAsia"/>
          <w:spacing w:val="-16"/>
          <w:sz w:val="20"/>
          <w:szCs w:val="20"/>
        </w:rPr>
        <w:t>及</w:t>
      </w:r>
      <w:r>
        <w:rPr>
          <w:rFonts w:ascii="Arial" w:eastAsia="標楷體" w:hAnsi="Arial" w:cs="Arial"/>
          <w:spacing w:val="-16"/>
          <w:sz w:val="20"/>
          <w:szCs w:val="20"/>
        </w:rPr>
        <w:t>UB</w:t>
      </w:r>
      <w:r>
        <w:rPr>
          <w:rFonts w:ascii="Arial" w:eastAsia="標楷體" w:hAnsi="Arial" w:cs="Arial" w:hint="eastAsia"/>
          <w:spacing w:val="-16"/>
          <w:sz w:val="20"/>
          <w:szCs w:val="20"/>
        </w:rPr>
        <w:t>兩品牌，型號數字後之英文字母為顏色之代碼（例如：</w:t>
      </w:r>
      <w:r>
        <w:rPr>
          <w:rFonts w:ascii="Arial" w:eastAsia="標楷體" w:hAnsi="Arial" w:cs="Arial"/>
          <w:spacing w:val="-16"/>
          <w:sz w:val="20"/>
          <w:szCs w:val="20"/>
        </w:rPr>
        <w:t>Y</w:t>
      </w:r>
      <w:r>
        <w:rPr>
          <w:rFonts w:ascii="Arial" w:eastAsia="標楷體" w:hAnsi="Arial" w:cs="Arial" w:hint="eastAsia"/>
          <w:spacing w:val="-16"/>
          <w:sz w:val="20"/>
          <w:szCs w:val="20"/>
        </w:rPr>
        <w:t>為黃色、</w:t>
      </w:r>
      <w:r>
        <w:rPr>
          <w:rFonts w:ascii="Arial" w:eastAsia="標楷體" w:hAnsi="Arial" w:cs="Arial"/>
          <w:spacing w:val="-16"/>
          <w:sz w:val="20"/>
          <w:szCs w:val="20"/>
        </w:rPr>
        <w:t>W</w:t>
      </w:r>
      <w:r>
        <w:rPr>
          <w:rFonts w:ascii="Arial" w:eastAsia="標楷體" w:hAnsi="Arial" w:cs="Arial" w:hint="eastAsia"/>
          <w:spacing w:val="-16"/>
          <w:sz w:val="20"/>
          <w:szCs w:val="20"/>
        </w:rPr>
        <w:t>為白色）。</w:t>
      </w:r>
    </w:p>
    <w:p w:rsidR="00717521" w:rsidRDefault="00717521" w:rsidP="00717521">
      <w:pPr>
        <w:adjustRightInd w:val="0"/>
        <w:snapToGrid w:val="0"/>
        <w:ind w:leftChars="75" w:left="316" w:rightChars="50" w:right="120" w:hangingChars="81" w:hanging="136"/>
        <w:jc w:val="both"/>
        <w:rPr>
          <w:rFonts w:ascii="Arial" w:eastAsia="標楷體" w:hAnsi="Arial" w:cs="Arial"/>
          <w:spacing w:val="-16"/>
          <w:sz w:val="20"/>
          <w:szCs w:val="20"/>
        </w:rPr>
      </w:pPr>
      <w:r>
        <w:rPr>
          <w:rFonts w:ascii="Arial" w:eastAsia="標楷體" w:hAnsi="Arial" w:cs="Arial"/>
          <w:spacing w:val="-16"/>
          <w:sz w:val="20"/>
          <w:szCs w:val="20"/>
        </w:rPr>
        <w:t>4.CASIO SL-760LC</w:t>
      </w:r>
      <w:r>
        <w:rPr>
          <w:rFonts w:ascii="Arial" w:eastAsia="標楷體" w:hAnsi="Arial" w:cs="Arial" w:hint="eastAsia"/>
          <w:spacing w:val="-16"/>
          <w:sz w:val="20"/>
          <w:szCs w:val="20"/>
        </w:rPr>
        <w:t>及</w:t>
      </w:r>
      <w:r>
        <w:rPr>
          <w:rFonts w:ascii="Arial" w:eastAsia="標楷體" w:hAnsi="Arial" w:cs="Arial"/>
          <w:spacing w:val="-16"/>
          <w:sz w:val="20"/>
          <w:szCs w:val="20"/>
        </w:rPr>
        <w:t>CASIO fx-82SOLAR</w:t>
      </w:r>
      <w:r>
        <w:rPr>
          <w:rFonts w:ascii="Arial" w:eastAsia="標楷體" w:hAnsi="Arial" w:cs="Arial" w:hint="eastAsia"/>
          <w:spacing w:val="-16"/>
          <w:sz w:val="20"/>
          <w:szCs w:val="20"/>
        </w:rPr>
        <w:t>等</w:t>
      </w:r>
      <w:r>
        <w:rPr>
          <w:rFonts w:ascii="Arial" w:eastAsia="標楷體" w:hAnsi="Arial" w:cs="Arial"/>
          <w:spacing w:val="-16"/>
          <w:sz w:val="20"/>
          <w:szCs w:val="20"/>
        </w:rPr>
        <w:t>2</w:t>
      </w:r>
      <w:r>
        <w:rPr>
          <w:rFonts w:ascii="Arial" w:eastAsia="標楷體" w:hAnsi="Arial" w:cs="Arial" w:hint="eastAsia"/>
          <w:spacing w:val="-16"/>
          <w:sz w:val="20"/>
          <w:szCs w:val="20"/>
        </w:rPr>
        <w:t>款之電源僅採太陽能電池，太陽能電池若照射到的光線不足，顯示螢幕內容可能會變得極為模糊，計算功能可能無法正常執行，或者獨立記憶的內容可能會遺失。</w:t>
      </w:r>
    </w:p>
    <w:p w:rsidR="00DC1EFA" w:rsidRDefault="00DC1EFA" w:rsidP="00DC1EFA">
      <w:pPr>
        <w:adjustRightInd w:val="0"/>
        <w:snapToGrid w:val="0"/>
        <w:ind w:leftChars="75" w:left="316" w:rightChars="50" w:right="120" w:hangingChars="81" w:hanging="136"/>
        <w:jc w:val="both"/>
        <w:rPr>
          <w:rFonts w:ascii="Arial" w:eastAsia="標楷體" w:hAnsi="Arial" w:cs="Arial"/>
          <w:spacing w:val="-16"/>
          <w:sz w:val="20"/>
          <w:szCs w:val="20"/>
        </w:rPr>
      </w:pPr>
      <w:r w:rsidRPr="00DC1EFA">
        <w:rPr>
          <w:rFonts w:ascii="Arial" w:eastAsia="標楷體" w:hAnsi="Arial" w:cs="Arial" w:hint="eastAsia"/>
          <w:spacing w:val="-16"/>
          <w:sz w:val="20"/>
          <w:szCs w:val="20"/>
        </w:rPr>
        <w:t>5.</w:t>
      </w:r>
      <w:r w:rsidRPr="00DC1EFA">
        <w:rPr>
          <w:rFonts w:ascii="Arial" w:eastAsia="標楷體" w:hAnsi="Arial" w:cs="Arial" w:hint="eastAsia"/>
          <w:spacing w:val="-16"/>
          <w:sz w:val="20"/>
          <w:szCs w:val="20"/>
        </w:rPr>
        <w:t>無論是否使用電子計算器，試題作答均須詳列解答過程。</w:t>
      </w:r>
    </w:p>
    <w:p w:rsidR="00A31AD9" w:rsidRDefault="001060CC" w:rsidP="00802F5B">
      <w:pPr>
        <w:spacing w:beforeLines="100" w:afterLines="50" w:line="360" w:lineRule="exact"/>
        <w:ind w:leftChars="50" w:left="480" w:rightChars="50" w:right="120" w:hangingChars="150" w:hanging="360"/>
        <w:rPr>
          <w:rFonts w:ascii="Arial" w:eastAsia="文鼎新粗黑" w:hAnsi="Arial" w:cs="Arial"/>
          <w:b/>
          <w:bCs/>
          <w:spacing w:val="-6"/>
          <w:sz w:val="30"/>
          <w:szCs w:val="32"/>
        </w:rPr>
      </w:pPr>
      <w:r w:rsidRPr="001060CC">
        <w:pict>
          <v:line id="_x0000_s1050" style="position:absolute;left:0;text-align:left;z-index:251652096" from="-1.5pt,37.7pt" to="475.5pt,37.7pt">
            <v:stroke startarrow="oval" endarrow="oval"/>
            <w10:wrap anchorx="page"/>
          </v:line>
        </w:pict>
      </w:r>
      <w:r w:rsidR="00A31AD9">
        <w:rPr>
          <w:rFonts w:ascii="Arial" w:eastAsia="標楷體" w:hAnsi="Arial" w:cs="Arial"/>
          <w:sz w:val="26"/>
        </w:rPr>
        <w:t xml:space="preserve"> </w:t>
      </w:r>
      <w:r w:rsidR="00A31AD9">
        <w:rPr>
          <w:rFonts w:ascii="Arial" w:eastAsia="標楷體" w:hAnsi="Arial" w:cs="Arial" w:hint="eastAsia"/>
          <w:b/>
          <w:bCs/>
          <w:spacing w:val="10"/>
          <w:sz w:val="32"/>
          <w:szCs w:val="30"/>
        </w:rPr>
        <w:t>伍、測驗式試卷</w:t>
      </w:r>
      <w:r w:rsidR="00A31AD9" w:rsidRPr="006964E5">
        <w:rPr>
          <w:rFonts w:ascii="標楷體" w:eastAsia="標楷體" w:hAnsi="標楷體" w:cs="Arial"/>
          <w:b/>
          <w:bCs/>
          <w:spacing w:val="10"/>
          <w:sz w:val="32"/>
          <w:szCs w:val="30"/>
        </w:rPr>
        <w:t>(</w:t>
      </w:r>
      <w:r w:rsidR="00A31AD9" w:rsidRPr="006964E5">
        <w:rPr>
          <w:rFonts w:ascii="標楷體" w:eastAsia="標楷體" w:hAnsi="標楷體" w:cs="Arial" w:hint="eastAsia"/>
          <w:b/>
          <w:bCs/>
          <w:spacing w:val="10"/>
          <w:sz w:val="32"/>
          <w:szCs w:val="30"/>
        </w:rPr>
        <w:t>卡</w:t>
      </w:r>
      <w:r w:rsidR="00A31AD9" w:rsidRPr="006964E5">
        <w:rPr>
          <w:rFonts w:ascii="標楷體" w:eastAsia="標楷體" w:hAnsi="標楷體" w:cs="Arial"/>
          <w:b/>
          <w:bCs/>
          <w:spacing w:val="10"/>
          <w:sz w:val="32"/>
          <w:szCs w:val="30"/>
        </w:rPr>
        <w:t>)</w:t>
      </w:r>
      <w:r w:rsidR="00A31AD9">
        <w:rPr>
          <w:rFonts w:ascii="Arial" w:eastAsia="標楷體" w:hAnsi="Arial" w:cs="Arial" w:hint="eastAsia"/>
          <w:b/>
          <w:bCs/>
          <w:spacing w:val="10"/>
          <w:sz w:val="32"/>
          <w:szCs w:val="30"/>
        </w:rPr>
        <w:t>作答</w:t>
      </w:r>
      <w:bookmarkStart w:id="23" w:name="貳4"/>
      <w:bookmarkEnd w:id="23"/>
      <w:r w:rsidR="00A31AD9">
        <w:rPr>
          <w:rFonts w:ascii="Arial" w:eastAsia="標楷體" w:hAnsi="Arial" w:cs="Arial" w:hint="eastAsia"/>
          <w:b/>
          <w:bCs/>
          <w:spacing w:val="10"/>
          <w:sz w:val="32"/>
          <w:szCs w:val="30"/>
        </w:rPr>
        <w:t>注意事項</w:t>
      </w:r>
    </w:p>
    <w:bookmarkEnd w:id="22"/>
    <w:p w:rsidR="007640BB" w:rsidRPr="007640BB" w:rsidRDefault="007640BB" w:rsidP="00802F5B">
      <w:pPr>
        <w:pStyle w:val="ac"/>
        <w:spacing w:beforeLines="20" w:line="320" w:lineRule="exact"/>
        <w:ind w:leftChars="149" w:left="896" w:rightChars="50" w:right="120" w:hangingChars="192" w:hanging="538"/>
        <w:rPr>
          <w:rFonts w:eastAsia="標楷體"/>
          <w:sz w:val="28"/>
        </w:rPr>
      </w:pPr>
      <w:r w:rsidRPr="007640BB">
        <w:rPr>
          <w:rFonts w:eastAsia="標楷體"/>
          <w:sz w:val="28"/>
        </w:rPr>
        <w:t>一、為提示應考人有關測驗式試卷</w:t>
      </w:r>
      <w:r w:rsidRPr="007640BB">
        <w:rPr>
          <w:rFonts w:eastAsia="標楷體" w:hint="eastAsia"/>
          <w:sz w:val="28"/>
        </w:rPr>
        <w:t>(</w:t>
      </w:r>
      <w:r w:rsidRPr="007640BB">
        <w:rPr>
          <w:rFonts w:eastAsia="標楷體"/>
          <w:sz w:val="28"/>
        </w:rPr>
        <w:t>卡</w:t>
      </w:r>
      <w:r w:rsidRPr="007640BB">
        <w:rPr>
          <w:rFonts w:eastAsia="標楷體" w:hint="eastAsia"/>
          <w:sz w:val="28"/>
        </w:rPr>
        <w:t>)</w:t>
      </w:r>
      <w:r w:rsidRPr="007640BB">
        <w:rPr>
          <w:rFonts w:eastAsia="標楷體"/>
          <w:sz w:val="28"/>
        </w:rPr>
        <w:t>之正確作答方法，特訂定本注意事項。</w:t>
      </w:r>
    </w:p>
    <w:p w:rsidR="007640BB" w:rsidRPr="007640BB" w:rsidRDefault="007640BB" w:rsidP="00802F5B">
      <w:pPr>
        <w:pStyle w:val="ac"/>
        <w:spacing w:beforeLines="20" w:line="320" w:lineRule="exact"/>
        <w:ind w:leftChars="149" w:left="896" w:rightChars="50" w:right="120" w:hangingChars="192" w:hanging="538"/>
        <w:rPr>
          <w:rFonts w:eastAsia="標楷體"/>
          <w:sz w:val="28"/>
        </w:rPr>
      </w:pPr>
      <w:r w:rsidRPr="007640BB">
        <w:rPr>
          <w:rFonts w:eastAsia="標楷體"/>
          <w:sz w:val="28"/>
        </w:rPr>
        <w:t>二、本注意事項所稱測驗式試卷</w:t>
      </w:r>
      <w:r w:rsidRPr="007640BB">
        <w:rPr>
          <w:rFonts w:eastAsia="標楷體" w:hint="eastAsia"/>
          <w:sz w:val="28"/>
        </w:rPr>
        <w:t>(</w:t>
      </w:r>
      <w:r w:rsidRPr="007640BB">
        <w:rPr>
          <w:rFonts w:eastAsia="標楷體"/>
          <w:sz w:val="28"/>
        </w:rPr>
        <w:t>卡</w:t>
      </w:r>
      <w:r w:rsidRPr="007640BB">
        <w:rPr>
          <w:rFonts w:eastAsia="標楷體" w:hint="eastAsia"/>
          <w:sz w:val="28"/>
        </w:rPr>
        <w:t>)</w:t>
      </w:r>
      <w:r w:rsidRPr="007640BB">
        <w:rPr>
          <w:rFonts w:eastAsia="標楷體"/>
          <w:sz w:val="28"/>
        </w:rPr>
        <w:t>，係指應使用黑色</w:t>
      </w:r>
      <w:r w:rsidRPr="007640BB">
        <w:rPr>
          <w:rFonts w:eastAsia="標楷體"/>
          <w:sz w:val="28"/>
        </w:rPr>
        <w:t>2B</w:t>
      </w:r>
      <w:r w:rsidRPr="007640BB">
        <w:rPr>
          <w:rFonts w:eastAsia="標楷體"/>
          <w:sz w:val="28"/>
        </w:rPr>
        <w:t>鉛筆在規定方格內劃記作答並以電子計算機閱卷之試卷</w:t>
      </w:r>
      <w:r w:rsidRPr="007640BB">
        <w:rPr>
          <w:rFonts w:eastAsia="標楷體" w:hint="eastAsia"/>
          <w:sz w:val="28"/>
        </w:rPr>
        <w:t>(</w:t>
      </w:r>
      <w:r w:rsidRPr="007640BB">
        <w:rPr>
          <w:rFonts w:eastAsia="標楷體"/>
          <w:sz w:val="28"/>
        </w:rPr>
        <w:t>卡</w:t>
      </w:r>
      <w:r w:rsidRPr="007640BB">
        <w:rPr>
          <w:rFonts w:eastAsia="標楷體" w:hint="eastAsia"/>
          <w:sz w:val="28"/>
        </w:rPr>
        <w:t>)</w:t>
      </w:r>
      <w:r w:rsidRPr="007640BB">
        <w:rPr>
          <w:rFonts w:eastAsia="標楷體"/>
          <w:sz w:val="28"/>
        </w:rPr>
        <w:t>。</w:t>
      </w:r>
    </w:p>
    <w:p w:rsidR="007640BB" w:rsidRPr="007640BB" w:rsidRDefault="007640BB" w:rsidP="00802F5B">
      <w:pPr>
        <w:pStyle w:val="ac"/>
        <w:spacing w:beforeLines="20" w:line="320" w:lineRule="exact"/>
        <w:ind w:leftChars="149" w:left="896" w:rightChars="50" w:right="120" w:hangingChars="192" w:hanging="538"/>
        <w:rPr>
          <w:rFonts w:eastAsia="標楷體"/>
          <w:sz w:val="28"/>
        </w:rPr>
      </w:pPr>
      <w:r w:rsidRPr="007640BB">
        <w:rPr>
          <w:rFonts w:eastAsia="標楷體"/>
          <w:sz w:val="28"/>
        </w:rPr>
        <w:t>三、測驗式試卷</w:t>
      </w:r>
      <w:r w:rsidRPr="007640BB">
        <w:rPr>
          <w:rFonts w:eastAsia="標楷體" w:hint="eastAsia"/>
          <w:sz w:val="28"/>
        </w:rPr>
        <w:t>(</w:t>
      </w:r>
      <w:r w:rsidRPr="007640BB">
        <w:rPr>
          <w:rFonts w:eastAsia="標楷體"/>
          <w:sz w:val="28"/>
        </w:rPr>
        <w:t>卡</w:t>
      </w:r>
      <w:r w:rsidRPr="007640BB">
        <w:rPr>
          <w:rFonts w:eastAsia="標楷體" w:hint="eastAsia"/>
          <w:sz w:val="28"/>
        </w:rPr>
        <w:t>)</w:t>
      </w:r>
      <w:r w:rsidRPr="007640BB">
        <w:rPr>
          <w:rFonts w:eastAsia="標楷體"/>
          <w:sz w:val="28"/>
        </w:rPr>
        <w:t>正面上方載有應考人座號，應考人開始作答前請先核對是否與座號相符，並檢查試卷</w:t>
      </w:r>
      <w:r w:rsidRPr="007640BB">
        <w:rPr>
          <w:rFonts w:eastAsia="標楷體" w:hint="eastAsia"/>
          <w:sz w:val="28"/>
        </w:rPr>
        <w:t>(</w:t>
      </w:r>
      <w:r w:rsidRPr="007640BB">
        <w:rPr>
          <w:rFonts w:eastAsia="標楷體"/>
          <w:sz w:val="28"/>
        </w:rPr>
        <w:t>卡</w:t>
      </w:r>
      <w:r w:rsidRPr="007640BB">
        <w:rPr>
          <w:rFonts w:eastAsia="標楷體" w:hint="eastAsia"/>
          <w:sz w:val="28"/>
        </w:rPr>
        <w:t>)</w:t>
      </w:r>
      <w:r w:rsidRPr="007640BB">
        <w:rPr>
          <w:rFonts w:eastAsia="標楷體"/>
          <w:sz w:val="28"/>
        </w:rPr>
        <w:t>上科目名稱是否與試題上科目名稱相同。</w:t>
      </w:r>
    </w:p>
    <w:p w:rsidR="007640BB" w:rsidRPr="007640BB" w:rsidRDefault="007640BB" w:rsidP="00802F5B">
      <w:pPr>
        <w:pStyle w:val="ac"/>
        <w:spacing w:beforeLines="20" w:line="320" w:lineRule="exact"/>
        <w:ind w:leftChars="149" w:left="896" w:rightChars="50" w:right="120" w:hangingChars="192" w:hanging="538"/>
        <w:rPr>
          <w:rFonts w:eastAsia="標楷體"/>
          <w:sz w:val="28"/>
        </w:rPr>
      </w:pPr>
      <w:r w:rsidRPr="007640BB">
        <w:rPr>
          <w:rFonts w:eastAsia="標楷體"/>
          <w:sz w:val="28"/>
        </w:rPr>
        <w:t>四、應考人作答時，應使用黑色</w:t>
      </w:r>
      <w:r w:rsidRPr="007640BB">
        <w:rPr>
          <w:rFonts w:eastAsia="標楷體"/>
          <w:sz w:val="28"/>
        </w:rPr>
        <w:t>2B</w:t>
      </w:r>
      <w:r w:rsidRPr="007640BB">
        <w:rPr>
          <w:rFonts w:eastAsia="標楷體"/>
          <w:sz w:val="28"/>
        </w:rPr>
        <w:t>鉛筆及軟性品質較佳之橡皮。</w:t>
      </w:r>
    </w:p>
    <w:p w:rsidR="007640BB" w:rsidRPr="007640BB" w:rsidRDefault="007640BB" w:rsidP="00802F5B">
      <w:pPr>
        <w:pStyle w:val="ac"/>
        <w:spacing w:beforeLines="20" w:line="320" w:lineRule="exact"/>
        <w:ind w:leftChars="149" w:left="896" w:rightChars="50" w:right="120" w:hangingChars="192" w:hanging="538"/>
        <w:rPr>
          <w:rFonts w:eastAsia="標楷體"/>
          <w:sz w:val="28"/>
        </w:rPr>
      </w:pPr>
      <w:r w:rsidRPr="007640BB">
        <w:rPr>
          <w:rFonts w:eastAsia="標楷體"/>
          <w:sz w:val="28"/>
        </w:rPr>
        <w:t>五、</w:t>
      </w:r>
      <w:r w:rsidRPr="007640BB">
        <w:rPr>
          <w:rFonts w:eastAsia="標楷體" w:hint="eastAsia"/>
          <w:sz w:val="28"/>
        </w:rPr>
        <w:t>單選題每題有</w:t>
      </w:r>
      <w:r w:rsidRPr="007640BB">
        <w:rPr>
          <w:rFonts w:eastAsia="標楷體" w:hint="eastAsia"/>
          <w:sz w:val="28"/>
        </w:rPr>
        <w:t>(A)</w:t>
      </w:r>
      <w:r w:rsidRPr="007640BB">
        <w:rPr>
          <w:rFonts w:eastAsia="標楷體" w:hint="eastAsia"/>
          <w:sz w:val="28"/>
        </w:rPr>
        <w:t>、</w:t>
      </w:r>
      <w:r w:rsidRPr="007640BB">
        <w:rPr>
          <w:rFonts w:eastAsia="標楷體" w:hint="eastAsia"/>
          <w:sz w:val="28"/>
        </w:rPr>
        <w:t>(B)</w:t>
      </w:r>
      <w:r w:rsidRPr="007640BB">
        <w:rPr>
          <w:rFonts w:eastAsia="標楷體" w:hint="eastAsia"/>
          <w:sz w:val="28"/>
        </w:rPr>
        <w:t>、</w:t>
      </w:r>
      <w:r w:rsidRPr="007640BB">
        <w:rPr>
          <w:rFonts w:eastAsia="標楷體" w:hint="eastAsia"/>
          <w:sz w:val="28"/>
        </w:rPr>
        <w:t>(C)</w:t>
      </w:r>
      <w:r w:rsidRPr="007640BB">
        <w:rPr>
          <w:rFonts w:eastAsia="標楷體" w:hint="eastAsia"/>
          <w:sz w:val="28"/>
        </w:rPr>
        <w:t>、</w:t>
      </w:r>
      <w:r w:rsidRPr="007640BB">
        <w:rPr>
          <w:rFonts w:eastAsia="標楷體" w:hint="eastAsia"/>
          <w:sz w:val="28"/>
        </w:rPr>
        <w:t>(D)</w:t>
      </w:r>
      <w:r w:rsidRPr="007640BB">
        <w:rPr>
          <w:rFonts w:eastAsia="標楷體" w:hint="eastAsia"/>
          <w:sz w:val="28"/>
        </w:rPr>
        <w:t>四個選項，請依題意就</w:t>
      </w:r>
      <w:r w:rsidRPr="007640BB">
        <w:rPr>
          <w:rFonts w:eastAsia="標楷體" w:hint="eastAsia"/>
          <w:sz w:val="28"/>
        </w:rPr>
        <w:t>(A)</w:t>
      </w:r>
      <w:r w:rsidRPr="007640BB">
        <w:rPr>
          <w:rFonts w:eastAsia="標楷體" w:hint="eastAsia"/>
          <w:sz w:val="28"/>
        </w:rPr>
        <w:t>、</w:t>
      </w:r>
      <w:r w:rsidRPr="007640BB">
        <w:rPr>
          <w:rFonts w:eastAsia="標楷體" w:hint="eastAsia"/>
          <w:sz w:val="28"/>
        </w:rPr>
        <w:t>(B)</w:t>
      </w:r>
      <w:r w:rsidRPr="007640BB">
        <w:rPr>
          <w:rFonts w:eastAsia="標楷體" w:hint="eastAsia"/>
          <w:sz w:val="28"/>
        </w:rPr>
        <w:t>、</w:t>
      </w:r>
      <w:r w:rsidRPr="007640BB">
        <w:rPr>
          <w:rFonts w:eastAsia="標楷體" w:hint="eastAsia"/>
          <w:sz w:val="28"/>
        </w:rPr>
        <w:t>(C)</w:t>
      </w:r>
      <w:r w:rsidRPr="007640BB">
        <w:rPr>
          <w:rFonts w:eastAsia="標楷體" w:hint="eastAsia"/>
          <w:sz w:val="28"/>
        </w:rPr>
        <w:t>、</w:t>
      </w:r>
      <w:r w:rsidRPr="007640BB">
        <w:rPr>
          <w:rFonts w:eastAsia="標楷體" w:hint="eastAsia"/>
          <w:sz w:val="28"/>
        </w:rPr>
        <w:t>(D)</w:t>
      </w:r>
      <w:r w:rsidRPr="007640BB">
        <w:rPr>
          <w:rFonts w:eastAsia="標楷體" w:hint="eastAsia"/>
          <w:sz w:val="28"/>
        </w:rPr>
        <w:t>四個選項中選出一個正確或最適當的答案，答錯不倒扣分數，複選作答者，該題不予計分。</w:t>
      </w:r>
    </w:p>
    <w:p w:rsidR="007640BB" w:rsidRPr="007640BB" w:rsidRDefault="007640BB" w:rsidP="00802F5B">
      <w:pPr>
        <w:pStyle w:val="ac"/>
        <w:spacing w:beforeLines="20" w:line="320" w:lineRule="exact"/>
        <w:ind w:leftChars="149" w:left="896" w:rightChars="50" w:right="120" w:hangingChars="192" w:hanging="538"/>
        <w:rPr>
          <w:rFonts w:eastAsia="標楷體"/>
          <w:sz w:val="28"/>
        </w:rPr>
      </w:pPr>
      <w:r w:rsidRPr="007640BB">
        <w:rPr>
          <w:rFonts w:eastAsia="標楷體"/>
          <w:sz w:val="28"/>
        </w:rPr>
        <w:t>六、作答時，應將所選答案，在試卷</w:t>
      </w:r>
      <w:r w:rsidRPr="007640BB">
        <w:rPr>
          <w:rFonts w:eastAsia="標楷體" w:hint="eastAsia"/>
          <w:sz w:val="28"/>
        </w:rPr>
        <w:t>(</w:t>
      </w:r>
      <w:r w:rsidRPr="007640BB">
        <w:rPr>
          <w:rFonts w:eastAsia="標楷體"/>
          <w:sz w:val="28"/>
        </w:rPr>
        <w:t>卡</w:t>
      </w:r>
      <w:r w:rsidRPr="007640BB">
        <w:rPr>
          <w:rFonts w:eastAsia="標楷體" w:hint="eastAsia"/>
          <w:sz w:val="28"/>
        </w:rPr>
        <w:t>)</w:t>
      </w:r>
      <w:r w:rsidRPr="007640BB">
        <w:rPr>
          <w:rFonts w:eastAsia="標楷體"/>
          <w:sz w:val="28"/>
        </w:rPr>
        <w:t>上該題號選項方格內劃記，必須粗黑、清晰，將該方格畫滿。不可畫出格外，或只畫半截線。</w:t>
      </w:r>
    </w:p>
    <w:p w:rsidR="007640BB" w:rsidRPr="007640BB" w:rsidRDefault="007640BB" w:rsidP="00802F5B">
      <w:pPr>
        <w:pStyle w:val="ac"/>
        <w:spacing w:beforeLines="20" w:line="320" w:lineRule="exact"/>
        <w:ind w:leftChars="149" w:left="896" w:rightChars="50" w:right="120" w:hangingChars="192" w:hanging="538"/>
        <w:rPr>
          <w:rFonts w:eastAsia="標楷體"/>
          <w:sz w:val="28"/>
        </w:rPr>
      </w:pPr>
      <w:r w:rsidRPr="007640BB">
        <w:rPr>
          <w:rFonts w:eastAsia="標楷體"/>
          <w:sz w:val="28"/>
        </w:rPr>
        <w:t>七、如答錯要更改時，要用橡皮細心擦拭乾淨，另行作答，切不可留有黑色殘跡，或將試卷</w:t>
      </w:r>
      <w:r w:rsidRPr="007640BB">
        <w:rPr>
          <w:rFonts w:eastAsia="標楷體" w:hint="eastAsia"/>
          <w:sz w:val="28"/>
        </w:rPr>
        <w:t>(</w:t>
      </w:r>
      <w:r w:rsidRPr="007640BB">
        <w:rPr>
          <w:rFonts w:eastAsia="標楷體"/>
          <w:sz w:val="28"/>
        </w:rPr>
        <w:t>卡</w:t>
      </w:r>
      <w:r w:rsidRPr="007640BB">
        <w:rPr>
          <w:rFonts w:eastAsia="標楷體" w:hint="eastAsia"/>
          <w:sz w:val="28"/>
        </w:rPr>
        <w:t>)</w:t>
      </w:r>
      <w:r w:rsidRPr="007640BB">
        <w:rPr>
          <w:rFonts w:eastAsia="標楷體"/>
          <w:sz w:val="28"/>
        </w:rPr>
        <w:t>污損，並不得使用立可白等修正液。</w:t>
      </w:r>
    </w:p>
    <w:p w:rsidR="00A31AD9" w:rsidRDefault="00A31AD9" w:rsidP="00802F5B">
      <w:pPr>
        <w:pStyle w:val="ac"/>
        <w:spacing w:beforeLines="20" w:line="320" w:lineRule="exact"/>
        <w:ind w:leftChars="149" w:left="896" w:rightChars="50" w:right="120" w:hangingChars="192" w:hanging="538"/>
        <w:jc w:val="both"/>
        <w:rPr>
          <w:rFonts w:ascii="Times New Roman" w:eastAsia="標楷體" w:hAnsi="Times New Roman"/>
          <w:sz w:val="28"/>
        </w:rPr>
      </w:pPr>
      <w:r>
        <w:rPr>
          <w:rFonts w:ascii="Times New Roman" w:eastAsia="標楷體" w:hAnsi="Times New Roman"/>
          <w:sz w:val="28"/>
        </w:rPr>
        <w:t>八、測驗式試卷（卡）應保持清潔，除依題號順序作答外，不得在座位號碼及科目代號之條碼欄另行劃記，且不可任意挖補、污損、折疊，卡片邊緣之黑色條紋，亦不得任意增減或污損。</w:t>
      </w:r>
    </w:p>
    <w:p w:rsidR="00A31AD9" w:rsidRDefault="00A31AD9" w:rsidP="00802F5B">
      <w:pPr>
        <w:pStyle w:val="ac"/>
        <w:spacing w:beforeLines="20" w:line="320" w:lineRule="exact"/>
        <w:ind w:leftChars="149" w:left="896" w:rightChars="50" w:right="120" w:hangingChars="192" w:hanging="538"/>
        <w:jc w:val="both"/>
        <w:rPr>
          <w:rFonts w:ascii="Times New Roman" w:eastAsia="標楷體" w:hAnsi="Times New Roman"/>
          <w:sz w:val="28"/>
        </w:rPr>
      </w:pPr>
      <w:r>
        <w:rPr>
          <w:rFonts w:ascii="Times New Roman" w:eastAsia="標楷體" w:hAnsi="Times New Roman"/>
          <w:sz w:val="28"/>
        </w:rPr>
        <w:t>九、各科目之全部測驗式試題或兼具申論式與測驗式之混合式試題之測驗式試題部分，其試題數多寡並不一致，務請應考人按試題之題數及題號，依序在測驗式試卷（卡）上同題號之劃記答案處作答，俾免影響計分。</w:t>
      </w:r>
    </w:p>
    <w:p w:rsidR="00A31AD9" w:rsidRDefault="00A31AD9" w:rsidP="00802F5B">
      <w:pPr>
        <w:pStyle w:val="ac"/>
        <w:spacing w:beforeLines="20" w:line="320" w:lineRule="exact"/>
        <w:ind w:leftChars="149" w:left="896" w:rightChars="50" w:right="120" w:hangingChars="192" w:hanging="538"/>
        <w:jc w:val="both"/>
        <w:rPr>
          <w:rFonts w:ascii="Times New Roman" w:eastAsia="標楷體" w:hAnsi="Times New Roman"/>
          <w:sz w:val="28"/>
        </w:rPr>
      </w:pPr>
      <w:r>
        <w:rPr>
          <w:rFonts w:ascii="Times New Roman" w:eastAsia="標楷體" w:hAnsi="Times New Roman"/>
          <w:sz w:val="28"/>
        </w:rPr>
        <w:t>十、未依上列各項規定作答，致電子計算機無法正確計分時，由應考人自行</w:t>
      </w:r>
      <w:r>
        <w:rPr>
          <w:rFonts w:ascii="Times New Roman" w:eastAsia="標楷體" w:hAnsi="Times New Roman"/>
          <w:sz w:val="28"/>
        </w:rPr>
        <w:lastRenderedPageBreak/>
        <w:t>負責，不得提出異議。其試卷（卡）依下列方式處理之：</w:t>
      </w:r>
    </w:p>
    <w:p w:rsidR="00A31AD9" w:rsidRPr="00F833A6" w:rsidRDefault="00A31AD9" w:rsidP="00F833A6">
      <w:pPr>
        <w:suppressAutoHyphens/>
        <w:spacing w:before="20" w:line="320" w:lineRule="exact"/>
        <w:ind w:leftChars="250" w:left="1440" w:rightChars="50" w:right="120" w:hangingChars="300" w:hanging="840"/>
        <w:jc w:val="both"/>
        <w:rPr>
          <w:rFonts w:eastAsia="標楷體"/>
          <w:sz w:val="28"/>
          <w:szCs w:val="20"/>
        </w:rPr>
      </w:pPr>
      <w:r>
        <w:rPr>
          <w:rFonts w:eastAsia="標楷體" w:hint="eastAsia"/>
          <w:sz w:val="28"/>
          <w:szCs w:val="20"/>
        </w:rPr>
        <w:t>（一）</w:t>
      </w:r>
      <w:r w:rsidR="00F833A6" w:rsidRPr="00F833A6">
        <w:rPr>
          <w:rFonts w:eastAsia="標楷體" w:hint="eastAsia"/>
          <w:sz w:val="28"/>
          <w:szCs w:val="20"/>
        </w:rPr>
        <w:t>於試卷</w:t>
      </w:r>
      <w:r w:rsidR="00F833A6" w:rsidRPr="00F833A6">
        <w:rPr>
          <w:rFonts w:eastAsia="標楷體" w:hint="eastAsia"/>
          <w:sz w:val="28"/>
          <w:szCs w:val="20"/>
        </w:rPr>
        <w:t>(</w:t>
      </w:r>
      <w:r w:rsidR="00F833A6" w:rsidRPr="00F833A6">
        <w:rPr>
          <w:rFonts w:eastAsia="標楷體" w:hint="eastAsia"/>
          <w:sz w:val="28"/>
          <w:szCs w:val="20"/>
        </w:rPr>
        <w:t>卡</w:t>
      </w:r>
      <w:r w:rsidR="00F833A6" w:rsidRPr="00F833A6">
        <w:rPr>
          <w:rFonts w:eastAsia="標楷體" w:hint="eastAsia"/>
          <w:sz w:val="28"/>
          <w:szCs w:val="20"/>
        </w:rPr>
        <w:t>)</w:t>
      </w:r>
      <w:r w:rsidR="00F833A6" w:rsidRPr="00F833A6">
        <w:rPr>
          <w:rFonts w:eastAsia="標楷體" w:hint="eastAsia"/>
          <w:sz w:val="28"/>
          <w:szCs w:val="20"/>
        </w:rPr>
        <w:t>劃記無關之文字、符號或試卷</w:t>
      </w:r>
      <w:r w:rsidR="00F833A6" w:rsidRPr="00F833A6">
        <w:rPr>
          <w:rFonts w:eastAsia="標楷體" w:hint="eastAsia"/>
          <w:sz w:val="28"/>
          <w:szCs w:val="20"/>
        </w:rPr>
        <w:t>(</w:t>
      </w:r>
      <w:r w:rsidR="00F833A6" w:rsidRPr="00F833A6">
        <w:rPr>
          <w:rFonts w:eastAsia="標楷體" w:hint="eastAsia"/>
          <w:sz w:val="28"/>
          <w:szCs w:val="20"/>
        </w:rPr>
        <w:t>卡</w:t>
      </w:r>
      <w:r w:rsidR="00F833A6" w:rsidRPr="00F833A6">
        <w:rPr>
          <w:rFonts w:eastAsia="標楷體" w:hint="eastAsia"/>
          <w:sz w:val="28"/>
          <w:szCs w:val="20"/>
        </w:rPr>
        <w:t>)</w:t>
      </w:r>
      <w:r w:rsidR="00F833A6" w:rsidRPr="00F833A6">
        <w:rPr>
          <w:rFonts w:eastAsia="標楷體" w:hint="eastAsia"/>
          <w:sz w:val="28"/>
          <w:szCs w:val="20"/>
        </w:rPr>
        <w:t>損壞，致無法讀入全部答案時，經查證確屬可歸責應考人事由者，以零分計算。</w:t>
      </w:r>
    </w:p>
    <w:p w:rsidR="00A31AD9" w:rsidRDefault="00A31AD9" w:rsidP="00A31AD9">
      <w:pPr>
        <w:suppressAutoHyphens/>
        <w:spacing w:before="20" w:line="320" w:lineRule="exact"/>
        <w:ind w:leftChars="250" w:left="1468" w:rightChars="50" w:right="120" w:hangingChars="310" w:hanging="868"/>
        <w:jc w:val="both"/>
        <w:rPr>
          <w:rFonts w:eastAsia="標楷體"/>
          <w:spacing w:val="-14"/>
          <w:sz w:val="28"/>
          <w:szCs w:val="20"/>
        </w:rPr>
      </w:pPr>
      <w:r>
        <w:rPr>
          <w:rFonts w:eastAsia="標楷體" w:hint="eastAsia"/>
          <w:sz w:val="28"/>
          <w:szCs w:val="20"/>
        </w:rPr>
        <w:t>（二）未依規定用筆作答，致無法正確讀入答</w:t>
      </w:r>
      <w:r>
        <w:rPr>
          <w:rFonts w:eastAsia="標楷體" w:hint="eastAsia"/>
          <w:spacing w:val="-14"/>
          <w:sz w:val="28"/>
          <w:szCs w:val="20"/>
        </w:rPr>
        <w:t>案者，依讀入答案計分。</w:t>
      </w:r>
    </w:p>
    <w:p w:rsidR="00A31AD9" w:rsidRDefault="00A31AD9" w:rsidP="00A31AD9">
      <w:pPr>
        <w:suppressAutoHyphens/>
        <w:spacing w:before="20" w:line="320" w:lineRule="exact"/>
        <w:ind w:leftChars="250" w:left="1468" w:rightChars="50" w:right="120" w:hangingChars="310" w:hanging="868"/>
        <w:jc w:val="both"/>
        <w:rPr>
          <w:rFonts w:eastAsia="標楷體"/>
          <w:sz w:val="28"/>
          <w:szCs w:val="20"/>
        </w:rPr>
      </w:pPr>
      <w:r>
        <w:rPr>
          <w:rFonts w:eastAsia="標楷體" w:hint="eastAsia"/>
          <w:sz w:val="28"/>
          <w:szCs w:val="20"/>
        </w:rPr>
        <w:t>（三）擦拭不清、劃記太淡、劃記太大，依讀入答案計分。</w:t>
      </w:r>
    </w:p>
    <w:p w:rsidR="00A31AD9" w:rsidRDefault="00A31AD9" w:rsidP="00A31AD9">
      <w:pPr>
        <w:suppressAutoHyphens/>
        <w:spacing w:before="20" w:line="320" w:lineRule="exact"/>
        <w:ind w:leftChars="250" w:left="1468" w:rightChars="50" w:right="120" w:hangingChars="310" w:hanging="868"/>
        <w:jc w:val="both"/>
        <w:rPr>
          <w:rFonts w:ascii="Arial" w:eastAsia="標楷體" w:hAnsi="Arial" w:cs="Arial"/>
          <w:sz w:val="28"/>
          <w:szCs w:val="20"/>
        </w:rPr>
      </w:pPr>
      <w:r>
        <w:rPr>
          <w:rFonts w:eastAsia="標楷體" w:hint="eastAsia"/>
          <w:sz w:val="28"/>
          <w:szCs w:val="20"/>
        </w:rPr>
        <w:t>（四）</w:t>
      </w:r>
      <w:r>
        <w:rPr>
          <w:rFonts w:eastAsia="標楷體" w:hint="eastAsia"/>
          <w:spacing w:val="-10"/>
          <w:sz w:val="28"/>
          <w:szCs w:val="20"/>
        </w:rPr>
        <w:t>因應考人污損試卷（卡），致無法正確讀入答案者，依讀入答案</w:t>
      </w:r>
      <w:r>
        <w:rPr>
          <w:rFonts w:eastAsia="標楷體" w:hint="eastAsia"/>
          <w:spacing w:val="-10"/>
          <w:sz w:val="28"/>
        </w:rPr>
        <w:t>計分</w:t>
      </w:r>
      <w:r>
        <w:rPr>
          <w:rFonts w:eastAsia="標楷體" w:hint="eastAsia"/>
          <w:spacing w:val="-10"/>
          <w:sz w:val="28"/>
          <w:szCs w:val="20"/>
        </w:rPr>
        <w:t>。</w:t>
      </w:r>
    </w:p>
    <w:p w:rsidR="00A31AD9" w:rsidRPr="009B69B3" w:rsidRDefault="00A31AD9" w:rsidP="00802F5B">
      <w:pPr>
        <w:pStyle w:val="31"/>
        <w:spacing w:beforeLines="100" w:line="320" w:lineRule="exact"/>
        <w:rPr>
          <w:rFonts w:ascii="標楷體" w:eastAsia="標楷體" w:hAnsi="標楷體"/>
          <w:b w:val="0"/>
          <w:bCs w:val="0"/>
          <w:color w:val="000000"/>
          <w:spacing w:val="10"/>
          <w:sz w:val="32"/>
          <w:szCs w:val="30"/>
          <w:u w:val="single"/>
        </w:rPr>
      </w:pPr>
      <w:bookmarkStart w:id="24" w:name="貳6"/>
      <w:r w:rsidRPr="009B69B3">
        <w:rPr>
          <w:rFonts w:ascii="標楷體" w:eastAsia="標楷體" w:hAnsi="標楷體" w:hint="eastAsia"/>
          <w:sz w:val="32"/>
        </w:rPr>
        <w:t>陸、申請特別</w:t>
      </w:r>
      <w:r w:rsidR="00E0028F">
        <w:rPr>
          <w:rFonts w:ascii="標楷體" w:eastAsia="標楷體" w:hAnsi="標楷體" w:hint="eastAsia"/>
          <w:sz w:val="32"/>
        </w:rPr>
        <w:t>試場及權益維</w:t>
      </w:r>
      <w:r w:rsidR="00882D4B" w:rsidRPr="009B69B3">
        <w:rPr>
          <w:rFonts w:ascii="標楷體" w:eastAsia="標楷體" w:hAnsi="標楷體" w:hint="eastAsia"/>
          <w:sz w:val="32"/>
        </w:rPr>
        <w:t>護</w:t>
      </w:r>
      <w:r w:rsidRPr="009B69B3">
        <w:rPr>
          <w:rFonts w:ascii="標楷體" w:eastAsia="標楷體" w:hAnsi="標楷體" w:hint="eastAsia"/>
          <w:sz w:val="32"/>
        </w:rPr>
        <w:t>措施</w:t>
      </w:r>
    </w:p>
    <w:bookmarkEnd w:id="24"/>
    <w:p w:rsidR="00A31AD9" w:rsidRDefault="001060CC" w:rsidP="00802F5B">
      <w:pPr>
        <w:pStyle w:val="ac"/>
        <w:spacing w:beforeLines="20" w:line="380" w:lineRule="exact"/>
        <w:ind w:leftChars="149" w:left="896" w:rightChars="50" w:right="120" w:hangingChars="192" w:hanging="538"/>
        <w:jc w:val="both"/>
        <w:rPr>
          <w:rFonts w:ascii="標楷體" w:eastAsia="標楷體" w:hAnsi="標楷體"/>
          <w:color w:val="000000"/>
          <w:spacing w:val="-4"/>
          <w:kern w:val="0"/>
          <w:sz w:val="28"/>
          <w:szCs w:val="28"/>
        </w:rPr>
      </w:pPr>
      <w:r w:rsidRPr="001060CC">
        <w:rPr>
          <w:rFonts w:ascii="標楷體" w:eastAsia="標楷體" w:hAnsi="標楷體"/>
          <w:sz w:val="28"/>
        </w:rPr>
        <w:pict>
          <v:line id="_x0000_s1051" style="position:absolute;left:0;text-align:left;z-index:251653120" from="2.25pt,1.25pt" to="479.25pt,1.25pt">
            <v:stroke startarrow="oval" endarrow="oval"/>
            <w10:wrap anchorx="page"/>
          </v:line>
        </w:pict>
      </w:r>
      <w:r w:rsidR="00A31AD9" w:rsidRPr="00A66562">
        <w:rPr>
          <w:rFonts w:ascii="標楷體" w:eastAsia="標楷體" w:hAnsi="標楷體"/>
          <w:sz w:val="28"/>
        </w:rPr>
        <w:t>一、</w:t>
      </w:r>
      <w:r w:rsidR="00BF0EB3" w:rsidRPr="00A66562">
        <w:rPr>
          <w:rFonts w:ascii="標楷體" w:eastAsia="標楷體" w:hAnsi="標楷體" w:hint="eastAsia"/>
          <w:b/>
          <w:bCs/>
          <w:color w:val="000000"/>
          <w:sz w:val="28"/>
        </w:rPr>
        <w:t>欲申請特別照護措施應試者，</w:t>
      </w:r>
      <w:r w:rsidR="00BF0EB3" w:rsidRPr="00A66562">
        <w:rPr>
          <w:rFonts w:ascii="標楷體" w:eastAsia="標楷體" w:hAnsi="標楷體" w:hint="eastAsia"/>
          <w:b/>
          <w:sz w:val="28"/>
          <w:szCs w:val="28"/>
        </w:rPr>
        <w:t>請務必於網路報名系統勾選「申請特別照護措施」，依個人身體狀況視實際需要選填必要之照護及協助措施。</w:t>
      </w:r>
      <w:r w:rsidR="00BF0EB3" w:rsidRPr="00A66562">
        <w:rPr>
          <w:rFonts w:ascii="標楷體" w:eastAsia="標楷體" w:hAnsi="標楷體" w:hint="eastAsia"/>
          <w:color w:val="000000"/>
          <w:spacing w:val="-4"/>
          <w:kern w:val="0"/>
          <w:sz w:val="28"/>
          <w:szCs w:val="28"/>
        </w:rPr>
        <w:t>經依「國家考試身心障礙應考人權益維護措施要點」審核通過者，由考選部提供相關權益維護措施。並請應考人於考試當日提早查看試場。</w:t>
      </w:r>
    </w:p>
    <w:p w:rsidR="006671AA" w:rsidRPr="006671AA" w:rsidRDefault="006671AA" w:rsidP="00802F5B">
      <w:pPr>
        <w:pStyle w:val="ac"/>
        <w:spacing w:beforeLines="20" w:line="380" w:lineRule="exact"/>
        <w:ind w:leftChars="149" w:left="896" w:rightChars="50" w:right="120" w:hangingChars="192" w:hanging="538"/>
        <w:rPr>
          <w:rFonts w:ascii="標楷體" w:eastAsia="標楷體" w:hAnsi="標楷體"/>
          <w:sz w:val="28"/>
        </w:rPr>
      </w:pPr>
      <w:r>
        <w:rPr>
          <w:rFonts w:ascii="標楷體" w:eastAsia="標楷體" w:hAnsi="標楷體" w:hint="eastAsia"/>
          <w:sz w:val="28"/>
        </w:rPr>
        <w:t>二、</w:t>
      </w:r>
      <w:r w:rsidRPr="006671AA">
        <w:rPr>
          <w:rFonts w:ascii="標楷體" w:eastAsia="標楷體" w:hAnsi="標楷體" w:hint="eastAsia"/>
          <w:sz w:val="28"/>
        </w:rPr>
        <w:t>本部提供盲用電腦語音報讀軟體為蝙蝠語音導覽系統、晨光讀屏系統、晴光盲用語音系統、視窗導盲鼠系統、NVDA盲用視窗資訊系統(音庫有 IQ Annie、IQ John、IQ Cherry、ITRI Bruce(PU)、ITRI Theresa(PU)、ScanSoft Jennifer_Dri20_16KHz、ScanSoft Mei-LING_Dri20_16KHz)，應考人如欲使用之軟體未於表列者，應於寄送報名履歷表件時，將合法版權光碟片郵寄至考試承辦司，交付淡江大學視障資源中心安裝及測試，惟所提供之軟體如與本部系統不相容，致影響考試時，責任由應考人自負。</w:t>
      </w:r>
    </w:p>
    <w:p w:rsidR="004A69A3" w:rsidRPr="00A66562" w:rsidRDefault="006671AA" w:rsidP="00F833A6">
      <w:pPr>
        <w:pStyle w:val="33"/>
        <w:snapToGrid w:val="0"/>
        <w:spacing w:line="380" w:lineRule="exact"/>
        <w:ind w:leftChars="151" w:left="953" w:hangingChars="211" w:hanging="591"/>
        <w:rPr>
          <w:rFonts w:ascii="標楷體" w:eastAsia="標楷體" w:hAnsi="標楷體"/>
          <w:color w:val="000000"/>
          <w:kern w:val="0"/>
          <w:sz w:val="28"/>
          <w:szCs w:val="28"/>
        </w:rPr>
      </w:pPr>
      <w:r>
        <w:rPr>
          <w:rFonts w:ascii="標楷體" w:eastAsia="標楷體" w:hAnsi="標楷體" w:hint="eastAsia"/>
          <w:sz w:val="28"/>
        </w:rPr>
        <w:t>三</w:t>
      </w:r>
      <w:r w:rsidR="00BF0EB3" w:rsidRPr="00A66562">
        <w:rPr>
          <w:rFonts w:ascii="標楷體" w:eastAsia="標楷體" w:hAnsi="標楷體" w:hint="eastAsia"/>
          <w:sz w:val="28"/>
        </w:rPr>
        <w:t>、</w:t>
      </w:r>
      <w:r w:rsidR="004A69A3" w:rsidRPr="00A66562">
        <w:rPr>
          <w:rFonts w:ascii="標楷體" w:eastAsia="標楷體" w:hAnsi="標楷體" w:hint="eastAsia"/>
          <w:snapToGrid w:val="0"/>
          <w:kern w:val="0"/>
          <w:sz w:val="28"/>
          <w:szCs w:val="28"/>
        </w:rPr>
        <w:t>身心障礙應考人申請權益維護措施，應於報名履歷表填註申請，並繳驗身心障礙手冊或身心障礙證明之影本，但有第5 點第1 項各款情形之一者，應另繳驗報名日期前一年內經衛生福利部認定之地區醫院以上醫院相關醫療科別核發之診斷證明書</w:t>
      </w:r>
      <w:r w:rsidR="00FF3EBA" w:rsidRPr="00A66562">
        <w:rPr>
          <w:rFonts w:ascii="標楷體" w:eastAsia="標楷體" w:hAnsi="標楷體"/>
          <w:color w:val="000000"/>
          <w:kern w:val="0"/>
          <w:sz w:val="28"/>
          <w:szCs w:val="28"/>
        </w:rPr>
        <w:t>（詳如</w:t>
      </w:r>
      <w:hyperlink w:anchor="附表11" w:history="1">
        <w:r w:rsidR="00FF3EBA" w:rsidRPr="00A66562">
          <w:rPr>
            <w:rStyle w:val="a5"/>
            <w:rFonts w:ascii="標楷體" w:eastAsia="標楷體" w:hAnsi="標楷體"/>
            <w:kern w:val="0"/>
            <w:sz w:val="28"/>
            <w:szCs w:val="28"/>
          </w:rPr>
          <w:t>附</w:t>
        </w:r>
        <w:r w:rsidR="00FF3EBA" w:rsidRPr="00A66562">
          <w:rPr>
            <w:rStyle w:val="a5"/>
            <w:rFonts w:ascii="標楷體" w:eastAsia="標楷體" w:hAnsi="標楷體" w:hint="eastAsia"/>
            <w:kern w:val="0"/>
            <w:sz w:val="28"/>
            <w:szCs w:val="28"/>
          </w:rPr>
          <w:t>件</w:t>
        </w:r>
        <w:r w:rsidR="000329B5">
          <w:rPr>
            <w:rStyle w:val="a5"/>
            <w:rFonts w:ascii="標楷體" w:eastAsia="標楷體" w:hAnsi="標楷體" w:hint="eastAsia"/>
            <w:kern w:val="0"/>
            <w:sz w:val="28"/>
            <w:szCs w:val="28"/>
          </w:rPr>
          <w:t>7</w:t>
        </w:r>
      </w:hyperlink>
      <w:r w:rsidR="00FF3EBA" w:rsidRPr="00A66562">
        <w:rPr>
          <w:rFonts w:ascii="標楷體" w:eastAsia="標楷體" w:hAnsi="標楷體"/>
          <w:color w:val="000000"/>
          <w:kern w:val="0"/>
          <w:sz w:val="28"/>
          <w:szCs w:val="28"/>
        </w:rPr>
        <w:t>）</w:t>
      </w:r>
      <w:r w:rsidR="004A69A3" w:rsidRPr="00A66562">
        <w:rPr>
          <w:rFonts w:ascii="標楷體" w:eastAsia="標楷體" w:hAnsi="標楷體" w:hint="eastAsia"/>
          <w:color w:val="000000"/>
          <w:spacing w:val="-6"/>
          <w:sz w:val="28"/>
          <w:szCs w:val="28"/>
        </w:rPr>
        <w:t>，如所持</w:t>
      </w:r>
      <w:r w:rsidR="004A69A3" w:rsidRPr="00A66562">
        <w:rPr>
          <w:rFonts w:ascii="標楷體" w:eastAsia="標楷體" w:hAnsi="標楷體" w:hint="eastAsia"/>
          <w:snapToGrid w:val="0"/>
          <w:kern w:val="0"/>
          <w:sz w:val="28"/>
          <w:szCs w:val="28"/>
        </w:rPr>
        <w:t>身心障礙手冊或身心障礙證明無註明須重新鑑定，且診斷證明書經</w:t>
      </w:r>
      <w:r w:rsidR="00E0028F">
        <w:rPr>
          <w:rFonts w:ascii="標楷體" w:eastAsia="標楷體" w:hAnsi="標楷體" w:hint="eastAsia"/>
          <w:snapToGrid w:val="0"/>
          <w:kern w:val="0"/>
          <w:sz w:val="28"/>
          <w:szCs w:val="28"/>
        </w:rPr>
        <w:t>考選</w:t>
      </w:r>
      <w:r w:rsidR="004A69A3" w:rsidRPr="00A66562">
        <w:rPr>
          <w:rFonts w:ascii="標楷體" w:eastAsia="標楷體" w:hAnsi="標楷體" w:hint="eastAsia"/>
          <w:snapToGrid w:val="0"/>
          <w:kern w:val="0"/>
          <w:sz w:val="28"/>
          <w:szCs w:val="28"/>
        </w:rPr>
        <w:t>部審核通過者，即無須重複繳驗</w:t>
      </w:r>
      <w:r w:rsidR="00A42FAD">
        <w:rPr>
          <w:rFonts w:ascii="標楷體" w:eastAsia="標楷體" w:hAnsi="標楷體" w:hint="eastAsia"/>
          <w:snapToGrid w:val="0"/>
          <w:kern w:val="0"/>
          <w:sz w:val="28"/>
          <w:szCs w:val="28"/>
        </w:rPr>
        <w:t>。</w:t>
      </w:r>
    </w:p>
    <w:p w:rsidR="00BD46AF" w:rsidRPr="00A66562" w:rsidRDefault="00BD46AF" w:rsidP="00BD46AF">
      <w:pPr>
        <w:pStyle w:val="33"/>
        <w:snapToGrid w:val="0"/>
        <w:spacing w:line="380" w:lineRule="exact"/>
        <w:ind w:leftChars="145" w:left="922" w:hangingChars="205" w:hanging="574"/>
        <w:rPr>
          <w:rFonts w:ascii="標楷體" w:eastAsia="標楷體" w:hAnsi="標楷體"/>
          <w:snapToGrid w:val="0"/>
          <w:kern w:val="0"/>
          <w:sz w:val="28"/>
        </w:rPr>
      </w:pPr>
      <w:r w:rsidRPr="00A66562">
        <w:rPr>
          <w:rFonts w:ascii="標楷體" w:eastAsia="標楷體" w:hAnsi="標楷體"/>
          <w:sz w:val="28"/>
        </w:rPr>
        <w:t>三、</w:t>
      </w:r>
      <w:r w:rsidRPr="00A66562">
        <w:rPr>
          <w:rFonts w:ascii="標楷體" w:eastAsia="標楷體" w:hAnsi="標楷體"/>
          <w:sz w:val="28"/>
        </w:rPr>
        <w:tab/>
      </w:r>
      <w:r w:rsidRPr="00A66562">
        <w:rPr>
          <w:rFonts w:ascii="標楷體" w:eastAsia="標楷體" w:hAnsi="標楷體" w:hint="eastAsia"/>
          <w:sz w:val="28"/>
          <w:szCs w:val="28"/>
        </w:rPr>
        <w:t>為保障</w:t>
      </w:r>
      <w:r w:rsidRPr="00A66562">
        <w:rPr>
          <w:rFonts w:ascii="標楷體" w:eastAsia="標楷體" w:hAnsi="標楷體" w:hint="eastAsia"/>
          <w:bCs/>
          <w:color w:val="000000"/>
          <w:sz w:val="28"/>
        </w:rPr>
        <w:t>身心</w:t>
      </w:r>
      <w:r w:rsidRPr="00A66562">
        <w:rPr>
          <w:rFonts w:ascii="標楷體" w:eastAsia="標楷體" w:hAnsi="標楷體" w:hint="eastAsia"/>
          <w:sz w:val="28"/>
          <w:szCs w:val="28"/>
        </w:rPr>
        <w:t>障礙者應國家考試權益，特訂定「國家考試身心障礙應考人權益維護措施要點」，摘錄重要條文如下：</w:t>
      </w:r>
      <w:r w:rsidRPr="00A66562">
        <w:rPr>
          <w:rFonts w:ascii="標楷體" w:eastAsia="標楷體" w:hAnsi="標楷體" w:hint="eastAsia"/>
          <w:snapToGrid w:val="0"/>
          <w:kern w:val="0"/>
          <w:sz w:val="28"/>
        </w:rPr>
        <w:t xml:space="preserve"> </w:t>
      </w:r>
    </w:p>
    <w:p w:rsidR="00BD46AF" w:rsidRPr="00474A15" w:rsidRDefault="00BD46AF" w:rsidP="00BD46AF">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t>第2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身心障礙應考人權益維護措施實施對象，係指領有身心障礙手冊或身心障礙證明之應考人。</w:t>
      </w:r>
    </w:p>
    <w:p w:rsidR="00BD46AF" w:rsidRPr="00474A15" w:rsidRDefault="00BD46AF" w:rsidP="00BD46AF">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一般應考人如需申請各項權益維護措施者，應依本要點第17點辦理。</w:t>
      </w:r>
    </w:p>
    <w:p w:rsidR="00BD46AF" w:rsidRPr="00474A15" w:rsidRDefault="00BD46AF" w:rsidP="00BD46AF">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t>第4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BD46AF" w:rsidRPr="00474A15" w:rsidRDefault="00BD46AF" w:rsidP="00BD46AF">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lastRenderedPageBreak/>
        <w:t>第5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身心障礙應考人申請權益維護措施，應於報名履歷表填註，並繳驗身心障礙手冊或身心障礙證明之影本。但有下列各款情形之一者，應另繳驗報名日期前一年內經</w:t>
      </w:r>
      <w:r>
        <w:rPr>
          <w:rFonts w:ascii="標楷體" w:eastAsia="標楷體" w:hAnsi="標楷體" w:hint="eastAsia"/>
          <w:snapToGrid w:val="0"/>
          <w:kern w:val="0"/>
          <w:sz w:val="28"/>
        </w:rPr>
        <w:t>衛生福利部</w:t>
      </w:r>
      <w:r w:rsidRPr="00474A15">
        <w:rPr>
          <w:rFonts w:ascii="標楷體" w:eastAsia="標楷體" w:hAnsi="標楷體" w:hint="eastAsia"/>
          <w:snapToGrid w:val="0"/>
          <w:kern w:val="0"/>
          <w:sz w:val="28"/>
        </w:rPr>
        <w:t>認定之地區醫院以上醫院相關醫療科別核發本要點規定之國家考試身心障礙應考人申請權益維護措施之醫院診斷證明書</w:t>
      </w:r>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以下簡稱診斷證明書，格式</w:t>
      </w:r>
      <w:r w:rsidR="00FF3EBA" w:rsidRPr="00A31AD9">
        <w:rPr>
          <w:rFonts w:eastAsia="標楷體"/>
          <w:color w:val="000000"/>
          <w:kern w:val="0"/>
          <w:sz w:val="28"/>
          <w:szCs w:val="28"/>
        </w:rPr>
        <w:t>如</w:t>
      </w:r>
      <w:hyperlink w:anchor="附表11" w:history="1">
        <w:r w:rsidR="00FF3EBA" w:rsidRPr="00A31AD9">
          <w:rPr>
            <w:rStyle w:val="a5"/>
            <w:rFonts w:ascii="標楷體" w:eastAsia="標楷體" w:hAnsi="標楷體"/>
            <w:kern w:val="0"/>
            <w:sz w:val="28"/>
            <w:szCs w:val="28"/>
          </w:rPr>
          <w:t>附</w:t>
        </w:r>
        <w:r w:rsidR="00FF3EBA" w:rsidRPr="00A028C4">
          <w:rPr>
            <w:rStyle w:val="a5"/>
            <w:rFonts w:ascii="標楷體" w:eastAsia="標楷體" w:hAnsi="標楷體" w:hint="eastAsia"/>
            <w:kern w:val="0"/>
            <w:sz w:val="28"/>
            <w:szCs w:val="28"/>
          </w:rPr>
          <w:t>件</w:t>
        </w:r>
      </w:hyperlink>
      <w:r w:rsidR="000329B5">
        <w:rPr>
          <w:rFonts w:hint="eastAsia"/>
        </w:rPr>
        <w:t>7</w:t>
      </w:r>
      <w:r w:rsidR="00FF3EBA">
        <w:rPr>
          <w:color w:val="000000"/>
          <w:kern w:val="0"/>
          <w:sz w:val="28"/>
          <w:szCs w:val="28"/>
        </w:rPr>
        <w:t>）</w:t>
      </w:r>
      <w:r w:rsidRPr="00474A15">
        <w:rPr>
          <w:rFonts w:ascii="標楷體" w:eastAsia="標楷體" w:hAnsi="標楷體" w:hint="eastAsia"/>
          <w:snapToGrid w:val="0"/>
          <w:spacing w:val="-6"/>
          <w:kern w:val="0"/>
          <w:sz w:val="28"/>
          <w:szCs w:val="28"/>
        </w:rPr>
        <w:t>及相關證明文件：</w:t>
      </w:r>
    </w:p>
    <w:p w:rsidR="00BD46AF" w:rsidRPr="00474A15"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(一)</w:t>
      </w:r>
      <w:r w:rsidRPr="00474A15">
        <w:rPr>
          <w:rFonts w:ascii="標楷體" w:eastAsia="標楷體" w:hAnsi="標楷體" w:hint="eastAsia"/>
          <w:snapToGrid w:val="0"/>
          <w:kern w:val="0"/>
          <w:sz w:val="28"/>
        </w:rPr>
        <w:t>非視覺障礙應考人申請延長考試時間。</w:t>
      </w:r>
    </w:p>
    <w:p w:rsidR="00BD46AF" w:rsidRPr="00474A15"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申請口述錄音、錄影方式，由監場人員代筆作答。</w:t>
      </w:r>
    </w:p>
    <w:p w:rsidR="00BD46AF" w:rsidRPr="00474A15" w:rsidRDefault="00BD46AF" w:rsidP="00BD46AF">
      <w:pPr>
        <w:suppressAutoHyphens/>
        <w:adjustRightInd w:val="0"/>
        <w:snapToGrid w:val="0"/>
        <w:spacing w:line="380" w:lineRule="exact"/>
        <w:ind w:leftChars="872" w:left="2933" w:right="113" w:hangingChars="300" w:hanging="84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C6428A">
        <w:rPr>
          <w:rFonts w:ascii="標楷體" w:eastAsia="標楷體" w:hAnsi="標楷體" w:hint="eastAsia"/>
          <w:snapToGrid w:val="0"/>
          <w:spacing w:val="-10"/>
          <w:kern w:val="0"/>
          <w:sz w:val="28"/>
          <w:szCs w:val="28"/>
        </w:rPr>
        <w:t>申請使用電腦(含盲用電腦)作答或其他特殊權益維護措施。</w:t>
      </w:r>
    </w:p>
    <w:p w:rsidR="00BD46AF" w:rsidRPr="00474A15" w:rsidRDefault="00BD46AF" w:rsidP="00BD46AF">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前項須繳驗診斷證明書之身心障礙應考人，如所持身心障礙手冊或身心障礙證明無註明需重新鑑定者，其診斷證明書經審核通過後，毋須重複繳驗。</w:t>
      </w:r>
    </w:p>
    <w:p w:rsidR="00BD46AF" w:rsidRPr="00474A15" w:rsidRDefault="00BD46AF" w:rsidP="00BD46AF">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應考人未繳驗本要點規定之診斷證明書，或診斷證明書內容太過簡略致無從判斷病情者，應令其限期補提證明文件，並由審議小組審議。</w:t>
      </w:r>
    </w:p>
    <w:p w:rsidR="00BD46AF" w:rsidRPr="00474A15" w:rsidRDefault="00BD46AF" w:rsidP="00BD46AF">
      <w:pPr>
        <w:suppressAutoHyphens/>
        <w:adjustRightInd w:val="0"/>
        <w:snapToGrid w:val="0"/>
        <w:spacing w:line="380" w:lineRule="exact"/>
        <w:ind w:leftChars="466" w:left="2098" w:right="113" w:hangingChars="350" w:hanging="980"/>
        <w:jc w:val="both"/>
        <w:rPr>
          <w:rFonts w:ascii="標楷體" w:eastAsia="標楷體" w:hAnsi="標楷體"/>
          <w:snapToGrid w:val="0"/>
          <w:kern w:val="0"/>
          <w:sz w:val="28"/>
        </w:rPr>
      </w:pPr>
      <w:r w:rsidRPr="00474A15">
        <w:rPr>
          <w:rFonts w:ascii="標楷體" w:eastAsia="標楷體" w:hAnsi="標楷體" w:hint="eastAsia"/>
          <w:snapToGrid w:val="0"/>
          <w:kern w:val="0"/>
          <w:sz w:val="28"/>
        </w:rPr>
        <w:t>第6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應考人因視覺障礙，致閱讀試題、書寫試卷困難，經</w:t>
      </w:r>
      <w:r>
        <w:rPr>
          <w:rFonts w:ascii="標楷體" w:eastAsia="標楷體" w:hAnsi="標楷體" w:hint="eastAsia"/>
          <w:snapToGrid w:val="0"/>
          <w:kern w:val="0"/>
          <w:sz w:val="28"/>
        </w:rPr>
        <w:t>考選</w:t>
      </w:r>
      <w:r w:rsidRPr="00474A15">
        <w:rPr>
          <w:rFonts w:ascii="標楷體" w:eastAsia="標楷體" w:hAnsi="標楷體" w:hint="eastAsia"/>
          <w:snapToGrid w:val="0"/>
          <w:kern w:val="0"/>
          <w:sz w:val="28"/>
        </w:rPr>
        <w:t>部審查或審議通過者，得提供下列權益維護措施：</w:t>
      </w:r>
    </w:p>
    <w:p w:rsidR="00BD46AF"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(一)</w:t>
      </w:r>
      <w:r w:rsidRPr="00474A15">
        <w:rPr>
          <w:rFonts w:ascii="標楷體" w:eastAsia="標楷體" w:hAnsi="標楷體" w:hint="eastAsia"/>
          <w:snapToGrid w:val="0"/>
          <w:kern w:val="0"/>
          <w:sz w:val="28"/>
        </w:rPr>
        <w:t>放大鏡燈具或擴視機。</w:t>
      </w:r>
    </w:p>
    <w:p w:rsidR="00BD46AF"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有聲電子計算器。</w:t>
      </w:r>
    </w:p>
    <w:p w:rsidR="00BD46AF"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474A15">
        <w:rPr>
          <w:rFonts w:ascii="標楷體" w:eastAsia="標楷體" w:hAnsi="標楷體" w:hint="eastAsia"/>
          <w:snapToGrid w:val="0"/>
          <w:kern w:val="0"/>
          <w:sz w:val="28"/>
        </w:rPr>
        <w:t>放大之試題、測驗式試卷</w:t>
      </w:r>
      <w:r w:rsidRPr="00C6428A">
        <w:rPr>
          <w:rFonts w:ascii="標楷體" w:eastAsia="標楷體" w:hAnsi="標楷體" w:hint="eastAsia"/>
          <w:kern w:val="0"/>
          <w:sz w:val="28"/>
          <w:szCs w:val="28"/>
        </w:rPr>
        <w:t>(</w:t>
      </w:r>
      <w:r w:rsidRPr="00C6428A">
        <w:rPr>
          <w:rFonts w:ascii="標楷體" w:eastAsia="標楷體" w:hAnsi="標楷體"/>
          <w:kern w:val="0"/>
          <w:sz w:val="28"/>
          <w:szCs w:val="28"/>
        </w:rPr>
        <w:t>卡</w:t>
      </w:r>
      <w:r w:rsidRPr="00C6428A">
        <w:rPr>
          <w:rFonts w:ascii="標楷體" w:eastAsia="標楷體" w:hAnsi="標楷體" w:hint="eastAsia"/>
          <w:kern w:val="0"/>
          <w:sz w:val="28"/>
          <w:szCs w:val="28"/>
        </w:rPr>
        <w:t>)</w:t>
      </w:r>
      <w:r w:rsidRPr="00474A15">
        <w:rPr>
          <w:rFonts w:ascii="標楷體" w:eastAsia="標楷體" w:hAnsi="標楷體" w:hint="eastAsia"/>
          <w:snapToGrid w:val="0"/>
          <w:kern w:val="0"/>
          <w:sz w:val="28"/>
        </w:rPr>
        <w:t>。</w:t>
      </w:r>
    </w:p>
    <w:p w:rsidR="00BD46AF"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(四)</w:t>
      </w:r>
      <w:r w:rsidRPr="00474A15">
        <w:rPr>
          <w:rFonts w:ascii="標楷體" w:eastAsia="標楷體" w:hAnsi="標楷體" w:hint="eastAsia"/>
          <w:snapToGrid w:val="0"/>
          <w:kern w:val="0"/>
          <w:sz w:val="28"/>
        </w:rPr>
        <w:t>點字機及點字試題。</w:t>
      </w:r>
    </w:p>
    <w:p w:rsidR="00BD46AF"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(五)</w:t>
      </w:r>
      <w:r w:rsidRPr="00474A15">
        <w:rPr>
          <w:rFonts w:ascii="標楷體" w:eastAsia="標楷體" w:hAnsi="標楷體" w:hint="eastAsia"/>
          <w:snapToGrid w:val="0"/>
          <w:kern w:val="0"/>
          <w:sz w:val="28"/>
        </w:rPr>
        <w:t>盲用電腦、相關應用軟體及電子檔試題。</w:t>
      </w:r>
    </w:p>
    <w:p w:rsidR="00BD46AF" w:rsidRDefault="00BD46AF" w:rsidP="00BD46AF">
      <w:pPr>
        <w:suppressAutoHyphens/>
        <w:adjustRightInd w:val="0"/>
        <w:snapToGrid w:val="0"/>
        <w:spacing w:line="380" w:lineRule="exact"/>
        <w:ind w:leftChars="466" w:left="1118" w:right="113" w:firstLineChars="350" w:firstLine="980"/>
        <w:jc w:val="both"/>
        <w:rPr>
          <w:rFonts w:ascii="標楷體" w:eastAsia="標楷體" w:hAnsi="標楷體"/>
          <w:snapToGrid w:val="0"/>
          <w:kern w:val="0"/>
          <w:sz w:val="28"/>
        </w:rPr>
      </w:pPr>
      <w:r>
        <w:rPr>
          <w:rFonts w:ascii="標楷體" w:eastAsia="標楷體" w:hAnsi="標楷體" w:hint="eastAsia"/>
          <w:snapToGrid w:val="0"/>
          <w:kern w:val="0"/>
          <w:sz w:val="28"/>
        </w:rPr>
        <w:t>(六)</w:t>
      </w:r>
      <w:r w:rsidRPr="00474A15">
        <w:rPr>
          <w:rFonts w:ascii="標楷體" w:eastAsia="標楷體" w:hAnsi="標楷體" w:hint="eastAsia"/>
          <w:snapToGrid w:val="0"/>
          <w:kern w:val="0"/>
          <w:sz w:val="28"/>
        </w:rPr>
        <w:t>延長每節考試時間二十分鐘。</w:t>
      </w:r>
    </w:p>
    <w:p w:rsidR="00BD46AF" w:rsidRDefault="00BD46AF" w:rsidP="00BD46AF">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前項第二款之權益維護措施，限各該應試科目得使用電子計算器時提供。</w:t>
      </w:r>
    </w:p>
    <w:p w:rsidR="00BD46AF" w:rsidRDefault="00BD46AF" w:rsidP="00BD46AF">
      <w:pPr>
        <w:suppressAutoHyphens/>
        <w:adjustRightInd w:val="0"/>
        <w:snapToGrid w:val="0"/>
        <w:spacing w:line="380" w:lineRule="exact"/>
        <w:ind w:leftChars="872" w:left="2093" w:right="113" w:firstLineChars="200" w:firstLine="560"/>
        <w:jc w:val="both"/>
        <w:rPr>
          <w:rFonts w:ascii="標楷體" w:eastAsia="標楷體" w:hAnsi="標楷體"/>
          <w:snapToGrid w:val="0"/>
          <w:kern w:val="0"/>
          <w:sz w:val="28"/>
        </w:rPr>
      </w:pPr>
      <w:r w:rsidRPr="00474A15">
        <w:rPr>
          <w:rFonts w:ascii="標楷體" w:eastAsia="標楷體" w:hAnsi="標楷體" w:hint="eastAsia"/>
          <w:snapToGrid w:val="0"/>
          <w:kern w:val="0"/>
          <w:sz w:val="28"/>
        </w:rPr>
        <w:t>放大鏡燈具或擴視機、點字機或盲用電腦之鍵盤等輔具，得由應考人於報名時申請自備。但考試時如無法運作或系統不相容，責任由應考人自負。</w:t>
      </w:r>
    </w:p>
    <w:p w:rsidR="00BD46AF" w:rsidRPr="00643926" w:rsidRDefault="00BD46AF" w:rsidP="00BD46AF">
      <w:pPr>
        <w:suppressAutoHyphens/>
        <w:adjustRightInd w:val="0"/>
        <w:snapToGrid w:val="0"/>
        <w:spacing w:line="380" w:lineRule="exact"/>
        <w:ind w:leftChars="464" w:left="2094" w:right="113" w:hangingChars="350" w:hanging="980"/>
        <w:jc w:val="both"/>
        <w:rPr>
          <w:rFonts w:ascii="標楷體" w:eastAsia="標楷體" w:hAnsi="標楷體"/>
          <w:snapToGrid w:val="0"/>
          <w:kern w:val="0"/>
          <w:sz w:val="28"/>
        </w:rPr>
      </w:pPr>
      <w:r w:rsidRPr="00643926">
        <w:rPr>
          <w:rFonts w:ascii="標楷體" w:eastAsia="標楷體" w:hAnsi="標楷體" w:hint="eastAsia"/>
          <w:snapToGrid w:val="0"/>
          <w:kern w:val="0"/>
          <w:sz w:val="28"/>
        </w:rPr>
        <w:t>第9 點    應考人因聽覺障礙，得視其需要，由本部提供下列權益維護措施。但應考人經本部核可，得自備助聽器。</w:t>
      </w:r>
    </w:p>
    <w:p w:rsidR="00BD46AF" w:rsidRPr="00643926" w:rsidRDefault="00BD46AF" w:rsidP="00BD46AF">
      <w:pPr>
        <w:suppressAutoHyphens/>
        <w:adjustRightInd w:val="0"/>
        <w:snapToGrid w:val="0"/>
        <w:spacing w:line="380" w:lineRule="exact"/>
        <w:ind w:leftChars="860" w:left="2672" w:right="113" w:hangingChars="217" w:hanging="608"/>
        <w:jc w:val="both"/>
        <w:rPr>
          <w:rFonts w:ascii="標楷體" w:eastAsia="標楷體" w:hAnsi="標楷體"/>
          <w:snapToGrid w:val="0"/>
          <w:kern w:val="0"/>
          <w:sz w:val="28"/>
        </w:rPr>
      </w:pPr>
      <w:r>
        <w:rPr>
          <w:rFonts w:ascii="標楷體" w:eastAsia="標楷體" w:hAnsi="標楷體" w:hint="eastAsia"/>
          <w:snapToGrid w:val="0"/>
          <w:kern w:val="0"/>
          <w:sz w:val="28"/>
        </w:rPr>
        <w:t>(一)</w:t>
      </w:r>
      <w:r w:rsidRPr="00643926">
        <w:rPr>
          <w:rFonts w:ascii="標楷體" w:eastAsia="標楷體" w:hAnsi="標楷體" w:hint="eastAsia"/>
          <w:snapToGrid w:val="0"/>
          <w:kern w:val="0"/>
          <w:sz w:val="28"/>
        </w:rPr>
        <w:t>安排熟諳手語或口語溝通之監場人員及試務人員擔任監考及服務工作。</w:t>
      </w:r>
    </w:p>
    <w:p w:rsidR="00BD46AF" w:rsidRPr="00643926" w:rsidRDefault="00BD46AF" w:rsidP="00BD46AF">
      <w:pPr>
        <w:suppressAutoHyphens/>
        <w:adjustRightInd w:val="0"/>
        <w:snapToGrid w:val="0"/>
        <w:spacing w:line="380" w:lineRule="exact"/>
        <w:ind w:leftChars="872" w:left="2093" w:right="113"/>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643926">
        <w:rPr>
          <w:rFonts w:ascii="標楷體" w:eastAsia="標楷體" w:hAnsi="標楷體" w:hint="eastAsia"/>
          <w:snapToGrid w:val="0"/>
          <w:kern w:val="0"/>
          <w:sz w:val="28"/>
        </w:rPr>
        <w:t>以警示燈及大字報書寫方式，表示上、下場鈴聲。</w:t>
      </w:r>
    </w:p>
    <w:p w:rsidR="00BD46AF" w:rsidRPr="00474A15" w:rsidRDefault="00BD46AF" w:rsidP="00BD46AF">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474A15">
        <w:rPr>
          <w:rFonts w:ascii="標楷體" w:eastAsia="標楷體" w:hAnsi="標楷體" w:hint="eastAsia"/>
          <w:snapToGrid w:val="0"/>
          <w:kern w:val="0"/>
          <w:sz w:val="28"/>
        </w:rPr>
        <w:t>第10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應考人因上肢肢體障礙，致書寫試卷困難，經本部審查或審議通過者，得提供下列權益維護措施：</w:t>
      </w:r>
    </w:p>
    <w:p w:rsidR="00BD46AF"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(一)</w:t>
      </w:r>
      <w:r w:rsidRPr="00474A15">
        <w:rPr>
          <w:rFonts w:ascii="標楷體" w:eastAsia="標楷體" w:hAnsi="標楷體" w:hint="eastAsia"/>
          <w:snapToGrid w:val="0"/>
          <w:kern w:val="0"/>
          <w:sz w:val="28"/>
        </w:rPr>
        <w:t>放大之測驗式試卷</w:t>
      </w:r>
      <w:r>
        <w:rPr>
          <w:rFonts w:ascii="標楷體" w:eastAsia="標楷體" w:hAnsi="標楷體" w:hint="eastAsia"/>
          <w:snapToGrid w:val="0"/>
          <w:kern w:val="0"/>
          <w:sz w:val="28"/>
        </w:rPr>
        <w:t>(卡)</w:t>
      </w:r>
      <w:r w:rsidRPr="00474A15">
        <w:rPr>
          <w:rFonts w:ascii="標楷體" w:eastAsia="標楷體" w:hAnsi="標楷體" w:hint="eastAsia"/>
          <w:snapToGrid w:val="0"/>
          <w:kern w:val="0"/>
          <w:sz w:val="28"/>
        </w:rPr>
        <w:t>。</w:t>
      </w:r>
    </w:p>
    <w:p w:rsidR="00BD46AF" w:rsidRPr="00474A15"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延長每節考試時間二十分鐘。</w:t>
      </w:r>
    </w:p>
    <w:p w:rsidR="00BD46AF" w:rsidRPr="00474A15" w:rsidRDefault="00BD46AF" w:rsidP="00BD46AF">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474A15">
        <w:rPr>
          <w:rFonts w:ascii="標楷體" w:eastAsia="標楷體" w:hAnsi="標楷體" w:hint="eastAsia"/>
          <w:snapToGrid w:val="0"/>
          <w:kern w:val="0"/>
          <w:sz w:val="28"/>
        </w:rPr>
        <w:lastRenderedPageBreak/>
        <w:t>第11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應考人因下肢肢體障礙，致行動不便，得視其需要，由本部提供下列權益維護措施：</w:t>
      </w:r>
    </w:p>
    <w:p w:rsidR="00BD46AF"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(一)</w:t>
      </w:r>
      <w:r w:rsidRPr="00474A15">
        <w:rPr>
          <w:rFonts w:ascii="標楷體" w:eastAsia="標楷體" w:hAnsi="標楷體" w:hint="eastAsia"/>
          <w:snapToGrid w:val="0"/>
          <w:kern w:val="0"/>
          <w:sz w:val="28"/>
        </w:rPr>
        <w:t>安排低樓層或備有電梯之試場。</w:t>
      </w:r>
    </w:p>
    <w:p w:rsidR="00BD46AF"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適用桌椅。</w:t>
      </w:r>
    </w:p>
    <w:p w:rsidR="00BD46AF" w:rsidRPr="00474A15"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474A15">
        <w:rPr>
          <w:rFonts w:ascii="標楷體" w:eastAsia="標楷體" w:hAnsi="標楷體" w:hint="eastAsia"/>
          <w:snapToGrid w:val="0"/>
          <w:kern w:val="0"/>
          <w:sz w:val="28"/>
        </w:rPr>
        <w:t>輪椅。</w:t>
      </w:r>
    </w:p>
    <w:p w:rsidR="00BD46AF" w:rsidRPr="00474A15" w:rsidRDefault="00BD46AF" w:rsidP="00BD46AF">
      <w:pPr>
        <w:suppressAutoHyphens/>
        <w:adjustRightInd w:val="0"/>
        <w:snapToGrid w:val="0"/>
        <w:spacing w:line="380" w:lineRule="exact"/>
        <w:ind w:leftChars="478" w:left="2236" w:right="113" w:hangingChars="389" w:hanging="1089"/>
        <w:jc w:val="both"/>
        <w:rPr>
          <w:rFonts w:ascii="標楷體" w:eastAsia="標楷體" w:hAnsi="標楷體"/>
          <w:snapToGrid w:val="0"/>
          <w:kern w:val="0"/>
          <w:sz w:val="28"/>
        </w:rPr>
      </w:pPr>
      <w:r w:rsidRPr="00474A15">
        <w:rPr>
          <w:rFonts w:ascii="標楷體" w:eastAsia="標楷體" w:hAnsi="標楷體" w:hint="eastAsia"/>
          <w:snapToGrid w:val="0"/>
          <w:kern w:val="0"/>
          <w:sz w:val="28"/>
        </w:rPr>
        <w:t>第12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應考人因身體協調性功能不佳或雙上肢肢體障礙肌肉萎縮，致閱讀試題、書寫試卷困難，經本部審查或審議通過者，得提供下列權益維護措施：</w:t>
      </w:r>
    </w:p>
    <w:p w:rsidR="00BD46AF"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一</w:t>
      </w:r>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使用電腦作答並提供相關設備。</w:t>
      </w:r>
    </w:p>
    <w:p w:rsidR="00BD46AF"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延長每節考試時間二十分鐘。</w:t>
      </w:r>
    </w:p>
    <w:p w:rsidR="00BD46AF" w:rsidRPr="00474A15"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(三)</w:t>
      </w:r>
      <w:r w:rsidRPr="00474A15">
        <w:rPr>
          <w:rFonts w:ascii="標楷體" w:eastAsia="標楷體" w:hAnsi="標楷體" w:hint="eastAsia"/>
          <w:snapToGrid w:val="0"/>
          <w:kern w:val="0"/>
          <w:sz w:val="28"/>
        </w:rPr>
        <w:t>放大之試題、測驗式試卷</w:t>
      </w:r>
      <w:r>
        <w:rPr>
          <w:rFonts w:ascii="標楷體" w:eastAsia="標楷體" w:hAnsi="標楷體" w:hint="eastAsia"/>
          <w:snapToGrid w:val="0"/>
          <w:kern w:val="0"/>
          <w:sz w:val="28"/>
        </w:rPr>
        <w:t>(卡)</w:t>
      </w:r>
      <w:r w:rsidRPr="00474A15">
        <w:rPr>
          <w:rFonts w:ascii="標楷體" w:eastAsia="標楷體" w:hAnsi="標楷體" w:hint="eastAsia"/>
          <w:snapToGrid w:val="0"/>
          <w:kern w:val="0"/>
          <w:sz w:val="28"/>
        </w:rPr>
        <w:t>。</w:t>
      </w:r>
    </w:p>
    <w:p w:rsidR="00BD46AF" w:rsidRPr="00474A15" w:rsidRDefault="00BD46AF" w:rsidP="00BD46AF">
      <w:pPr>
        <w:suppressAutoHyphens/>
        <w:adjustRightInd w:val="0"/>
        <w:snapToGrid w:val="0"/>
        <w:spacing w:line="380" w:lineRule="exact"/>
        <w:ind w:leftChars="466" w:left="2238" w:right="113" w:hangingChars="400" w:hanging="1120"/>
        <w:jc w:val="both"/>
        <w:rPr>
          <w:rFonts w:ascii="標楷體" w:eastAsia="標楷體" w:hAnsi="標楷體"/>
          <w:snapToGrid w:val="0"/>
          <w:kern w:val="0"/>
          <w:sz w:val="28"/>
        </w:rPr>
      </w:pPr>
      <w:r w:rsidRPr="00474A15">
        <w:rPr>
          <w:rFonts w:ascii="標楷體" w:eastAsia="標楷體" w:hAnsi="標楷體" w:hint="eastAsia"/>
          <w:snapToGrid w:val="0"/>
          <w:kern w:val="0"/>
          <w:sz w:val="28"/>
        </w:rPr>
        <w:t>第13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應考人因功能障礙，致無書寫能力及無法使用電腦作答，經本部審查或審議通過者，得提供下列權益維護措施：</w:t>
      </w:r>
    </w:p>
    <w:p w:rsidR="00BD46AF"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一</w:t>
      </w:r>
      <w:r>
        <w:rPr>
          <w:rFonts w:ascii="標楷體" w:eastAsia="標楷體" w:hAnsi="標楷體" w:hint="eastAsia"/>
          <w:snapToGrid w:val="0"/>
          <w:kern w:val="0"/>
          <w:sz w:val="28"/>
        </w:rPr>
        <w:t>)</w:t>
      </w:r>
      <w:r w:rsidRPr="00474A15">
        <w:rPr>
          <w:rFonts w:ascii="標楷體" w:eastAsia="標楷體" w:hAnsi="標楷體" w:hint="eastAsia"/>
          <w:snapToGrid w:val="0"/>
          <w:kern w:val="0"/>
          <w:sz w:val="28"/>
        </w:rPr>
        <w:t>以口述錄音、錄影方式，由監場人員代筆作答。</w:t>
      </w:r>
    </w:p>
    <w:p w:rsidR="00BD46AF" w:rsidRPr="00474A15" w:rsidRDefault="00BD46AF" w:rsidP="00BD46AF">
      <w:pPr>
        <w:suppressAutoHyphens/>
        <w:adjustRightInd w:val="0"/>
        <w:snapToGrid w:val="0"/>
        <w:spacing w:line="380" w:lineRule="exact"/>
        <w:ind w:leftChars="466" w:left="1118" w:right="113" w:firstLineChars="400" w:firstLine="1120"/>
        <w:jc w:val="both"/>
        <w:rPr>
          <w:rFonts w:ascii="標楷體" w:eastAsia="標楷體" w:hAnsi="標楷體"/>
          <w:snapToGrid w:val="0"/>
          <w:kern w:val="0"/>
          <w:sz w:val="28"/>
        </w:rPr>
      </w:pPr>
      <w:r>
        <w:rPr>
          <w:rFonts w:ascii="標楷體" w:eastAsia="標楷體" w:hAnsi="標楷體" w:hint="eastAsia"/>
          <w:snapToGrid w:val="0"/>
          <w:kern w:val="0"/>
          <w:sz w:val="28"/>
        </w:rPr>
        <w:t>(二)</w:t>
      </w:r>
      <w:r w:rsidRPr="00474A15">
        <w:rPr>
          <w:rFonts w:ascii="標楷體" w:eastAsia="標楷體" w:hAnsi="標楷體" w:hint="eastAsia"/>
          <w:snapToGrid w:val="0"/>
          <w:kern w:val="0"/>
          <w:sz w:val="28"/>
        </w:rPr>
        <w:t>延長每節考試時間二十分鐘。</w:t>
      </w:r>
    </w:p>
    <w:p w:rsidR="00BD46AF" w:rsidRPr="003469AB" w:rsidRDefault="00BD46AF" w:rsidP="00BD46AF">
      <w:pPr>
        <w:suppressAutoHyphens/>
        <w:adjustRightInd w:val="0"/>
        <w:snapToGrid w:val="0"/>
        <w:spacing w:line="380" w:lineRule="exact"/>
        <w:ind w:leftChars="466" w:left="2238" w:right="113" w:hangingChars="400" w:hanging="1120"/>
        <w:jc w:val="both"/>
        <w:rPr>
          <w:rFonts w:ascii="標楷體" w:eastAsia="標楷體" w:hAnsi="標楷體"/>
          <w:snapToGrid w:val="0"/>
          <w:spacing w:val="-10"/>
          <w:kern w:val="0"/>
          <w:sz w:val="28"/>
          <w:szCs w:val="28"/>
        </w:rPr>
      </w:pPr>
      <w:r w:rsidRPr="00474A15">
        <w:rPr>
          <w:rFonts w:ascii="標楷體" w:eastAsia="標楷體" w:hAnsi="標楷體" w:hint="eastAsia"/>
          <w:snapToGrid w:val="0"/>
          <w:kern w:val="0"/>
          <w:sz w:val="28"/>
        </w:rPr>
        <w:t>第14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應考人因視覺或上肢肢體有特殊障礙情形，經本部審查</w:t>
      </w:r>
      <w:r w:rsidRPr="003469AB">
        <w:rPr>
          <w:rFonts w:ascii="標楷體" w:eastAsia="標楷體" w:hAnsi="標楷體" w:hint="eastAsia"/>
          <w:snapToGrid w:val="0"/>
          <w:spacing w:val="-10"/>
          <w:kern w:val="0"/>
          <w:sz w:val="28"/>
          <w:szCs w:val="28"/>
        </w:rPr>
        <w:t>或審議通過者，得於試卷上書寫作答取代劃記測驗式試卷(卡)。</w:t>
      </w:r>
    </w:p>
    <w:p w:rsidR="00BD46AF" w:rsidRDefault="00BD46AF" w:rsidP="00BD46AF">
      <w:pPr>
        <w:suppressAutoHyphens/>
        <w:adjustRightInd w:val="0"/>
        <w:snapToGrid w:val="0"/>
        <w:spacing w:line="380" w:lineRule="exact"/>
        <w:ind w:leftChars="477" w:left="2285" w:rightChars="50" w:right="120" w:hangingChars="407" w:hanging="1140"/>
        <w:jc w:val="both"/>
        <w:rPr>
          <w:rFonts w:ascii="標楷體" w:eastAsia="標楷體" w:hAnsi="標楷體"/>
          <w:snapToGrid w:val="0"/>
          <w:kern w:val="0"/>
          <w:sz w:val="28"/>
        </w:rPr>
      </w:pPr>
      <w:r w:rsidRPr="00474A15">
        <w:rPr>
          <w:rFonts w:ascii="標楷體" w:eastAsia="標楷體" w:hAnsi="標楷體" w:hint="eastAsia"/>
          <w:snapToGrid w:val="0"/>
          <w:kern w:val="0"/>
          <w:sz w:val="28"/>
        </w:rPr>
        <w:t>第16 點</w:t>
      </w:r>
      <w:r>
        <w:rPr>
          <w:rFonts w:ascii="標楷體" w:eastAsia="標楷體" w:hAnsi="標楷體" w:hint="eastAsia"/>
          <w:snapToGrid w:val="0"/>
          <w:kern w:val="0"/>
          <w:sz w:val="28"/>
        </w:rPr>
        <w:t xml:space="preserve">    </w:t>
      </w:r>
      <w:r w:rsidRPr="00474A15">
        <w:rPr>
          <w:rFonts w:ascii="標楷體" w:eastAsia="標楷體" w:hAnsi="標楷體" w:hint="eastAsia"/>
          <w:snapToGrid w:val="0"/>
          <w:kern w:val="0"/>
          <w:sz w:val="28"/>
        </w:rPr>
        <w:t>領有身心障礙手冊或身心障礙證明之應考人，如因其他</w:t>
      </w:r>
      <w:r w:rsidRPr="00F7647C">
        <w:rPr>
          <w:rFonts w:ascii="標楷體" w:eastAsia="標楷體" w:hAnsi="標楷體" w:hint="eastAsia"/>
          <w:snapToGrid w:val="0"/>
          <w:spacing w:val="-10"/>
          <w:kern w:val="0"/>
          <w:sz w:val="28"/>
          <w:szCs w:val="28"/>
        </w:rPr>
        <w:t>功能性障礙，致閱讀試題、書寫試卷困難，經本部審查或審議通過者，得提供第6 點至第15 點必要之權益維護措施。</w:t>
      </w:r>
    </w:p>
    <w:p w:rsidR="00BD46AF" w:rsidRPr="001F142C" w:rsidRDefault="00BD46AF" w:rsidP="00BD46AF">
      <w:pPr>
        <w:suppressAutoHyphens/>
        <w:adjustRightInd w:val="0"/>
        <w:snapToGrid w:val="0"/>
        <w:spacing w:line="380" w:lineRule="exact"/>
        <w:ind w:leftChars="477" w:left="2285" w:rightChars="50" w:right="120" w:hangingChars="407" w:hanging="1140"/>
        <w:jc w:val="both"/>
        <w:rPr>
          <w:rFonts w:eastAsia="標楷體"/>
          <w:color w:val="000000"/>
          <w:kern w:val="0"/>
          <w:sz w:val="28"/>
          <w:szCs w:val="28"/>
        </w:rPr>
      </w:pPr>
      <w:r w:rsidRPr="001F142C">
        <w:rPr>
          <w:rFonts w:ascii="標楷體" w:eastAsia="標楷體" w:hAnsi="標楷體" w:hint="eastAsia"/>
          <w:snapToGrid w:val="0"/>
          <w:kern w:val="0"/>
          <w:sz w:val="28"/>
        </w:rPr>
        <w:t>第17點</w:t>
      </w:r>
      <w:r>
        <w:rPr>
          <w:rFonts w:ascii="標楷體" w:eastAsia="標楷體" w:hAnsi="標楷體" w:hint="eastAsia"/>
          <w:snapToGrid w:val="0"/>
          <w:kern w:val="0"/>
          <w:sz w:val="28"/>
        </w:rPr>
        <w:t xml:space="preserve">    </w:t>
      </w:r>
      <w:r w:rsidRPr="001F142C">
        <w:rPr>
          <w:rFonts w:eastAsia="標楷體" w:hint="eastAsia"/>
          <w:color w:val="000000"/>
          <w:kern w:val="0"/>
          <w:sz w:val="28"/>
          <w:szCs w:val="28"/>
        </w:rPr>
        <w:t>一般應考人如因突發傷病或因功能性障礙，致閱讀試題、書寫試卷困難者，須檢具</w:t>
      </w:r>
      <w:r>
        <w:rPr>
          <w:rFonts w:eastAsia="標楷體" w:hint="eastAsia"/>
          <w:color w:val="000000"/>
          <w:kern w:val="0"/>
          <w:sz w:val="28"/>
          <w:szCs w:val="28"/>
        </w:rPr>
        <w:t>衛生福利部</w:t>
      </w:r>
      <w:r w:rsidRPr="001F142C">
        <w:rPr>
          <w:rFonts w:eastAsia="標楷體" w:hint="eastAsia"/>
          <w:color w:val="000000"/>
          <w:kern w:val="0"/>
          <w:sz w:val="28"/>
          <w:szCs w:val="28"/>
        </w:rPr>
        <w:t>認定之地區醫院以上醫院相關醫療科別核發本要點規定之診斷證明書及相關證明文件，依本要點規定申請權益維護措施，並由審議小組審議。</w:t>
      </w:r>
    </w:p>
    <w:p w:rsidR="00BD46AF" w:rsidRDefault="00BD46AF" w:rsidP="00BD46AF">
      <w:pPr>
        <w:suppressAutoHyphens/>
        <w:adjustRightInd w:val="0"/>
        <w:snapToGrid w:val="0"/>
        <w:spacing w:line="380" w:lineRule="exact"/>
        <w:ind w:leftChars="477" w:left="2285" w:rightChars="50" w:right="120" w:hangingChars="407" w:hanging="1140"/>
        <w:jc w:val="both"/>
        <w:rPr>
          <w:rFonts w:eastAsia="標楷體"/>
          <w:color w:val="000000"/>
          <w:kern w:val="0"/>
          <w:sz w:val="28"/>
          <w:szCs w:val="28"/>
        </w:rPr>
      </w:pPr>
      <w:r w:rsidRPr="001F142C">
        <w:rPr>
          <w:rFonts w:eastAsia="標楷體" w:hint="eastAsia"/>
          <w:color w:val="000000"/>
          <w:kern w:val="0"/>
          <w:sz w:val="28"/>
          <w:szCs w:val="28"/>
        </w:rPr>
        <w:t>第</w:t>
      </w:r>
      <w:r w:rsidRPr="001F142C">
        <w:rPr>
          <w:rFonts w:eastAsia="標楷體" w:hint="eastAsia"/>
          <w:color w:val="000000"/>
          <w:kern w:val="0"/>
          <w:sz w:val="28"/>
          <w:szCs w:val="28"/>
        </w:rPr>
        <w:t>18</w:t>
      </w:r>
      <w:r w:rsidRPr="001F142C">
        <w:rPr>
          <w:rFonts w:eastAsia="標楷體" w:hint="eastAsia"/>
          <w:color w:val="000000"/>
          <w:kern w:val="0"/>
          <w:sz w:val="28"/>
          <w:szCs w:val="28"/>
        </w:rPr>
        <w:t>點</w:t>
      </w:r>
      <w:r>
        <w:rPr>
          <w:rFonts w:eastAsia="標楷體" w:hint="eastAsia"/>
          <w:color w:val="000000"/>
          <w:kern w:val="0"/>
          <w:sz w:val="28"/>
          <w:szCs w:val="28"/>
        </w:rPr>
        <w:t xml:space="preserve">    </w:t>
      </w:r>
      <w:r w:rsidRPr="001F142C">
        <w:rPr>
          <w:rFonts w:eastAsia="標楷體" w:hint="eastAsia"/>
          <w:color w:val="000000"/>
          <w:kern w:val="0"/>
          <w:sz w:val="28"/>
          <w:szCs w:val="28"/>
        </w:rPr>
        <w:t>外國人應國家考試如有身心障礙情形，得檢具</w:t>
      </w:r>
      <w:r>
        <w:rPr>
          <w:rFonts w:eastAsia="標楷體" w:hint="eastAsia"/>
          <w:color w:val="000000"/>
          <w:kern w:val="0"/>
          <w:sz w:val="28"/>
          <w:szCs w:val="28"/>
        </w:rPr>
        <w:t>衛生福利部</w:t>
      </w:r>
      <w:r w:rsidRPr="001F142C">
        <w:rPr>
          <w:rFonts w:eastAsia="標楷體" w:hint="eastAsia"/>
          <w:color w:val="000000"/>
          <w:kern w:val="0"/>
          <w:sz w:val="28"/>
          <w:szCs w:val="28"/>
        </w:rPr>
        <w:t>認定之地區醫院以上醫院相關醫療科別核發本要點規定之診斷證明書及相關證明文件，依本要點規定申請權益維護措施，並由審議小組審議。</w:t>
      </w:r>
    </w:p>
    <w:p w:rsidR="00A31AD9" w:rsidRDefault="00A31AD9" w:rsidP="00A31AD9">
      <w:pPr>
        <w:adjustRightInd w:val="0"/>
        <w:snapToGrid w:val="0"/>
        <w:spacing w:before="120"/>
        <w:ind w:rightChars="50" w:right="120" w:firstLineChars="200" w:firstLine="120"/>
        <w:jc w:val="both"/>
        <w:rPr>
          <w:rFonts w:ascii="Arial" w:eastAsia="標楷體" w:hAnsi="Arial" w:cs="Arial"/>
          <w:sz w:val="6"/>
        </w:rPr>
      </w:pPr>
    </w:p>
    <w:p w:rsidR="00A31AD9" w:rsidRDefault="00A31AD9" w:rsidP="00E601AE">
      <w:pPr>
        <w:adjustRightInd w:val="0"/>
        <w:snapToGrid w:val="0"/>
        <w:spacing w:before="120"/>
        <w:ind w:rightChars="50" w:right="120"/>
        <w:jc w:val="both"/>
        <w:rPr>
          <w:rFonts w:ascii="Arial" w:eastAsia="標楷體" w:hAnsi="Arial" w:cs="Arial"/>
          <w:sz w:val="6"/>
        </w:rPr>
      </w:pPr>
    </w:p>
    <w:p w:rsidR="00A31AD9" w:rsidRDefault="001060CC" w:rsidP="00E601AE">
      <w:pPr>
        <w:spacing w:line="320" w:lineRule="exact"/>
        <w:ind w:leftChars="50" w:left="420" w:rightChars="50" w:right="120" w:hangingChars="150" w:hanging="300"/>
        <w:rPr>
          <w:rFonts w:ascii="Arial" w:eastAsia="標楷體" w:hAnsi="Arial" w:cs="Arial"/>
          <w:b/>
          <w:bCs/>
          <w:spacing w:val="10"/>
          <w:sz w:val="32"/>
          <w:szCs w:val="30"/>
        </w:rPr>
      </w:pPr>
      <w:bookmarkStart w:id="25" w:name="貳8"/>
      <w:r w:rsidRPr="001060CC">
        <w:rPr>
          <w:rFonts w:ascii="標楷體" w:eastAsia="標楷體" w:hAnsi="標楷體"/>
          <w:noProof/>
          <w:sz w:val="20"/>
        </w:rPr>
        <w:pict>
          <v:line id="_x0000_s1122" style="position:absolute;left:0;text-align:left;z-index:251668480" from="6pt,25.45pt" to="483pt,25.45pt">
            <v:stroke startarrow="oval" endarrow="oval"/>
          </v:line>
        </w:pict>
      </w:r>
      <w:r w:rsidR="00B31651">
        <w:rPr>
          <w:rFonts w:ascii="Arial" w:eastAsia="標楷體" w:hAnsi="Arial" w:cs="Arial" w:hint="eastAsia"/>
          <w:b/>
          <w:bCs/>
          <w:spacing w:val="10"/>
          <w:sz w:val="32"/>
          <w:szCs w:val="30"/>
        </w:rPr>
        <w:t>柒</w:t>
      </w:r>
      <w:r w:rsidR="00A31AD9">
        <w:rPr>
          <w:rFonts w:ascii="Arial" w:eastAsia="標楷體" w:hAnsi="Arial" w:cs="Arial" w:hint="eastAsia"/>
          <w:b/>
          <w:bCs/>
          <w:spacing w:val="10"/>
          <w:sz w:val="32"/>
          <w:szCs w:val="30"/>
        </w:rPr>
        <w:t>、考選部全球資訊網操作使用說明</w:t>
      </w:r>
    </w:p>
    <w:bookmarkEnd w:id="25"/>
    <w:p w:rsidR="005D326B" w:rsidRDefault="005D326B" w:rsidP="00802F5B">
      <w:pPr>
        <w:snapToGrid w:val="0"/>
        <w:spacing w:beforeLines="50" w:line="360" w:lineRule="exact"/>
        <w:ind w:leftChars="225" w:left="540" w:rightChars="50" w:right="120"/>
        <w:jc w:val="both"/>
        <w:rPr>
          <w:rFonts w:ascii="標楷體" w:eastAsia="標楷體" w:hAnsi="標楷體"/>
          <w:sz w:val="28"/>
        </w:rPr>
      </w:pPr>
      <w:r>
        <w:rPr>
          <w:rFonts w:ascii="標楷體" w:eastAsia="標楷體" w:hAnsi="標楷體" w:hint="eastAsia"/>
          <w:color w:val="000000"/>
          <w:sz w:val="28"/>
        </w:rPr>
        <w:t xml:space="preserve">    </w:t>
      </w:r>
      <w:r w:rsidRPr="006043BE">
        <w:rPr>
          <w:rFonts w:ascii="標楷體" w:eastAsia="標楷體" w:hAnsi="標楷體" w:hint="eastAsia"/>
          <w:sz w:val="28"/>
        </w:rPr>
        <w:t>「考選部全球資訊網」</w:t>
      </w:r>
      <w:r w:rsidR="006969DB" w:rsidRPr="00AB5FF4">
        <w:rPr>
          <w:rFonts w:ascii="標楷體" w:eastAsia="標楷體" w:hAnsi="標楷體" w:hint="eastAsia"/>
          <w:color w:val="000000"/>
          <w:sz w:val="28"/>
        </w:rPr>
        <w:t>（網址為http://www.moex.gov.tw）</w:t>
      </w:r>
      <w:r w:rsidRPr="006043BE">
        <w:rPr>
          <w:rFonts w:ascii="標楷體" w:eastAsia="標楷體" w:hAnsi="標楷體" w:hint="eastAsia"/>
          <w:sz w:val="28"/>
        </w:rPr>
        <w:t>，提供最新國家考試的動態報導，諸如：考試最新動態消息、考試公告、應考資格及應試科目、考畢試題、測驗式試題標準答案、榜單查詢、意見登錄等，如果您的電腦已連上網際網路</w:t>
      </w:r>
      <w:r w:rsidRPr="006043BE">
        <w:rPr>
          <w:rFonts w:ascii="標楷體" w:eastAsia="標楷體" w:hAnsi="標楷體"/>
          <w:sz w:val="28"/>
        </w:rPr>
        <w:t>（Internet）</w:t>
      </w:r>
      <w:r w:rsidRPr="006043BE">
        <w:rPr>
          <w:rFonts w:ascii="標楷體" w:eastAsia="標楷體" w:hAnsi="標楷體" w:hint="eastAsia"/>
          <w:sz w:val="28"/>
        </w:rPr>
        <w:t>，即可透過該網</w:t>
      </w:r>
      <w:r w:rsidR="000D3023">
        <w:rPr>
          <w:rFonts w:ascii="標楷體" w:eastAsia="標楷體" w:hAnsi="標楷體" w:hint="eastAsia"/>
          <w:sz w:val="28"/>
        </w:rPr>
        <w:t>址</w:t>
      </w:r>
      <w:r w:rsidRPr="006043BE">
        <w:rPr>
          <w:rFonts w:ascii="標楷體" w:eastAsia="標楷體" w:hAnsi="標楷體" w:hint="eastAsia"/>
          <w:sz w:val="28"/>
        </w:rPr>
        <w:t>得知有關考試的各項資訊</w:t>
      </w:r>
      <w:r w:rsidR="000D3023">
        <w:rPr>
          <w:rFonts w:ascii="標楷體" w:eastAsia="標楷體" w:hAnsi="標楷體" w:hint="eastAsia"/>
          <w:sz w:val="28"/>
        </w:rPr>
        <w:t>，</w:t>
      </w:r>
      <w:r w:rsidRPr="006043BE">
        <w:rPr>
          <w:rFonts w:ascii="標楷體" w:eastAsia="標楷體" w:hAnsi="標楷體" w:hint="eastAsia"/>
          <w:sz w:val="28"/>
        </w:rPr>
        <w:t>歡迎多加利用，並請批評指教。</w:t>
      </w:r>
    </w:p>
    <w:p w:rsidR="00C671A6" w:rsidRDefault="00C671A6" w:rsidP="00802F5B">
      <w:pPr>
        <w:snapToGrid w:val="0"/>
        <w:spacing w:beforeLines="50" w:line="360" w:lineRule="exact"/>
        <w:ind w:leftChars="225" w:left="540" w:rightChars="50" w:right="120"/>
        <w:jc w:val="both"/>
        <w:rPr>
          <w:rFonts w:ascii="標楷體" w:eastAsia="標楷體" w:hAnsi="標楷體"/>
          <w:sz w:val="28"/>
        </w:rPr>
      </w:pPr>
    </w:p>
    <w:p w:rsidR="007F28B1" w:rsidRDefault="001060CC" w:rsidP="00802F5B">
      <w:pPr>
        <w:spacing w:beforeLines="150" w:afterLines="100" w:line="320" w:lineRule="exact"/>
        <w:ind w:leftChars="50" w:left="420" w:rightChars="50" w:right="120" w:hangingChars="150" w:hanging="300"/>
        <w:rPr>
          <w:rFonts w:ascii="Arial" w:eastAsia="文鼎新粗黑" w:hAnsi="Arial" w:cs="Arial"/>
          <w:b/>
          <w:bCs/>
          <w:spacing w:val="-6"/>
          <w:sz w:val="30"/>
          <w:szCs w:val="32"/>
        </w:rPr>
      </w:pPr>
      <w:bookmarkStart w:id="26" w:name="貳7"/>
      <w:r w:rsidRPr="001060CC">
        <w:rPr>
          <w:rFonts w:ascii="Arial" w:eastAsia="標楷體" w:hAnsi="Arial" w:cs="Arial"/>
          <w:noProof/>
          <w:sz w:val="20"/>
        </w:rPr>
        <w:pict>
          <v:line id="_x0000_s1329" style="position:absolute;left:0;text-align:left;z-index:251686912" from="0,21.5pt" to="465.75pt,21.5pt">
            <v:stroke startarrow="oval" endarrow="oval"/>
          </v:line>
        </w:pict>
      </w:r>
      <w:r w:rsidR="00932F1F">
        <w:rPr>
          <w:rFonts w:ascii="Arial" w:eastAsia="標楷體" w:hAnsi="Arial" w:cs="Arial" w:hint="eastAsia"/>
          <w:b/>
          <w:bCs/>
          <w:spacing w:val="10"/>
          <w:sz w:val="32"/>
          <w:szCs w:val="30"/>
        </w:rPr>
        <w:t>捌</w:t>
      </w:r>
      <w:r w:rsidR="007F28B1">
        <w:rPr>
          <w:rFonts w:ascii="Arial" w:eastAsia="標楷體" w:hAnsi="Arial" w:cs="Arial" w:hint="eastAsia"/>
          <w:b/>
          <w:bCs/>
          <w:spacing w:val="10"/>
          <w:sz w:val="32"/>
          <w:szCs w:val="30"/>
        </w:rPr>
        <w:t>、考選部電話語音傳真服務系統操作使用說明</w:t>
      </w:r>
    </w:p>
    <w:bookmarkEnd w:id="26"/>
    <w:p w:rsidR="007F28B1" w:rsidRDefault="007F28B1" w:rsidP="00802F5B">
      <w:pPr>
        <w:pStyle w:val="ac"/>
        <w:adjustRightInd w:val="0"/>
        <w:snapToGrid w:val="0"/>
        <w:spacing w:beforeLines="50" w:line="320" w:lineRule="exact"/>
        <w:ind w:leftChars="234" w:left="1122" w:rightChars="50" w:right="120" w:hangingChars="200" w:hanging="560"/>
        <w:jc w:val="both"/>
        <w:rPr>
          <w:rFonts w:ascii="Arial" w:eastAsia="標楷體" w:hAnsi="Arial" w:cs="Arial"/>
          <w:sz w:val="28"/>
        </w:rPr>
      </w:pPr>
      <w:r>
        <w:rPr>
          <w:rFonts w:ascii="Arial" w:eastAsia="標楷體" w:hAnsi="Arial" w:cs="Arial" w:hint="eastAsia"/>
          <w:sz w:val="28"/>
        </w:rPr>
        <w:t>一、</w:t>
      </w:r>
      <w:r>
        <w:rPr>
          <w:rFonts w:eastAsia="標楷體" w:hint="eastAsia"/>
          <w:color w:val="000000"/>
          <w:sz w:val="28"/>
        </w:rPr>
        <w:t>考選</w:t>
      </w:r>
      <w:r>
        <w:rPr>
          <w:rFonts w:ascii="Arial" w:eastAsia="標楷體" w:hAnsi="Arial" w:cs="Arial" w:hint="eastAsia"/>
          <w:sz w:val="28"/>
        </w:rPr>
        <w:t>部電話語音傳真服務之</w:t>
      </w:r>
      <w:r>
        <w:rPr>
          <w:rFonts w:ascii="Arial" w:eastAsia="標楷體" w:hAnsi="Arial" w:cs="Arial" w:hint="eastAsia"/>
          <w:sz w:val="28"/>
          <w:szCs w:val="26"/>
        </w:rPr>
        <w:t>電話號碼為</w:t>
      </w:r>
      <w:r>
        <w:rPr>
          <w:rFonts w:ascii="Arial" w:eastAsia="華康楷書體W5" w:hAnsi="Arial" w:cs="Arial" w:hint="eastAsia"/>
          <w:sz w:val="28"/>
        </w:rPr>
        <w:t>（</w:t>
      </w:r>
      <w:r>
        <w:rPr>
          <w:rFonts w:ascii="Arial" w:eastAsia="華康楷書體W5" w:hAnsi="Arial" w:cs="Arial"/>
          <w:sz w:val="28"/>
        </w:rPr>
        <w:t>02</w:t>
      </w:r>
      <w:r>
        <w:rPr>
          <w:rFonts w:ascii="Arial" w:eastAsia="華康楷書體W5" w:hAnsi="Arial" w:cs="Arial" w:hint="eastAsia"/>
          <w:sz w:val="28"/>
        </w:rPr>
        <w:t>）</w:t>
      </w:r>
      <w:r>
        <w:rPr>
          <w:rFonts w:ascii="Arial" w:eastAsia="華康楷書體W5" w:hAnsi="Arial" w:cs="Arial"/>
          <w:sz w:val="28"/>
        </w:rPr>
        <w:t>22363676</w:t>
      </w:r>
    </w:p>
    <w:p w:rsidR="007F28B1" w:rsidRDefault="007F28B1" w:rsidP="00802F5B">
      <w:pPr>
        <w:pStyle w:val="ac"/>
        <w:adjustRightInd w:val="0"/>
        <w:snapToGrid w:val="0"/>
        <w:spacing w:beforeLines="20" w:line="320" w:lineRule="exact"/>
        <w:ind w:leftChars="234" w:left="1346" w:rightChars="50" w:right="120" w:hangingChars="280" w:hanging="784"/>
        <w:jc w:val="both"/>
        <w:rPr>
          <w:rFonts w:ascii="Arial" w:eastAsia="標楷體" w:hAnsi="Arial" w:cs="Arial"/>
          <w:sz w:val="28"/>
        </w:rPr>
      </w:pPr>
      <w:r>
        <w:rPr>
          <w:rFonts w:ascii="Arial" w:eastAsia="標楷體" w:hAnsi="Arial" w:cs="Arial" w:hint="eastAsia"/>
          <w:sz w:val="28"/>
        </w:rPr>
        <w:t>二、撥通後，請依語音指示依語音功能選擇</w:t>
      </w:r>
      <w:r>
        <w:rPr>
          <w:rFonts w:ascii="Arial" w:eastAsia="標楷體" w:hAnsi="Arial" w:cs="Arial" w:hint="eastAsia"/>
          <w:spacing w:val="-14"/>
          <w:sz w:val="28"/>
          <w:szCs w:val="26"/>
        </w:rPr>
        <w:t>，輸入</w:t>
      </w:r>
      <w:smartTag w:uri="urn:schemas-microsoft-com:office:smarttags" w:element="chmetcnv">
        <w:smartTagPr>
          <w:attr w:name="UnitName" w:val="碼"/>
          <w:attr w:name="SourceValue" w:val="1"/>
          <w:attr w:name="HasSpace" w:val="False"/>
          <w:attr w:name="Negative" w:val="False"/>
          <w:attr w:name="NumberType" w:val="1"/>
          <w:attr w:name="TCSC" w:val="0"/>
        </w:smartTagPr>
        <w:r>
          <w:rPr>
            <w:rFonts w:ascii="Arial" w:eastAsia="標楷體" w:hAnsi="Arial" w:cs="Arial"/>
            <w:spacing w:val="-14"/>
            <w:sz w:val="28"/>
            <w:szCs w:val="26"/>
          </w:rPr>
          <w:t>1</w:t>
        </w:r>
        <w:r>
          <w:rPr>
            <w:rFonts w:ascii="Arial" w:eastAsia="標楷體" w:hAnsi="Arial" w:cs="Arial" w:hint="eastAsia"/>
            <w:spacing w:val="-14"/>
            <w:sz w:val="28"/>
            <w:szCs w:val="26"/>
          </w:rPr>
          <w:t>碼</w:t>
        </w:r>
      </w:smartTag>
      <w:r>
        <w:rPr>
          <w:rFonts w:ascii="Arial" w:eastAsia="標楷體" w:hAnsi="Arial" w:cs="Arial" w:hint="eastAsia"/>
          <w:spacing w:val="-16"/>
          <w:sz w:val="28"/>
          <w:szCs w:val="26"/>
        </w:rPr>
        <w:t>：</w:t>
      </w:r>
    </w:p>
    <w:p w:rsidR="007F28B1" w:rsidRDefault="007F28B1" w:rsidP="00802F5B">
      <w:pPr>
        <w:pStyle w:val="ac"/>
        <w:spacing w:beforeLines="10" w:line="320" w:lineRule="exact"/>
        <w:ind w:leftChars="300" w:left="720" w:rightChars="50" w:right="120" w:firstLineChars="200" w:firstLine="560"/>
        <w:jc w:val="both"/>
        <w:rPr>
          <w:rFonts w:ascii="Arial" w:eastAsia="標楷體" w:hAnsi="Arial" w:cs="Arial"/>
          <w:sz w:val="28"/>
        </w:rPr>
      </w:pPr>
      <w:r>
        <w:rPr>
          <w:rFonts w:ascii="Arial" w:eastAsia="華康楷書體W5外字集" w:hAnsi="Arial" w:cs="Arial" w:hint="eastAsia"/>
          <w:sz w:val="28"/>
        </w:rPr>
        <w:t xml:space="preserve">1 </w:t>
      </w:r>
      <w:r>
        <w:rPr>
          <w:rFonts w:ascii="Arial" w:eastAsia="標楷體" w:hAnsi="Arial" w:cs="Arial" w:hint="eastAsia"/>
          <w:sz w:val="28"/>
        </w:rPr>
        <w:t>進入試務查詢作業。</w:t>
      </w:r>
      <w:r>
        <w:rPr>
          <w:rFonts w:ascii="Arial" w:eastAsia="標楷體" w:hAnsi="Arial" w:cs="Arial"/>
          <w:sz w:val="28"/>
        </w:rPr>
        <w:t xml:space="preserve">            </w:t>
      </w:r>
      <w:r>
        <w:rPr>
          <w:rFonts w:ascii="Arial" w:eastAsia="華康楷書體W5外字集" w:hAnsi="Arial" w:cs="Arial" w:hint="eastAsia"/>
          <w:sz w:val="28"/>
        </w:rPr>
        <w:t>2</w:t>
      </w:r>
      <w:r>
        <w:rPr>
          <w:rFonts w:ascii="Arial" w:eastAsia="標楷體" w:hAnsi="Arial" w:cs="Arial"/>
          <w:sz w:val="28"/>
        </w:rPr>
        <w:t xml:space="preserve"> </w:t>
      </w:r>
      <w:r>
        <w:rPr>
          <w:rFonts w:ascii="Arial" w:eastAsia="標楷體" w:hAnsi="Arial" w:cs="Arial" w:hint="eastAsia"/>
          <w:sz w:val="28"/>
        </w:rPr>
        <w:t>進入查榜服務作業。</w:t>
      </w:r>
    </w:p>
    <w:p w:rsidR="007F28B1" w:rsidRDefault="007F28B1" w:rsidP="00802F5B">
      <w:pPr>
        <w:pStyle w:val="ac"/>
        <w:spacing w:beforeLines="10" w:line="320" w:lineRule="exact"/>
        <w:ind w:leftChars="300" w:left="720" w:rightChars="50" w:right="120" w:firstLineChars="200" w:firstLine="560"/>
        <w:jc w:val="both"/>
        <w:rPr>
          <w:rFonts w:ascii="Arial" w:eastAsia="標楷體" w:hAnsi="Arial" w:cs="Arial"/>
          <w:sz w:val="28"/>
        </w:rPr>
      </w:pPr>
      <w:r>
        <w:rPr>
          <w:rFonts w:ascii="Arial" w:eastAsia="華康楷書體W5外字集" w:hAnsi="Arial" w:cs="Arial" w:hint="eastAsia"/>
          <w:sz w:val="28"/>
        </w:rPr>
        <w:t>3</w:t>
      </w:r>
      <w:r>
        <w:rPr>
          <w:rFonts w:ascii="Arial" w:eastAsia="標楷體" w:hAnsi="Arial" w:cs="Arial"/>
          <w:sz w:val="28"/>
        </w:rPr>
        <w:t xml:space="preserve"> </w:t>
      </w:r>
      <w:r>
        <w:rPr>
          <w:rFonts w:ascii="Arial" w:eastAsia="標楷體" w:hAnsi="Arial" w:cs="Arial" w:hint="eastAsia"/>
          <w:sz w:val="28"/>
        </w:rPr>
        <w:t>進入建議留言。</w:t>
      </w:r>
      <w:r>
        <w:rPr>
          <w:rFonts w:ascii="Arial" w:eastAsia="標楷體" w:hAnsi="Arial" w:cs="Arial"/>
          <w:sz w:val="28"/>
        </w:rPr>
        <w:t xml:space="preserve">                </w:t>
      </w:r>
      <w:r>
        <w:rPr>
          <w:rFonts w:ascii="Arial" w:eastAsia="華康楷書體W5外字集" w:hAnsi="Arial" w:cs="Arial" w:hint="eastAsia"/>
          <w:sz w:val="28"/>
        </w:rPr>
        <w:t>4</w:t>
      </w:r>
      <w:r>
        <w:rPr>
          <w:rFonts w:ascii="Arial" w:eastAsia="標楷體" w:hAnsi="Arial" w:cs="Arial"/>
          <w:sz w:val="28"/>
        </w:rPr>
        <w:t xml:space="preserve"> </w:t>
      </w:r>
      <w:r>
        <w:rPr>
          <w:rFonts w:ascii="Arial" w:eastAsia="標楷體" w:hAnsi="Arial" w:cs="Arial" w:hint="eastAsia"/>
          <w:sz w:val="28"/>
        </w:rPr>
        <w:t>進入傳真服務作業。</w:t>
      </w:r>
    </w:p>
    <w:p w:rsidR="007F28B1" w:rsidRDefault="007F28B1" w:rsidP="00802F5B">
      <w:pPr>
        <w:spacing w:beforeLines="10" w:line="320" w:lineRule="exact"/>
        <w:ind w:leftChars="300" w:left="720" w:rightChars="50" w:right="120" w:firstLineChars="200" w:firstLine="560"/>
        <w:jc w:val="both"/>
        <w:rPr>
          <w:rFonts w:ascii="Arial" w:eastAsia="標楷體" w:hAnsi="Arial" w:cs="Arial"/>
          <w:sz w:val="28"/>
        </w:rPr>
      </w:pPr>
      <w:r>
        <w:rPr>
          <w:rFonts w:ascii="Arial" w:eastAsia="華康楷書體W5外字集" w:hAnsi="Arial" w:cs="Arial" w:hint="eastAsia"/>
          <w:sz w:val="28"/>
        </w:rPr>
        <w:t>5</w:t>
      </w:r>
      <w:r>
        <w:rPr>
          <w:rFonts w:ascii="Arial" w:eastAsia="標楷體" w:hAnsi="Arial" w:cs="Arial"/>
          <w:sz w:val="28"/>
        </w:rPr>
        <w:t xml:space="preserve"> </w:t>
      </w:r>
      <w:r>
        <w:rPr>
          <w:rFonts w:ascii="Arial" w:eastAsia="標楷體" w:hAnsi="Arial" w:cs="Arial" w:hint="eastAsia"/>
          <w:sz w:val="28"/>
        </w:rPr>
        <w:t>進入傳真留言。</w:t>
      </w:r>
      <w:r>
        <w:rPr>
          <w:rFonts w:ascii="Arial" w:eastAsia="標楷體" w:hAnsi="Arial" w:cs="Arial"/>
          <w:sz w:val="28"/>
        </w:rPr>
        <w:t xml:space="preserve">                </w:t>
      </w:r>
      <w:r>
        <w:rPr>
          <w:rFonts w:ascii="Arial" w:eastAsia="華康楷書體W5外字集" w:hAnsi="Arial" w:cs="Arial" w:hint="eastAsia"/>
          <w:sz w:val="28"/>
        </w:rPr>
        <w:t>6</w:t>
      </w:r>
      <w:r>
        <w:rPr>
          <w:rFonts w:ascii="Arial" w:eastAsia="標楷體" w:hAnsi="Arial" w:cs="Arial"/>
          <w:sz w:val="28"/>
        </w:rPr>
        <w:t xml:space="preserve"> </w:t>
      </w:r>
      <w:r>
        <w:rPr>
          <w:rFonts w:ascii="Arial" w:eastAsia="標楷體" w:hAnsi="Arial" w:cs="Arial" w:hint="eastAsia"/>
          <w:sz w:val="28"/>
        </w:rPr>
        <w:t>進入考試動態報導作業。</w:t>
      </w:r>
    </w:p>
    <w:p w:rsidR="007F28B1" w:rsidRDefault="007F28B1" w:rsidP="00802F5B">
      <w:pPr>
        <w:pStyle w:val="ac"/>
        <w:adjustRightInd w:val="0"/>
        <w:snapToGrid w:val="0"/>
        <w:spacing w:beforeLines="20" w:line="320" w:lineRule="exact"/>
        <w:ind w:leftChars="234" w:left="1346" w:rightChars="50" w:right="120" w:hangingChars="280" w:hanging="784"/>
        <w:jc w:val="both"/>
        <w:rPr>
          <w:rFonts w:ascii="Arial" w:eastAsia="標楷體" w:hAnsi="Arial" w:cs="Arial"/>
          <w:sz w:val="28"/>
        </w:rPr>
      </w:pPr>
      <w:r>
        <w:rPr>
          <w:rFonts w:ascii="Arial" w:eastAsia="標楷體" w:hAnsi="Arial" w:cs="Arial" w:hint="eastAsia"/>
          <w:sz w:val="28"/>
        </w:rPr>
        <w:t>三、各選項查詢請依語音提示按鍵操作。</w:t>
      </w:r>
    </w:p>
    <w:p w:rsidR="007F28B1" w:rsidRDefault="007F28B1" w:rsidP="007F28B1">
      <w:pPr>
        <w:adjustRightInd w:val="0"/>
        <w:snapToGrid w:val="0"/>
        <w:spacing w:before="120"/>
        <w:ind w:rightChars="50" w:right="120" w:firstLineChars="200" w:firstLine="120"/>
        <w:jc w:val="both"/>
        <w:rPr>
          <w:rFonts w:ascii="Arial" w:eastAsia="標楷體" w:hAnsi="Arial" w:cs="Arial"/>
          <w:sz w:val="6"/>
        </w:rPr>
      </w:pPr>
    </w:p>
    <w:p w:rsidR="007F28B1" w:rsidRDefault="007F28B1" w:rsidP="007F28B1">
      <w:pPr>
        <w:adjustRightInd w:val="0"/>
        <w:snapToGrid w:val="0"/>
        <w:spacing w:before="120"/>
        <w:ind w:rightChars="50" w:right="120"/>
        <w:jc w:val="both"/>
        <w:rPr>
          <w:rFonts w:ascii="Arial" w:eastAsia="標楷體" w:hAnsi="Arial" w:cs="Arial"/>
          <w:sz w:val="6"/>
        </w:rPr>
      </w:pPr>
    </w:p>
    <w:p w:rsidR="00A31AD9" w:rsidRDefault="00A31AD9" w:rsidP="00802F5B">
      <w:pPr>
        <w:spacing w:beforeLines="50" w:afterLines="50" w:line="320" w:lineRule="exact"/>
        <w:ind w:leftChars="50" w:left="630" w:rightChars="50" w:right="120" w:hangingChars="150" w:hanging="510"/>
        <w:rPr>
          <w:rFonts w:ascii="Arial" w:eastAsia="文鼎新粗黑" w:hAnsi="Arial" w:cs="Arial"/>
          <w:b/>
          <w:bCs/>
          <w:spacing w:val="-6"/>
          <w:sz w:val="30"/>
          <w:szCs w:val="32"/>
        </w:rPr>
      </w:pPr>
      <w:r>
        <w:rPr>
          <w:rFonts w:ascii="Arial" w:eastAsia="標楷體" w:hAnsi="Arial" w:cs="Arial" w:hint="eastAsia"/>
          <w:b/>
          <w:bCs/>
          <w:spacing w:val="10"/>
          <w:sz w:val="32"/>
          <w:szCs w:val="30"/>
        </w:rPr>
        <w:t>玖、行</w:t>
      </w:r>
      <w:bookmarkStart w:id="27" w:name="貳9"/>
      <w:bookmarkEnd w:id="27"/>
      <w:r>
        <w:rPr>
          <w:rFonts w:ascii="Arial" w:eastAsia="標楷體" w:hAnsi="Arial" w:cs="Arial" w:hint="eastAsia"/>
          <w:b/>
          <w:bCs/>
          <w:spacing w:val="10"/>
          <w:sz w:val="32"/>
          <w:szCs w:val="30"/>
        </w:rPr>
        <w:t>動電話預約查詢榜示結果簡訊服務作業說明</w:t>
      </w:r>
    </w:p>
    <w:p w:rsidR="00E601AE" w:rsidRPr="00DD4695" w:rsidRDefault="001060CC" w:rsidP="00802F5B">
      <w:pPr>
        <w:pStyle w:val="ac"/>
        <w:spacing w:beforeLines="100" w:line="300" w:lineRule="exact"/>
        <w:ind w:leftChars="150" w:left="960" w:rightChars="50" w:right="120" w:hangingChars="250" w:hanging="600"/>
        <w:jc w:val="both"/>
        <w:rPr>
          <w:rFonts w:ascii="Arial" w:eastAsia="標楷體" w:hAnsi="Arial" w:cs="Arial"/>
          <w:color w:val="000000"/>
          <w:sz w:val="28"/>
        </w:rPr>
      </w:pPr>
      <w:r w:rsidRPr="001060CC">
        <w:rPr>
          <w:rFonts w:ascii="標楷體" w:eastAsia="標楷體" w:hAnsi="標楷體"/>
        </w:rPr>
        <w:pict>
          <v:line id="_x0000_s1134" style="position:absolute;left:0;text-align:left;z-index:251675648" from="0,2.75pt" to="477pt,2.75pt">
            <v:stroke startarrow="oval" endarrow="oval"/>
            <w10:wrap anchorx="page"/>
          </v:line>
        </w:pict>
      </w:r>
      <w:r w:rsidR="00E601AE" w:rsidRPr="006043BE">
        <w:rPr>
          <w:rFonts w:ascii="標楷體" w:eastAsia="標楷體" w:hAnsi="標楷體"/>
          <w:sz w:val="28"/>
        </w:rPr>
        <w:t>一、</w:t>
      </w:r>
      <w:r w:rsidR="00E601AE" w:rsidRPr="006043BE">
        <w:rPr>
          <w:rFonts w:ascii="標楷體" w:eastAsia="標楷體" w:hAnsi="標楷體" w:hint="eastAsia"/>
          <w:color w:val="000000"/>
          <w:sz w:val="28"/>
        </w:rPr>
        <w:t>考選</w:t>
      </w:r>
      <w:r w:rsidR="00E601AE" w:rsidRPr="006043BE">
        <w:rPr>
          <w:rFonts w:ascii="標楷體" w:eastAsia="標楷體" w:hAnsi="標楷體"/>
          <w:sz w:val="28"/>
        </w:rPr>
        <w:t>部為服務應考人，已與電信業者協調提供行動電話撥打</w:t>
      </w:r>
      <w:r w:rsidR="00E601AE" w:rsidRPr="006043BE">
        <w:rPr>
          <w:rFonts w:ascii="標楷體" w:eastAsia="標楷體" w:hAnsi="標楷體"/>
          <w:sz w:val="28"/>
          <w:szCs w:val="26"/>
        </w:rPr>
        <w:t>「536」</w:t>
      </w:r>
      <w:r w:rsidR="00E601AE" w:rsidRPr="006043BE">
        <w:rPr>
          <w:rFonts w:ascii="標楷體" w:eastAsia="標楷體" w:hAnsi="標楷體"/>
          <w:color w:val="000000"/>
          <w:sz w:val="28"/>
          <w:szCs w:val="26"/>
        </w:rPr>
        <w:t>（我上囉！）</w:t>
      </w:r>
      <w:r w:rsidR="00E601AE" w:rsidRPr="006043BE">
        <w:rPr>
          <w:rFonts w:ascii="標楷體" w:eastAsia="標楷體" w:hAnsi="標楷體"/>
          <w:color w:val="000000"/>
          <w:sz w:val="28"/>
        </w:rPr>
        <w:t>簡訊服務，應考人依指示輸入考試代碼及入場證號，即可預約及查詢國家考試榜</w:t>
      </w:r>
      <w:r w:rsidR="00E601AE" w:rsidRPr="00DD4695">
        <w:rPr>
          <w:rFonts w:ascii="Arial" w:eastAsia="標楷體" w:hAnsi="標楷體" w:cs="Arial"/>
          <w:color w:val="000000"/>
          <w:sz w:val="28"/>
        </w:rPr>
        <w:t>示結果。提供服務之電信業者如下：</w:t>
      </w:r>
    </w:p>
    <w:p w:rsidR="00E601AE" w:rsidRPr="00DD4695" w:rsidRDefault="00E601AE" w:rsidP="00E601AE">
      <w:pPr>
        <w:suppressAutoHyphens/>
        <w:spacing w:before="20" w:line="300" w:lineRule="exact"/>
        <w:ind w:leftChars="250" w:left="1468" w:rightChars="50" w:right="120" w:hangingChars="310" w:hanging="868"/>
        <w:jc w:val="both"/>
        <w:rPr>
          <w:rFonts w:ascii="Arial" w:eastAsia="標楷體" w:hAnsi="Arial" w:cs="Arial"/>
          <w:color w:val="000000"/>
          <w:sz w:val="28"/>
        </w:rPr>
      </w:pPr>
      <w:r w:rsidRPr="00DD4695">
        <w:rPr>
          <w:rFonts w:ascii="Arial" w:eastAsia="標楷體" w:hAnsi="標楷體" w:cs="Arial"/>
          <w:sz w:val="28"/>
        </w:rPr>
        <w:t>（一）中華</w:t>
      </w:r>
      <w:r w:rsidRPr="00DD4695">
        <w:rPr>
          <w:rFonts w:ascii="Arial" w:eastAsia="標楷體" w:hAnsi="標楷體" w:cs="Arial"/>
          <w:color w:val="000000"/>
          <w:sz w:val="28"/>
        </w:rPr>
        <w:t>電信股份有限公司、台灣大哥大股份有限公司之行動電話用</w:t>
      </w:r>
      <w:r w:rsidRPr="00DD4695">
        <w:rPr>
          <w:rFonts w:ascii="Arial" w:eastAsia="標楷體" w:hAnsi="標楷體" w:cs="Arial"/>
          <w:color w:val="000000"/>
          <w:spacing w:val="-6"/>
          <w:sz w:val="28"/>
        </w:rPr>
        <w:t>戶以行動電話撥打「</w:t>
      </w:r>
      <w:r w:rsidRPr="00DD4695">
        <w:rPr>
          <w:rFonts w:ascii="Arial" w:eastAsia="標楷體" w:hAnsi="Arial" w:cs="Arial"/>
          <w:color w:val="000000"/>
          <w:spacing w:val="-6"/>
          <w:sz w:val="28"/>
        </w:rPr>
        <w:t>536</w:t>
      </w:r>
      <w:r w:rsidRPr="00DD4695">
        <w:rPr>
          <w:rFonts w:ascii="Arial" w:eastAsia="標楷體" w:hAnsi="標楷體" w:cs="Arial"/>
          <w:color w:val="000000"/>
          <w:spacing w:val="-6"/>
          <w:sz w:val="28"/>
        </w:rPr>
        <w:t>」（我上囉！）簡碼，預約榜示結果簡訊。</w:t>
      </w:r>
    </w:p>
    <w:p w:rsidR="00E601AE" w:rsidRPr="00DD4695" w:rsidRDefault="00E601AE" w:rsidP="00E601AE">
      <w:pPr>
        <w:suppressAutoHyphens/>
        <w:spacing w:before="20" w:line="300" w:lineRule="exact"/>
        <w:ind w:leftChars="250" w:left="1468" w:rightChars="50" w:right="120" w:hangingChars="310" w:hanging="868"/>
        <w:jc w:val="both"/>
        <w:rPr>
          <w:rFonts w:ascii="Arial" w:eastAsia="標楷體" w:hAnsi="Arial" w:cs="Arial"/>
          <w:sz w:val="28"/>
        </w:rPr>
      </w:pPr>
      <w:r w:rsidRPr="00DD4695">
        <w:rPr>
          <w:rFonts w:ascii="Arial" w:eastAsia="標楷體" w:hAnsi="標楷體" w:cs="Arial"/>
          <w:sz w:val="28"/>
        </w:rPr>
        <w:t>（二）</w:t>
      </w:r>
      <w:r w:rsidRPr="00DD4695">
        <w:rPr>
          <w:rFonts w:ascii="Arial" w:eastAsia="標楷體" w:hAnsi="標楷體" w:cs="Arial"/>
          <w:color w:val="000000"/>
          <w:sz w:val="28"/>
        </w:rPr>
        <w:t>中華</w:t>
      </w:r>
      <w:r w:rsidRPr="00DD4695">
        <w:rPr>
          <w:rFonts w:ascii="Arial" w:eastAsia="標楷體" w:hAnsi="標楷體" w:cs="Arial"/>
          <w:sz w:val="28"/>
        </w:rPr>
        <w:t>電信股份有限公司、台灣大哥大股份有限公司另外尚提供其</w:t>
      </w:r>
      <w:r w:rsidRPr="00DD4695">
        <w:rPr>
          <w:rFonts w:ascii="Arial" w:eastAsia="標楷體" w:hAnsi="標楷體" w:cs="Arial"/>
          <w:spacing w:val="-6"/>
          <w:sz w:val="28"/>
        </w:rPr>
        <w:t>他行動通訊方式之預約及查榜服務，請應考人逕向上述公司洽詢。</w:t>
      </w:r>
    </w:p>
    <w:p w:rsidR="00E601AE" w:rsidRPr="00DD4695" w:rsidRDefault="00E601AE" w:rsidP="00802F5B">
      <w:pPr>
        <w:pStyle w:val="ac"/>
        <w:spacing w:beforeLines="20" w:line="300" w:lineRule="exact"/>
        <w:ind w:leftChars="150" w:left="1152" w:rightChars="50" w:right="120" w:hangingChars="283" w:hanging="792"/>
        <w:jc w:val="both"/>
        <w:rPr>
          <w:rFonts w:ascii="Arial" w:eastAsia="標楷體" w:hAnsi="Arial" w:cs="Arial"/>
          <w:sz w:val="28"/>
        </w:rPr>
      </w:pPr>
      <w:r w:rsidRPr="00DD4695">
        <w:rPr>
          <w:rFonts w:ascii="Arial" w:eastAsia="標楷體" w:hAnsi="標楷體" w:cs="Arial"/>
          <w:sz w:val="28"/>
        </w:rPr>
        <w:t>二、本項考試</w:t>
      </w:r>
      <w:r w:rsidRPr="00DD4695">
        <w:rPr>
          <w:rFonts w:ascii="Arial" w:eastAsia="標楷體" w:hAnsi="標楷體" w:cs="Arial"/>
          <w:sz w:val="28"/>
          <w:szCs w:val="26"/>
        </w:rPr>
        <w:t>代碼</w:t>
      </w:r>
      <w:r w:rsidRPr="00DD4695">
        <w:rPr>
          <w:rFonts w:ascii="Arial" w:eastAsia="標楷體" w:hAnsi="標楷體" w:cs="Arial"/>
          <w:sz w:val="28"/>
        </w:rPr>
        <w:t>、開放預約及查榜時間：</w:t>
      </w:r>
    </w:p>
    <w:p w:rsidR="00E601AE" w:rsidRPr="00DD4695" w:rsidRDefault="00E601AE" w:rsidP="00E601AE">
      <w:pPr>
        <w:suppressAutoHyphens/>
        <w:spacing w:before="20" w:line="300" w:lineRule="exact"/>
        <w:ind w:leftChars="250" w:left="1468" w:rightChars="50" w:right="120" w:hangingChars="310" w:hanging="868"/>
        <w:jc w:val="both"/>
        <w:rPr>
          <w:rFonts w:ascii="Arial" w:eastAsia="標楷體" w:hAnsi="Arial" w:cs="Arial"/>
          <w:sz w:val="28"/>
        </w:rPr>
      </w:pPr>
      <w:r w:rsidRPr="00DD4695">
        <w:rPr>
          <w:rFonts w:ascii="Arial" w:eastAsia="標楷體" w:hAnsi="標楷體" w:cs="Arial"/>
          <w:sz w:val="28"/>
        </w:rPr>
        <w:t>（一）本項考試代碼為：「</w:t>
      </w:r>
      <w:r w:rsidR="005766F5">
        <w:rPr>
          <w:rFonts w:ascii="Arial" w:eastAsia="標楷體" w:hAnsi="Arial" w:cs="Arial"/>
          <w:sz w:val="28"/>
        </w:rPr>
        <w:t>104</w:t>
      </w:r>
      <w:r w:rsidRPr="00DD4695">
        <w:rPr>
          <w:rFonts w:ascii="Arial" w:eastAsia="標楷體" w:hAnsi="Arial" w:cs="Arial"/>
          <w:sz w:val="28"/>
        </w:rPr>
        <w:t>0</w:t>
      </w:r>
      <w:r w:rsidR="00A66562">
        <w:rPr>
          <w:rFonts w:ascii="Arial" w:eastAsia="標楷體" w:hAnsi="Arial" w:cs="Arial" w:hint="eastAsia"/>
          <w:sz w:val="28"/>
        </w:rPr>
        <w:t>7</w:t>
      </w:r>
      <w:r w:rsidRPr="00DD4695">
        <w:rPr>
          <w:rFonts w:ascii="Arial" w:eastAsia="標楷體" w:hAnsi="Arial" w:cs="Arial"/>
          <w:sz w:val="28"/>
        </w:rPr>
        <w:t>0</w:t>
      </w:r>
      <w:r w:rsidRPr="00DD4695">
        <w:rPr>
          <w:rFonts w:ascii="Arial" w:eastAsia="標楷體" w:hAnsi="標楷體" w:cs="Arial"/>
          <w:sz w:val="28"/>
        </w:rPr>
        <w:t>」</w:t>
      </w:r>
    </w:p>
    <w:p w:rsidR="00E601AE" w:rsidRPr="00DD4695" w:rsidRDefault="00E601AE" w:rsidP="00E601AE">
      <w:pPr>
        <w:suppressAutoHyphens/>
        <w:spacing w:before="20" w:line="300" w:lineRule="exact"/>
        <w:ind w:leftChars="250" w:left="1468" w:rightChars="50" w:right="120" w:hangingChars="310" w:hanging="868"/>
        <w:jc w:val="both"/>
        <w:rPr>
          <w:rFonts w:ascii="Arial" w:eastAsia="標楷體" w:hAnsi="Arial" w:cs="Arial"/>
          <w:sz w:val="28"/>
        </w:rPr>
      </w:pPr>
      <w:r w:rsidRPr="00DD4695">
        <w:rPr>
          <w:rFonts w:ascii="Arial" w:eastAsia="標楷體" w:hAnsi="標楷體" w:cs="Arial"/>
          <w:sz w:val="28"/>
        </w:rPr>
        <w:t>（二）預約榜示結果簡訊時間：訂於</w:t>
      </w:r>
      <w:r w:rsidR="005766F5">
        <w:rPr>
          <w:rFonts w:ascii="Arial" w:eastAsia="標楷體" w:hAnsi="Arial" w:cs="Arial"/>
          <w:sz w:val="28"/>
        </w:rPr>
        <w:t>104</w:t>
      </w:r>
      <w:r w:rsidRPr="00DD4695">
        <w:rPr>
          <w:rFonts w:ascii="Arial" w:eastAsia="標楷體" w:hAnsi="標楷體" w:cs="Arial"/>
          <w:sz w:val="28"/>
        </w:rPr>
        <w:t>年</w:t>
      </w:r>
      <w:r w:rsidR="0022708F">
        <w:rPr>
          <w:rFonts w:ascii="Arial" w:eastAsia="標楷體" w:hAnsi="Arial" w:cs="Arial" w:hint="eastAsia"/>
          <w:sz w:val="28"/>
        </w:rPr>
        <w:t>6</w:t>
      </w:r>
      <w:r w:rsidRPr="00DD4695">
        <w:rPr>
          <w:rFonts w:ascii="Arial" w:eastAsia="標楷體" w:hAnsi="標楷體" w:cs="Arial"/>
          <w:sz w:val="28"/>
        </w:rPr>
        <w:t>月</w:t>
      </w:r>
      <w:r w:rsidR="0022708F">
        <w:rPr>
          <w:rFonts w:ascii="Arial" w:eastAsia="標楷體" w:hAnsi="Arial" w:cs="Arial" w:hint="eastAsia"/>
          <w:sz w:val="28"/>
        </w:rPr>
        <w:t>13</w:t>
      </w:r>
      <w:r w:rsidRPr="00DD4695">
        <w:rPr>
          <w:rFonts w:ascii="Arial" w:eastAsia="標楷體" w:hAnsi="標楷體" w:cs="Arial"/>
          <w:sz w:val="28"/>
        </w:rPr>
        <w:t>日舉行考試之日起。</w:t>
      </w:r>
    </w:p>
    <w:p w:rsidR="00E601AE" w:rsidRPr="006043BE" w:rsidRDefault="00E601AE" w:rsidP="00E601AE">
      <w:pPr>
        <w:suppressAutoHyphens/>
        <w:spacing w:before="20" w:line="300" w:lineRule="exact"/>
        <w:ind w:leftChars="250" w:left="1468" w:rightChars="50" w:right="120" w:hangingChars="310" w:hanging="868"/>
        <w:jc w:val="both"/>
        <w:rPr>
          <w:rFonts w:ascii="標楷體" w:eastAsia="標楷體" w:hAnsi="標楷體"/>
          <w:sz w:val="28"/>
        </w:rPr>
      </w:pPr>
      <w:r w:rsidRPr="00DD4695">
        <w:rPr>
          <w:rFonts w:ascii="Arial" w:eastAsia="標楷體" w:hAnsi="標楷體" w:cs="Arial"/>
          <w:sz w:val="28"/>
        </w:rPr>
        <w:t>（三）查榜時間：預定</w:t>
      </w:r>
      <w:r w:rsidR="005766F5">
        <w:rPr>
          <w:rFonts w:ascii="Arial" w:eastAsia="標楷體" w:hAnsi="Arial" w:cs="Arial"/>
          <w:spacing w:val="-6"/>
          <w:sz w:val="28"/>
        </w:rPr>
        <w:t>104</w:t>
      </w:r>
      <w:r w:rsidRPr="00DD4695">
        <w:rPr>
          <w:rFonts w:ascii="Arial" w:eastAsia="標楷體" w:hAnsi="標楷體" w:cs="Arial"/>
          <w:spacing w:val="-6"/>
          <w:sz w:val="28"/>
        </w:rPr>
        <w:t>年</w:t>
      </w:r>
      <w:r w:rsidR="007C5EF3">
        <w:rPr>
          <w:rFonts w:ascii="Arial" w:eastAsia="標楷體" w:hAnsi="Arial" w:cs="Arial" w:hint="eastAsia"/>
          <w:spacing w:val="-6"/>
          <w:sz w:val="28"/>
        </w:rPr>
        <w:t>8</w:t>
      </w:r>
      <w:r w:rsidRPr="00DD4695">
        <w:rPr>
          <w:rFonts w:ascii="Arial" w:eastAsia="標楷體" w:hAnsi="標楷體" w:cs="Arial"/>
          <w:spacing w:val="-6"/>
          <w:sz w:val="28"/>
        </w:rPr>
        <w:t>月</w:t>
      </w:r>
      <w:r w:rsidRPr="00DD4695">
        <w:rPr>
          <w:rFonts w:ascii="Arial" w:eastAsia="標楷體" w:hAnsi="Arial" w:cs="Arial"/>
          <w:spacing w:val="-6"/>
          <w:sz w:val="28"/>
        </w:rPr>
        <w:t>2</w:t>
      </w:r>
      <w:r w:rsidR="007C5EF3">
        <w:rPr>
          <w:rFonts w:ascii="Arial" w:eastAsia="標楷體" w:hAnsi="Arial" w:cs="Arial" w:hint="eastAsia"/>
          <w:spacing w:val="-6"/>
          <w:sz w:val="28"/>
        </w:rPr>
        <w:t>6</w:t>
      </w:r>
      <w:r w:rsidRPr="00DD4695">
        <w:rPr>
          <w:rFonts w:ascii="Arial" w:eastAsia="標楷體" w:hAnsi="標楷體" w:cs="Arial"/>
          <w:sz w:val="28"/>
        </w:rPr>
        <w:t>日</w:t>
      </w:r>
      <w:r w:rsidRPr="006043BE">
        <w:rPr>
          <w:rFonts w:ascii="標楷體" w:eastAsia="標楷體" w:hAnsi="標楷體" w:hint="eastAsia"/>
          <w:sz w:val="28"/>
        </w:rPr>
        <w:t>榜示之日起，惟實際放榜時間仍應視本項考試典試委員會決議而定。</w:t>
      </w:r>
    </w:p>
    <w:p w:rsidR="00A31AD9" w:rsidRPr="009B69B3" w:rsidRDefault="00A31AD9" w:rsidP="00802F5B">
      <w:pPr>
        <w:pStyle w:val="31"/>
        <w:spacing w:beforeLines="100" w:line="360" w:lineRule="exact"/>
        <w:rPr>
          <w:rFonts w:ascii="標楷體" w:eastAsia="標楷體" w:hAnsi="標楷體"/>
          <w:sz w:val="30"/>
          <w:szCs w:val="32"/>
        </w:rPr>
      </w:pPr>
      <w:bookmarkStart w:id="28" w:name="_拾、常見Q&amp;A"/>
      <w:bookmarkEnd w:id="28"/>
      <w:r w:rsidRPr="009B69B3">
        <w:rPr>
          <w:rFonts w:ascii="標楷體" w:eastAsia="標楷體" w:hAnsi="標楷體" w:hint="eastAsia"/>
          <w:sz w:val="32"/>
        </w:rPr>
        <w:t>拾</w:t>
      </w:r>
      <w:bookmarkStart w:id="29" w:name="貳10"/>
      <w:bookmarkEnd w:id="29"/>
      <w:r w:rsidRPr="009B69B3">
        <w:rPr>
          <w:rFonts w:ascii="標楷體" w:eastAsia="標楷體" w:hAnsi="標楷體" w:hint="eastAsia"/>
          <w:sz w:val="32"/>
        </w:rPr>
        <w:t>、常見</w:t>
      </w:r>
      <w:r w:rsidRPr="009B69B3">
        <w:rPr>
          <w:rFonts w:ascii="標楷體" w:eastAsia="標楷體" w:hAnsi="標楷體"/>
          <w:sz w:val="32"/>
        </w:rPr>
        <w:t>Q&amp;A</w:t>
      </w:r>
    </w:p>
    <w:p w:rsidR="009E63EC" w:rsidRPr="006043BE" w:rsidRDefault="001060CC" w:rsidP="00802F5B">
      <w:pPr>
        <w:pStyle w:val="af5"/>
        <w:spacing w:beforeLines="100" w:beforeAutospacing="0" w:after="0" w:afterAutospacing="0" w:line="400" w:lineRule="exact"/>
        <w:ind w:leftChars="100" w:left="1360" w:right="119" w:hangingChars="400" w:hanging="1120"/>
        <w:rPr>
          <w:rFonts w:ascii="標楷體" w:eastAsia="標楷體" w:hAnsi="標楷體" w:hint="default"/>
          <w:b/>
          <w:bCs/>
          <w:color w:val="000000"/>
          <w:sz w:val="28"/>
        </w:rPr>
      </w:pPr>
      <w:r w:rsidRPr="001060CC">
        <w:rPr>
          <w:rFonts w:ascii="標楷體" w:eastAsia="標楷體" w:hAnsi="標楷體" w:hint="default"/>
          <w:noProof/>
          <w:spacing w:val="10"/>
          <w:sz w:val="28"/>
          <w:szCs w:val="30"/>
        </w:rPr>
        <w:pict>
          <v:line id="_x0000_s1124" style="position:absolute;left:0;text-align:left;z-index:251669504" from="0,5.4pt" to="477pt,5.4pt">
            <v:stroke startarrow="oval" endarrow="oval"/>
          </v:line>
        </w:pict>
      </w:r>
      <w:r w:rsidR="009E63EC" w:rsidRPr="006043BE">
        <w:rPr>
          <w:rFonts w:ascii="標楷體" w:eastAsia="標楷體" w:hAnsi="標楷體"/>
          <w:b/>
          <w:bCs/>
          <w:color w:val="000000"/>
          <w:sz w:val="28"/>
        </w:rPr>
        <w:t>一、問：網路報名完成後，是否仍</w:t>
      </w:r>
      <w:r w:rsidR="00E601AE">
        <w:rPr>
          <w:rFonts w:ascii="標楷體" w:eastAsia="標楷體" w:hAnsi="標楷體"/>
          <w:b/>
          <w:bCs/>
          <w:color w:val="000000"/>
          <w:sz w:val="28"/>
        </w:rPr>
        <w:t>須</w:t>
      </w:r>
      <w:r w:rsidR="009E63EC" w:rsidRPr="006043BE">
        <w:rPr>
          <w:rFonts w:ascii="標楷體" w:eastAsia="標楷體" w:hAnsi="標楷體"/>
          <w:b/>
          <w:bCs/>
          <w:color w:val="000000"/>
          <w:sz w:val="28"/>
        </w:rPr>
        <w:t>郵寄報名書表？</w:t>
      </w:r>
    </w:p>
    <w:p w:rsidR="009E63EC" w:rsidRPr="006043BE" w:rsidRDefault="009E63EC" w:rsidP="009E63EC">
      <w:pPr>
        <w:pStyle w:val="af5"/>
        <w:spacing w:beforeAutospacing="0" w:after="0" w:afterAutospacing="0" w:line="320" w:lineRule="exact"/>
        <w:ind w:leftChars="350" w:left="1400" w:right="119" w:hangingChars="200" w:hanging="560"/>
        <w:rPr>
          <w:rFonts w:ascii="標楷體" w:eastAsia="標楷體" w:hAnsi="標楷體" w:hint="default"/>
          <w:sz w:val="28"/>
        </w:rPr>
      </w:pPr>
      <w:r w:rsidRPr="006043BE">
        <w:rPr>
          <w:rFonts w:ascii="標楷體" w:eastAsia="標楷體" w:hAnsi="標楷體"/>
          <w:sz w:val="28"/>
        </w:rPr>
        <w:t>答：是。應考人完成網路登錄作業後，須列印報名書表，繳費後，於</w:t>
      </w:r>
      <w:r w:rsidR="005766F5">
        <w:rPr>
          <w:rFonts w:ascii="標楷體" w:eastAsia="標楷體" w:hAnsi="標楷體"/>
          <w:b/>
          <w:sz w:val="28"/>
        </w:rPr>
        <w:t>104</w:t>
      </w:r>
      <w:r w:rsidRPr="006043BE">
        <w:rPr>
          <w:rFonts w:ascii="標楷體" w:eastAsia="標楷體" w:hAnsi="標楷體"/>
          <w:b/>
          <w:sz w:val="28"/>
        </w:rPr>
        <w:t>年</w:t>
      </w:r>
      <w:r w:rsidR="00CA5D53">
        <w:rPr>
          <w:rFonts w:ascii="標楷體" w:eastAsia="標楷體" w:hAnsi="標楷體"/>
          <w:b/>
          <w:sz w:val="28"/>
        </w:rPr>
        <w:t>3</w:t>
      </w:r>
      <w:r w:rsidRPr="006043BE">
        <w:rPr>
          <w:rFonts w:ascii="標楷體" w:eastAsia="標楷體" w:hAnsi="標楷體"/>
          <w:b/>
          <w:sz w:val="28"/>
        </w:rPr>
        <w:t>月</w:t>
      </w:r>
      <w:r w:rsidR="00CA5D53">
        <w:rPr>
          <w:rFonts w:ascii="標楷體" w:eastAsia="標楷體" w:hAnsi="標楷體"/>
          <w:b/>
          <w:sz w:val="28"/>
        </w:rPr>
        <w:t>20</w:t>
      </w:r>
      <w:r w:rsidRPr="006043BE">
        <w:rPr>
          <w:rFonts w:ascii="標楷體" w:eastAsia="標楷體" w:hAnsi="標楷體"/>
          <w:b/>
          <w:sz w:val="28"/>
        </w:rPr>
        <w:t>日前</w:t>
      </w:r>
      <w:r w:rsidR="005B3352" w:rsidRPr="006043BE">
        <w:rPr>
          <w:rFonts w:ascii="標楷體" w:eastAsia="標楷體" w:hAnsi="標楷體"/>
          <w:b/>
          <w:sz w:val="28"/>
        </w:rPr>
        <w:t>（郵戳為憑）</w:t>
      </w:r>
      <w:r w:rsidRPr="006043BE">
        <w:rPr>
          <w:rFonts w:ascii="標楷體" w:eastAsia="標楷體" w:hAnsi="標楷體"/>
          <w:b/>
          <w:sz w:val="28"/>
        </w:rPr>
        <w:t>以專函掛號郵寄考選部</w:t>
      </w:r>
      <w:r>
        <w:rPr>
          <w:rFonts w:ascii="標楷體" w:eastAsia="標楷體" w:hAnsi="標楷體"/>
          <w:b/>
          <w:sz w:val="28"/>
        </w:rPr>
        <w:t>特種考試司</w:t>
      </w:r>
      <w:r w:rsidR="006876B0">
        <w:rPr>
          <w:rFonts w:ascii="標楷體" w:eastAsia="標楷體" w:hAnsi="標楷體"/>
          <w:b/>
          <w:sz w:val="28"/>
        </w:rPr>
        <w:t>第三科</w:t>
      </w:r>
      <w:r w:rsidRPr="006043BE">
        <w:rPr>
          <w:rFonts w:ascii="標楷體" w:eastAsia="標楷體" w:hAnsi="標楷體"/>
          <w:b/>
          <w:sz w:val="28"/>
        </w:rPr>
        <w:t>，始完成報名程序。</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color w:val="000000"/>
          <w:sz w:val="28"/>
        </w:rPr>
      </w:pPr>
      <w:r w:rsidRPr="006043BE">
        <w:rPr>
          <w:rFonts w:ascii="標楷體" w:eastAsia="標楷體" w:hAnsi="標楷體"/>
          <w:b/>
          <w:bCs/>
          <w:color w:val="000000"/>
          <w:sz w:val="28"/>
        </w:rPr>
        <w:t>二、問：網路報名時，應考人無電腦或設備時應如何處理？</w:t>
      </w:r>
    </w:p>
    <w:p w:rsidR="009E63EC" w:rsidRPr="006043BE" w:rsidRDefault="009E63EC" w:rsidP="009E63EC">
      <w:pPr>
        <w:pStyle w:val="af5"/>
        <w:spacing w:beforeAutospacing="0" w:after="0" w:afterAutospacing="0" w:line="320" w:lineRule="exact"/>
        <w:ind w:leftChars="350" w:left="1400" w:right="119" w:hangingChars="200" w:hanging="560"/>
        <w:rPr>
          <w:rFonts w:ascii="標楷體" w:eastAsia="標楷體" w:hAnsi="標楷體" w:hint="default"/>
          <w:color w:val="000000"/>
          <w:kern w:val="2"/>
          <w:sz w:val="28"/>
        </w:rPr>
      </w:pPr>
      <w:r w:rsidRPr="006043BE">
        <w:rPr>
          <w:rFonts w:ascii="標楷體" w:eastAsia="標楷體" w:hAnsi="標楷體"/>
          <w:sz w:val="28"/>
        </w:rPr>
        <w:t>答：考選部全球資訊網「應考人專區/報名資訊/公共資訊服務點」已公布全國可供民眾使用的上網或印表服務的公共網路服務點共一千餘個，應考人可將</w:t>
      </w:r>
      <w:r>
        <w:rPr>
          <w:rFonts w:ascii="標楷體" w:eastAsia="標楷體" w:hAnsi="標楷體"/>
          <w:sz w:val="28"/>
        </w:rPr>
        <w:t>未經加密保護的</w:t>
      </w:r>
      <w:r w:rsidRPr="006043BE">
        <w:rPr>
          <w:rFonts w:ascii="標楷體" w:eastAsia="標楷體" w:hAnsi="標楷體"/>
          <w:sz w:val="28"/>
        </w:rPr>
        <w:t>報名書表儲存後，就近攜至各服務點列印或至7-eleven 之ibon 列印。</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color w:val="000000"/>
          <w:kern w:val="2"/>
          <w:sz w:val="28"/>
        </w:rPr>
      </w:pPr>
      <w:r w:rsidRPr="006043BE">
        <w:rPr>
          <w:rFonts w:ascii="標楷體" w:eastAsia="標楷體" w:hAnsi="標楷體"/>
          <w:b/>
          <w:bCs/>
          <w:color w:val="000000"/>
          <w:sz w:val="28"/>
        </w:rPr>
        <w:lastRenderedPageBreak/>
        <w:t>三、問：欲以網路下載書表報名，卻忘記密碼無法登入時，應如何處理？</w:t>
      </w:r>
    </w:p>
    <w:p w:rsidR="009E63EC" w:rsidRPr="006043BE" w:rsidRDefault="009E63EC" w:rsidP="009E63EC">
      <w:pPr>
        <w:pStyle w:val="af5"/>
        <w:spacing w:beforeAutospacing="0" w:after="0" w:afterAutospacing="0" w:line="320" w:lineRule="exact"/>
        <w:ind w:leftChars="350" w:left="1400" w:right="119" w:hangingChars="200" w:hanging="560"/>
        <w:rPr>
          <w:rFonts w:ascii="標楷體" w:eastAsia="標楷體" w:hAnsi="標楷體" w:hint="default"/>
          <w:sz w:val="28"/>
        </w:rPr>
      </w:pPr>
      <w:r w:rsidRPr="006043BE">
        <w:rPr>
          <w:rFonts w:ascii="標楷體" w:eastAsia="標楷體" w:hAnsi="標楷體"/>
          <w:sz w:val="28"/>
        </w:rPr>
        <w:t>答：請至【會員專區】中，選擇【忘記密碼】功能，可以下列3種方式查詢密碼，分別為：</w:t>
      </w:r>
    </w:p>
    <w:p w:rsidR="009E63EC" w:rsidRPr="006043BE" w:rsidRDefault="009E63EC" w:rsidP="009E63EC">
      <w:pPr>
        <w:pStyle w:val="af6"/>
        <w:spacing w:line="320" w:lineRule="exact"/>
        <w:ind w:leftChars="617" w:left="2038" w:rightChars="20" w:right="48" w:hangingChars="199" w:hanging="557"/>
        <w:rPr>
          <w:rFonts w:ascii="標楷體" w:hAnsi="標楷體"/>
        </w:rPr>
      </w:pPr>
      <w:r w:rsidRPr="006043BE">
        <w:rPr>
          <w:rFonts w:ascii="標楷體" w:hAnsi="標楷體"/>
        </w:rPr>
        <w:t>1</w:t>
      </w:r>
      <w:r w:rsidRPr="006043BE">
        <w:rPr>
          <w:rFonts w:ascii="標楷體" w:hAnsi="標楷體" w:hint="eastAsia"/>
        </w:rPr>
        <w:t>、「透過輸入前次考試的相關資料取得密碼」</w:t>
      </w:r>
    </w:p>
    <w:p w:rsidR="009E63EC" w:rsidRPr="006043BE" w:rsidRDefault="009E63EC" w:rsidP="009E63EC">
      <w:pPr>
        <w:pStyle w:val="af6"/>
        <w:spacing w:line="320" w:lineRule="exact"/>
        <w:ind w:leftChars="617" w:left="2038" w:rightChars="20" w:right="48" w:hangingChars="199" w:hanging="557"/>
        <w:rPr>
          <w:rFonts w:ascii="標楷體" w:hAnsi="標楷體"/>
        </w:rPr>
      </w:pPr>
      <w:r w:rsidRPr="006043BE">
        <w:rPr>
          <w:rFonts w:ascii="標楷體" w:hAnsi="標楷體"/>
        </w:rPr>
        <w:t>2</w:t>
      </w:r>
      <w:r w:rsidRPr="006043BE">
        <w:rPr>
          <w:rFonts w:ascii="標楷體" w:hAnsi="標楷體" w:hint="eastAsia"/>
        </w:rPr>
        <w:t>、「新會員透過輸入相關資料取得密碼」</w:t>
      </w:r>
    </w:p>
    <w:p w:rsidR="009E63EC" w:rsidRPr="006043BE" w:rsidRDefault="009E63EC" w:rsidP="009E63EC">
      <w:pPr>
        <w:pStyle w:val="af6"/>
        <w:spacing w:line="320" w:lineRule="exact"/>
        <w:ind w:leftChars="617" w:left="2038" w:rightChars="20" w:right="48" w:hangingChars="199" w:hanging="557"/>
        <w:rPr>
          <w:rFonts w:ascii="標楷體" w:hAnsi="標楷體"/>
        </w:rPr>
      </w:pPr>
      <w:r w:rsidRPr="006043BE">
        <w:rPr>
          <w:rFonts w:ascii="標楷體" w:hAnsi="標楷體"/>
        </w:rPr>
        <w:t>3</w:t>
      </w:r>
      <w:r w:rsidRPr="006043BE">
        <w:rPr>
          <w:rFonts w:ascii="標楷體" w:hAnsi="標楷體" w:hint="eastAsia"/>
        </w:rPr>
        <w:t>、「透過</w:t>
      </w:r>
      <w:r w:rsidRPr="006043BE">
        <w:rPr>
          <w:rFonts w:ascii="標楷體" w:hAnsi="標楷體"/>
        </w:rPr>
        <w:t>Email</w:t>
      </w:r>
      <w:r w:rsidRPr="006043BE">
        <w:rPr>
          <w:rFonts w:ascii="標楷體" w:hAnsi="標楷體" w:hint="eastAsia"/>
        </w:rPr>
        <w:t>取得密碼」。</w:t>
      </w:r>
    </w:p>
    <w:p w:rsidR="009E63EC" w:rsidRPr="006043BE" w:rsidRDefault="009E63EC" w:rsidP="009E63EC">
      <w:pPr>
        <w:pStyle w:val="af6"/>
        <w:spacing w:line="320" w:lineRule="exact"/>
        <w:ind w:leftChars="600" w:left="2001" w:rightChars="20" w:right="48" w:hanging="561"/>
        <w:rPr>
          <w:rFonts w:ascii="標楷體" w:hAnsi="標楷體"/>
          <w:b/>
          <w:bCs/>
        </w:rPr>
      </w:pPr>
      <w:r w:rsidRPr="006043BE">
        <w:rPr>
          <w:rFonts w:ascii="標楷體" w:hAnsi="標楷體" w:hint="eastAsia"/>
          <w:b/>
          <w:bCs/>
        </w:rPr>
        <w:t>若一直未收到密碼通知函，可能原因及處理方式如下：</w:t>
      </w:r>
    </w:p>
    <w:p w:rsidR="009E63EC" w:rsidRPr="006043BE" w:rsidRDefault="009E63EC" w:rsidP="009E63EC">
      <w:pPr>
        <w:pStyle w:val="af6"/>
        <w:spacing w:line="320" w:lineRule="exact"/>
        <w:ind w:leftChars="617" w:left="2038" w:rightChars="20" w:right="48" w:hangingChars="199" w:hanging="557"/>
        <w:rPr>
          <w:rFonts w:ascii="標楷體" w:hAnsi="標楷體"/>
        </w:rPr>
      </w:pPr>
      <w:r w:rsidRPr="006043BE">
        <w:rPr>
          <w:rFonts w:ascii="標楷體" w:hAnsi="標楷體"/>
        </w:rPr>
        <w:t>1.伺服器收取郵件的速度並不一定，可於隔日再確認是否收取。</w:t>
      </w:r>
    </w:p>
    <w:p w:rsidR="009E63EC" w:rsidRPr="006043BE" w:rsidRDefault="009E63EC" w:rsidP="009E63EC">
      <w:pPr>
        <w:pStyle w:val="af6"/>
        <w:spacing w:line="320" w:lineRule="exact"/>
        <w:ind w:leftChars="626" w:left="1776" w:rightChars="20" w:right="48" w:hangingChars="98" w:hanging="274"/>
        <w:rPr>
          <w:rFonts w:ascii="標楷體" w:hAnsi="標楷體"/>
        </w:rPr>
      </w:pPr>
      <w:r w:rsidRPr="006043BE">
        <w:rPr>
          <w:rFonts w:ascii="標楷體" w:hAnsi="標楷體"/>
        </w:rPr>
        <w:t>2.</w:t>
      </w:r>
      <w:r w:rsidRPr="006043BE">
        <w:rPr>
          <w:rFonts w:ascii="標楷體" w:hAnsi="標楷體" w:hint="eastAsia"/>
        </w:rPr>
        <w:t>應考人的信箱超出收信容量，無法接收，或密碼通知函被分類至垃圾信件中，請先加以確認。</w:t>
      </w:r>
    </w:p>
    <w:p w:rsidR="009E63EC" w:rsidRPr="006043BE" w:rsidRDefault="009E63EC" w:rsidP="009E63EC">
      <w:pPr>
        <w:pStyle w:val="af6"/>
        <w:spacing w:line="320" w:lineRule="exact"/>
        <w:ind w:leftChars="626" w:left="1776" w:rightChars="20" w:right="48" w:hangingChars="98" w:hanging="274"/>
        <w:rPr>
          <w:rFonts w:ascii="標楷體" w:hAnsi="標楷體"/>
        </w:rPr>
      </w:pPr>
      <w:r w:rsidRPr="006043BE">
        <w:rPr>
          <w:rFonts w:ascii="標楷體" w:hAnsi="標楷體"/>
        </w:rPr>
        <w:t>3.</w:t>
      </w:r>
      <w:r w:rsidRPr="006043BE">
        <w:rPr>
          <w:rFonts w:ascii="標楷體" w:hAnsi="標楷體" w:hint="eastAsia"/>
        </w:rPr>
        <w:t>應考人所留之電子郵件網址不正確或</w:t>
      </w:r>
      <w:r w:rsidRPr="006043BE">
        <w:rPr>
          <w:rFonts w:ascii="標楷體" w:hAnsi="標楷體" w:cs="Arial" w:hint="eastAsia"/>
        </w:rPr>
        <w:t>不以舊信箱收件，</w:t>
      </w:r>
      <w:r w:rsidRPr="006043BE">
        <w:rPr>
          <w:rFonts w:ascii="標楷體" w:hAnsi="標楷體" w:hint="eastAsia"/>
        </w:rPr>
        <w:t>請電洽報名試務單位提供身分證</w:t>
      </w:r>
      <w:r w:rsidRPr="006043BE">
        <w:rPr>
          <w:rFonts w:ascii="標楷體" w:hAnsi="標楷體" w:cs="Arial" w:hint="eastAsia"/>
        </w:rPr>
        <w:t>統一編號</w:t>
      </w:r>
      <w:r w:rsidRPr="006043BE">
        <w:rPr>
          <w:rFonts w:ascii="標楷體" w:hAnsi="標楷體" w:hint="eastAsia"/>
        </w:rPr>
        <w:t>、生日、住家電話、姓名和住址，俾便查詢。或請試務單位</w:t>
      </w:r>
      <w:r w:rsidRPr="006043BE">
        <w:rPr>
          <w:rFonts w:ascii="標楷體" w:hAnsi="標楷體" w:cs="Arial" w:hint="eastAsia"/>
        </w:rPr>
        <w:t>至後台更改信箱帳號後，再重複上述</w:t>
      </w:r>
      <w:r w:rsidRPr="006043BE">
        <w:rPr>
          <w:rFonts w:ascii="標楷體" w:hAnsi="標楷體" w:cs="Arial"/>
        </w:rPr>
        <w:t>3</w:t>
      </w:r>
      <w:r w:rsidRPr="006043BE">
        <w:rPr>
          <w:rFonts w:ascii="標楷體" w:hAnsi="標楷體" w:cs="Arial" w:hint="eastAsia"/>
        </w:rPr>
        <w:t>之操作後至新信箱取得密碼。</w:t>
      </w:r>
    </w:p>
    <w:p w:rsidR="009E63EC" w:rsidRPr="006043BE" w:rsidRDefault="009E63EC" w:rsidP="00275BBA">
      <w:pPr>
        <w:pStyle w:val="af6"/>
        <w:numPr>
          <w:ilvl w:val="0"/>
          <w:numId w:val="19"/>
        </w:numPr>
        <w:spacing w:line="320" w:lineRule="exact"/>
        <w:ind w:left="1279" w:rightChars="20" w:right="48" w:firstLineChars="0" w:hanging="357"/>
        <w:rPr>
          <w:rFonts w:ascii="標楷體" w:hAnsi="標楷體"/>
          <w:b/>
          <w:bCs/>
        </w:rPr>
      </w:pPr>
      <w:r w:rsidRPr="006043BE">
        <w:rPr>
          <w:rFonts w:ascii="標楷體" w:hAnsi="標楷體" w:hint="eastAsia"/>
          <w:b/>
          <w:bCs/>
        </w:rPr>
        <w:t>初次以網路報名國家考試之應考人，須設定個人密碼（注意大小寫），密碼設定後請務必牢記，俾憑報名其他國家考試時，以同一密碼登入。</w:t>
      </w:r>
    </w:p>
    <w:p w:rsidR="009E63EC" w:rsidRPr="006043BE" w:rsidRDefault="009E63EC" w:rsidP="00275BBA">
      <w:pPr>
        <w:pStyle w:val="af6"/>
        <w:numPr>
          <w:ilvl w:val="0"/>
          <w:numId w:val="19"/>
        </w:numPr>
        <w:spacing w:line="320" w:lineRule="exact"/>
        <w:ind w:left="1279" w:rightChars="20" w:right="48" w:firstLineChars="0" w:hanging="357"/>
        <w:jc w:val="left"/>
        <w:rPr>
          <w:rFonts w:ascii="標楷體" w:hAnsi="標楷體"/>
          <w:b/>
          <w:bCs/>
          <w:spacing w:val="-4"/>
        </w:rPr>
      </w:pPr>
      <w:r w:rsidRPr="006043BE">
        <w:rPr>
          <w:rFonts w:ascii="標楷體" w:hAnsi="標楷體" w:hint="eastAsia"/>
          <w:b/>
          <w:bCs/>
          <w:color w:val="0000FF"/>
          <w:spacing w:val="-12"/>
        </w:rPr>
        <w:t>網路報名系統</w:t>
      </w:r>
      <w:r w:rsidR="00EA16A9" w:rsidRPr="00EA16A9">
        <w:rPr>
          <w:rFonts w:ascii="標楷體" w:hAnsi="標楷體" w:hint="eastAsia"/>
          <w:b/>
          <w:bCs/>
          <w:color w:val="0000FF"/>
          <w:spacing w:val="-12"/>
        </w:rPr>
        <w:t>異常</w:t>
      </w:r>
      <w:r w:rsidRPr="006043BE">
        <w:rPr>
          <w:rFonts w:ascii="標楷體" w:hAnsi="標楷體" w:hint="eastAsia"/>
          <w:b/>
          <w:bCs/>
          <w:color w:val="0000FF"/>
          <w:spacing w:val="-12"/>
        </w:rPr>
        <w:t>問題，請洽考選部資訊管理處，電話：</w:t>
      </w:r>
      <w:r w:rsidRPr="006043BE">
        <w:rPr>
          <w:rFonts w:ascii="標楷體" w:hAnsi="標楷體"/>
          <w:b/>
          <w:bCs/>
          <w:color w:val="0000FF"/>
          <w:spacing w:val="-4"/>
        </w:rPr>
        <w:t>(02)22369188轉</w:t>
      </w:r>
      <w:r w:rsidR="00EF18B4">
        <w:rPr>
          <w:rFonts w:ascii="標楷體" w:hAnsi="標楷體"/>
          <w:b/>
          <w:bCs/>
          <w:color w:val="0000FF"/>
          <w:spacing w:val="-12"/>
        </w:rPr>
        <w:t>32</w:t>
      </w:r>
      <w:r w:rsidR="00EF18B4">
        <w:rPr>
          <w:rFonts w:ascii="標楷體" w:hAnsi="標楷體" w:hint="eastAsia"/>
          <w:b/>
          <w:bCs/>
          <w:color w:val="0000FF"/>
          <w:spacing w:val="-12"/>
        </w:rPr>
        <w:t>88</w:t>
      </w:r>
      <w:r w:rsidRPr="006043BE">
        <w:rPr>
          <w:rFonts w:ascii="標楷體" w:hAnsi="標楷體" w:hint="eastAsia"/>
          <w:b/>
          <w:bCs/>
          <w:color w:val="0000FF"/>
          <w:spacing w:val="-12"/>
        </w:rPr>
        <w:t>、</w:t>
      </w:r>
      <w:r w:rsidR="001F4C1D">
        <w:rPr>
          <w:rFonts w:ascii="標楷體" w:hAnsi="標楷體"/>
          <w:b/>
          <w:bCs/>
          <w:color w:val="0000FF"/>
          <w:spacing w:val="-12"/>
        </w:rPr>
        <w:t>3325</w:t>
      </w:r>
      <w:r w:rsidRPr="006043BE">
        <w:rPr>
          <w:rFonts w:ascii="標楷體" w:hAnsi="標楷體" w:hint="eastAsia"/>
          <w:b/>
          <w:bCs/>
          <w:color w:val="0000FF"/>
          <w:spacing w:val="-12"/>
        </w:rPr>
        <w:t>。</w:t>
      </w:r>
      <w:r w:rsidRPr="006043BE">
        <w:rPr>
          <w:rFonts w:ascii="標楷體" w:hAnsi="標楷體"/>
          <w:b/>
          <w:bCs/>
          <w:spacing w:val="-4"/>
        </w:rPr>
        <w:t xml:space="preserve"> </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color w:val="000000"/>
          <w:kern w:val="2"/>
          <w:sz w:val="28"/>
        </w:rPr>
      </w:pPr>
      <w:r w:rsidRPr="006043BE">
        <w:rPr>
          <w:rFonts w:ascii="標楷體" w:eastAsia="標楷體" w:hAnsi="標楷體"/>
          <w:b/>
          <w:bCs/>
          <w:color w:val="000000"/>
          <w:sz w:val="28"/>
        </w:rPr>
        <w:t>四、問：為何印表機印出來的報名表資料會有歪斜情形？是否需要重印？</w:t>
      </w:r>
    </w:p>
    <w:p w:rsidR="009E63EC" w:rsidRPr="006043BE" w:rsidRDefault="009E63EC" w:rsidP="009E63EC">
      <w:pPr>
        <w:pStyle w:val="af5"/>
        <w:spacing w:beforeAutospacing="0" w:after="0" w:afterAutospacing="0" w:line="320" w:lineRule="exact"/>
        <w:ind w:leftChars="350" w:left="1400" w:right="119" w:hangingChars="200" w:hanging="560"/>
        <w:rPr>
          <w:rFonts w:ascii="標楷體" w:eastAsia="標楷體" w:hAnsi="標楷體" w:hint="default"/>
          <w:spacing w:val="-2"/>
          <w:kern w:val="2"/>
          <w:sz w:val="28"/>
        </w:rPr>
      </w:pPr>
      <w:r w:rsidRPr="006043BE">
        <w:rPr>
          <w:rFonts w:ascii="標楷體" w:eastAsia="標楷體" w:hAnsi="標楷體"/>
          <w:sz w:val="28"/>
        </w:rPr>
        <w:t>答：(一)請檢查報名書表檔案是否正常</w:t>
      </w:r>
      <w:r w:rsidRPr="006043BE">
        <w:rPr>
          <w:rFonts w:ascii="標楷體" w:eastAsia="標楷體" w:hAnsi="標楷體"/>
          <w:spacing w:val="-2"/>
          <w:sz w:val="28"/>
        </w:rPr>
        <w:t>，並檢查印表機是否列印正常。</w:t>
      </w:r>
    </w:p>
    <w:p w:rsidR="009E63EC" w:rsidRPr="006043BE" w:rsidRDefault="009E63EC" w:rsidP="009E63EC">
      <w:pPr>
        <w:pStyle w:val="af5"/>
        <w:spacing w:beforeAutospacing="0" w:after="0" w:afterAutospacing="0" w:line="320" w:lineRule="exact"/>
        <w:ind w:leftChars="620" w:left="2048" w:right="119" w:hangingChars="200" w:hanging="560"/>
        <w:rPr>
          <w:rFonts w:ascii="標楷體" w:eastAsia="標楷體" w:hAnsi="標楷體" w:hint="default"/>
          <w:sz w:val="28"/>
          <w:szCs w:val="26"/>
        </w:rPr>
      </w:pPr>
      <w:r w:rsidRPr="006043BE">
        <w:rPr>
          <w:rFonts w:ascii="標楷體" w:eastAsia="標楷體" w:hAnsi="標楷體"/>
          <w:kern w:val="2"/>
          <w:sz w:val="28"/>
          <w:szCs w:val="26"/>
        </w:rPr>
        <w:t xml:space="preserve">(二)建議您先將Acrobat reader 程式移除，重新安裝Acrobat </w:t>
      </w:r>
      <w:r w:rsidRPr="006043BE">
        <w:rPr>
          <w:rFonts w:ascii="標楷體" w:eastAsia="標楷體" w:hAnsi="標楷體"/>
          <w:sz w:val="28"/>
        </w:rPr>
        <w:t>reader</w:t>
      </w:r>
      <w:r w:rsidRPr="006043BE">
        <w:rPr>
          <w:rFonts w:ascii="標楷體" w:eastAsia="標楷體" w:hAnsi="標楷體"/>
          <w:kern w:val="2"/>
          <w:sz w:val="28"/>
          <w:szCs w:val="26"/>
        </w:rPr>
        <w:t xml:space="preserve"> 7.0以上版本，然後至本站網路報名系統之「會員專區」登入後點選「下載報名書表」重新下載</w:t>
      </w:r>
      <w:r w:rsidRPr="006043BE">
        <w:rPr>
          <w:rFonts w:ascii="標楷體" w:eastAsia="標楷體" w:hAnsi="標楷體"/>
          <w:sz w:val="28"/>
          <w:szCs w:val="26"/>
        </w:rPr>
        <w:t>。</w:t>
      </w:r>
    </w:p>
    <w:p w:rsidR="009E63EC" w:rsidRDefault="009E63EC" w:rsidP="009E63EC">
      <w:pPr>
        <w:pStyle w:val="af5"/>
        <w:spacing w:beforeAutospacing="0" w:after="0" w:afterAutospacing="0" w:line="320" w:lineRule="exact"/>
        <w:ind w:leftChars="620" w:left="2048" w:right="119" w:hangingChars="200" w:hanging="560"/>
        <w:rPr>
          <w:rFonts w:ascii="標楷體" w:eastAsia="標楷體" w:hAnsi="標楷體" w:hint="default"/>
          <w:sz w:val="28"/>
        </w:rPr>
      </w:pPr>
      <w:r w:rsidRPr="006043BE">
        <w:rPr>
          <w:rFonts w:ascii="標楷體" w:eastAsia="標楷體" w:hAnsi="標楷體"/>
          <w:sz w:val="28"/>
        </w:rPr>
        <w:t xml:space="preserve">(三)建議使用雷射印表機列印。 </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sz w:val="28"/>
        </w:rPr>
      </w:pPr>
      <w:r w:rsidRPr="006043BE">
        <w:rPr>
          <w:rFonts w:ascii="標楷體" w:eastAsia="標楷體" w:hAnsi="標楷體"/>
          <w:b/>
          <w:bCs/>
          <w:color w:val="000000"/>
          <w:kern w:val="2"/>
          <w:sz w:val="28"/>
        </w:rPr>
        <w:t>五、問</w:t>
      </w:r>
      <w:r w:rsidRPr="006043BE">
        <w:rPr>
          <w:rFonts w:ascii="標楷體" w:eastAsia="標楷體" w:hAnsi="標楷體"/>
          <w:b/>
          <w:bCs/>
          <w:color w:val="000000"/>
          <w:sz w:val="28"/>
        </w:rPr>
        <w:t>：</w:t>
      </w:r>
      <w:r w:rsidRPr="006043BE">
        <w:rPr>
          <w:rFonts w:ascii="標楷體" w:eastAsia="標楷體" w:hAnsi="標楷體"/>
          <w:b/>
          <w:bCs/>
          <w:color w:val="000000"/>
          <w:kern w:val="2"/>
          <w:sz w:val="28"/>
        </w:rPr>
        <w:t>列印</w:t>
      </w:r>
      <w:r w:rsidRPr="006043BE">
        <w:rPr>
          <w:rFonts w:ascii="標楷體" w:eastAsia="標楷體" w:hAnsi="標楷體"/>
          <w:b/>
          <w:bCs/>
          <w:color w:val="000000"/>
          <w:sz w:val="28"/>
        </w:rPr>
        <w:t>報名</w:t>
      </w:r>
      <w:r w:rsidRPr="006043BE">
        <w:rPr>
          <w:rFonts w:ascii="標楷體" w:eastAsia="標楷體" w:hAnsi="標楷體"/>
          <w:b/>
          <w:bCs/>
          <w:color w:val="000000"/>
          <w:kern w:val="2"/>
          <w:sz w:val="28"/>
        </w:rPr>
        <w:t>表應使用A4或B4紙張？是否橫向列印？</w:t>
      </w:r>
    </w:p>
    <w:p w:rsidR="009E63EC" w:rsidRPr="006043BE" w:rsidRDefault="009E63EC" w:rsidP="009E63EC">
      <w:pPr>
        <w:pStyle w:val="af5"/>
        <w:spacing w:beforeAutospacing="0" w:after="0" w:afterAutospacing="0" w:line="320" w:lineRule="exact"/>
        <w:ind w:leftChars="350" w:left="1400" w:right="119" w:hangingChars="200" w:hanging="560"/>
        <w:rPr>
          <w:rFonts w:ascii="標楷體" w:eastAsia="標楷體" w:hAnsi="標楷體" w:hint="default"/>
          <w:color w:val="000000"/>
          <w:kern w:val="2"/>
          <w:sz w:val="28"/>
        </w:rPr>
      </w:pPr>
      <w:r w:rsidRPr="006043BE">
        <w:rPr>
          <w:rFonts w:ascii="標楷體" w:eastAsia="標楷體" w:hAnsi="標楷體"/>
          <w:sz w:val="28"/>
        </w:rPr>
        <w:t>答：請用A4紙張直接列印報名表件及封面，無需橫向調整。請單面列印，並將封面固貼於B4大小或自行備妥大小均適用之信封上，以掛號郵件寄出，以完成報名程序。</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color w:val="000000"/>
          <w:kern w:val="2"/>
          <w:sz w:val="28"/>
        </w:rPr>
      </w:pPr>
      <w:r w:rsidRPr="006043BE">
        <w:rPr>
          <w:rFonts w:ascii="標楷體" w:eastAsia="標楷體" w:hAnsi="標楷體"/>
          <w:b/>
          <w:bCs/>
          <w:color w:val="000000"/>
          <w:sz w:val="28"/>
        </w:rPr>
        <w:t>六、問：網路報名書表資料有錯誤時，應如何處理？</w:t>
      </w:r>
    </w:p>
    <w:p w:rsidR="009E63EC" w:rsidRPr="006043BE" w:rsidRDefault="009E63EC" w:rsidP="009E63EC">
      <w:pPr>
        <w:pStyle w:val="af5"/>
        <w:spacing w:beforeAutospacing="0" w:after="0" w:afterAutospacing="0" w:line="320" w:lineRule="exact"/>
        <w:ind w:leftChars="350" w:left="1400" w:right="119" w:hangingChars="200" w:hanging="560"/>
        <w:rPr>
          <w:rFonts w:ascii="標楷體" w:eastAsia="標楷體" w:hAnsi="標楷體" w:hint="default"/>
          <w:color w:val="000000"/>
          <w:kern w:val="2"/>
          <w:sz w:val="28"/>
        </w:rPr>
      </w:pPr>
      <w:r w:rsidRPr="006043BE">
        <w:rPr>
          <w:rFonts w:ascii="標楷體" w:eastAsia="標楷體" w:hAnsi="標楷體"/>
          <w:color w:val="000000"/>
          <w:sz w:val="28"/>
        </w:rPr>
        <w:t>答：網路報名</w:t>
      </w:r>
      <w:r w:rsidRPr="006043BE">
        <w:rPr>
          <w:rFonts w:ascii="標楷體" w:eastAsia="標楷體" w:hAnsi="標楷體"/>
          <w:color w:val="000000"/>
          <w:sz w:val="28"/>
          <w:szCs w:val="28"/>
        </w:rPr>
        <w:t>書表資料有誤，請於24小時內至</w:t>
      </w:r>
      <w:r w:rsidRPr="006043BE">
        <w:rPr>
          <w:rFonts w:ascii="標楷體" w:eastAsia="標楷體" w:hAnsi="標楷體"/>
          <w:color w:val="000000"/>
          <w:sz w:val="28"/>
        </w:rPr>
        <w:t>「國家考試網路報名資訊系統」之</w:t>
      </w:r>
      <w:r w:rsidRPr="006043BE">
        <w:rPr>
          <w:rFonts w:ascii="標楷體" w:eastAsia="標楷體" w:hAnsi="標楷體"/>
          <w:color w:val="000000"/>
          <w:sz w:val="28"/>
          <w:szCs w:val="28"/>
        </w:rPr>
        <w:t>「報名狀態查詢」項目，選擇報名序號逕行</w:t>
      </w:r>
      <w:r w:rsidRPr="006043BE">
        <w:rPr>
          <w:rFonts w:ascii="標楷體" w:eastAsia="標楷體" w:hAnsi="標楷體"/>
          <w:sz w:val="28"/>
        </w:rPr>
        <w:t>更新</w:t>
      </w:r>
      <w:r w:rsidRPr="006043BE">
        <w:rPr>
          <w:rFonts w:ascii="標楷體" w:eastAsia="標楷體" w:hAnsi="標楷體"/>
          <w:color w:val="000000"/>
          <w:sz w:val="28"/>
          <w:szCs w:val="28"/>
        </w:rPr>
        <w:t>報名資料。報名書表具關連性（含繳款單），任一張更新請全數更換。報名存檔已逾24小時則僅能查詢，不得進行報名資料修改，若確需</w:t>
      </w:r>
      <w:r w:rsidRPr="006043BE">
        <w:rPr>
          <w:rFonts w:ascii="標楷體" w:eastAsia="標楷體" w:hAnsi="標楷體"/>
          <w:color w:val="000000"/>
          <w:sz w:val="28"/>
          <w:szCs w:val="28"/>
        </w:rPr>
        <w:lastRenderedPageBreak/>
        <w:t>修改，請於郵寄報名書表前，先以紅筆於相關表件上更正，</w:t>
      </w:r>
      <w:r w:rsidRPr="006043BE">
        <w:rPr>
          <w:rFonts w:ascii="標楷體" w:eastAsia="標楷體" w:hAnsi="標楷體"/>
          <w:color w:val="000000"/>
          <w:sz w:val="28"/>
        </w:rPr>
        <w:t>更正後於塗改處加蓋私章或簽名，</w:t>
      </w:r>
      <w:r w:rsidRPr="006043BE">
        <w:rPr>
          <w:rFonts w:ascii="標楷體" w:eastAsia="標楷體" w:hAnsi="標楷體"/>
          <w:color w:val="000000"/>
          <w:sz w:val="28"/>
          <w:szCs w:val="28"/>
        </w:rPr>
        <w:t>俾</w:t>
      </w:r>
      <w:r w:rsidRPr="006043BE">
        <w:rPr>
          <w:rFonts w:ascii="標楷體" w:eastAsia="標楷體" w:hAnsi="標楷體"/>
          <w:sz w:val="28"/>
        </w:rPr>
        <w:t>考選</w:t>
      </w:r>
      <w:r w:rsidRPr="006043BE">
        <w:rPr>
          <w:rFonts w:ascii="標楷體" w:eastAsia="標楷體" w:hAnsi="標楷體"/>
          <w:color w:val="000000"/>
          <w:sz w:val="28"/>
          <w:szCs w:val="28"/>
        </w:rPr>
        <w:t>部憑以更正系統資料。</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kern w:val="2"/>
          <w:sz w:val="28"/>
        </w:rPr>
      </w:pPr>
      <w:r w:rsidRPr="006043BE">
        <w:rPr>
          <w:rFonts w:ascii="標楷體" w:eastAsia="標楷體" w:hAnsi="標楷體"/>
          <w:b/>
          <w:bCs/>
          <w:sz w:val="28"/>
        </w:rPr>
        <w:t>七</w:t>
      </w:r>
      <w:r w:rsidRPr="006043BE">
        <w:rPr>
          <w:rFonts w:ascii="標楷體" w:eastAsia="標楷體" w:hAnsi="標楷體"/>
          <w:b/>
          <w:bCs/>
          <w:color w:val="000000"/>
          <w:sz w:val="28"/>
        </w:rPr>
        <w:t>、問：報名資料若有缺漏，應如何辦理補正？</w:t>
      </w:r>
    </w:p>
    <w:p w:rsidR="009E63EC" w:rsidRPr="006043BE" w:rsidRDefault="009E63EC" w:rsidP="009E63EC">
      <w:pPr>
        <w:pStyle w:val="af5"/>
        <w:spacing w:beforeAutospacing="0" w:after="0" w:afterAutospacing="0" w:line="320" w:lineRule="exact"/>
        <w:ind w:leftChars="350" w:left="1400" w:right="119" w:hangingChars="200" w:hanging="560"/>
        <w:rPr>
          <w:rFonts w:ascii="標楷體" w:eastAsia="標楷體" w:hAnsi="標楷體" w:hint="default"/>
          <w:kern w:val="2"/>
          <w:sz w:val="28"/>
        </w:rPr>
      </w:pPr>
      <w:r w:rsidRPr="006043BE">
        <w:rPr>
          <w:rFonts w:ascii="標楷體" w:eastAsia="標楷體" w:hAnsi="標楷體"/>
          <w:sz w:val="28"/>
        </w:rPr>
        <w:t>答：請於接獲本部補件通知或試務單位電話聯絡後，儘速以郵寄或傳真方式辦理補正：</w:t>
      </w:r>
    </w:p>
    <w:p w:rsidR="009E63EC" w:rsidRPr="00762A83" w:rsidRDefault="009E63EC" w:rsidP="00762A83">
      <w:pPr>
        <w:pStyle w:val="af6"/>
        <w:spacing w:before="0" w:line="320" w:lineRule="exact"/>
        <w:ind w:leftChars="647" w:left="3429" w:right="120" w:hangingChars="670" w:hanging="1876"/>
        <w:rPr>
          <w:rFonts w:ascii="Arial" w:hAnsi="Arial" w:cs="Arial"/>
        </w:rPr>
      </w:pPr>
      <w:r w:rsidRPr="00421E0F">
        <w:rPr>
          <w:rFonts w:ascii="標楷體" w:hAnsi="標楷體"/>
        </w:rPr>
        <w:t>(</w:t>
      </w:r>
      <w:r w:rsidRPr="00421E0F">
        <w:rPr>
          <w:rFonts w:ascii="標楷體" w:hAnsi="標楷體" w:hint="eastAsia"/>
        </w:rPr>
        <w:t>一</w:t>
      </w:r>
      <w:r w:rsidRPr="00421E0F">
        <w:rPr>
          <w:rFonts w:ascii="標楷體" w:hAnsi="標楷體"/>
        </w:rPr>
        <w:t>)</w:t>
      </w:r>
      <w:r w:rsidRPr="00762A83">
        <w:rPr>
          <w:rFonts w:ascii="Arial" w:hAnsi="標楷體" w:cs="Arial"/>
        </w:rPr>
        <w:t>郵寄：以限時掛號郵寄方式，並於信封上書明下列各項。</w:t>
      </w:r>
    </w:p>
    <w:p w:rsidR="009E63EC" w:rsidRPr="00762A83" w:rsidRDefault="009E63EC" w:rsidP="00762A83">
      <w:pPr>
        <w:adjustRightInd w:val="0"/>
        <w:snapToGrid w:val="0"/>
        <w:spacing w:line="320" w:lineRule="exact"/>
        <w:ind w:left="647" w:right="50" w:firstLineChars="650" w:firstLine="1820"/>
        <w:jc w:val="both"/>
        <w:rPr>
          <w:rFonts w:ascii="Arial" w:eastAsia="標楷體" w:hAnsi="Arial" w:cs="Arial"/>
          <w:color w:val="000000"/>
          <w:sz w:val="28"/>
        </w:rPr>
      </w:pPr>
      <w:r w:rsidRPr="00762A83">
        <w:rPr>
          <w:rFonts w:ascii="Arial" w:eastAsia="標楷體" w:hAnsi="Arial" w:cs="Arial"/>
          <w:color w:val="000000"/>
          <w:sz w:val="28"/>
        </w:rPr>
        <w:t>1.</w:t>
      </w:r>
      <w:r w:rsidRPr="00762A83">
        <w:rPr>
          <w:rFonts w:ascii="Arial" w:eastAsia="標楷體" w:hAnsi="標楷體" w:cs="Arial"/>
          <w:color w:val="000000"/>
          <w:sz w:val="28"/>
        </w:rPr>
        <w:t>收件地址：「</w:t>
      </w:r>
      <w:r w:rsidRPr="00762A83">
        <w:rPr>
          <w:rFonts w:ascii="Arial" w:eastAsia="標楷體" w:hAnsi="Arial" w:cs="Arial"/>
          <w:color w:val="000000"/>
          <w:sz w:val="28"/>
        </w:rPr>
        <w:t>11602</w:t>
      </w:r>
      <w:r w:rsidRPr="00762A83">
        <w:rPr>
          <w:rFonts w:ascii="Arial" w:eastAsia="標楷體" w:hAnsi="標楷體" w:cs="Arial"/>
          <w:color w:val="000000"/>
          <w:sz w:val="28"/>
        </w:rPr>
        <w:t>台北市文山區試院路</w:t>
      </w:r>
      <w:r w:rsidRPr="00762A83">
        <w:rPr>
          <w:rFonts w:ascii="Arial" w:eastAsia="標楷體" w:hAnsi="Arial" w:cs="Arial"/>
          <w:color w:val="000000"/>
          <w:sz w:val="28"/>
        </w:rPr>
        <w:t>1-1</w:t>
      </w:r>
      <w:r w:rsidRPr="00762A83">
        <w:rPr>
          <w:rFonts w:ascii="Arial" w:eastAsia="標楷體" w:hAnsi="標楷體" w:cs="Arial"/>
          <w:color w:val="000000"/>
          <w:sz w:val="28"/>
        </w:rPr>
        <w:t>號」。</w:t>
      </w:r>
    </w:p>
    <w:p w:rsidR="009E63EC" w:rsidRPr="00762A83" w:rsidRDefault="009E63EC" w:rsidP="00762A83">
      <w:pPr>
        <w:adjustRightInd w:val="0"/>
        <w:snapToGrid w:val="0"/>
        <w:spacing w:line="320" w:lineRule="exact"/>
        <w:ind w:left="647" w:right="50" w:firstLineChars="650" w:firstLine="1820"/>
        <w:jc w:val="both"/>
        <w:rPr>
          <w:rFonts w:ascii="Arial" w:eastAsia="標楷體" w:hAnsi="Arial" w:cs="Arial"/>
          <w:sz w:val="28"/>
        </w:rPr>
      </w:pPr>
      <w:r w:rsidRPr="00762A83">
        <w:rPr>
          <w:rFonts w:ascii="Arial" w:eastAsia="標楷體" w:hAnsi="Arial" w:cs="Arial"/>
          <w:color w:val="000000"/>
          <w:sz w:val="28"/>
        </w:rPr>
        <w:t>2.</w:t>
      </w:r>
      <w:r w:rsidRPr="00762A83">
        <w:rPr>
          <w:rFonts w:ascii="Arial" w:eastAsia="標楷體" w:hAnsi="標楷體" w:cs="Arial"/>
          <w:color w:val="000000"/>
          <w:sz w:val="28"/>
        </w:rPr>
        <w:t>收件人：「考選部特</w:t>
      </w:r>
      <w:r w:rsidRPr="00762A83">
        <w:rPr>
          <w:rFonts w:ascii="Arial" w:eastAsia="標楷體" w:hAnsi="標楷體" w:cs="Arial"/>
          <w:sz w:val="28"/>
        </w:rPr>
        <w:t>種考試司</w:t>
      </w:r>
      <w:r w:rsidR="006876B0">
        <w:rPr>
          <w:rFonts w:ascii="Arial" w:eastAsia="標楷體" w:hAnsi="標楷體" w:cs="Arial"/>
          <w:sz w:val="28"/>
        </w:rPr>
        <w:t>第三科</w:t>
      </w:r>
      <w:r w:rsidRPr="00762A83">
        <w:rPr>
          <w:rFonts w:ascii="Arial" w:eastAsia="標楷體" w:hAnsi="標楷體" w:cs="Arial"/>
          <w:sz w:val="28"/>
        </w:rPr>
        <w:t>收」。</w:t>
      </w:r>
    </w:p>
    <w:p w:rsidR="009E63EC" w:rsidRPr="00762A83" w:rsidRDefault="009E63EC" w:rsidP="00762A83">
      <w:pPr>
        <w:adjustRightInd w:val="0"/>
        <w:snapToGrid w:val="0"/>
        <w:spacing w:line="320" w:lineRule="exact"/>
        <w:ind w:leftChars="1025" w:left="2740" w:right="51" w:hangingChars="100" w:hanging="280"/>
        <w:jc w:val="both"/>
        <w:rPr>
          <w:rFonts w:ascii="Arial" w:eastAsia="標楷體" w:hAnsi="Arial" w:cs="Arial"/>
          <w:sz w:val="28"/>
        </w:rPr>
      </w:pPr>
      <w:r w:rsidRPr="00762A83">
        <w:rPr>
          <w:rFonts w:ascii="Arial" w:eastAsia="標楷體" w:hAnsi="Arial" w:cs="Arial"/>
          <w:sz w:val="28"/>
        </w:rPr>
        <w:t>3.</w:t>
      </w:r>
      <w:r w:rsidRPr="00762A83">
        <w:rPr>
          <w:rFonts w:ascii="Arial" w:eastAsia="標楷體" w:hAnsi="標楷體" w:cs="Arial"/>
          <w:sz w:val="28"/>
        </w:rPr>
        <w:t>信封上空白處註明「</w:t>
      </w:r>
      <w:r w:rsidR="005766F5">
        <w:rPr>
          <w:rFonts w:ascii="Arial" w:eastAsia="標楷體" w:hAnsi="Arial" w:cs="Arial"/>
          <w:color w:val="000000"/>
          <w:sz w:val="28"/>
        </w:rPr>
        <w:t>104</w:t>
      </w:r>
      <w:r w:rsidR="002D2F07" w:rsidRPr="00762A83">
        <w:rPr>
          <w:rFonts w:ascii="Arial" w:eastAsia="標楷體" w:hAnsi="標楷體" w:cs="Arial"/>
          <w:color w:val="000000"/>
          <w:sz w:val="28"/>
        </w:rPr>
        <w:t>年退除役特考、考區、等別、類科及</w:t>
      </w:r>
      <w:r w:rsidR="002D2F07" w:rsidRPr="00762A83">
        <w:rPr>
          <w:rFonts w:ascii="Arial" w:eastAsia="標楷體" w:hAnsi="標楷體" w:cs="Arial"/>
          <w:color w:val="000000"/>
          <w:spacing w:val="-4"/>
          <w:sz w:val="28"/>
        </w:rPr>
        <w:t>補件編號</w:t>
      </w:r>
      <w:r w:rsidRPr="00762A83">
        <w:rPr>
          <w:rFonts w:ascii="Arial" w:eastAsia="標楷體" w:hAnsi="標楷體" w:cs="Arial"/>
          <w:sz w:val="28"/>
        </w:rPr>
        <w:t>」</w:t>
      </w:r>
      <w:r w:rsidRPr="00762A83">
        <w:rPr>
          <w:rFonts w:ascii="Arial" w:eastAsia="標楷體" w:hAnsi="標楷體" w:cs="Arial"/>
          <w:spacing w:val="-4"/>
          <w:sz w:val="28"/>
        </w:rPr>
        <w:t>（補件編號於通知補件時已告知應考人，若已遺忘，請先以電話</w:t>
      </w:r>
      <w:r w:rsidRPr="00762A83">
        <w:rPr>
          <w:rFonts w:ascii="Arial" w:eastAsia="標楷體" w:hAnsi="Arial" w:cs="Arial"/>
          <w:sz w:val="28"/>
        </w:rPr>
        <w:t>02-22369188</w:t>
      </w:r>
      <w:r w:rsidRPr="00762A83">
        <w:rPr>
          <w:rFonts w:ascii="Arial" w:eastAsia="標楷體" w:hAnsi="標楷體" w:cs="Arial"/>
          <w:spacing w:val="-4"/>
          <w:sz w:val="28"/>
        </w:rPr>
        <w:t>轉</w:t>
      </w:r>
      <w:r w:rsidR="008F6A46">
        <w:rPr>
          <w:rFonts w:ascii="Arial" w:eastAsia="標楷體" w:hAnsi="Arial" w:cs="Arial"/>
          <w:sz w:val="28"/>
        </w:rPr>
        <w:t>3948</w:t>
      </w:r>
      <w:r w:rsidRPr="00762A83">
        <w:rPr>
          <w:rFonts w:ascii="Arial" w:eastAsia="標楷體" w:hAnsi="標楷體" w:cs="Arial"/>
          <w:sz w:val="28"/>
        </w:rPr>
        <w:t>、</w:t>
      </w:r>
      <w:r w:rsidR="008F6A46">
        <w:rPr>
          <w:rFonts w:ascii="Arial" w:eastAsia="標楷體" w:hAnsi="Arial" w:cs="Arial"/>
          <w:sz w:val="28"/>
        </w:rPr>
        <w:t>3949</w:t>
      </w:r>
      <w:r w:rsidRPr="00762A83">
        <w:rPr>
          <w:rFonts w:ascii="Arial" w:eastAsia="標楷體" w:hAnsi="標楷體" w:cs="Arial"/>
          <w:spacing w:val="-4"/>
          <w:sz w:val="28"/>
        </w:rPr>
        <w:t>查明）。</w:t>
      </w:r>
    </w:p>
    <w:p w:rsidR="009E63EC" w:rsidRPr="00762A83" w:rsidRDefault="009E63EC" w:rsidP="00762A83">
      <w:pPr>
        <w:adjustRightInd w:val="0"/>
        <w:snapToGrid w:val="0"/>
        <w:spacing w:line="320" w:lineRule="exact"/>
        <w:ind w:left="647" w:right="50" w:firstLineChars="650" w:firstLine="1820"/>
        <w:jc w:val="both"/>
        <w:rPr>
          <w:rFonts w:ascii="Arial" w:eastAsia="標楷體" w:hAnsi="Arial" w:cs="Arial"/>
          <w:sz w:val="28"/>
        </w:rPr>
      </w:pPr>
      <w:r w:rsidRPr="00762A83">
        <w:rPr>
          <w:rFonts w:ascii="Arial" w:eastAsia="標楷體" w:hAnsi="Arial" w:cs="Arial"/>
          <w:sz w:val="28"/>
        </w:rPr>
        <w:t>4.</w:t>
      </w:r>
      <w:r w:rsidRPr="00762A83">
        <w:rPr>
          <w:rFonts w:ascii="Arial" w:eastAsia="標楷體" w:hAnsi="標楷體" w:cs="Arial"/>
          <w:sz w:val="28"/>
        </w:rPr>
        <w:t>寄件人地址、姓名及聯絡電話。</w:t>
      </w:r>
    </w:p>
    <w:p w:rsidR="009E63EC" w:rsidRPr="00762A83" w:rsidRDefault="009E63EC" w:rsidP="00762A83">
      <w:pPr>
        <w:pStyle w:val="af6"/>
        <w:spacing w:before="0" w:line="320" w:lineRule="exact"/>
        <w:ind w:leftChars="646" w:left="2874" w:right="120" w:hangingChars="473" w:hanging="1324"/>
        <w:rPr>
          <w:rFonts w:ascii="Arial" w:hAnsi="Arial" w:cs="Arial"/>
        </w:rPr>
      </w:pPr>
      <w:r w:rsidRPr="00421E0F">
        <w:rPr>
          <w:rFonts w:ascii="標楷體" w:hAnsi="標楷體"/>
        </w:rPr>
        <w:t>(</w:t>
      </w:r>
      <w:r w:rsidRPr="00421E0F">
        <w:rPr>
          <w:rFonts w:ascii="標楷體" w:hAnsi="標楷體" w:hint="eastAsia"/>
        </w:rPr>
        <w:t>二</w:t>
      </w:r>
      <w:r w:rsidRPr="00762A83">
        <w:rPr>
          <w:rFonts w:ascii="Arial" w:hAnsi="Arial" w:cs="Arial"/>
        </w:rPr>
        <w:t>)</w:t>
      </w:r>
      <w:r w:rsidRPr="00762A83">
        <w:rPr>
          <w:rFonts w:ascii="Arial" w:hAnsi="標楷體" w:cs="Arial"/>
        </w:rPr>
        <w:t>傳真：試務處傳真電話</w:t>
      </w:r>
      <w:r w:rsidRPr="00762A83">
        <w:rPr>
          <w:rFonts w:ascii="Arial" w:hAnsi="Arial" w:cs="Arial"/>
        </w:rPr>
        <w:t>24</w:t>
      </w:r>
      <w:r w:rsidRPr="00762A83">
        <w:rPr>
          <w:rFonts w:ascii="Arial" w:hAnsi="標楷體" w:cs="Arial"/>
        </w:rPr>
        <w:t>小時均有受理（傳真電話：</w:t>
      </w:r>
      <w:r w:rsidR="00EF18B4" w:rsidRPr="00762A83">
        <w:rPr>
          <w:rFonts w:ascii="Arial" w:hAnsi="Arial" w:cs="Arial"/>
        </w:rPr>
        <w:t>02-2236</w:t>
      </w:r>
      <w:r w:rsidR="001B1AB1">
        <w:rPr>
          <w:rFonts w:ascii="Arial" w:hAnsi="Arial" w:cs="Arial" w:hint="eastAsia"/>
        </w:rPr>
        <w:t>1413</w:t>
      </w:r>
      <w:r w:rsidRPr="00762A83">
        <w:rPr>
          <w:rFonts w:ascii="Arial" w:hAnsi="標楷體" w:cs="Arial"/>
        </w:rPr>
        <w:t>）。請於傳真資料上註明「</w:t>
      </w:r>
      <w:r w:rsidR="005766F5">
        <w:rPr>
          <w:rFonts w:ascii="Arial" w:hAnsi="Arial" w:cs="Arial"/>
          <w:color w:val="000000"/>
        </w:rPr>
        <w:t>104</w:t>
      </w:r>
      <w:r w:rsidR="007261AF" w:rsidRPr="00762A83">
        <w:rPr>
          <w:rFonts w:ascii="Arial" w:hAnsi="標楷體" w:cs="Arial"/>
          <w:color w:val="000000"/>
        </w:rPr>
        <w:t>年退除役特考、考區、等別、類科及</w:t>
      </w:r>
      <w:r w:rsidR="007261AF" w:rsidRPr="00762A83">
        <w:rPr>
          <w:rFonts w:ascii="Arial" w:hAnsi="標楷體" w:cs="Arial"/>
          <w:color w:val="000000"/>
          <w:spacing w:val="-4"/>
        </w:rPr>
        <w:t>補件編號</w:t>
      </w:r>
      <w:r w:rsidRPr="00762A83">
        <w:rPr>
          <w:rFonts w:ascii="Arial" w:hAnsi="標楷體" w:cs="Arial"/>
        </w:rPr>
        <w:t>」，傳真後請再</w:t>
      </w:r>
      <w:r w:rsidRPr="00762A83">
        <w:rPr>
          <w:rFonts w:ascii="Arial" w:hAnsi="標楷體" w:cs="Arial"/>
          <w:color w:val="000000"/>
        </w:rPr>
        <w:t>以電話確認是否傳送完成。</w:t>
      </w:r>
      <w:r w:rsidRPr="00762A83">
        <w:rPr>
          <w:rFonts w:ascii="Arial" w:hAnsi="Arial" w:cs="Arial"/>
          <w:color w:val="000000"/>
        </w:rPr>
        <w:t>(</w:t>
      </w:r>
      <w:r w:rsidRPr="00762A83">
        <w:rPr>
          <w:rFonts w:ascii="Arial" w:hAnsi="標楷體" w:cs="Arial"/>
          <w:color w:val="000000"/>
        </w:rPr>
        <w:t>電話：</w:t>
      </w:r>
      <w:r w:rsidRPr="00762A83">
        <w:rPr>
          <w:rFonts w:ascii="Arial" w:hAnsi="Arial" w:cs="Arial"/>
          <w:color w:val="000000"/>
        </w:rPr>
        <w:t xml:space="preserve"> 02-22369188</w:t>
      </w:r>
      <w:r w:rsidRPr="00762A83">
        <w:rPr>
          <w:rFonts w:ascii="Arial" w:hAnsi="標楷體" w:cs="Arial"/>
          <w:color w:val="000000"/>
        </w:rPr>
        <w:t>轉</w:t>
      </w:r>
      <w:r w:rsidRPr="00762A83">
        <w:rPr>
          <w:rFonts w:ascii="Arial" w:hAnsi="標楷體" w:cs="Arial"/>
        </w:rPr>
        <w:t>分機</w:t>
      </w:r>
      <w:r w:rsidR="008F6A46">
        <w:rPr>
          <w:rFonts w:ascii="Arial" w:hAnsi="Arial" w:cs="Arial"/>
          <w:color w:val="000000"/>
        </w:rPr>
        <w:t>3948</w:t>
      </w:r>
      <w:r w:rsidRPr="00762A83">
        <w:rPr>
          <w:rFonts w:ascii="Arial" w:hAnsi="標楷體" w:cs="Arial"/>
          <w:color w:val="000000"/>
        </w:rPr>
        <w:t>、</w:t>
      </w:r>
      <w:r w:rsidR="008F6A46">
        <w:rPr>
          <w:rFonts w:ascii="Arial" w:hAnsi="Arial" w:cs="Arial"/>
          <w:color w:val="000000"/>
        </w:rPr>
        <w:t>3949</w:t>
      </w:r>
      <w:r w:rsidRPr="00762A83">
        <w:rPr>
          <w:rFonts w:ascii="Arial" w:hAnsi="Arial" w:cs="Arial"/>
          <w:color w:val="000000"/>
        </w:rPr>
        <w:t>)</w:t>
      </w:r>
      <w:r w:rsidRPr="00762A83">
        <w:rPr>
          <w:rFonts w:ascii="Arial" w:hAnsi="標楷體" w:cs="Arial"/>
        </w:rPr>
        <w:t>。</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kern w:val="2"/>
          <w:sz w:val="28"/>
        </w:rPr>
      </w:pPr>
      <w:r w:rsidRPr="006043BE">
        <w:rPr>
          <w:rFonts w:ascii="標楷體" w:eastAsia="標楷體" w:hAnsi="標楷體"/>
          <w:b/>
          <w:bCs/>
          <w:color w:val="000000"/>
          <w:sz w:val="28"/>
        </w:rPr>
        <w:t>八、問：報名後通訊地址或姓名如有變更，應如何處理？</w:t>
      </w:r>
    </w:p>
    <w:p w:rsidR="009E63EC" w:rsidRPr="006043BE" w:rsidRDefault="009E63EC" w:rsidP="009E63EC">
      <w:pPr>
        <w:pStyle w:val="af5"/>
        <w:spacing w:before="0" w:beforeAutospacing="0" w:after="0" w:afterAutospacing="0" w:line="320" w:lineRule="exact"/>
        <w:ind w:leftChars="350" w:left="1400" w:right="119" w:hangingChars="200" w:hanging="560"/>
        <w:rPr>
          <w:rFonts w:ascii="標楷體" w:eastAsia="標楷體" w:hAnsi="標楷體" w:hint="default"/>
          <w:color w:val="000000"/>
          <w:kern w:val="2"/>
          <w:sz w:val="28"/>
        </w:rPr>
      </w:pPr>
      <w:r w:rsidRPr="006043BE">
        <w:rPr>
          <w:rFonts w:ascii="標楷體" w:eastAsia="標楷體" w:hAnsi="標楷體"/>
          <w:sz w:val="28"/>
        </w:rPr>
        <w:t>答：</w:t>
      </w:r>
      <w:r w:rsidRPr="006043BE">
        <w:rPr>
          <w:rFonts w:ascii="標楷體" w:eastAsia="標楷體" w:hAnsi="標楷體"/>
          <w:color w:val="000000"/>
          <w:spacing w:val="-6"/>
          <w:sz w:val="28"/>
        </w:rPr>
        <w:t>如申請變更通訊地址者，請自行列印本須知</w:t>
      </w:r>
      <w:hyperlink w:anchor="附表13" w:history="1">
        <w:r w:rsidRPr="00E5594C">
          <w:rPr>
            <w:rStyle w:val="a5"/>
            <w:rFonts w:ascii="Arial" w:eastAsia="標楷體" w:hAnsi="標楷體" w:cs="Arial"/>
            <w:sz w:val="28"/>
          </w:rPr>
          <w:t>附</w:t>
        </w:r>
        <w:r w:rsidR="00A028C4" w:rsidRPr="00E5594C">
          <w:rPr>
            <w:rStyle w:val="a5"/>
            <w:rFonts w:ascii="Arial" w:eastAsia="標楷體" w:hAnsi="Arial" w:cs="Arial"/>
            <w:sz w:val="28"/>
          </w:rPr>
          <w:t>件</w:t>
        </w:r>
        <w:r w:rsidR="00FA7AFA">
          <w:rPr>
            <w:rStyle w:val="a5"/>
            <w:rFonts w:ascii="Arial" w:eastAsia="標楷體" w:hAnsi="Arial" w:cs="Arial"/>
            <w:sz w:val="28"/>
          </w:rPr>
          <w:t>9</w:t>
        </w:r>
      </w:hyperlink>
      <w:r w:rsidRPr="006043BE">
        <w:rPr>
          <w:rFonts w:ascii="標楷體" w:eastAsia="標楷體" w:hAnsi="標楷體"/>
          <w:color w:val="000000"/>
          <w:spacing w:val="-6"/>
          <w:sz w:val="28"/>
        </w:rPr>
        <w:t>之「</w:t>
      </w:r>
      <w:r w:rsidR="007D4CD9" w:rsidRPr="007D4CD9">
        <w:rPr>
          <w:rFonts w:ascii="標楷體" w:eastAsia="標楷體" w:hAnsi="標楷體"/>
          <w:color w:val="000000"/>
          <w:spacing w:val="-6"/>
          <w:sz w:val="28"/>
        </w:rPr>
        <w:t>應考人變更資料申請表</w:t>
      </w:r>
      <w:r w:rsidRPr="006043BE">
        <w:rPr>
          <w:rFonts w:ascii="標楷體" w:eastAsia="標楷體" w:hAnsi="標楷體"/>
          <w:color w:val="000000"/>
          <w:spacing w:val="-6"/>
          <w:sz w:val="28"/>
        </w:rPr>
        <w:t>」，就變更項目各欄詳細填寫，並請於來函中檢附入場證影本1份（申請變更姓名者，請另附更名後之國民身分證影本及登載更名事項之戶籍謄本正本各1份）並簽章，以便處理，查詢時亦同。若未以專函申請、未以掛號寄達或申請改註姓名未附國民身分證影本及戶籍謄本正本，至未及變更通訊地址或姓名，其責任由應考人自負。</w:t>
      </w:r>
    </w:p>
    <w:p w:rsidR="009E63EC" w:rsidRPr="006043BE" w:rsidRDefault="009E63EC" w:rsidP="00802F5B">
      <w:pPr>
        <w:pStyle w:val="af5"/>
        <w:spacing w:beforeLines="100" w:beforeAutospacing="0" w:after="0" w:afterAutospacing="0" w:line="360" w:lineRule="exact"/>
        <w:ind w:leftChars="100" w:left="1361" w:right="119" w:hangingChars="400" w:hanging="1121"/>
        <w:rPr>
          <w:rFonts w:ascii="標楷體" w:eastAsia="標楷體" w:hAnsi="標楷體" w:hint="default"/>
          <w:b/>
          <w:bCs/>
          <w:color w:val="000000"/>
          <w:kern w:val="2"/>
          <w:sz w:val="28"/>
        </w:rPr>
      </w:pPr>
      <w:r w:rsidRPr="006043BE">
        <w:rPr>
          <w:rFonts w:ascii="標楷體" w:eastAsia="標楷體" w:hAnsi="標楷體"/>
          <w:b/>
          <w:bCs/>
          <w:color w:val="000000"/>
          <w:sz w:val="28"/>
        </w:rPr>
        <w:t>九、問：請問已完成網路報名並已掛號寄出報名表件，為何至「會員專區」查詢報名狀態尚未審查合格？</w:t>
      </w:r>
    </w:p>
    <w:p w:rsidR="009E63EC" w:rsidRPr="006043BE" w:rsidRDefault="009E63EC" w:rsidP="009E63EC">
      <w:pPr>
        <w:pStyle w:val="af5"/>
        <w:spacing w:before="0" w:beforeAutospacing="0" w:after="0" w:afterAutospacing="0" w:line="320" w:lineRule="exact"/>
        <w:ind w:leftChars="350" w:left="1400" w:right="119" w:hangingChars="200" w:hanging="560"/>
        <w:rPr>
          <w:rFonts w:ascii="標楷體" w:eastAsia="標楷體" w:hAnsi="標楷體" w:hint="default"/>
          <w:color w:val="000000"/>
          <w:kern w:val="2"/>
          <w:sz w:val="28"/>
        </w:rPr>
      </w:pPr>
      <w:r w:rsidRPr="006043BE">
        <w:rPr>
          <w:rFonts w:ascii="標楷體" w:eastAsia="標楷體" w:hAnsi="標楷體"/>
          <w:sz w:val="28"/>
          <w:szCs w:val="28"/>
        </w:rPr>
        <w:t>答：</w:t>
      </w:r>
      <w:r w:rsidRPr="006043BE">
        <w:rPr>
          <w:rFonts w:ascii="標楷體" w:eastAsia="標楷體" w:hAnsi="標楷體"/>
          <w:sz w:val="28"/>
        </w:rPr>
        <w:t>考選</w:t>
      </w:r>
      <w:r w:rsidR="00B5040E">
        <w:rPr>
          <w:rFonts w:ascii="標楷體" w:eastAsia="標楷體" w:hAnsi="標楷體"/>
          <w:sz w:val="28"/>
        </w:rPr>
        <w:t>部將依試務工作進度適時登載應考人報名之各種狀態，如</w:t>
      </w:r>
      <w:r w:rsidRPr="00B31215">
        <w:rPr>
          <w:rFonts w:ascii="標楷體" w:eastAsia="標楷體" w:hAnsi="標楷體"/>
          <w:sz w:val="28"/>
        </w:rPr>
        <w:t>未收件，</w:t>
      </w:r>
      <w:r w:rsidR="00EA4FDD">
        <w:rPr>
          <w:rFonts w:ascii="標楷體" w:eastAsia="標楷體" w:hAnsi="標楷體"/>
          <w:sz w:val="28"/>
        </w:rPr>
        <w:t>已收件審查中</w:t>
      </w:r>
      <w:r w:rsidRPr="00B31215">
        <w:rPr>
          <w:rFonts w:ascii="標楷體" w:eastAsia="標楷體" w:hAnsi="標楷體"/>
          <w:sz w:val="28"/>
        </w:rPr>
        <w:t>，審查合格，審查不合格等。惟因本項考試報名人數眾多，試務工作流程費時較長，將俟各階段試務工作竣事後統一登載。如有費件不全或應考資格不符等情事，本部另依退補件程序儘速通知處理。</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kern w:val="2"/>
          <w:sz w:val="28"/>
        </w:rPr>
      </w:pPr>
      <w:r w:rsidRPr="006043BE">
        <w:rPr>
          <w:rFonts w:ascii="標楷體" w:eastAsia="標楷體" w:hAnsi="標楷體"/>
          <w:b/>
          <w:bCs/>
          <w:color w:val="000000"/>
          <w:sz w:val="28"/>
        </w:rPr>
        <w:t>十、問：請問報名人數何時公布？</w:t>
      </w:r>
    </w:p>
    <w:p w:rsidR="00103DAF" w:rsidRPr="00AB5FF4" w:rsidRDefault="009E63EC" w:rsidP="00643596">
      <w:pPr>
        <w:pStyle w:val="af6"/>
        <w:spacing w:before="0" w:line="380" w:lineRule="exact"/>
        <w:ind w:leftChars="350" w:left="1400" w:rightChars="20" w:right="48"/>
        <w:rPr>
          <w:rFonts w:ascii="標楷體" w:hAnsi="標楷體"/>
          <w:color w:val="000000"/>
        </w:rPr>
      </w:pPr>
      <w:r w:rsidRPr="006043BE">
        <w:rPr>
          <w:rFonts w:ascii="標楷體" w:hAnsi="標楷體"/>
        </w:rPr>
        <w:t>答：報名人數統計須俟考試報名結束後應考資格</w:t>
      </w:r>
      <w:r w:rsidRPr="007C4462">
        <w:rPr>
          <w:rFonts w:ascii="Arial" w:hAnsi="標楷體" w:cs="Arial"/>
        </w:rPr>
        <w:t>審查完畢並經本項考試第一次典試委員會議通過後始行公告。請於</w:t>
      </w:r>
      <w:r w:rsidR="00103DAF" w:rsidRPr="00103DAF">
        <w:rPr>
          <w:rFonts w:ascii="Arial" w:hAnsi="Arial" w:cs="Arial" w:hint="eastAsia"/>
        </w:rPr>
        <w:t>5</w:t>
      </w:r>
      <w:r w:rsidR="00103DAF" w:rsidRPr="00103DAF">
        <w:rPr>
          <w:rFonts w:ascii="Arial" w:hAnsi="Arial" w:cs="Arial" w:hint="eastAsia"/>
        </w:rPr>
        <w:t>月中旬</w:t>
      </w:r>
      <w:r w:rsidRPr="007C4462">
        <w:rPr>
          <w:rFonts w:ascii="Arial" w:hAnsi="標楷體" w:cs="Arial"/>
        </w:rPr>
        <w:t>至</w:t>
      </w:r>
      <w:r w:rsidR="00103DAF" w:rsidRPr="00AB5FF4">
        <w:rPr>
          <w:rFonts w:ascii="標楷體" w:hAnsi="標楷體" w:hint="eastAsia"/>
          <w:color w:val="000000"/>
        </w:rPr>
        <w:t>考選部全球資訊網站首頁/應考人專區/考試資訊（考試期日計畫表）/</w:t>
      </w:r>
      <w:r w:rsidR="00103DAF">
        <w:rPr>
          <w:rFonts w:ascii="標楷體" w:hAnsi="標楷體" w:hint="eastAsia"/>
          <w:color w:val="000000"/>
        </w:rPr>
        <w:t>104年</w:t>
      </w:r>
      <w:r w:rsidR="00103DAF" w:rsidRPr="00AB5FF4">
        <w:rPr>
          <w:rFonts w:ascii="標楷體" w:hAnsi="標楷體" w:hint="eastAsia"/>
          <w:color w:val="000000"/>
        </w:rPr>
        <w:t>公務人員特種考試</w:t>
      </w:r>
      <w:r w:rsidR="001059E6">
        <w:rPr>
          <w:rFonts w:ascii="標楷體" w:hAnsi="標楷體" w:hint="eastAsia"/>
          <w:color w:val="000000"/>
        </w:rPr>
        <w:t>退除役軍人轉任公務</w:t>
      </w:r>
      <w:r w:rsidR="00103DAF" w:rsidRPr="00AB5FF4">
        <w:rPr>
          <w:rFonts w:ascii="標楷體" w:hAnsi="標楷體" w:hint="eastAsia"/>
          <w:color w:val="000000"/>
        </w:rPr>
        <w:t>人員考試/考試舉行相關事宜查詢。</w:t>
      </w:r>
    </w:p>
    <w:p w:rsidR="009E63EC" w:rsidRPr="006043BE" w:rsidRDefault="009E63EC" w:rsidP="00802F5B">
      <w:pPr>
        <w:pStyle w:val="af5"/>
        <w:spacing w:beforeLines="100" w:beforeAutospacing="0" w:after="0" w:afterAutospacing="0" w:line="400" w:lineRule="exact"/>
        <w:ind w:leftChars="100" w:left="1361" w:right="119" w:hangingChars="400" w:hanging="1121"/>
        <w:rPr>
          <w:rFonts w:ascii="標楷體" w:eastAsia="標楷體" w:hAnsi="標楷體" w:hint="default"/>
          <w:b/>
          <w:bCs/>
          <w:color w:val="000000"/>
          <w:kern w:val="2"/>
          <w:sz w:val="28"/>
        </w:rPr>
      </w:pPr>
      <w:r w:rsidRPr="006043BE">
        <w:rPr>
          <w:rFonts w:ascii="標楷體" w:eastAsia="標楷體" w:hAnsi="標楷體"/>
          <w:b/>
          <w:bCs/>
          <w:sz w:val="28"/>
        </w:rPr>
        <w:lastRenderedPageBreak/>
        <w:t>十一、問：補繳報名費或所</w:t>
      </w:r>
      <w:r w:rsidRPr="006043BE">
        <w:rPr>
          <w:rFonts w:ascii="標楷體" w:eastAsia="標楷體" w:hAnsi="標楷體"/>
          <w:b/>
          <w:bCs/>
          <w:color w:val="000000"/>
          <w:sz w:val="28"/>
        </w:rPr>
        <w:t>繳報名費短少或溢繳報名費者，應如何處理？</w:t>
      </w:r>
    </w:p>
    <w:p w:rsidR="009E63EC" w:rsidRPr="006043BE" w:rsidRDefault="009E63EC" w:rsidP="00600CDB">
      <w:pPr>
        <w:pStyle w:val="af5"/>
        <w:spacing w:before="0" w:beforeAutospacing="0" w:after="0" w:afterAutospacing="0" w:line="320" w:lineRule="exact"/>
        <w:ind w:leftChars="470" w:left="2220" w:right="119" w:hangingChars="390" w:hanging="1092"/>
        <w:rPr>
          <w:rFonts w:ascii="標楷體" w:eastAsia="標楷體" w:hAnsi="標楷體" w:hint="default"/>
          <w:kern w:val="2"/>
          <w:sz w:val="28"/>
        </w:rPr>
      </w:pPr>
      <w:r w:rsidRPr="006043BE">
        <w:rPr>
          <w:rFonts w:ascii="標楷體" w:eastAsia="標楷體" w:hAnsi="標楷體"/>
          <w:sz w:val="28"/>
        </w:rPr>
        <w:t>答：</w:t>
      </w:r>
      <w:r w:rsidRPr="00F03D1B">
        <w:rPr>
          <w:rFonts w:ascii="標楷體" w:eastAsia="標楷體" w:hAnsi="標楷體"/>
          <w:sz w:val="28"/>
        </w:rPr>
        <w:t>(一)</w:t>
      </w:r>
      <w:r w:rsidRPr="006043BE">
        <w:rPr>
          <w:rFonts w:ascii="標楷體" w:eastAsia="標楷體" w:hAnsi="標楷體"/>
          <w:sz w:val="28"/>
        </w:rPr>
        <w:t>補繳報名費者，應考人可至任一郵局購買應繳金額之匯票（戶名：考選部），並以掛號郵寄至考選部特種考試司</w:t>
      </w:r>
      <w:r w:rsidR="006876B0">
        <w:rPr>
          <w:rFonts w:ascii="標楷體" w:eastAsia="標楷體" w:hAnsi="標楷體"/>
          <w:sz w:val="28"/>
        </w:rPr>
        <w:t>第三科</w:t>
      </w:r>
      <w:r>
        <w:rPr>
          <w:rFonts w:ascii="標楷體" w:eastAsia="標楷體" w:hAnsi="標楷體"/>
          <w:sz w:val="28"/>
        </w:rPr>
        <w:t>，信封書明寄件人姓名、地址及聯絡電話，並註明本項考試名稱、</w:t>
      </w:r>
      <w:r w:rsidRPr="006043BE">
        <w:rPr>
          <w:rFonts w:ascii="標楷體" w:eastAsia="標楷體" w:hAnsi="標楷體"/>
          <w:sz w:val="28"/>
        </w:rPr>
        <w:t>等別、</w:t>
      </w:r>
      <w:r>
        <w:rPr>
          <w:rFonts w:ascii="標楷體" w:eastAsia="標楷體" w:hAnsi="標楷體"/>
          <w:sz w:val="28"/>
        </w:rPr>
        <w:t>類科</w:t>
      </w:r>
      <w:r w:rsidRPr="006043BE">
        <w:rPr>
          <w:rFonts w:ascii="標楷體" w:eastAsia="標楷體" w:hAnsi="標楷體"/>
          <w:sz w:val="28"/>
        </w:rPr>
        <w:t>及補件編號，俾憑審查。</w:t>
      </w:r>
    </w:p>
    <w:p w:rsidR="009E63EC" w:rsidRPr="007C4462" w:rsidRDefault="009E63EC" w:rsidP="00F03D1B">
      <w:pPr>
        <w:pStyle w:val="af5"/>
        <w:spacing w:before="0" w:beforeAutospacing="0" w:after="0" w:afterAutospacing="0" w:line="320" w:lineRule="exact"/>
        <w:ind w:leftChars="600" w:left="1978" w:right="119" w:hangingChars="192" w:hanging="538"/>
        <w:rPr>
          <w:rFonts w:ascii="標楷體" w:eastAsia="標楷體" w:hAnsi="標楷體" w:hint="default"/>
          <w:kern w:val="2"/>
          <w:sz w:val="28"/>
        </w:rPr>
      </w:pPr>
      <w:r w:rsidRPr="00F03D1B">
        <w:rPr>
          <w:rFonts w:ascii="標楷體" w:eastAsia="標楷體" w:hAnsi="標楷體"/>
          <w:sz w:val="28"/>
        </w:rPr>
        <w:t>(二)</w:t>
      </w:r>
      <w:r w:rsidR="007C4462" w:rsidRPr="00F03D1B">
        <w:rPr>
          <w:rFonts w:ascii="標楷體" w:eastAsia="標楷體" w:hAnsi="標楷體"/>
          <w:sz w:val="28"/>
        </w:rPr>
        <w:t xml:space="preserve"> </w:t>
      </w:r>
      <w:r w:rsidRPr="006043BE">
        <w:rPr>
          <w:rFonts w:ascii="標楷體" w:eastAsia="標楷體" w:hAnsi="標楷體"/>
          <w:sz w:val="28"/>
        </w:rPr>
        <w:t>溢繳</w:t>
      </w:r>
      <w:r w:rsidRPr="00F03D1B">
        <w:rPr>
          <w:rFonts w:ascii="標楷體" w:eastAsia="標楷體" w:hAnsi="標楷體"/>
          <w:sz w:val="28"/>
        </w:rPr>
        <w:t>報名費</w:t>
      </w:r>
      <w:r w:rsidRPr="006043BE">
        <w:rPr>
          <w:rFonts w:ascii="標楷體" w:eastAsia="標楷體" w:hAnsi="標楷體"/>
          <w:sz w:val="28"/>
        </w:rPr>
        <w:t>者，請參閱考選部各項考試報名費退費作業規定（</w:t>
      </w:r>
      <w:hyperlink w:anchor="附表12" w:history="1">
        <w:r w:rsidRPr="00E5594C">
          <w:rPr>
            <w:rStyle w:val="a5"/>
            <w:rFonts w:ascii="Arial" w:eastAsia="標楷體" w:hAnsi="標楷體" w:cs="Arial" w:hint="default"/>
            <w:sz w:val="28"/>
          </w:rPr>
          <w:t>附</w:t>
        </w:r>
        <w:r w:rsidR="00A028C4" w:rsidRPr="00E5594C">
          <w:rPr>
            <w:rStyle w:val="a5"/>
            <w:rFonts w:ascii="Arial" w:eastAsia="標楷體" w:hAnsi="標楷體" w:cs="Arial"/>
            <w:sz w:val="28"/>
          </w:rPr>
          <w:t>件</w:t>
        </w:r>
        <w:r w:rsidR="002115FE">
          <w:rPr>
            <w:rStyle w:val="a5"/>
            <w:rFonts w:ascii="Arial" w:eastAsia="標楷體" w:hAnsi="Arial" w:cs="Arial"/>
            <w:sz w:val="28"/>
          </w:rPr>
          <w:t>8</w:t>
        </w:r>
      </w:hyperlink>
      <w:r w:rsidRPr="006043BE">
        <w:rPr>
          <w:rFonts w:ascii="標楷體" w:eastAsia="標楷體" w:hAnsi="標楷體"/>
          <w:sz w:val="28"/>
        </w:rPr>
        <w:t>）。</w:t>
      </w:r>
    </w:p>
    <w:p w:rsidR="009E63EC" w:rsidRPr="006043BE" w:rsidRDefault="009E63EC" w:rsidP="00802F5B">
      <w:pPr>
        <w:pStyle w:val="af5"/>
        <w:spacing w:beforeLines="100" w:beforeAutospacing="0" w:after="0" w:afterAutospacing="0" w:line="360" w:lineRule="exact"/>
        <w:ind w:leftChars="100" w:left="1361" w:right="119" w:hangingChars="400" w:hanging="1121"/>
        <w:rPr>
          <w:rFonts w:ascii="標楷體" w:eastAsia="標楷體" w:hAnsi="標楷體" w:hint="default"/>
          <w:b/>
          <w:bCs/>
          <w:color w:val="000000"/>
          <w:kern w:val="2"/>
          <w:sz w:val="28"/>
        </w:rPr>
      </w:pPr>
      <w:r w:rsidRPr="006043BE">
        <w:rPr>
          <w:rFonts w:ascii="標楷體" w:eastAsia="標楷體" w:hAnsi="標楷體"/>
          <w:b/>
          <w:bCs/>
          <w:color w:val="000000"/>
          <w:sz w:val="28"/>
        </w:rPr>
        <w:t>十二、問：快考試了，尚未收到入場證，如何處理？</w:t>
      </w:r>
    </w:p>
    <w:p w:rsidR="007C4462" w:rsidRDefault="007C4462" w:rsidP="00600CDB">
      <w:pPr>
        <w:pStyle w:val="af5"/>
        <w:spacing w:before="0" w:beforeAutospacing="0" w:after="0" w:afterAutospacing="0" w:line="320" w:lineRule="exact"/>
        <w:ind w:leftChars="470" w:left="2220" w:right="119" w:hangingChars="390" w:hanging="1092"/>
        <w:rPr>
          <w:rFonts w:ascii="標楷體" w:eastAsia="標楷體" w:hAnsi="標楷體" w:hint="default"/>
          <w:sz w:val="28"/>
        </w:rPr>
      </w:pPr>
      <w:r w:rsidRPr="006043BE">
        <w:rPr>
          <w:rFonts w:ascii="標楷體" w:eastAsia="標楷體" w:hAnsi="標楷體"/>
          <w:sz w:val="28"/>
        </w:rPr>
        <w:t>答：</w:t>
      </w:r>
      <w:r w:rsidRPr="00EF6540">
        <w:rPr>
          <w:rFonts w:ascii="標楷體" w:eastAsia="標楷體" w:hAnsi="標楷體"/>
          <w:sz w:val="28"/>
        </w:rPr>
        <w:t>(一)</w:t>
      </w:r>
      <w:r>
        <w:rPr>
          <w:rFonts w:ascii="標楷體" w:eastAsia="標楷體" w:hAnsi="標楷體"/>
          <w:sz w:val="28"/>
        </w:rPr>
        <w:t>考試入場證及各試</w:t>
      </w:r>
      <w:r w:rsidRPr="00EF6540">
        <w:rPr>
          <w:rFonts w:ascii="標楷體" w:eastAsia="標楷體" w:hAnsi="標楷體"/>
          <w:sz w:val="28"/>
        </w:rPr>
        <w:t>區地點等通知預定於</w:t>
      </w:r>
      <w:r w:rsidR="005766F5">
        <w:rPr>
          <w:rFonts w:ascii="標楷體" w:eastAsia="標楷體" w:hAnsi="標楷體"/>
          <w:sz w:val="28"/>
        </w:rPr>
        <w:t>104</w:t>
      </w:r>
      <w:r w:rsidRPr="00EF6540">
        <w:rPr>
          <w:rFonts w:ascii="標楷體" w:eastAsia="標楷體" w:hAnsi="標楷體"/>
          <w:sz w:val="28"/>
        </w:rPr>
        <w:t>年</w:t>
      </w:r>
      <w:r w:rsidR="0024500B">
        <w:rPr>
          <w:rFonts w:ascii="標楷體" w:eastAsia="標楷體" w:hAnsi="標楷體"/>
          <w:sz w:val="28"/>
        </w:rPr>
        <w:t>5</w:t>
      </w:r>
      <w:r w:rsidRPr="00EF6540">
        <w:rPr>
          <w:rFonts w:ascii="標楷體" w:eastAsia="標楷體" w:hAnsi="標楷體"/>
          <w:sz w:val="28"/>
        </w:rPr>
        <w:t>月</w:t>
      </w:r>
      <w:r w:rsidR="0024500B">
        <w:rPr>
          <w:rFonts w:ascii="標楷體" w:eastAsia="標楷體" w:hAnsi="標楷體"/>
          <w:sz w:val="28"/>
        </w:rPr>
        <w:t>29</w:t>
      </w:r>
      <w:r w:rsidRPr="00EF6540">
        <w:rPr>
          <w:rFonts w:ascii="標楷體" w:eastAsia="標楷體" w:hAnsi="標楷體"/>
          <w:sz w:val="28"/>
        </w:rPr>
        <w:t>日寄發，應考人如於</w:t>
      </w:r>
      <w:r w:rsidR="005766F5">
        <w:rPr>
          <w:rFonts w:ascii="標楷體" w:eastAsia="標楷體" w:hAnsi="標楷體"/>
          <w:sz w:val="28"/>
        </w:rPr>
        <w:t>104</w:t>
      </w:r>
      <w:r w:rsidRPr="00EF6540">
        <w:rPr>
          <w:rFonts w:ascii="標楷體" w:eastAsia="標楷體" w:hAnsi="標楷體"/>
          <w:sz w:val="28"/>
        </w:rPr>
        <w:t>年</w:t>
      </w:r>
      <w:r w:rsidR="0024500B">
        <w:rPr>
          <w:rFonts w:ascii="標楷體" w:eastAsia="標楷體" w:hAnsi="標楷體"/>
          <w:sz w:val="28"/>
        </w:rPr>
        <w:t>6</w:t>
      </w:r>
      <w:r w:rsidRPr="00EF6540">
        <w:rPr>
          <w:rFonts w:ascii="標楷體" w:eastAsia="標楷體" w:hAnsi="標楷體"/>
          <w:sz w:val="28"/>
        </w:rPr>
        <w:t>月</w:t>
      </w:r>
      <w:r w:rsidR="0024500B">
        <w:rPr>
          <w:rFonts w:ascii="標楷體" w:eastAsia="標楷體" w:hAnsi="標楷體"/>
          <w:sz w:val="28"/>
        </w:rPr>
        <w:t>4</w:t>
      </w:r>
      <w:r w:rsidRPr="00EF6540">
        <w:rPr>
          <w:rFonts w:ascii="標楷體" w:eastAsia="標楷體" w:hAnsi="標楷體"/>
          <w:sz w:val="28"/>
        </w:rPr>
        <w:t>日尚未收到，請電洽中華郵政股份有限公司或考選部特種考試司</w:t>
      </w:r>
      <w:r w:rsidR="006876B0">
        <w:rPr>
          <w:rFonts w:ascii="標楷體" w:eastAsia="標楷體" w:hAnsi="標楷體"/>
          <w:sz w:val="28"/>
        </w:rPr>
        <w:t>第三科</w:t>
      </w:r>
      <w:r w:rsidRPr="00EF6540">
        <w:rPr>
          <w:rFonts w:ascii="標楷體" w:eastAsia="標楷體" w:hAnsi="標楷體"/>
          <w:sz w:val="28"/>
        </w:rPr>
        <w:t>。</w:t>
      </w:r>
    </w:p>
    <w:p w:rsidR="007C4462" w:rsidRPr="00EF6540" w:rsidRDefault="007C4462" w:rsidP="00600CDB">
      <w:pPr>
        <w:pStyle w:val="af5"/>
        <w:spacing w:beforeAutospacing="0" w:after="0" w:afterAutospacing="0" w:line="320" w:lineRule="exact"/>
        <w:ind w:leftChars="700" w:left="2220" w:right="119" w:hangingChars="193" w:hanging="540"/>
        <w:jc w:val="both"/>
        <w:rPr>
          <w:rFonts w:ascii="標楷體" w:eastAsia="標楷體" w:hAnsi="標楷體" w:hint="default"/>
          <w:sz w:val="28"/>
        </w:rPr>
      </w:pPr>
      <w:r w:rsidRPr="00EF6540">
        <w:rPr>
          <w:rFonts w:ascii="標楷體" w:eastAsia="標楷體" w:hAnsi="標楷體"/>
          <w:sz w:val="28"/>
        </w:rPr>
        <w:t>(二)如時間太過緊迫，應考人可先行電話確認考場後，於考試當天第一節考試開始前40分鐘，攜帶身分證明文件至該應考試區卷務組補發入場證。</w:t>
      </w:r>
    </w:p>
    <w:p w:rsidR="007C4462" w:rsidRPr="00EF6540" w:rsidRDefault="007C4462" w:rsidP="002B793B">
      <w:pPr>
        <w:pStyle w:val="af5"/>
        <w:spacing w:beforeAutospacing="0" w:after="0" w:afterAutospacing="0" w:line="320" w:lineRule="exact"/>
        <w:ind w:leftChars="700" w:left="2240" w:right="119" w:hangingChars="200" w:hanging="560"/>
        <w:jc w:val="both"/>
        <w:rPr>
          <w:rFonts w:ascii="標楷體" w:eastAsia="標楷體" w:hAnsi="標楷體" w:hint="default"/>
          <w:sz w:val="28"/>
        </w:rPr>
      </w:pPr>
      <w:r w:rsidRPr="00EF6540">
        <w:rPr>
          <w:rFonts w:ascii="標楷體" w:eastAsia="標楷體" w:hAnsi="標楷體"/>
          <w:sz w:val="28"/>
        </w:rPr>
        <w:t>(三)各項考試試場預定於</w:t>
      </w:r>
      <w:r w:rsidR="005766F5">
        <w:rPr>
          <w:rFonts w:ascii="標楷體" w:eastAsia="標楷體" w:hAnsi="標楷體"/>
          <w:sz w:val="28"/>
        </w:rPr>
        <w:t>104</w:t>
      </w:r>
      <w:r w:rsidRPr="00EF6540">
        <w:rPr>
          <w:rFonts w:ascii="標楷體" w:eastAsia="標楷體" w:hAnsi="標楷體"/>
          <w:sz w:val="28"/>
        </w:rPr>
        <w:t>年</w:t>
      </w:r>
      <w:r w:rsidR="00DE1674">
        <w:rPr>
          <w:rFonts w:ascii="標楷體" w:eastAsia="標楷體" w:hAnsi="標楷體"/>
          <w:sz w:val="28"/>
        </w:rPr>
        <w:t>5</w:t>
      </w:r>
      <w:r w:rsidRPr="00EF6540">
        <w:rPr>
          <w:rFonts w:ascii="標楷體" w:eastAsia="標楷體" w:hAnsi="標楷體"/>
          <w:sz w:val="28"/>
        </w:rPr>
        <w:t>月</w:t>
      </w:r>
      <w:r w:rsidR="00DE1674">
        <w:rPr>
          <w:rFonts w:ascii="標楷體" w:eastAsia="標楷體" w:hAnsi="標楷體"/>
          <w:sz w:val="28"/>
        </w:rPr>
        <w:t>29</w:t>
      </w:r>
      <w:r w:rsidRPr="00EF6540">
        <w:rPr>
          <w:rFonts w:ascii="標楷體" w:eastAsia="標楷體" w:hAnsi="標楷體"/>
          <w:sz w:val="28"/>
        </w:rPr>
        <w:t>日起開</w:t>
      </w:r>
      <w:r>
        <w:rPr>
          <w:rFonts w:ascii="標楷體" w:eastAsia="標楷體" w:hAnsi="標楷體"/>
          <w:sz w:val="28"/>
        </w:rPr>
        <w:t>放網路查詢，可至考選部全球資訊網之試區查詢系統查詢試場分配情形。若有疑義，請逕向考選部特種考試司</w:t>
      </w:r>
      <w:r w:rsidR="006876B0">
        <w:rPr>
          <w:rFonts w:ascii="標楷體" w:eastAsia="標楷體" w:hAnsi="標楷體"/>
          <w:sz w:val="28"/>
        </w:rPr>
        <w:t>第三科</w:t>
      </w:r>
      <w:r>
        <w:rPr>
          <w:rFonts w:ascii="標楷體" w:eastAsia="標楷體" w:hAnsi="標楷體"/>
          <w:sz w:val="28"/>
        </w:rPr>
        <w:t>查證。</w:t>
      </w:r>
    </w:p>
    <w:p w:rsidR="00E31525" w:rsidRDefault="00E31525" w:rsidP="00802F5B">
      <w:pPr>
        <w:pStyle w:val="af6"/>
        <w:spacing w:beforeLines="50"/>
        <w:ind w:leftChars="101" w:left="559" w:right="120" w:hangingChars="113" w:hanging="317"/>
        <w:rPr>
          <w:rFonts w:ascii="標楷體" w:hAnsi="標楷體"/>
          <w:b/>
          <w:color w:val="000000"/>
          <w:szCs w:val="24"/>
        </w:rPr>
      </w:pPr>
      <w:r>
        <w:rPr>
          <w:rFonts w:ascii="標楷體" w:hAnsi="標楷體" w:hint="eastAsia"/>
          <w:b/>
          <w:bCs/>
          <w:color w:val="000000"/>
          <w:szCs w:val="24"/>
        </w:rPr>
        <w:t>十三、</w:t>
      </w:r>
      <w:r>
        <w:rPr>
          <w:rFonts w:ascii="標楷體" w:hAnsi="標楷體" w:hint="eastAsia"/>
          <w:b/>
          <w:color w:val="000000"/>
          <w:szCs w:val="24"/>
        </w:rPr>
        <w:t>問：考試當天若未攜帶入場證，可否應試？</w:t>
      </w:r>
    </w:p>
    <w:p w:rsidR="002F6D89" w:rsidRPr="00AB5FF4" w:rsidRDefault="002F6D89" w:rsidP="002B793B">
      <w:pPr>
        <w:pStyle w:val="af6"/>
        <w:spacing w:before="0" w:line="360" w:lineRule="exact"/>
        <w:ind w:leftChars="470" w:left="1688" w:right="120"/>
        <w:rPr>
          <w:rFonts w:ascii="標楷體" w:hAnsi="標楷體"/>
          <w:color w:val="000000"/>
          <w:spacing w:val="-2"/>
        </w:rPr>
      </w:pPr>
      <w:r w:rsidRPr="00AB5FF4">
        <w:rPr>
          <w:rFonts w:ascii="標楷體" w:hAnsi="標楷體" w:hint="eastAsia"/>
          <w:color w:val="000000"/>
          <w:szCs w:val="24"/>
        </w:rPr>
        <w:t>答：</w:t>
      </w:r>
      <w:r w:rsidRPr="00AB5FF4">
        <w:rPr>
          <w:rFonts w:ascii="標楷體" w:hAnsi="標楷體" w:hint="eastAsia"/>
          <w:color w:val="000000"/>
          <w:spacing w:val="-2"/>
        </w:rPr>
        <w:t>考試當天應攜帶入場證及身分證明文件應試，若未攜帶入場證時，應攜帶身分證明文件至該應考試區卷務組補發入場證，若當節考試即將開始，無法及時申請補發時，可向監場人員說明，由監場人員先行核對身分證明文件無誤後，於報名履歷表</w:t>
      </w:r>
      <w:r>
        <w:rPr>
          <w:rFonts w:ascii="標楷體" w:hAnsi="標楷體" w:hint="eastAsia"/>
          <w:color w:val="000000"/>
          <w:spacing w:val="-2"/>
        </w:rPr>
        <w:t>空白處</w:t>
      </w:r>
      <w:r w:rsidRPr="00AB5FF4">
        <w:rPr>
          <w:rFonts w:ascii="標楷體" w:hAnsi="標楷體" w:hint="eastAsia"/>
          <w:color w:val="000000"/>
          <w:spacing w:val="-2"/>
        </w:rPr>
        <w:t>簽名後准予先行應試，俟該節考試結束後至該應考試區卷務組補發入場證。</w:t>
      </w:r>
    </w:p>
    <w:p w:rsidR="00E31525" w:rsidRPr="002F6D89" w:rsidRDefault="00E31525" w:rsidP="002F6D89">
      <w:pPr>
        <w:pStyle w:val="af6"/>
        <w:spacing w:before="0" w:line="360" w:lineRule="exact"/>
        <w:ind w:leftChars="399" w:left="1549" w:right="120" w:hangingChars="214" w:hanging="591"/>
        <w:rPr>
          <w:rFonts w:ascii="標楷體" w:hAnsi="標楷體"/>
          <w:color w:val="000000"/>
          <w:spacing w:val="-2"/>
        </w:rPr>
      </w:pPr>
    </w:p>
    <w:p w:rsidR="009E63EC" w:rsidRPr="006043BE" w:rsidRDefault="009E63EC" w:rsidP="009E63EC">
      <w:pPr>
        <w:pStyle w:val="af5"/>
        <w:spacing w:before="0" w:beforeAutospacing="0" w:after="0" w:afterAutospacing="0" w:line="360" w:lineRule="exact"/>
        <w:ind w:right="119"/>
        <w:jc w:val="center"/>
        <w:rPr>
          <w:rFonts w:ascii="標楷體" w:eastAsia="標楷體" w:hAnsi="標楷體" w:hint="default"/>
          <w:b/>
          <w:kern w:val="2"/>
          <w:sz w:val="28"/>
          <w:szCs w:val="28"/>
        </w:rPr>
      </w:pPr>
    </w:p>
    <w:p w:rsidR="009E63EC" w:rsidRPr="006043BE" w:rsidRDefault="009E63EC" w:rsidP="009E63EC">
      <w:pPr>
        <w:pStyle w:val="af5"/>
        <w:spacing w:before="0" w:beforeAutospacing="0" w:after="0" w:afterAutospacing="0" w:line="360" w:lineRule="exact"/>
        <w:ind w:right="119"/>
        <w:jc w:val="center"/>
        <w:rPr>
          <w:rFonts w:ascii="標楷體" w:eastAsia="標楷體" w:hAnsi="標楷體" w:hint="default"/>
          <w:b/>
          <w:kern w:val="2"/>
          <w:sz w:val="32"/>
          <w:szCs w:val="32"/>
        </w:rPr>
      </w:pPr>
      <w:r w:rsidRPr="006043BE">
        <w:rPr>
          <w:rFonts w:ascii="標楷體" w:eastAsia="標楷體" w:hAnsi="標楷體"/>
          <w:b/>
          <w:kern w:val="2"/>
          <w:sz w:val="32"/>
          <w:szCs w:val="32"/>
        </w:rPr>
        <w:t>※其他常見問題，可至考選部全球資訊網/</w:t>
      </w:r>
      <w:hyperlink r:id="rId38" w:history="1">
        <w:r w:rsidRPr="006043BE">
          <w:rPr>
            <w:rStyle w:val="a5"/>
            <w:rFonts w:ascii="標楷體" w:eastAsia="標楷體" w:hAnsi="標楷體"/>
            <w:b/>
            <w:kern w:val="2"/>
            <w:sz w:val="32"/>
            <w:szCs w:val="32"/>
          </w:rPr>
          <w:t>常見問答</w:t>
        </w:r>
      </w:hyperlink>
      <w:r w:rsidRPr="006043BE">
        <w:rPr>
          <w:rFonts w:ascii="標楷體" w:eastAsia="標楷體" w:hAnsi="標楷體"/>
          <w:b/>
          <w:kern w:val="2"/>
          <w:sz w:val="32"/>
          <w:szCs w:val="32"/>
        </w:rPr>
        <w:t>項下查詢</w:t>
      </w:r>
    </w:p>
    <w:p w:rsidR="00A31AD9" w:rsidRPr="009E63EC" w:rsidRDefault="00A31AD9" w:rsidP="00A31AD9">
      <w:pPr>
        <w:pStyle w:val="ac"/>
        <w:spacing w:before="20" w:line="360" w:lineRule="exact"/>
        <w:ind w:leftChars="361" w:left="1358" w:rightChars="50" w:right="120" w:hangingChars="205" w:hanging="492"/>
        <w:jc w:val="both"/>
        <w:rPr>
          <w:rFonts w:ascii="Arial" w:hAnsi="Arial" w:cs="Arial"/>
        </w:rPr>
        <w:sectPr w:rsidR="00A31AD9" w:rsidRPr="009E63EC" w:rsidSect="00722EAB">
          <w:footerReference w:type="default" r:id="rId39"/>
          <w:pgSz w:w="11906" w:h="16838" w:code="9"/>
          <w:pgMar w:top="1418" w:right="1134" w:bottom="1258" w:left="1134" w:header="851" w:footer="907" w:gutter="0"/>
          <w:pgBorders>
            <w:top w:val="basicWideOutline" w:sz="6" w:space="1" w:color="auto"/>
            <w:left w:val="basicWideOutline" w:sz="6" w:space="4" w:color="auto"/>
            <w:bottom w:val="basicWideOutline" w:sz="6" w:space="1" w:color="auto"/>
            <w:right w:val="basicWideOutline" w:sz="6" w:space="4" w:color="auto"/>
          </w:pgBorders>
          <w:pgNumType w:start="1"/>
          <w:cols w:space="425"/>
          <w:docGrid w:type="lines" w:linePitch="360"/>
        </w:sectPr>
      </w:pPr>
    </w:p>
    <w:p w:rsidR="00A31AD9" w:rsidRDefault="00A31AD9" w:rsidP="00802F5B">
      <w:pPr>
        <w:pStyle w:val="35"/>
        <w:spacing w:afterLines="20" w:line="320" w:lineRule="exact"/>
        <w:jc w:val="center"/>
        <w:rPr>
          <w:rFonts w:ascii="Arial" w:hAnsi="Arial" w:cs="Arial"/>
          <w:sz w:val="32"/>
        </w:rPr>
      </w:pPr>
      <w:r>
        <w:rPr>
          <w:rFonts w:ascii="Arial" w:hAnsi="Arial" w:cs="Arial" w:hint="eastAsia"/>
          <w:sz w:val="32"/>
        </w:rPr>
        <w:lastRenderedPageBreak/>
        <w:t>附</w:t>
      </w:r>
      <w:bookmarkStart w:id="30" w:name="附表1"/>
      <w:bookmarkEnd w:id="30"/>
      <w:r w:rsidR="00A028C4" w:rsidRPr="00A028C4">
        <w:rPr>
          <w:rFonts w:ascii="Arial" w:hAnsi="Arial" w:cs="Arial" w:hint="eastAsia"/>
          <w:sz w:val="32"/>
        </w:rPr>
        <w:t>件</w:t>
      </w:r>
      <w:r>
        <w:rPr>
          <w:rFonts w:ascii="Arial" w:hAnsi="Arial" w:cs="Arial" w:hint="eastAsia"/>
          <w:sz w:val="32"/>
        </w:rPr>
        <w:t>1</w:t>
      </w:r>
    </w:p>
    <w:p w:rsidR="00A31AD9" w:rsidRPr="00A55817" w:rsidRDefault="005766F5" w:rsidP="00802F5B">
      <w:pPr>
        <w:snapToGrid w:val="0"/>
        <w:spacing w:beforeLines="50" w:afterLines="50"/>
        <w:jc w:val="center"/>
        <w:rPr>
          <w:rFonts w:ascii="Arial" w:eastAsia="標楷體" w:hAnsi="Arial" w:cs="Arial"/>
          <w:b/>
          <w:spacing w:val="-16"/>
          <w:sz w:val="32"/>
          <w:szCs w:val="32"/>
        </w:rPr>
      </w:pPr>
      <w:r>
        <w:rPr>
          <w:rFonts w:ascii="Arial" w:eastAsia="標楷體" w:hAnsi="Arial" w:cs="Arial"/>
          <w:b/>
          <w:spacing w:val="-16"/>
          <w:sz w:val="32"/>
          <w:szCs w:val="32"/>
        </w:rPr>
        <w:t>104</w:t>
      </w:r>
      <w:r w:rsidR="00A31AD9" w:rsidRPr="00A55817">
        <w:rPr>
          <w:rFonts w:ascii="Arial" w:eastAsia="標楷體" w:hAnsi="標楷體" w:cs="Arial"/>
          <w:b/>
          <w:spacing w:val="-16"/>
          <w:sz w:val="32"/>
          <w:szCs w:val="32"/>
        </w:rPr>
        <w:t>年特種考試退除役軍人轉任公務人員考試等別、類科及暫定需用名額表</w:t>
      </w:r>
    </w:p>
    <w:tbl>
      <w:tblPr>
        <w:tblpPr w:leftFromText="180" w:rightFromText="180" w:vertAnchor="text" w:horzAnchor="margin" w:tblpXSpec="center" w:tblpY="249"/>
        <w:tblW w:w="8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808"/>
        <w:gridCol w:w="807"/>
        <w:gridCol w:w="2039"/>
        <w:gridCol w:w="1423"/>
        <w:gridCol w:w="1423"/>
        <w:gridCol w:w="2052"/>
      </w:tblGrid>
      <w:tr w:rsidR="00FF3AEC" w:rsidRPr="00B1731E" w:rsidTr="006F47C4">
        <w:trPr>
          <w:cantSplit/>
          <w:trHeight w:val="974"/>
        </w:trPr>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等別</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類別</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職</w:t>
            </w:r>
            <w:r w:rsidRPr="00B1731E">
              <w:rPr>
                <w:rFonts w:ascii="Arial" w:eastAsia="標楷體" w:hAnsi="Arial" w:cs="Arial"/>
                <w:spacing w:val="-6"/>
                <w:sz w:val="28"/>
                <w:szCs w:val="28"/>
              </w:rPr>
              <w:t xml:space="preserve">  </w:t>
            </w:r>
            <w:r w:rsidRPr="00B1731E">
              <w:rPr>
                <w:rFonts w:ascii="Arial" w:eastAsia="標楷體" w:hAnsi="Arial" w:cs="Arial"/>
                <w:spacing w:val="-6"/>
                <w:sz w:val="28"/>
                <w:szCs w:val="28"/>
              </w:rPr>
              <w:t>組</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職</w:t>
            </w:r>
            <w:r w:rsidRPr="00B1731E">
              <w:rPr>
                <w:rFonts w:ascii="Arial" w:eastAsia="標楷體" w:hAnsi="Arial" w:cs="Arial"/>
                <w:spacing w:val="-6"/>
                <w:sz w:val="28"/>
                <w:szCs w:val="28"/>
              </w:rPr>
              <w:t xml:space="preserve">  </w:t>
            </w:r>
            <w:r w:rsidRPr="00B1731E">
              <w:rPr>
                <w:rFonts w:ascii="Arial" w:eastAsia="標楷體" w:hAnsi="Arial" w:cs="Arial"/>
                <w:spacing w:val="-6"/>
                <w:sz w:val="28"/>
                <w:szCs w:val="28"/>
              </w:rPr>
              <w:t>系</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類</w:t>
            </w:r>
            <w:r w:rsidRPr="00B1731E">
              <w:rPr>
                <w:rFonts w:ascii="Arial" w:eastAsia="標楷體" w:hAnsi="Arial" w:cs="Arial"/>
                <w:spacing w:val="-6"/>
                <w:sz w:val="28"/>
                <w:szCs w:val="28"/>
              </w:rPr>
              <w:t xml:space="preserve">  </w:t>
            </w:r>
            <w:r w:rsidRPr="00B1731E">
              <w:rPr>
                <w:rFonts w:ascii="Arial" w:eastAsia="標楷體" w:hAnsi="Arial" w:cs="Arial"/>
                <w:spacing w:val="-6"/>
                <w:sz w:val="28"/>
                <w:szCs w:val="28"/>
              </w:rPr>
              <w:t>科</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暫定需用名額</w:t>
            </w:r>
          </w:p>
        </w:tc>
      </w:tr>
      <w:tr w:rsidR="00FF3AEC" w:rsidRPr="00B1731E" w:rsidTr="006F47C4">
        <w:trPr>
          <w:cantSplit/>
          <w:trHeight w:val="661"/>
        </w:trPr>
        <w:tc>
          <w:tcPr>
            <w:tcW w:w="0" w:type="auto"/>
            <w:vMerge w:val="restart"/>
            <w:tcBorders>
              <w:top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三等</w:t>
            </w:r>
          </w:p>
        </w:tc>
        <w:tc>
          <w:tcPr>
            <w:tcW w:w="0" w:type="auto"/>
            <w:vMerge w:val="restart"/>
            <w:tcBorders>
              <w:top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行政</w:t>
            </w:r>
          </w:p>
        </w:tc>
        <w:tc>
          <w:tcPr>
            <w:tcW w:w="0" w:type="auto"/>
            <w:vMerge w:val="restart"/>
            <w:tcBorders>
              <w:top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普通行政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一般行政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一般行政</w:t>
            </w:r>
          </w:p>
        </w:tc>
        <w:tc>
          <w:tcPr>
            <w:tcW w:w="0" w:type="auto"/>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17</w:t>
            </w:r>
          </w:p>
        </w:tc>
      </w:tr>
      <w:tr w:rsidR="00FF3AEC" w:rsidRPr="00B1731E" w:rsidTr="006F47C4">
        <w:trPr>
          <w:cantSplit/>
          <w:trHeight w:val="661"/>
        </w:trPr>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vMerge/>
            <w:tcBorders>
              <w:top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社會行政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社會行政</w:t>
            </w:r>
          </w:p>
        </w:tc>
        <w:tc>
          <w:tcPr>
            <w:tcW w:w="0" w:type="auto"/>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34</w:t>
            </w:r>
          </w:p>
        </w:tc>
      </w:tr>
      <w:tr w:rsidR="00FF3AEC" w:rsidRPr="00B1731E" w:rsidTr="006F47C4">
        <w:trPr>
          <w:cantSplit/>
          <w:trHeight w:val="661"/>
        </w:trPr>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人事行政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人事行政</w:t>
            </w:r>
          </w:p>
        </w:tc>
        <w:tc>
          <w:tcPr>
            <w:tcW w:w="0" w:type="auto"/>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5</w:t>
            </w:r>
          </w:p>
        </w:tc>
      </w:tr>
      <w:tr w:rsidR="00FF3AEC" w:rsidRPr="00B1731E" w:rsidTr="006F47C4">
        <w:trPr>
          <w:cantSplit/>
          <w:trHeight w:val="661"/>
        </w:trPr>
        <w:tc>
          <w:tcPr>
            <w:tcW w:w="0" w:type="auto"/>
            <w:vMerge/>
            <w:textDirection w:val="lrTbV"/>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財務行政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會計</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會計</w:t>
            </w:r>
          </w:p>
        </w:tc>
        <w:tc>
          <w:tcPr>
            <w:tcW w:w="0" w:type="auto"/>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1</w:t>
            </w:r>
          </w:p>
        </w:tc>
      </w:tr>
      <w:tr w:rsidR="00FF3AEC" w:rsidRPr="00B1731E" w:rsidTr="006F47C4">
        <w:trPr>
          <w:cantSplit/>
          <w:trHeight w:val="661"/>
        </w:trPr>
        <w:tc>
          <w:tcPr>
            <w:tcW w:w="0" w:type="auto"/>
            <w:vMerge/>
            <w:textDirection w:val="lrTbV"/>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衛生環保行政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衛生行政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衛生行政</w:t>
            </w:r>
          </w:p>
        </w:tc>
        <w:tc>
          <w:tcPr>
            <w:tcW w:w="0" w:type="auto"/>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1</w:t>
            </w:r>
          </w:p>
        </w:tc>
      </w:tr>
      <w:tr w:rsidR="00FF3AEC" w:rsidRPr="00B1731E" w:rsidTr="006F47C4">
        <w:trPr>
          <w:cantSplit/>
          <w:trHeight w:val="661"/>
        </w:trPr>
        <w:tc>
          <w:tcPr>
            <w:tcW w:w="0" w:type="auto"/>
            <w:vMerge/>
            <w:textDirection w:val="lrTbV"/>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法務行政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廉政</w:t>
            </w:r>
          </w:p>
        </w:tc>
        <w:tc>
          <w:tcPr>
            <w:tcW w:w="0" w:type="auto"/>
            <w:tcBorders>
              <w:top w:val="single" w:sz="4" w:space="0" w:color="auto"/>
              <w:bottom w:val="single" w:sz="4" w:space="0" w:color="auto"/>
            </w:tcBorders>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法律廉政</w:t>
            </w:r>
          </w:p>
        </w:tc>
        <w:tc>
          <w:tcPr>
            <w:tcW w:w="0" w:type="auto"/>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3</w:t>
            </w:r>
          </w:p>
        </w:tc>
      </w:tr>
      <w:tr w:rsidR="00FF3AEC" w:rsidRPr="00B1731E" w:rsidTr="006F47C4">
        <w:trPr>
          <w:cantSplit/>
          <w:trHeight w:val="661"/>
        </w:trPr>
        <w:tc>
          <w:tcPr>
            <w:tcW w:w="0" w:type="auto"/>
            <w:vMerge/>
            <w:textDirection w:val="lrTbV"/>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gridSpan w:val="4"/>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小</w:t>
            </w:r>
            <w:r w:rsidRPr="00B1731E">
              <w:rPr>
                <w:rFonts w:ascii="Arial" w:eastAsia="標楷體" w:hAnsi="Arial" w:cs="Arial" w:hint="eastAsia"/>
                <w:spacing w:val="-6"/>
                <w:sz w:val="28"/>
                <w:szCs w:val="28"/>
              </w:rPr>
              <w:t xml:space="preserve">    </w:t>
            </w:r>
            <w:r w:rsidRPr="00B1731E">
              <w:rPr>
                <w:rFonts w:ascii="Arial" w:eastAsia="標楷體" w:hAnsi="Arial" w:cs="Arial" w:hint="eastAsia"/>
                <w:spacing w:val="-6"/>
                <w:sz w:val="28"/>
                <w:szCs w:val="28"/>
              </w:rPr>
              <w:t>計</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61</w:t>
            </w:r>
          </w:p>
        </w:tc>
      </w:tr>
      <w:tr w:rsidR="005938E4" w:rsidRPr="00B1731E" w:rsidTr="006F47C4">
        <w:trPr>
          <w:cantSplit/>
          <w:trHeight w:val="661"/>
        </w:trPr>
        <w:tc>
          <w:tcPr>
            <w:tcW w:w="0" w:type="auto"/>
            <w:vMerge w:val="restart"/>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四等</w:t>
            </w:r>
          </w:p>
        </w:tc>
        <w:tc>
          <w:tcPr>
            <w:tcW w:w="0" w:type="auto"/>
            <w:vMerge w:val="restart"/>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spacing w:val="-6"/>
                <w:sz w:val="28"/>
                <w:szCs w:val="28"/>
              </w:rPr>
              <w:t>行政</w:t>
            </w:r>
          </w:p>
        </w:tc>
        <w:tc>
          <w:tcPr>
            <w:tcW w:w="0" w:type="auto"/>
            <w:vMerge w:val="restart"/>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普通行政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一般行政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一般行政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15</w:t>
            </w:r>
          </w:p>
        </w:tc>
      </w:tr>
      <w:tr w:rsidR="005938E4" w:rsidRPr="00B1731E" w:rsidTr="006F47C4">
        <w:trPr>
          <w:cantSplit/>
          <w:trHeight w:val="661"/>
        </w:trPr>
        <w:tc>
          <w:tcPr>
            <w:tcW w:w="0" w:type="auto"/>
            <w:vMerge/>
            <w:vAlign w:val="center"/>
          </w:tcPr>
          <w:p w:rsidR="005938E4" w:rsidRPr="00B1731E" w:rsidRDefault="005938E4" w:rsidP="00802F5B">
            <w:pPr>
              <w:snapToGrid w:val="0"/>
              <w:spacing w:afterLines="10"/>
              <w:jc w:val="center"/>
              <w:rPr>
                <w:rFonts w:ascii="Arial" w:eastAsia="標楷體" w:hAnsi="Arial" w:cs="Arial"/>
                <w:spacing w:val="-6"/>
                <w:sz w:val="28"/>
                <w:szCs w:val="28"/>
              </w:rPr>
            </w:pPr>
          </w:p>
        </w:tc>
        <w:tc>
          <w:tcPr>
            <w:tcW w:w="0" w:type="auto"/>
            <w:vMerge/>
            <w:vAlign w:val="center"/>
          </w:tcPr>
          <w:p w:rsidR="005938E4" w:rsidRPr="00B1731E" w:rsidRDefault="005938E4" w:rsidP="00802F5B">
            <w:pPr>
              <w:snapToGrid w:val="0"/>
              <w:spacing w:afterLines="10"/>
              <w:jc w:val="center"/>
              <w:rPr>
                <w:rFonts w:ascii="Arial" w:eastAsia="標楷體" w:hAnsi="Arial" w:cs="Arial"/>
                <w:spacing w:val="-6"/>
                <w:sz w:val="28"/>
                <w:szCs w:val="28"/>
              </w:rPr>
            </w:pPr>
          </w:p>
        </w:tc>
        <w:tc>
          <w:tcPr>
            <w:tcW w:w="0" w:type="auto"/>
            <w:vMerge/>
            <w:vAlign w:val="center"/>
          </w:tcPr>
          <w:p w:rsidR="005938E4" w:rsidRPr="00B1731E" w:rsidRDefault="005938E4" w:rsidP="00802F5B">
            <w:pPr>
              <w:snapToGrid w:val="0"/>
              <w:spacing w:afterLines="10"/>
              <w:jc w:val="center"/>
              <w:rPr>
                <w:rFonts w:ascii="Arial" w:eastAsia="標楷體" w:hAnsi="Arial" w:cs="Arial"/>
                <w:spacing w:val="-6"/>
                <w:sz w:val="28"/>
                <w:szCs w:val="28"/>
              </w:rPr>
            </w:pP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人事行政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人事行政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1</w:t>
            </w:r>
          </w:p>
        </w:tc>
      </w:tr>
      <w:tr w:rsidR="005938E4" w:rsidRPr="00B1731E" w:rsidTr="006F47C4">
        <w:trPr>
          <w:cantSplit/>
          <w:trHeight w:val="661"/>
        </w:trPr>
        <w:tc>
          <w:tcPr>
            <w:tcW w:w="0" w:type="auto"/>
            <w:vMerge/>
            <w:vAlign w:val="center"/>
          </w:tcPr>
          <w:p w:rsidR="005938E4" w:rsidRPr="00B1731E" w:rsidRDefault="005938E4" w:rsidP="00802F5B">
            <w:pPr>
              <w:snapToGrid w:val="0"/>
              <w:spacing w:afterLines="10"/>
              <w:jc w:val="center"/>
              <w:rPr>
                <w:rFonts w:ascii="Arial" w:eastAsia="標楷體" w:hAnsi="Arial" w:cs="Arial"/>
                <w:spacing w:val="-6"/>
                <w:sz w:val="28"/>
                <w:szCs w:val="28"/>
              </w:rPr>
            </w:pPr>
          </w:p>
        </w:tc>
        <w:tc>
          <w:tcPr>
            <w:tcW w:w="0" w:type="auto"/>
            <w:vMerge/>
            <w:vAlign w:val="center"/>
          </w:tcPr>
          <w:p w:rsidR="005938E4" w:rsidRPr="00B1731E" w:rsidRDefault="005938E4" w:rsidP="00802F5B">
            <w:pPr>
              <w:snapToGrid w:val="0"/>
              <w:spacing w:afterLines="10"/>
              <w:jc w:val="center"/>
              <w:rPr>
                <w:rFonts w:ascii="Arial" w:eastAsia="標楷體" w:hAnsi="Arial" w:cs="Arial"/>
                <w:spacing w:val="-6"/>
                <w:sz w:val="28"/>
                <w:szCs w:val="28"/>
              </w:rPr>
            </w:pP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財務行政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會計</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會計</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1</w:t>
            </w:r>
          </w:p>
        </w:tc>
      </w:tr>
      <w:tr w:rsidR="005938E4" w:rsidRPr="00B1731E" w:rsidTr="006F47C4">
        <w:trPr>
          <w:cantSplit/>
          <w:trHeight w:val="661"/>
        </w:trPr>
        <w:tc>
          <w:tcPr>
            <w:tcW w:w="0" w:type="auto"/>
            <w:vMerge/>
            <w:vAlign w:val="center"/>
          </w:tcPr>
          <w:p w:rsidR="005938E4" w:rsidRPr="00B1731E" w:rsidRDefault="005938E4" w:rsidP="00802F5B">
            <w:pPr>
              <w:snapToGrid w:val="0"/>
              <w:spacing w:afterLines="10"/>
              <w:jc w:val="center"/>
              <w:rPr>
                <w:rFonts w:ascii="Arial" w:eastAsia="標楷體" w:hAnsi="Arial" w:cs="Arial"/>
                <w:spacing w:val="-6"/>
                <w:sz w:val="28"/>
                <w:szCs w:val="28"/>
              </w:rPr>
            </w:pPr>
          </w:p>
        </w:tc>
        <w:tc>
          <w:tcPr>
            <w:tcW w:w="0" w:type="auto"/>
            <w:vMerge/>
            <w:vAlign w:val="center"/>
          </w:tcPr>
          <w:p w:rsidR="005938E4" w:rsidRPr="00B1731E" w:rsidRDefault="005938E4" w:rsidP="00802F5B">
            <w:pPr>
              <w:snapToGrid w:val="0"/>
              <w:spacing w:afterLines="10"/>
              <w:jc w:val="center"/>
              <w:rPr>
                <w:rFonts w:ascii="Arial" w:eastAsia="標楷體" w:hAnsi="Arial" w:cs="Arial"/>
                <w:spacing w:val="-6"/>
                <w:sz w:val="28"/>
                <w:szCs w:val="28"/>
              </w:rPr>
            </w:pP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衛生環保行政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衛生行政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衛生行政</w:t>
            </w:r>
          </w:p>
        </w:tc>
        <w:tc>
          <w:tcPr>
            <w:tcW w:w="0" w:type="auto"/>
            <w:vAlign w:val="center"/>
          </w:tcPr>
          <w:p w:rsidR="005938E4" w:rsidRPr="00B1731E" w:rsidRDefault="005938E4"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1</w:t>
            </w:r>
          </w:p>
        </w:tc>
      </w:tr>
      <w:tr w:rsidR="00FF3AEC" w:rsidRPr="00B1731E" w:rsidTr="006F47C4">
        <w:trPr>
          <w:cantSplit/>
          <w:trHeight w:val="661"/>
        </w:trPr>
        <w:tc>
          <w:tcPr>
            <w:tcW w:w="0" w:type="auto"/>
            <w:vMerge/>
            <w:vAlign w:val="center"/>
          </w:tcPr>
          <w:p w:rsidR="00FF3AEC" w:rsidRPr="00B1731E" w:rsidRDefault="00FF3AEC" w:rsidP="00802F5B">
            <w:pPr>
              <w:snapToGrid w:val="0"/>
              <w:spacing w:afterLines="10"/>
              <w:jc w:val="center"/>
              <w:rPr>
                <w:rFonts w:ascii="Arial" w:eastAsia="標楷體" w:hAnsi="Arial" w:cs="Arial"/>
                <w:spacing w:val="-6"/>
                <w:sz w:val="28"/>
                <w:szCs w:val="28"/>
              </w:rPr>
            </w:pPr>
          </w:p>
        </w:tc>
        <w:tc>
          <w:tcPr>
            <w:tcW w:w="0" w:type="auto"/>
            <w:gridSpan w:val="4"/>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小</w:t>
            </w:r>
            <w:r w:rsidRPr="00B1731E">
              <w:rPr>
                <w:rFonts w:ascii="Arial" w:eastAsia="標楷體" w:hAnsi="Arial" w:cs="Arial" w:hint="eastAsia"/>
                <w:spacing w:val="-6"/>
                <w:sz w:val="28"/>
                <w:szCs w:val="28"/>
              </w:rPr>
              <w:t xml:space="preserve">    </w:t>
            </w:r>
            <w:r w:rsidRPr="00B1731E">
              <w:rPr>
                <w:rFonts w:ascii="Arial" w:eastAsia="標楷體" w:hAnsi="Arial" w:cs="Arial" w:hint="eastAsia"/>
                <w:spacing w:val="-6"/>
                <w:sz w:val="28"/>
                <w:szCs w:val="28"/>
              </w:rPr>
              <w:t>計</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1</w:t>
            </w:r>
            <w:r>
              <w:rPr>
                <w:rFonts w:ascii="Arial" w:eastAsia="標楷體" w:hAnsi="Arial" w:cs="Arial" w:hint="eastAsia"/>
                <w:spacing w:val="-6"/>
                <w:sz w:val="28"/>
                <w:szCs w:val="28"/>
              </w:rPr>
              <w:t>8</w:t>
            </w:r>
          </w:p>
        </w:tc>
      </w:tr>
      <w:tr w:rsidR="00FF3AEC" w:rsidRPr="00B1731E" w:rsidTr="006F47C4">
        <w:trPr>
          <w:cantSplit/>
          <w:trHeight w:val="661"/>
        </w:trPr>
        <w:tc>
          <w:tcPr>
            <w:tcW w:w="0" w:type="auto"/>
            <w:gridSpan w:val="5"/>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sidRPr="00B1731E">
              <w:rPr>
                <w:rFonts w:ascii="Arial" w:eastAsia="標楷體" w:hAnsi="Arial" w:cs="Arial" w:hint="eastAsia"/>
                <w:spacing w:val="-6"/>
                <w:sz w:val="28"/>
                <w:szCs w:val="28"/>
              </w:rPr>
              <w:t>合</w:t>
            </w:r>
            <w:r w:rsidRPr="00B1731E">
              <w:rPr>
                <w:rFonts w:ascii="Arial" w:eastAsia="標楷體" w:hAnsi="Arial" w:cs="Arial" w:hint="eastAsia"/>
                <w:spacing w:val="-6"/>
                <w:sz w:val="28"/>
                <w:szCs w:val="28"/>
              </w:rPr>
              <w:t xml:space="preserve">     </w:t>
            </w:r>
            <w:r w:rsidRPr="00B1731E">
              <w:rPr>
                <w:rFonts w:ascii="Arial" w:eastAsia="標楷體" w:hAnsi="Arial" w:cs="Arial" w:hint="eastAsia"/>
                <w:spacing w:val="-6"/>
                <w:sz w:val="28"/>
                <w:szCs w:val="28"/>
              </w:rPr>
              <w:t>計</w:t>
            </w:r>
          </w:p>
        </w:tc>
        <w:tc>
          <w:tcPr>
            <w:tcW w:w="0" w:type="auto"/>
            <w:shd w:val="clear" w:color="auto" w:fill="CCCCCC"/>
            <w:vAlign w:val="center"/>
          </w:tcPr>
          <w:p w:rsidR="00FF3AEC" w:rsidRPr="00B1731E" w:rsidRDefault="00FF3AEC" w:rsidP="00802F5B">
            <w:pPr>
              <w:snapToGrid w:val="0"/>
              <w:spacing w:afterLines="10"/>
              <w:jc w:val="center"/>
              <w:rPr>
                <w:rFonts w:ascii="Arial" w:eastAsia="標楷體" w:hAnsi="Arial" w:cs="Arial"/>
                <w:spacing w:val="-6"/>
                <w:sz w:val="28"/>
                <w:szCs w:val="28"/>
              </w:rPr>
            </w:pPr>
            <w:r>
              <w:rPr>
                <w:rFonts w:ascii="Arial" w:eastAsia="標楷體" w:hAnsi="Arial" w:cs="Arial" w:hint="eastAsia"/>
                <w:spacing w:val="-6"/>
                <w:sz w:val="28"/>
                <w:szCs w:val="28"/>
              </w:rPr>
              <w:t>79</w:t>
            </w:r>
          </w:p>
        </w:tc>
      </w:tr>
      <w:tr w:rsidR="00FF3AEC" w:rsidRPr="00B1731E" w:rsidTr="006F47C4">
        <w:trPr>
          <w:cantSplit/>
          <w:trHeight w:val="1218"/>
        </w:trPr>
        <w:tc>
          <w:tcPr>
            <w:tcW w:w="0" w:type="auto"/>
            <w:gridSpan w:val="6"/>
            <w:vAlign w:val="center"/>
          </w:tcPr>
          <w:p w:rsidR="00FF3AEC" w:rsidRPr="00B1731E" w:rsidRDefault="00FF3AEC" w:rsidP="00802F5B">
            <w:pPr>
              <w:snapToGrid w:val="0"/>
              <w:spacing w:afterLines="10"/>
              <w:rPr>
                <w:rFonts w:ascii="Arial" w:eastAsia="標楷體" w:hAnsi="Arial" w:cs="Arial"/>
                <w:spacing w:val="-6"/>
                <w:sz w:val="28"/>
                <w:szCs w:val="28"/>
              </w:rPr>
            </w:pPr>
            <w:r w:rsidRPr="00B1731E">
              <w:rPr>
                <w:rFonts w:ascii="Arial" w:eastAsia="標楷體" w:hAnsi="Arial" w:cs="Arial" w:hint="eastAsia"/>
                <w:spacing w:val="-6"/>
                <w:sz w:val="28"/>
                <w:szCs w:val="28"/>
              </w:rPr>
              <w:t>備註：</w:t>
            </w:r>
          </w:p>
          <w:p w:rsidR="00FF3AEC" w:rsidRPr="00B1731E" w:rsidRDefault="00FF3AEC" w:rsidP="00802F5B">
            <w:pPr>
              <w:snapToGrid w:val="0"/>
              <w:spacing w:afterLines="10"/>
              <w:rPr>
                <w:rFonts w:ascii="Arial" w:eastAsia="標楷體" w:hAnsi="Arial" w:cs="Arial"/>
                <w:spacing w:val="-6"/>
                <w:sz w:val="28"/>
                <w:szCs w:val="28"/>
              </w:rPr>
            </w:pPr>
            <w:r w:rsidRPr="00B1731E">
              <w:rPr>
                <w:rFonts w:ascii="Arial" w:eastAsia="標楷體" w:hAnsi="Arial" w:cs="Arial"/>
                <w:spacing w:val="-6"/>
                <w:sz w:val="28"/>
                <w:szCs w:val="28"/>
              </w:rPr>
              <w:t>一、</w:t>
            </w:r>
            <w:r w:rsidRPr="00B1731E">
              <w:rPr>
                <w:rFonts w:ascii="Arial" w:eastAsia="標楷體" w:hAnsi="Arial" w:cs="Arial" w:hint="eastAsia"/>
                <w:spacing w:val="-6"/>
                <w:sz w:val="28"/>
                <w:szCs w:val="28"/>
              </w:rPr>
              <w:t>表列暫定需用名額，得視考試成績及用人需要，擇優增減錄取。</w:t>
            </w:r>
          </w:p>
          <w:p w:rsidR="00FF3AEC" w:rsidRPr="00B1731E" w:rsidRDefault="00FF3AEC" w:rsidP="00802F5B">
            <w:pPr>
              <w:snapToGrid w:val="0"/>
              <w:spacing w:afterLines="10"/>
              <w:ind w:left="536" w:hangingChars="200" w:hanging="536"/>
              <w:rPr>
                <w:rFonts w:ascii="Arial" w:eastAsia="標楷體" w:hAnsi="Arial" w:cs="Arial"/>
                <w:spacing w:val="-6"/>
                <w:sz w:val="28"/>
                <w:szCs w:val="28"/>
              </w:rPr>
            </w:pPr>
            <w:r w:rsidRPr="00B1731E">
              <w:rPr>
                <w:rFonts w:ascii="Arial" w:eastAsia="標楷體" w:hAnsi="Arial" w:cs="Arial" w:hint="eastAsia"/>
                <w:spacing w:val="-6"/>
                <w:sz w:val="28"/>
                <w:szCs w:val="28"/>
              </w:rPr>
              <w:t>二、用人機關如有臨時用人需要，於本考試典試委員會決定錄取標準前，</w:t>
            </w:r>
            <w:r>
              <w:rPr>
                <w:rFonts w:ascii="Arial" w:eastAsia="標楷體" w:hAnsi="Arial" w:cs="Arial" w:hint="eastAsia"/>
                <w:spacing w:val="-6"/>
                <w:sz w:val="28"/>
                <w:szCs w:val="28"/>
              </w:rPr>
              <w:t xml:space="preserve"> </w:t>
            </w:r>
            <w:r w:rsidRPr="00B1731E">
              <w:rPr>
                <w:rFonts w:ascii="Arial" w:eastAsia="標楷體" w:hAnsi="Arial" w:cs="Arial" w:hint="eastAsia"/>
                <w:spacing w:val="-6"/>
                <w:sz w:val="28"/>
                <w:szCs w:val="28"/>
              </w:rPr>
              <w:t>經考試院核定，得增加需用名額。</w:t>
            </w:r>
          </w:p>
        </w:tc>
      </w:tr>
    </w:tbl>
    <w:p w:rsidR="00A31AD9" w:rsidRPr="00FF3AEC" w:rsidRDefault="00A31AD9" w:rsidP="00802F5B">
      <w:pPr>
        <w:snapToGrid w:val="0"/>
        <w:spacing w:afterLines="10"/>
        <w:jc w:val="center"/>
        <w:rPr>
          <w:rFonts w:ascii="Arial" w:eastAsia="標楷體" w:hAnsi="Arial" w:cs="Arial"/>
          <w:spacing w:val="-6"/>
          <w:sz w:val="30"/>
        </w:rPr>
      </w:pPr>
    </w:p>
    <w:p w:rsidR="00A31AD9" w:rsidRPr="00293120" w:rsidRDefault="00A31AD9" w:rsidP="00802F5B">
      <w:pPr>
        <w:snapToGrid w:val="0"/>
        <w:spacing w:afterLines="10"/>
        <w:jc w:val="center"/>
        <w:rPr>
          <w:rFonts w:ascii="標楷體" w:eastAsia="標楷體" w:hAnsi="標楷體" w:cs="Arial"/>
          <w:sz w:val="32"/>
        </w:rPr>
      </w:pPr>
      <w:r>
        <w:rPr>
          <w:rFonts w:ascii="Arial" w:eastAsia="標楷體" w:hAnsi="Arial" w:cs="Arial"/>
          <w:spacing w:val="-6"/>
          <w:sz w:val="30"/>
        </w:rPr>
        <w:br w:type="page"/>
      </w:r>
      <w:r w:rsidRPr="00293120">
        <w:rPr>
          <w:rFonts w:ascii="標楷體" w:eastAsia="標楷體" w:hAnsi="標楷體" w:cs="Arial" w:hint="eastAsia"/>
          <w:sz w:val="32"/>
        </w:rPr>
        <w:lastRenderedPageBreak/>
        <w:t>附</w:t>
      </w:r>
      <w:bookmarkStart w:id="31" w:name="附表3"/>
      <w:bookmarkEnd w:id="31"/>
      <w:r w:rsidR="00A028C4" w:rsidRPr="00293120">
        <w:rPr>
          <w:rFonts w:ascii="標楷體" w:eastAsia="標楷體" w:hAnsi="標楷體" w:cs="Arial" w:hint="eastAsia"/>
          <w:sz w:val="32"/>
        </w:rPr>
        <w:t>件</w:t>
      </w:r>
      <w:r w:rsidR="00656FAC" w:rsidRPr="00293120">
        <w:rPr>
          <w:rFonts w:ascii="標楷體" w:eastAsia="標楷體" w:hAnsi="標楷體" w:cs="Arial" w:hint="eastAsia"/>
          <w:sz w:val="32"/>
        </w:rPr>
        <w:t>2</w:t>
      </w:r>
    </w:p>
    <w:p w:rsidR="00A31AD9" w:rsidRDefault="00A31AD9" w:rsidP="00802F5B">
      <w:pPr>
        <w:snapToGrid w:val="0"/>
        <w:spacing w:beforeLines="50" w:afterLines="50"/>
        <w:jc w:val="center"/>
        <w:rPr>
          <w:rFonts w:ascii="Arial" w:eastAsia="標楷體" w:hAnsi="Arial" w:cs="Arial"/>
          <w:spacing w:val="-6"/>
          <w:sz w:val="28"/>
        </w:rPr>
      </w:pPr>
      <w:r>
        <w:rPr>
          <w:rFonts w:ascii="Arial" w:eastAsia="標楷體" w:hAnsi="Arial" w:cs="Arial" w:hint="eastAsia"/>
          <w:spacing w:val="-6"/>
          <w:sz w:val="28"/>
        </w:rPr>
        <w:t>特種考試退除役軍人轉任公務人員考試應考資格表</w:t>
      </w:r>
    </w:p>
    <w:tbl>
      <w:tblPr>
        <w:tblW w:w="5000" w:type="pct"/>
        <w:tblInd w:w="101" w:type="dxa"/>
        <w:tblBorders>
          <w:top w:val="outset" w:sz="6" w:space="0" w:color="FFFFFF"/>
          <w:left w:val="outset" w:sz="6" w:space="0" w:color="FFFFFF"/>
          <w:bottom w:val="outset" w:sz="6" w:space="0" w:color="FFFFFF"/>
          <w:right w:val="outset" w:sz="6" w:space="0" w:color="FFFFFF"/>
        </w:tblBorders>
        <w:tblLayout w:type="fixed"/>
        <w:tblCellMar>
          <w:left w:w="0" w:type="dxa"/>
          <w:right w:w="0" w:type="dxa"/>
        </w:tblCellMar>
        <w:tblLook w:val="0000"/>
      </w:tblPr>
      <w:tblGrid>
        <w:gridCol w:w="534"/>
        <w:gridCol w:w="969"/>
        <w:gridCol w:w="1329"/>
        <w:gridCol w:w="6597"/>
      </w:tblGrid>
      <w:tr w:rsidR="00A31AD9">
        <w:trPr>
          <w:trHeight w:val="554"/>
        </w:trPr>
        <w:tc>
          <w:tcPr>
            <w:tcW w:w="283" w:type="pct"/>
            <w:tcBorders>
              <w:top w:val="single" w:sz="6" w:space="0" w:color="auto"/>
              <w:left w:val="single" w:sz="6" w:space="0" w:color="auto"/>
              <w:bottom w:val="single" w:sz="6" w:space="0" w:color="FFFFFF"/>
              <w:right w:val="single" w:sz="6" w:space="0" w:color="FFFFFF"/>
            </w:tcBorders>
            <w:vAlign w:val="center"/>
          </w:tcPr>
          <w:p w:rsidR="00A31AD9" w:rsidRDefault="00A31AD9" w:rsidP="00A31AD9">
            <w:pPr>
              <w:pStyle w:val="Web"/>
              <w:spacing w:line="350" w:lineRule="exact"/>
              <w:jc w:val="right"/>
              <w:rPr>
                <w:rFonts w:ascii="Arial" w:eastAsia="標楷體" w:hAnsi="Arial" w:cs="Arial"/>
                <w:sz w:val="22"/>
              </w:rPr>
            </w:pPr>
          </w:p>
        </w:tc>
        <w:tc>
          <w:tcPr>
            <w:tcW w:w="514" w:type="pct"/>
            <w:tcBorders>
              <w:top w:val="single" w:sz="6" w:space="0" w:color="auto"/>
              <w:left w:val="single" w:sz="6" w:space="0" w:color="FFFFFF"/>
              <w:bottom w:val="single" w:sz="6" w:space="0" w:color="FFFFFF"/>
              <w:right w:val="single" w:sz="4" w:space="0" w:color="auto"/>
            </w:tcBorders>
            <w:vAlign w:val="center"/>
          </w:tcPr>
          <w:p w:rsidR="00A31AD9" w:rsidRDefault="00A31AD9" w:rsidP="00A31AD9">
            <w:pPr>
              <w:spacing w:line="350" w:lineRule="exact"/>
              <w:rPr>
                <w:rFonts w:ascii="Arial" w:eastAsia="標楷體" w:hAnsi="Arial" w:cs="Arial"/>
                <w:sz w:val="22"/>
                <w:szCs w:val="20"/>
              </w:rPr>
            </w:pPr>
            <w:r>
              <w:rPr>
                <w:rFonts w:ascii="Arial" w:eastAsia="標楷體" w:hAnsi="Arial" w:cs="Arial" w:hint="eastAsia"/>
                <w:spacing w:val="-6"/>
                <w:sz w:val="28"/>
              </w:rPr>
              <w:t>等別</w:t>
            </w:r>
          </w:p>
        </w:tc>
        <w:tc>
          <w:tcPr>
            <w:tcW w:w="705" w:type="pct"/>
            <w:tcBorders>
              <w:top w:val="single" w:sz="6" w:space="0" w:color="auto"/>
              <w:left w:val="single" w:sz="4" w:space="0" w:color="auto"/>
              <w:bottom w:val="single" w:sz="6" w:space="0" w:color="FFFFFF"/>
              <w:right w:val="single" w:sz="4" w:space="0" w:color="auto"/>
            </w:tcBorders>
            <w:vAlign w:val="center"/>
          </w:tcPr>
          <w:p w:rsidR="00A31AD9" w:rsidRDefault="00A31AD9" w:rsidP="00A31AD9">
            <w:pPr>
              <w:spacing w:line="350" w:lineRule="exact"/>
              <w:jc w:val="center"/>
              <w:rPr>
                <w:rFonts w:ascii="Arial" w:eastAsia="標楷體" w:hAnsi="Arial" w:cs="Arial"/>
                <w:sz w:val="22"/>
                <w:szCs w:val="20"/>
              </w:rPr>
            </w:pPr>
            <w:r>
              <w:rPr>
                <w:rFonts w:ascii="Arial" w:eastAsia="標楷體" w:hAnsi="Arial" w:cs="Arial" w:hint="eastAsia"/>
                <w:spacing w:val="-6"/>
                <w:sz w:val="28"/>
              </w:rPr>
              <w:t>類別</w:t>
            </w:r>
          </w:p>
        </w:tc>
        <w:tc>
          <w:tcPr>
            <w:tcW w:w="3498" w:type="pct"/>
            <w:tcBorders>
              <w:top w:val="single" w:sz="6" w:space="0" w:color="auto"/>
              <w:left w:val="single" w:sz="4" w:space="0" w:color="auto"/>
              <w:bottom w:val="single" w:sz="6" w:space="0" w:color="FFFFFF"/>
              <w:right w:val="single" w:sz="6" w:space="0" w:color="auto"/>
            </w:tcBorders>
            <w:vAlign w:val="center"/>
          </w:tcPr>
          <w:p w:rsidR="00A31AD9" w:rsidRDefault="00A31AD9" w:rsidP="00A31AD9">
            <w:pPr>
              <w:spacing w:line="350" w:lineRule="exact"/>
              <w:jc w:val="center"/>
              <w:rPr>
                <w:rFonts w:ascii="Arial" w:eastAsia="標楷體" w:hAnsi="Arial" w:cs="Arial"/>
                <w:sz w:val="22"/>
                <w:szCs w:val="20"/>
              </w:rPr>
            </w:pPr>
            <w:r>
              <w:rPr>
                <w:rFonts w:ascii="Arial" w:eastAsia="標楷體" w:hAnsi="Arial" w:cs="Arial" w:hint="eastAsia"/>
                <w:spacing w:val="-6"/>
                <w:sz w:val="28"/>
              </w:rPr>
              <w:t>應考資格</w:t>
            </w:r>
          </w:p>
        </w:tc>
      </w:tr>
      <w:tr w:rsidR="00A31AD9">
        <w:trPr>
          <w:cantSplit/>
          <w:trHeight w:val="3035"/>
        </w:trPr>
        <w:tc>
          <w:tcPr>
            <w:tcW w:w="797" w:type="pct"/>
            <w:gridSpan w:val="2"/>
            <w:tcBorders>
              <w:top w:val="single" w:sz="6" w:space="0" w:color="auto"/>
              <w:left w:val="single" w:sz="6" w:space="0" w:color="auto"/>
              <w:bottom w:val="single" w:sz="4" w:space="0" w:color="auto"/>
              <w:right w:val="single" w:sz="4" w:space="0" w:color="auto"/>
            </w:tcBorders>
            <w:vAlign w:val="center"/>
          </w:tcPr>
          <w:p w:rsidR="00A31AD9" w:rsidRDefault="00A31AD9" w:rsidP="00A31AD9">
            <w:pPr>
              <w:spacing w:line="350" w:lineRule="exact"/>
              <w:jc w:val="center"/>
              <w:rPr>
                <w:rFonts w:ascii="Arial" w:eastAsia="標楷體" w:hAnsi="Arial" w:cs="Arial"/>
                <w:sz w:val="22"/>
                <w:szCs w:val="20"/>
              </w:rPr>
            </w:pPr>
            <w:r>
              <w:rPr>
                <w:rFonts w:ascii="Arial" w:eastAsia="標楷體" w:hAnsi="Arial" w:cs="Arial" w:hint="eastAsia"/>
                <w:spacing w:val="-6"/>
                <w:sz w:val="28"/>
              </w:rPr>
              <w:t>三等考試</w:t>
            </w:r>
          </w:p>
        </w:tc>
        <w:tc>
          <w:tcPr>
            <w:tcW w:w="705" w:type="pct"/>
            <w:tcBorders>
              <w:top w:val="single" w:sz="6" w:space="0" w:color="auto"/>
              <w:left w:val="single" w:sz="4" w:space="0" w:color="auto"/>
              <w:bottom w:val="single" w:sz="4" w:space="0" w:color="auto"/>
              <w:right w:val="single" w:sz="4" w:space="0" w:color="auto"/>
            </w:tcBorders>
            <w:vAlign w:val="center"/>
          </w:tcPr>
          <w:p w:rsidR="00A31AD9" w:rsidRDefault="00A31AD9" w:rsidP="00A31AD9">
            <w:pPr>
              <w:spacing w:line="350" w:lineRule="exact"/>
              <w:jc w:val="center"/>
              <w:rPr>
                <w:rFonts w:ascii="Arial" w:eastAsia="標楷體" w:hAnsi="Arial" w:cs="Arial"/>
                <w:sz w:val="22"/>
                <w:szCs w:val="20"/>
              </w:rPr>
            </w:pPr>
            <w:r>
              <w:rPr>
                <w:rFonts w:ascii="Arial" w:eastAsia="標楷體" w:hAnsi="Arial" w:cs="Arial" w:hint="eastAsia"/>
                <w:spacing w:val="-6"/>
                <w:sz w:val="28"/>
              </w:rPr>
              <w:t>行政</w:t>
            </w:r>
          </w:p>
        </w:tc>
        <w:tc>
          <w:tcPr>
            <w:tcW w:w="3498" w:type="pct"/>
            <w:tcBorders>
              <w:top w:val="single" w:sz="6" w:space="0" w:color="auto"/>
              <w:left w:val="single" w:sz="4" w:space="0" w:color="auto"/>
              <w:bottom w:val="single" w:sz="4" w:space="0" w:color="auto"/>
              <w:right w:val="single" w:sz="6" w:space="0" w:color="auto"/>
            </w:tcBorders>
            <w:vAlign w:val="center"/>
          </w:tcPr>
          <w:p w:rsidR="00A74C86" w:rsidRPr="00A74C86" w:rsidRDefault="00A74C86" w:rsidP="00A42FAD">
            <w:pPr>
              <w:autoSpaceDE w:val="0"/>
              <w:autoSpaceDN w:val="0"/>
              <w:adjustRightInd w:val="0"/>
              <w:snapToGrid w:val="0"/>
              <w:spacing w:line="420" w:lineRule="exact"/>
              <w:ind w:left="420" w:hangingChars="150" w:hanging="420"/>
              <w:jc w:val="both"/>
              <w:rPr>
                <w:rFonts w:ascii="標楷體" w:eastAsia="標楷體" w:hAnsi="標楷體"/>
                <w:kern w:val="0"/>
                <w:sz w:val="28"/>
                <w:szCs w:val="28"/>
              </w:rPr>
            </w:pPr>
            <w:r w:rsidRPr="00A74C86">
              <w:rPr>
                <w:rFonts w:ascii="標楷體" w:eastAsia="標楷體" w:hAnsi="標楷體" w:hint="eastAsia"/>
                <w:kern w:val="0"/>
                <w:sz w:val="28"/>
                <w:szCs w:val="28"/>
              </w:rPr>
              <w:t>一、公立或立案之私立獨立學院以上學校或符合教育部採認規定之國外獨立學院以上學校各</w:t>
            </w:r>
            <w:r w:rsidRPr="00A74C86">
              <w:rPr>
                <w:rFonts w:ascii="標楷體" w:eastAsia="標楷體" w:hAnsi="標楷體" w:hint="eastAsia"/>
                <w:bCs/>
                <w:sz w:val="28"/>
                <w:szCs w:val="28"/>
              </w:rPr>
              <w:t>院、系、組、所、學位學程</w:t>
            </w:r>
            <w:r w:rsidRPr="00A74C86">
              <w:rPr>
                <w:rFonts w:ascii="標楷體" w:eastAsia="標楷體" w:hAnsi="標楷體" w:hint="eastAsia"/>
                <w:kern w:val="0"/>
                <w:sz w:val="28"/>
                <w:szCs w:val="28"/>
              </w:rPr>
              <w:t>畢業得有證書者。</w:t>
            </w:r>
          </w:p>
          <w:p w:rsidR="00A74C86" w:rsidRPr="00A74C86" w:rsidRDefault="00A74C86" w:rsidP="00A74C86">
            <w:pPr>
              <w:autoSpaceDE w:val="0"/>
              <w:autoSpaceDN w:val="0"/>
              <w:adjustRightInd w:val="0"/>
              <w:snapToGrid w:val="0"/>
              <w:spacing w:line="420" w:lineRule="exact"/>
              <w:ind w:left="563" w:hangingChars="201" w:hanging="563"/>
              <w:jc w:val="both"/>
              <w:rPr>
                <w:rFonts w:ascii="標楷體" w:eastAsia="標楷體" w:hAnsi="標楷體"/>
                <w:sz w:val="28"/>
                <w:szCs w:val="28"/>
              </w:rPr>
            </w:pPr>
            <w:r w:rsidRPr="00A74C86">
              <w:rPr>
                <w:rFonts w:ascii="標楷體" w:eastAsia="標楷體" w:hAnsi="標楷體" w:hint="eastAsia"/>
                <w:kern w:val="0"/>
                <w:sz w:val="28"/>
                <w:szCs w:val="28"/>
              </w:rPr>
              <w:t>二、</w:t>
            </w:r>
            <w:r w:rsidRPr="00A74C86">
              <w:rPr>
                <w:rFonts w:ascii="標楷體" w:eastAsia="標楷體" w:hAnsi="標楷體" w:hint="eastAsia"/>
                <w:sz w:val="28"/>
                <w:szCs w:val="28"/>
              </w:rPr>
              <w:t>高等考試或相當高等考試之特種考試及格者。</w:t>
            </w:r>
          </w:p>
          <w:p w:rsidR="00A74C86" w:rsidRPr="00A74C86" w:rsidRDefault="00A74C86" w:rsidP="00A74C86">
            <w:pPr>
              <w:autoSpaceDE w:val="0"/>
              <w:autoSpaceDN w:val="0"/>
              <w:adjustRightInd w:val="0"/>
              <w:snapToGrid w:val="0"/>
              <w:spacing w:line="420" w:lineRule="exact"/>
              <w:ind w:left="563" w:hangingChars="201" w:hanging="563"/>
              <w:jc w:val="both"/>
              <w:rPr>
                <w:rFonts w:ascii="標楷體" w:eastAsia="標楷體" w:hAnsi="標楷體"/>
                <w:kern w:val="0"/>
                <w:sz w:val="28"/>
                <w:szCs w:val="28"/>
              </w:rPr>
            </w:pPr>
            <w:r w:rsidRPr="00A74C86">
              <w:rPr>
                <w:rFonts w:ascii="標楷體" w:eastAsia="標楷體" w:hAnsi="標楷體" w:hint="eastAsia"/>
                <w:sz w:val="28"/>
                <w:szCs w:val="28"/>
              </w:rPr>
              <w:t>三、</w:t>
            </w:r>
            <w:r w:rsidRPr="00A74C86">
              <w:rPr>
                <w:rFonts w:ascii="標楷體" w:eastAsia="標楷體" w:hAnsi="標楷體" w:hint="eastAsia"/>
                <w:kern w:val="0"/>
                <w:sz w:val="28"/>
                <w:szCs w:val="28"/>
              </w:rPr>
              <w:t>普通考試或相當普通考試之特種考試及格滿三年者。</w:t>
            </w:r>
          </w:p>
          <w:p w:rsidR="00A74C86" w:rsidRPr="00A74C86" w:rsidRDefault="00A74C86" w:rsidP="00A74C86">
            <w:pPr>
              <w:autoSpaceDE w:val="0"/>
              <w:autoSpaceDN w:val="0"/>
              <w:adjustRightInd w:val="0"/>
              <w:snapToGrid w:val="0"/>
              <w:spacing w:line="420" w:lineRule="exact"/>
              <w:ind w:left="563" w:hangingChars="201" w:hanging="563"/>
              <w:jc w:val="both"/>
              <w:rPr>
                <w:rFonts w:ascii="標楷體" w:eastAsia="標楷體" w:hAnsi="標楷體"/>
                <w:kern w:val="0"/>
                <w:sz w:val="28"/>
                <w:szCs w:val="28"/>
              </w:rPr>
            </w:pPr>
            <w:r w:rsidRPr="00A74C86">
              <w:rPr>
                <w:rFonts w:ascii="標楷體" w:eastAsia="標楷體" w:hAnsi="標楷體" w:hint="eastAsia"/>
                <w:kern w:val="0"/>
                <w:sz w:val="28"/>
                <w:szCs w:val="28"/>
              </w:rPr>
              <w:t>四、高等檢定考試及格者。</w:t>
            </w:r>
          </w:p>
          <w:p w:rsidR="00A31AD9" w:rsidRDefault="00A74C86" w:rsidP="00A74C86">
            <w:pPr>
              <w:spacing w:line="420" w:lineRule="exact"/>
              <w:jc w:val="both"/>
              <w:rPr>
                <w:rFonts w:ascii="Arial" w:eastAsia="標楷體" w:hAnsi="Arial" w:cs="Arial"/>
                <w:sz w:val="22"/>
                <w:szCs w:val="20"/>
              </w:rPr>
            </w:pPr>
            <w:r w:rsidRPr="00A74C86">
              <w:rPr>
                <w:rFonts w:ascii="標楷體" w:eastAsia="標楷體" w:hAnsi="標楷體" w:cs="Arial" w:hint="eastAsia"/>
                <w:sz w:val="28"/>
                <w:szCs w:val="28"/>
              </w:rPr>
              <w:t>五、</w:t>
            </w:r>
            <w:r w:rsidRPr="00A74C86">
              <w:rPr>
                <w:rFonts w:ascii="標楷體" w:eastAsia="標楷體" w:hAnsi="標楷體" w:cs="Arial Unicode MS" w:hint="eastAsia"/>
                <w:snapToGrid w:val="0"/>
                <w:sz w:val="28"/>
                <w:szCs w:val="28"/>
              </w:rPr>
              <w:t>曾任中尉以上三年者。</w:t>
            </w:r>
          </w:p>
        </w:tc>
      </w:tr>
      <w:tr w:rsidR="00A31AD9">
        <w:trPr>
          <w:cantSplit/>
          <w:trHeight w:val="3450"/>
        </w:trPr>
        <w:tc>
          <w:tcPr>
            <w:tcW w:w="797" w:type="pct"/>
            <w:gridSpan w:val="2"/>
            <w:tcBorders>
              <w:top w:val="single" w:sz="6" w:space="0" w:color="auto"/>
              <w:left w:val="single" w:sz="6" w:space="0" w:color="auto"/>
              <w:bottom w:val="single" w:sz="6" w:space="0" w:color="auto"/>
              <w:right w:val="single" w:sz="4" w:space="0" w:color="auto"/>
            </w:tcBorders>
            <w:vAlign w:val="center"/>
          </w:tcPr>
          <w:p w:rsidR="00A31AD9" w:rsidRDefault="00A31AD9" w:rsidP="00A31AD9">
            <w:pPr>
              <w:spacing w:line="350" w:lineRule="exact"/>
              <w:jc w:val="center"/>
              <w:rPr>
                <w:rFonts w:ascii="Arial" w:eastAsia="標楷體" w:hAnsi="Arial" w:cs="Arial"/>
                <w:sz w:val="22"/>
                <w:szCs w:val="20"/>
              </w:rPr>
            </w:pPr>
            <w:r>
              <w:rPr>
                <w:rFonts w:ascii="Arial" w:eastAsia="標楷體" w:hAnsi="Arial" w:cs="Arial" w:hint="eastAsia"/>
                <w:spacing w:val="-6"/>
                <w:sz w:val="28"/>
              </w:rPr>
              <w:t>四等考試</w:t>
            </w:r>
          </w:p>
        </w:tc>
        <w:tc>
          <w:tcPr>
            <w:tcW w:w="705" w:type="pct"/>
            <w:tcBorders>
              <w:top w:val="single" w:sz="6" w:space="0" w:color="auto"/>
              <w:left w:val="single" w:sz="4" w:space="0" w:color="auto"/>
              <w:bottom w:val="single" w:sz="6" w:space="0" w:color="auto"/>
              <w:right w:val="single" w:sz="4" w:space="0" w:color="auto"/>
            </w:tcBorders>
            <w:vAlign w:val="center"/>
          </w:tcPr>
          <w:p w:rsidR="00A31AD9" w:rsidRDefault="00A31AD9" w:rsidP="00A31AD9">
            <w:pPr>
              <w:spacing w:line="350" w:lineRule="exact"/>
              <w:jc w:val="center"/>
              <w:rPr>
                <w:rFonts w:ascii="Arial" w:eastAsia="標楷體" w:hAnsi="Arial" w:cs="Arial"/>
                <w:spacing w:val="-6"/>
                <w:sz w:val="28"/>
              </w:rPr>
            </w:pPr>
            <w:r>
              <w:rPr>
                <w:rFonts w:ascii="Arial" w:eastAsia="標楷體" w:hAnsi="Arial" w:cs="Arial" w:hint="eastAsia"/>
                <w:spacing w:val="-6"/>
                <w:sz w:val="28"/>
              </w:rPr>
              <w:t>行政</w:t>
            </w:r>
          </w:p>
        </w:tc>
        <w:tc>
          <w:tcPr>
            <w:tcW w:w="3498" w:type="pct"/>
            <w:tcBorders>
              <w:top w:val="single" w:sz="6" w:space="0" w:color="auto"/>
              <w:left w:val="single" w:sz="4" w:space="0" w:color="auto"/>
              <w:bottom w:val="single" w:sz="6" w:space="0" w:color="auto"/>
              <w:right w:val="single" w:sz="6" w:space="0" w:color="auto"/>
            </w:tcBorders>
            <w:vAlign w:val="center"/>
          </w:tcPr>
          <w:p w:rsidR="00D036C7" w:rsidRPr="00D036C7" w:rsidRDefault="00D036C7" w:rsidP="00D036C7">
            <w:pPr>
              <w:spacing w:line="420" w:lineRule="exact"/>
              <w:ind w:left="456" w:hangingChars="170" w:hanging="456"/>
              <w:rPr>
                <w:rFonts w:ascii="Arial" w:eastAsia="標楷體" w:hAnsi="Arial" w:cs="Arial"/>
                <w:spacing w:val="-6"/>
                <w:sz w:val="28"/>
              </w:rPr>
            </w:pPr>
            <w:r w:rsidRPr="00D036C7">
              <w:rPr>
                <w:rFonts w:ascii="Arial" w:eastAsia="標楷體" w:hAnsi="Arial" w:cs="Arial" w:hint="eastAsia"/>
                <w:spacing w:val="-6"/>
                <w:sz w:val="28"/>
              </w:rPr>
              <w:t>一、公立或立案之私立職業學校、高級中學以上學校或國外相當學制以上學校各院、系、科、組、所、學位學程畢業得有證書者。</w:t>
            </w:r>
          </w:p>
          <w:p w:rsidR="00D036C7" w:rsidRPr="00D036C7" w:rsidRDefault="00D036C7" w:rsidP="00D036C7">
            <w:pPr>
              <w:spacing w:line="420" w:lineRule="exact"/>
              <w:ind w:left="456" w:hangingChars="170" w:hanging="456"/>
              <w:rPr>
                <w:rFonts w:ascii="Arial" w:eastAsia="標楷體" w:hAnsi="Arial" w:cs="Arial"/>
                <w:spacing w:val="-6"/>
                <w:sz w:val="28"/>
              </w:rPr>
            </w:pPr>
            <w:r w:rsidRPr="00D036C7">
              <w:rPr>
                <w:rFonts w:ascii="Arial" w:eastAsia="標楷體" w:hAnsi="Arial" w:cs="Arial" w:hint="eastAsia"/>
                <w:spacing w:val="-6"/>
                <w:sz w:val="28"/>
              </w:rPr>
              <w:t>二、經普通考試以上考試或相當普通考試以上之特種考試及格者。</w:t>
            </w:r>
          </w:p>
          <w:p w:rsidR="00D036C7" w:rsidRPr="00D036C7" w:rsidRDefault="00D036C7" w:rsidP="00D036C7">
            <w:pPr>
              <w:spacing w:line="420" w:lineRule="exact"/>
              <w:ind w:left="536" w:hangingChars="200" w:hanging="536"/>
              <w:rPr>
                <w:rFonts w:ascii="Arial" w:eastAsia="標楷體" w:hAnsi="Arial" w:cs="Arial"/>
                <w:spacing w:val="-6"/>
                <w:sz w:val="28"/>
              </w:rPr>
            </w:pPr>
            <w:r w:rsidRPr="00D036C7">
              <w:rPr>
                <w:rFonts w:ascii="Arial" w:eastAsia="標楷體" w:hAnsi="Arial" w:cs="Arial" w:hint="eastAsia"/>
                <w:spacing w:val="-6"/>
                <w:sz w:val="28"/>
              </w:rPr>
              <w:t>三、經初等考試或相當初等考試之特種考試及格滿三年者。</w:t>
            </w:r>
          </w:p>
          <w:p w:rsidR="00D036C7" w:rsidRPr="00D036C7" w:rsidRDefault="00D036C7" w:rsidP="00D036C7">
            <w:pPr>
              <w:spacing w:line="420" w:lineRule="exact"/>
              <w:ind w:left="536" w:hangingChars="200" w:hanging="536"/>
              <w:rPr>
                <w:rFonts w:ascii="Arial" w:eastAsia="標楷體" w:hAnsi="Arial" w:cs="Arial"/>
                <w:spacing w:val="-6"/>
                <w:sz w:val="28"/>
              </w:rPr>
            </w:pPr>
            <w:r w:rsidRPr="00D036C7">
              <w:rPr>
                <w:rFonts w:ascii="Arial" w:eastAsia="標楷體" w:hAnsi="Arial" w:cs="Arial" w:hint="eastAsia"/>
                <w:spacing w:val="-6"/>
                <w:sz w:val="28"/>
              </w:rPr>
              <w:t>四、經高等或普通檢定考試及格者。</w:t>
            </w:r>
          </w:p>
          <w:p w:rsidR="00D036C7" w:rsidRPr="00D036C7" w:rsidRDefault="00D036C7" w:rsidP="00D036C7">
            <w:pPr>
              <w:spacing w:line="420" w:lineRule="exact"/>
              <w:ind w:left="536" w:hangingChars="200" w:hanging="536"/>
              <w:rPr>
                <w:rFonts w:ascii="Arial" w:eastAsia="標楷體" w:hAnsi="Arial" w:cs="Arial"/>
                <w:spacing w:val="-6"/>
                <w:sz w:val="28"/>
              </w:rPr>
            </w:pPr>
            <w:r w:rsidRPr="00D036C7">
              <w:rPr>
                <w:rFonts w:ascii="Arial" w:eastAsia="標楷體" w:hAnsi="Arial" w:cs="Arial" w:hint="eastAsia"/>
                <w:spacing w:val="-6"/>
                <w:sz w:val="28"/>
              </w:rPr>
              <w:t>五、經隨營補習教育取得高級中學畢業同等學力者。</w:t>
            </w:r>
          </w:p>
          <w:p w:rsidR="00D036C7" w:rsidRPr="00D036C7" w:rsidRDefault="00D036C7" w:rsidP="00D036C7">
            <w:pPr>
              <w:spacing w:line="420" w:lineRule="exact"/>
              <w:ind w:left="536" w:hangingChars="200" w:hanging="536"/>
              <w:rPr>
                <w:rFonts w:ascii="Arial" w:eastAsia="標楷體" w:hAnsi="Arial" w:cs="Arial"/>
                <w:spacing w:val="-6"/>
                <w:sz w:val="28"/>
              </w:rPr>
            </w:pPr>
            <w:r w:rsidRPr="00D036C7">
              <w:rPr>
                <w:rFonts w:ascii="Arial" w:eastAsia="標楷體" w:hAnsi="Arial" w:cs="Arial" w:hint="eastAsia"/>
                <w:spacing w:val="-6"/>
                <w:sz w:val="28"/>
              </w:rPr>
              <w:t>六、經退除役官兵學力鑑別考試高中組及格者。</w:t>
            </w:r>
          </w:p>
          <w:p w:rsidR="00A31AD9" w:rsidRDefault="00D036C7" w:rsidP="00D036C7">
            <w:pPr>
              <w:spacing w:line="420" w:lineRule="exact"/>
              <w:ind w:left="536" w:hangingChars="200" w:hanging="536"/>
              <w:rPr>
                <w:rFonts w:ascii="Arial" w:eastAsia="標楷體" w:hAnsi="Arial" w:cs="Arial"/>
                <w:spacing w:val="-6"/>
                <w:sz w:val="28"/>
              </w:rPr>
            </w:pPr>
            <w:r w:rsidRPr="00D036C7">
              <w:rPr>
                <w:rFonts w:ascii="Arial" w:eastAsia="標楷體" w:hAnsi="Arial" w:cs="Arial" w:hint="eastAsia"/>
                <w:spacing w:val="-6"/>
                <w:sz w:val="28"/>
              </w:rPr>
              <w:t>七、曾任中士以上三年者。</w:t>
            </w:r>
          </w:p>
        </w:tc>
      </w:tr>
    </w:tbl>
    <w:p w:rsidR="00A31AD9" w:rsidRDefault="00A31AD9" w:rsidP="00802F5B">
      <w:pPr>
        <w:snapToGrid w:val="0"/>
        <w:spacing w:afterLines="10"/>
        <w:jc w:val="center"/>
        <w:rPr>
          <w:rFonts w:ascii="Arial" w:eastAsia="標楷體" w:hAnsi="Arial" w:cs="Arial"/>
          <w:spacing w:val="-6"/>
          <w:sz w:val="28"/>
        </w:rPr>
      </w:pPr>
    </w:p>
    <w:p w:rsidR="00A31AD9" w:rsidRDefault="00A31AD9" w:rsidP="00A31AD9">
      <w:pPr>
        <w:snapToGrid w:val="0"/>
        <w:spacing w:line="40" w:lineRule="exact"/>
        <w:rPr>
          <w:rFonts w:ascii="Arial" w:hAnsi="Arial" w:cs="Arial"/>
        </w:rPr>
      </w:pPr>
    </w:p>
    <w:p w:rsidR="008A1309" w:rsidRDefault="00A31AD9" w:rsidP="008A1309">
      <w:pPr>
        <w:spacing w:line="320" w:lineRule="exact"/>
        <w:jc w:val="center"/>
        <w:rPr>
          <w:rFonts w:ascii="Arial" w:eastAsia="標楷體" w:hAnsi="Arial" w:cs="Arial"/>
          <w:sz w:val="32"/>
        </w:rPr>
      </w:pPr>
      <w:r>
        <w:rPr>
          <w:rFonts w:ascii="Arial" w:hAnsi="Arial" w:cs="Arial"/>
        </w:rPr>
        <w:br w:type="page"/>
      </w:r>
      <w:r w:rsidR="008A1309">
        <w:rPr>
          <w:rFonts w:ascii="Arial" w:eastAsia="標楷體" w:hAnsi="Arial" w:cs="Arial" w:hint="eastAsia"/>
          <w:sz w:val="32"/>
        </w:rPr>
        <w:lastRenderedPageBreak/>
        <w:t>附</w:t>
      </w:r>
      <w:bookmarkStart w:id="32" w:name="附表4"/>
      <w:bookmarkEnd w:id="32"/>
      <w:r w:rsidR="00A028C4" w:rsidRPr="00A028C4">
        <w:rPr>
          <w:rFonts w:ascii="Arial" w:eastAsia="標楷體" w:hAnsi="Arial" w:cs="Arial" w:hint="eastAsia"/>
          <w:sz w:val="32"/>
        </w:rPr>
        <w:t>件</w:t>
      </w:r>
      <w:r w:rsidR="00656FAC">
        <w:rPr>
          <w:rFonts w:ascii="Arial" w:eastAsia="標楷體" w:hAnsi="Arial" w:cs="Arial" w:hint="eastAsia"/>
          <w:sz w:val="32"/>
        </w:rPr>
        <w:t>3</w:t>
      </w:r>
    </w:p>
    <w:p w:rsidR="008A1309" w:rsidRPr="008A1309" w:rsidRDefault="005766F5" w:rsidP="00802F5B">
      <w:pPr>
        <w:snapToGrid w:val="0"/>
        <w:spacing w:beforeLines="50" w:afterLines="50"/>
        <w:jc w:val="center"/>
        <w:rPr>
          <w:rFonts w:ascii="Arial" w:eastAsia="標楷體" w:hAnsi="Arial" w:cs="Arial"/>
          <w:b/>
          <w:spacing w:val="-22"/>
          <w:sz w:val="32"/>
          <w:szCs w:val="32"/>
        </w:rPr>
      </w:pPr>
      <w:r>
        <w:rPr>
          <w:rFonts w:ascii="標楷體" w:eastAsia="標楷體" w:hAnsi="標楷體" w:cs="Arial" w:hint="eastAsia"/>
          <w:b/>
          <w:spacing w:val="-22"/>
          <w:sz w:val="32"/>
          <w:szCs w:val="32"/>
        </w:rPr>
        <w:t>104</w:t>
      </w:r>
      <w:r w:rsidR="008A1309" w:rsidRPr="008A1309">
        <w:rPr>
          <w:rFonts w:ascii="Arial" w:eastAsia="標楷體" w:hAnsi="Arial" w:cs="Arial" w:hint="eastAsia"/>
          <w:b/>
          <w:spacing w:val="-22"/>
          <w:sz w:val="32"/>
          <w:szCs w:val="32"/>
        </w:rPr>
        <w:t>年特種考試退除役軍人轉任公務人員考試三等考試應試科目及考試日程表</w:t>
      </w:r>
    </w:p>
    <w:tbl>
      <w:tblPr>
        <w:tblW w:w="10507" w:type="dxa"/>
        <w:tblInd w:w="-53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564"/>
        <w:gridCol w:w="1080"/>
        <w:gridCol w:w="540"/>
        <w:gridCol w:w="555"/>
        <w:gridCol w:w="555"/>
        <w:gridCol w:w="554"/>
        <w:gridCol w:w="555"/>
        <w:gridCol w:w="555"/>
        <w:gridCol w:w="6"/>
        <w:gridCol w:w="548"/>
        <w:gridCol w:w="556"/>
        <w:gridCol w:w="555"/>
        <w:gridCol w:w="554"/>
        <w:gridCol w:w="555"/>
        <w:gridCol w:w="555"/>
        <w:gridCol w:w="7"/>
        <w:gridCol w:w="547"/>
        <w:gridCol w:w="556"/>
        <w:gridCol w:w="555"/>
        <w:gridCol w:w="555"/>
      </w:tblGrid>
      <w:tr w:rsidR="005062D7" w:rsidRPr="00C144CF" w:rsidTr="00A4107A">
        <w:trPr>
          <w:cantSplit/>
          <w:trHeight w:val="545"/>
        </w:trPr>
        <w:tc>
          <w:tcPr>
            <w:tcW w:w="564" w:type="dxa"/>
            <w:vMerge w:val="restart"/>
            <w:tcBorders>
              <w:top w:val="single" w:sz="12" w:space="0" w:color="auto"/>
              <w:left w:val="single" w:sz="12" w:space="0" w:color="auto"/>
              <w:bottom w:val="single" w:sz="4" w:space="0" w:color="auto"/>
              <w:right w:val="single" w:sz="6" w:space="0" w:color="auto"/>
            </w:tcBorders>
            <w:textDirection w:val="tbRlV"/>
            <w:vAlign w:val="center"/>
          </w:tcPr>
          <w:p w:rsidR="005062D7" w:rsidRPr="00C144CF" w:rsidRDefault="005062D7" w:rsidP="006964E5">
            <w:pPr>
              <w:pStyle w:val="af3"/>
              <w:spacing w:line="280" w:lineRule="exact"/>
              <w:ind w:left="113" w:right="113"/>
              <w:rPr>
                <w:rFonts w:hAnsi="標楷體" w:cs="Arial" w:hint="default"/>
                <w:sz w:val="22"/>
              </w:rPr>
            </w:pPr>
            <w:r w:rsidRPr="00C144CF">
              <w:rPr>
                <w:rFonts w:hAnsi="標楷體" w:cs="Arial"/>
                <w:sz w:val="22"/>
              </w:rPr>
              <w:t>類科編號</w:t>
            </w:r>
          </w:p>
        </w:tc>
        <w:tc>
          <w:tcPr>
            <w:tcW w:w="1080" w:type="dxa"/>
            <w:tcBorders>
              <w:top w:val="single" w:sz="12" w:space="0" w:color="auto"/>
              <w:left w:val="single" w:sz="4" w:space="0" w:color="auto"/>
              <w:bottom w:val="single" w:sz="2" w:space="0" w:color="auto"/>
              <w:right w:val="single" w:sz="12" w:space="0" w:color="auto"/>
            </w:tcBorders>
            <w:vAlign w:val="center"/>
          </w:tcPr>
          <w:p w:rsidR="005062D7" w:rsidRPr="00C144CF" w:rsidRDefault="005062D7" w:rsidP="00B41E28">
            <w:pPr>
              <w:pStyle w:val="af3"/>
              <w:spacing w:line="280" w:lineRule="exact"/>
              <w:rPr>
                <w:rFonts w:hAnsi="標楷體" w:cs="Arial" w:hint="default"/>
              </w:rPr>
            </w:pPr>
            <w:r w:rsidRPr="00C144CF">
              <w:rPr>
                <w:rFonts w:hAnsi="標楷體" w:cs="Arial"/>
              </w:rPr>
              <w:t>日期</w:t>
            </w:r>
          </w:p>
        </w:tc>
        <w:tc>
          <w:tcPr>
            <w:tcW w:w="3320" w:type="dxa"/>
            <w:gridSpan w:val="7"/>
            <w:tcBorders>
              <w:top w:val="single" w:sz="12" w:space="0" w:color="auto"/>
              <w:left w:val="single" w:sz="12" w:space="0" w:color="auto"/>
              <w:bottom w:val="single" w:sz="6" w:space="0" w:color="auto"/>
              <w:right w:val="single" w:sz="12" w:space="0" w:color="auto"/>
            </w:tcBorders>
            <w:vAlign w:val="center"/>
          </w:tcPr>
          <w:p w:rsidR="005062D7" w:rsidRPr="00C144CF" w:rsidRDefault="005062D7" w:rsidP="00B41E28">
            <w:pPr>
              <w:spacing w:line="260" w:lineRule="exact"/>
              <w:jc w:val="center"/>
              <w:rPr>
                <w:rFonts w:ascii="標楷體" w:eastAsia="標楷體" w:hAnsi="標楷體" w:cs="Arial"/>
              </w:rPr>
            </w:pPr>
            <w:r w:rsidRPr="00C144CF">
              <w:rPr>
                <w:rFonts w:ascii="標楷體" w:eastAsia="標楷體" w:hAnsi="標楷體" w:cs="Arial" w:hint="eastAsia"/>
              </w:rPr>
              <w:t>6月13日（星期六）</w:t>
            </w:r>
          </w:p>
        </w:tc>
        <w:tc>
          <w:tcPr>
            <w:tcW w:w="3330" w:type="dxa"/>
            <w:gridSpan w:val="7"/>
            <w:tcBorders>
              <w:top w:val="single" w:sz="12" w:space="0" w:color="auto"/>
              <w:left w:val="single" w:sz="12" w:space="0" w:color="auto"/>
              <w:bottom w:val="single" w:sz="6" w:space="0" w:color="auto"/>
              <w:right w:val="single" w:sz="12" w:space="0" w:color="auto"/>
            </w:tcBorders>
            <w:vAlign w:val="center"/>
          </w:tcPr>
          <w:p w:rsidR="005062D7" w:rsidRPr="00C144CF" w:rsidRDefault="005062D7" w:rsidP="00862718">
            <w:pPr>
              <w:spacing w:line="240" w:lineRule="exact"/>
              <w:jc w:val="center"/>
              <w:rPr>
                <w:rFonts w:ascii="標楷體" w:eastAsia="標楷體" w:hAnsi="標楷體" w:cs="Arial"/>
              </w:rPr>
            </w:pPr>
            <w:r w:rsidRPr="00C144CF">
              <w:rPr>
                <w:rFonts w:ascii="標楷體" w:eastAsia="標楷體" w:hAnsi="標楷體" w:cs="Arial" w:hint="eastAsia"/>
              </w:rPr>
              <w:t>6月14日</w:t>
            </w:r>
            <w:r w:rsidRPr="00C144CF">
              <w:rPr>
                <w:rFonts w:ascii="標楷體" w:eastAsia="標楷體" w:hAnsi="標楷體" w:cs="Arial"/>
              </w:rPr>
              <w:t>(</w:t>
            </w:r>
            <w:r w:rsidRPr="00C144CF">
              <w:rPr>
                <w:rFonts w:ascii="標楷體" w:eastAsia="標楷體" w:hAnsi="標楷體" w:cs="Arial" w:hint="eastAsia"/>
              </w:rPr>
              <w:t>星期日</w:t>
            </w:r>
            <w:r w:rsidRPr="00C144CF">
              <w:rPr>
                <w:rFonts w:ascii="標楷體" w:eastAsia="標楷體" w:hAnsi="標楷體" w:cs="Arial"/>
              </w:rPr>
              <w:t>)</w:t>
            </w:r>
          </w:p>
        </w:tc>
        <w:tc>
          <w:tcPr>
            <w:tcW w:w="2213" w:type="dxa"/>
            <w:gridSpan w:val="4"/>
            <w:tcBorders>
              <w:top w:val="single" w:sz="12" w:space="0" w:color="auto"/>
              <w:left w:val="single" w:sz="12" w:space="0" w:color="auto"/>
              <w:bottom w:val="single" w:sz="6" w:space="0" w:color="auto"/>
              <w:right w:val="single" w:sz="12" w:space="0" w:color="auto"/>
            </w:tcBorders>
            <w:vAlign w:val="center"/>
          </w:tcPr>
          <w:p w:rsidR="005062D7" w:rsidRPr="00C144CF" w:rsidRDefault="00862718" w:rsidP="00B41E28">
            <w:pPr>
              <w:spacing w:line="240" w:lineRule="exact"/>
              <w:jc w:val="center"/>
              <w:rPr>
                <w:rFonts w:ascii="標楷體" w:eastAsia="標楷體" w:hAnsi="標楷體" w:cs="Arial"/>
              </w:rPr>
            </w:pPr>
            <w:r w:rsidRPr="00C144CF">
              <w:rPr>
                <w:rFonts w:ascii="標楷體" w:eastAsia="標楷體" w:hAnsi="標楷體" w:cs="Arial" w:hint="eastAsia"/>
              </w:rPr>
              <w:t>6月</w:t>
            </w:r>
            <w:r w:rsidRPr="00C144CF">
              <w:rPr>
                <w:rFonts w:ascii="標楷體" w:eastAsia="標楷體" w:hAnsi="標楷體" w:cs="Arial"/>
              </w:rPr>
              <w:t>1</w:t>
            </w:r>
            <w:r w:rsidRPr="00C144CF">
              <w:rPr>
                <w:rFonts w:ascii="標楷體" w:eastAsia="標楷體" w:hAnsi="標楷體" w:cs="Arial" w:hint="eastAsia"/>
              </w:rPr>
              <w:t>5日</w:t>
            </w:r>
            <w:r w:rsidRPr="00C144CF">
              <w:rPr>
                <w:rFonts w:ascii="標楷體" w:eastAsia="標楷體" w:hAnsi="標楷體" w:cs="Arial"/>
              </w:rPr>
              <w:t>(</w:t>
            </w:r>
            <w:r w:rsidRPr="00C144CF">
              <w:rPr>
                <w:rFonts w:ascii="標楷體" w:eastAsia="標楷體" w:hAnsi="標楷體" w:cs="Arial" w:hint="eastAsia"/>
              </w:rPr>
              <w:t>星期一</w:t>
            </w:r>
            <w:r w:rsidRPr="00C144CF">
              <w:rPr>
                <w:rFonts w:ascii="標楷體" w:eastAsia="標楷體" w:hAnsi="標楷體" w:cs="Arial"/>
              </w:rPr>
              <w:t>)</w:t>
            </w:r>
          </w:p>
        </w:tc>
      </w:tr>
      <w:tr w:rsidR="008A1309" w:rsidRPr="00C144CF" w:rsidTr="00A4107A">
        <w:trPr>
          <w:trHeight w:hRule="exact" w:val="284"/>
        </w:trPr>
        <w:tc>
          <w:tcPr>
            <w:tcW w:w="564" w:type="dxa"/>
            <w:vMerge/>
            <w:tcBorders>
              <w:top w:val="single" w:sz="12" w:space="0" w:color="auto"/>
              <w:left w:val="single" w:sz="12" w:space="0" w:color="auto"/>
              <w:bottom w:val="single" w:sz="4" w:space="0" w:color="auto"/>
              <w:right w:val="single" w:sz="6" w:space="0" w:color="auto"/>
            </w:tcBorders>
            <w:vAlign w:val="center"/>
          </w:tcPr>
          <w:p w:rsidR="008A1309" w:rsidRPr="00C144CF" w:rsidRDefault="008A1309" w:rsidP="006964E5">
            <w:pPr>
              <w:widowControl/>
              <w:rPr>
                <w:rFonts w:ascii="標楷體" w:eastAsia="標楷體" w:hAnsi="標楷體" w:cs="Arial"/>
                <w:sz w:val="22"/>
              </w:rPr>
            </w:pPr>
          </w:p>
        </w:tc>
        <w:tc>
          <w:tcPr>
            <w:tcW w:w="1080" w:type="dxa"/>
            <w:tcBorders>
              <w:top w:val="single" w:sz="2" w:space="0" w:color="auto"/>
              <w:left w:val="single" w:sz="4" w:space="0" w:color="auto"/>
              <w:bottom w:val="single" w:sz="2" w:space="0" w:color="auto"/>
              <w:right w:val="single" w:sz="12" w:space="0" w:color="auto"/>
            </w:tcBorders>
          </w:tcPr>
          <w:p w:rsidR="008A1309" w:rsidRPr="00C144CF" w:rsidRDefault="008A1309" w:rsidP="006964E5">
            <w:pPr>
              <w:spacing w:line="280" w:lineRule="exact"/>
              <w:jc w:val="center"/>
              <w:rPr>
                <w:rFonts w:ascii="標楷體" w:eastAsia="標楷體" w:hAnsi="標楷體" w:cs="Arial"/>
              </w:rPr>
            </w:pPr>
            <w:r w:rsidRPr="00C144CF">
              <w:rPr>
                <w:rFonts w:ascii="標楷體" w:eastAsia="標楷體" w:hAnsi="標楷體" w:cs="Arial" w:hint="eastAsia"/>
              </w:rPr>
              <w:t>節次</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1</w:t>
            </w:r>
            <w:r w:rsidRPr="00C144CF">
              <w:rPr>
                <w:rFonts w:ascii="標楷體" w:eastAsia="標楷體" w:hAnsi="標楷體" w:cs="Arial" w:hint="eastAsia"/>
              </w:rPr>
              <w:t>節</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2</w:t>
            </w:r>
            <w:r w:rsidRPr="00C144CF">
              <w:rPr>
                <w:rFonts w:ascii="標楷體" w:eastAsia="標楷體" w:hAnsi="標楷體" w:cs="Arial" w:hint="eastAsia"/>
              </w:rPr>
              <w:t>節</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3</w:t>
            </w:r>
            <w:r w:rsidRPr="00C144CF">
              <w:rPr>
                <w:rFonts w:ascii="標楷體" w:eastAsia="標楷體" w:hAnsi="標楷體" w:cs="Arial" w:hint="eastAsia"/>
              </w:rPr>
              <w:t>節</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4</w:t>
            </w:r>
            <w:r w:rsidRPr="00C144CF">
              <w:rPr>
                <w:rFonts w:ascii="標楷體" w:eastAsia="標楷體" w:hAnsi="標楷體" w:cs="Arial" w:hint="eastAsia"/>
              </w:rPr>
              <w:t>節</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5</w:t>
            </w:r>
            <w:r w:rsidRPr="00C144CF">
              <w:rPr>
                <w:rFonts w:ascii="標楷體" w:eastAsia="標楷體" w:hAnsi="標楷體" w:cs="Arial" w:hint="eastAsia"/>
              </w:rPr>
              <w:t>節</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6</w:t>
            </w:r>
            <w:r w:rsidRPr="00C144CF">
              <w:rPr>
                <w:rFonts w:ascii="標楷體" w:eastAsia="標楷體" w:hAnsi="標楷體" w:cs="Arial" w:hint="eastAsia"/>
              </w:rPr>
              <w:t>節</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7</w:t>
            </w:r>
            <w:r w:rsidRPr="00C144CF">
              <w:rPr>
                <w:rFonts w:ascii="標楷體" w:eastAsia="標楷體" w:hAnsi="標楷體" w:cs="Arial" w:hint="eastAsia"/>
              </w:rPr>
              <w:t>節</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8A1309" w:rsidRPr="00C144CF" w:rsidRDefault="008A1309" w:rsidP="006964E5">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8</w:t>
            </w:r>
            <w:r w:rsidRPr="00C144CF">
              <w:rPr>
                <w:rFonts w:ascii="標楷體" w:eastAsia="標楷體" w:hAnsi="標楷體" w:cs="Arial" w:hint="eastAsia"/>
              </w:rPr>
              <w:t>節</w:t>
            </w:r>
          </w:p>
        </w:tc>
      </w:tr>
      <w:tr w:rsidR="00EF7D36" w:rsidRPr="00C144CF" w:rsidTr="00A4107A">
        <w:trPr>
          <w:trHeight w:hRule="exact" w:val="284"/>
        </w:trPr>
        <w:tc>
          <w:tcPr>
            <w:tcW w:w="564" w:type="dxa"/>
            <w:vMerge/>
            <w:tcBorders>
              <w:top w:val="single" w:sz="12" w:space="0" w:color="auto"/>
              <w:left w:val="single" w:sz="12" w:space="0" w:color="auto"/>
              <w:bottom w:val="single" w:sz="4" w:space="0" w:color="auto"/>
              <w:right w:val="single" w:sz="6" w:space="0" w:color="auto"/>
            </w:tcBorders>
            <w:vAlign w:val="center"/>
          </w:tcPr>
          <w:p w:rsidR="00EF7D36" w:rsidRPr="00C144CF" w:rsidRDefault="00EF7D36" w:rsidP="00EF7D36">
            <w:pPr>
              <w:widowControl/>
              <w:rPr>
                <w:rFonts w:ascii="標楷體" w:eastAsia="標楷體" w:hAnsi="標楷體" w:cs="Arial"/>
                <w:sz w:val="22"/>
              </w:rPr>
            </w:pPr>
          </w:p>
        </w:tc>
        <w:tc>
          <w:tcPr>
            <w:tcW w:w="1080" w:type="dxa"/>
            <w:vMerge w:val="restart"/>
            <w:tcBorders>
              <w:top w:val="single" w:sz="2" w:space="0" w:color="auto"/>
              <w:left w:val="single" w:sz="4" w:space="0" w:color="auto"/>
              <w:bottom w:val="single" w:sz="4" w:space="0" w:color="auto"/>
              <w:right w:val="single" w:sz="12" w:space="0" w:color="auto"/>
            </w:tcBorders>
          </w:tcPr>
          <w:p w:rsidR="00EF7D36" w:rsidRPr="00C144CF" w:rsidRDefault="001060CC" w:rsidP="00802F5B">
            <w:pPr>
              <w:pStyle w:val="a6"/>
              <w:spacing w:beforeLines="20" w:line="280" w:lineRule="exact"/>
              <w:rPr>
                <w:rFonts w:ascii="標楷體" w:hAnsi="標楷體" w:cs="Arial"/>
                <w:sz w:val="20"/>
                <w:szCs w:val="24"/>
              </w:rPr>
            </w:pPr>
            <w:r w:rsidRPr="001060CC">
              <w:rPr>
                <w:rFonts w:ascii="標楷體" w:hAnsi="標楷體"/>
              </w:rPr>
              <w:pict>
                <v:line id="_x0000_s1268" style="position:absolute;z-index:251677696;mso-position-horizontal-relative:text;mso-position-vertical-relative:text" from="-1.4pt,3.35pt" to="52.6pt,48.35pt"/>
              </w:pict>
            </w:r>
            <w:r w:rsidR="00EF7D36" w:rsidRPr="00C144CF">
              <w:rPr>
                <w:rFonts w:ascii="標楷體" w:hAnsi="標楷體" w:cs="Arial"/>
                <w:sz w:val="20"/>
                <w:szCs w:val="24"/>
              </w:rPr>
              <w:t xml:space="preserve">    </w:t>
            </w:r>
            <w:r w:rsidR="00EF7D36" w:rsidRPr="00C144CF">
              <w:rPr>
                <w:rFonts w:ascii="標楷體" w:hAnsi="標楷體" w:cs="Arial" w:hint="eastAsia"/>
                <w:sz w:val="20"/>
                <w:szCs w:val="24"/>
              </w:rPr>
              <w:t>時間</w:t>
            </w:r>
          </w:p>
          <w:p w:rsidR="00EF7D36" w:rsidRPr="00C144CF" w:rsidRDefault="00EF7D36" w:rsidP="00802F5B">
            <w:pPr>
              <w:pStyle w:val="a6"/>
              <w:spacing w:beforeLines="20" w:line="280" w:lineRule="exact"/>
              <w:rPr>
                <w:rFonts w:ascii="標楷體" w:hAnsi="標楷體" w:cs="Arial"/>
                <w:sz w:val="20"/>
                <w:szCs w:val="24"/>
              </w:rPr>
            </w:pPr>
            <w:r w:rsidRPr="00C144CF">
              <w:rPr>
                <w:rFonts w:ascii="標楷體" w:hAnsi="標楷體" w:cs="Arial" w:hint="eastAsia"/>
                <w:sz w:val="20"/>
                <w:szCs w:val="24"/>
              </w:rPr>
              <w:t>類科</w:t>
            </w:r>
          </w:p>
        </w:tc>
        <w:tc>
          <w:tcPr>
            <w:tcW w:w="540" w:type="dxa"/>
            <w:tcBorders>
              <w:top w:val="single" w:sz="4" w:space="0" w:color="auto"/>
              <w:left w:val="single" w:sz="12"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18"/>
                <w:szCs w:val="18"/>
              </w:rPr>
            </w:pPr>
            <w:r w:rsidRPr="00C144CF">
              <w:rPr>
                <w:rFonts w:ascii="標楷體" w:eastAsia="標楷體" w:hAnsi="標楷體"/>
                <w:b/>
                <w:sz w:val="18"/>
                <w:szCs w:val="18"/>
              </w:rPr>
              <w:t>8:</w:t>
            </w:r>
            <w:r w:rsidRPr="00C144CF">
              <w:rPr>
                <w:rFonts w:ascii="標楷體" w:eastAsia="標楷體" w:hAnsi="標楷體" w:hint="eastAsia"/>
                <w:b/>
                <w:sz w:val="18"/>
                <w:szCs w:val="18"/>
              </w:rPr>
              <w:t>4</w:t>
            </w:r>
            <w:r w:rsidRPr="00C144CF">
              <w:rPr>
                <w:rFonts w:ascii="標楷體" w:eastAsia="標楷體" w:hAnsi="標楷體"/>
                <w:b/>
                <w:sz w:val="18"/>
                <w:szCs w:val="18"/>
              </w:rPr>
              <w:t>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4"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pacing w:val="-10"/>
                <w:w w:val="96"/>
                <w:sz w:val="18"/>
                <w:szCs w:val="18"/>
              </w:rPr>
              <w:t>13:00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5" w:type="dxa"/>
            <w:tcBorders>
              <w:top w:val="single" w:sz="4" w:space="0" w:color="auto"/>
              <w:left w:val="single" w:sz="4" w:space="0" w:color="auto"/>
              <w:bottom w:val="single" w:sz="4" w:space="0" w:color="auto"/>
              <w:right w:val="single" w:sz="12" w:space="0" w:color="auto"/>
            </w:tcBorders>
            <w:vAlign w:val="center"/>
          </w:tcPr>
          <w:p w:rsidR="00EF7D36" w:rsidRPr="00C144CF" w:rsidRDefault="00EF7D36" w:rsidP="00EF7D36">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14:40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6"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8:50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4"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13:00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5" w:type="dxa"/>
            <w:tcBorders>
              <w:top w:val="single" w:sz="4" w:space="0" w:color="auto"/>
              <w:left w:val="single" w:sz="4" w:space="0" w:color="auto"/>
              <w:bottom w:val="single" w:sz="4" w:space="0" w:color="auto"/>
              <w:right w:val="single" w:sz="12" w:space="0" w:color="auto"/>
            </w:tcBorders>
            <w:vAlign w:val="center"/>
          </w:tcPr>
          <w:p w:rsidR="00EF7D36" w:rsidRPr="00C144CF" w:rsidRDefault="00EF7D36" w:rsidP="00EF7D36">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15:40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6"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8:50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cs="Arial"/>
                <w:b/>
                <w:sz w:val="22"/>
              </w:rPr>
            </w:pPr>
            <w:r w:rsidRPr="00C144CF">
              <w:rPr>
                <w:rFonts w:ascii="標楷體" w:eastAsia="標楷體" w:hAnsi="標楷體" w:cs="Arial" w:hint="eastAsia"/>
                <w:b/>
                <w:sz w:val="22"/>
              </w:rPr>
              <w:t>預備</w:t>
            </w:r>
          </w:p>
        </w:tc>
        <w:tc>
          <w:tcPr>
            <w:tcW w:w="555" w:type="dxa"/>
            <w:tcBorders>
              <w:top w:val="single" w:sz="4" w:space="0" w:color="auto"/>
              <w:left w:val="single" w:sz="4" w:space="0" w:color="auto"/>
              <w:bottom w:val="single" w:sz="4" w:space="0" w:color="auto"/>
              <w:right w:val="single" w:sz="12" w:space="0" w:color="auto"/>
            </w:tcBorders>
            <w:vAlign w:val="center"/>
          </w:tcPr>
          <w:p w:rsidR="00EF7D36" w:rsidRPr="00C144CF" w:rsidRDefault="00EF7D36" w:rsidP="00EF7D36">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13:00</w:t>
            </w:r>
          </w:p>
        </w:tc>
      </w:tr>
      <w:tr w:rsidR="00EF7D36" w:rsidRPr="00C144CF" w:rsidTr="00A4107A">
        <w:trPr>
          <w:trHeight w:val="735"/>
        </w:trPr>
        <w:tc>
          <w:tcPr>
            <w:tcW w:w="564" w:type="dxa"/>
            <w:vMerge/>
            <w:tcBorders>
              <w:top w:val="single" w:sz="12" w:space="0" w:color="auto"/>
              <w:left w:val="single" w:sz="12" w:space="0" w:color="auto"/>
              <w:bottom w:val="single" w:sz="4" w:space="0" w:color="auto"/>
              <w:right w:val="single" w:sz="6" w:space="0" w:color="auto"/>
            </w:tcBorders>
            <w:vAlign w:val="center"/>
          </w:tcPr>
          <w:p w:rsidR="00EF7D36" w:rsidRPr="00C144CF" w:rsidRDefault="00EF7D36" w:rsidP="00EF7D36">
            <w:pPr>
              <w:widowControl/>
              <w:rPr>
                <w:rFonts w:ascii="標楷體" w:eastAsia="標楷體" w:hAnsi="標楷體" w:cs="Arial"/>
                <w:sz w:val="22"/>
              </w:rPr>
            </w:pPr>
          </w:p>
        </w:tc>
        <w:tc>
          <w:tcPr>
            <w:tcW w:w="1080" w:type="dxa"/>
            <w:vMerge/>
            <w:tcBorders>
              <w:top w:val="single" w:sz="2" w:space="0" w:color="auto"/>
              <w:left w:val="single" w:sz="4" w:space="0" w:color="auto"/>
              <w:bottom w:val="single" w:sz="4" w:space="0" w:color="auto"/>
              <w:right w:val="single" w:sz="12" w:space="0" w:color="auto"/>
            </w:tcBorders>
            <w:vAlign w:val="center"/>
          </w:tcPr>
          <w:p w:rsidR="00EF7D36" w:rsidRPr="00C144CF" w:rsidRDefault="00EF7D36" w:rsidP="00EF7D36">
            <w:pPr>
              <w:widowControl/>
              <w:rPr>
                <w:rFonts w:ascii="標楷體" w:eastAsia="標楷體" w:hAnsi="標楷體" w:cs="Arial"/>
                <w:sz w:val="20"/>
              </w:rPr>
            </w:pPr>
          </w:p>
        </w:tc>
        <w:tc>
          <w:tcPr>
            <w:tcW w:w="540" w:type="dxa"/>
            <w:tcBorders>
              <w:top w:val="single" w:sz="4" w:space="0" w:color="auto"/>
              <w:left w:val="single" w:sz="12"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18"/>
                <w:szCs w:val="18"/>
              </w:rPr>
            </w:pPr>
            <w:r w:rsidRPr="00C144CF">
              <w:rPr>
                <w:rFonts w:ascii="標楷體" w:eastAsia="標楷體" w:hAnsi="標楷體" w:hint="eastAsia"/>
                <w:b/>
                <w:sz w:val="22"/>
                <w:szCs w:val="22"/>
              </w:rPr>
              <w:t>考試</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b/>
                <w:sz w:val="18"/>
                <w:szCs w:val="18"/>
              </w:rPr>
            </w:pPr>
            <w:r w:rsidRPr="00C144CF">
              <w:rPr>
                <w:rFonts w:ascii="標楷體" w:eastAsia="標楷體" w:hAnsi="標楷體" w:hint="eastAsia"/>
                <w:b/>
                <w:sz w:val="18"/>
                <w:szCs w:val="18"/>
              </w:rPr>
              <w:t>9</w:t>
            </w:r>
            <w:r w:rsidRPr="00C144CF">
              <w:rPr>
                <w:rFonts w:ascii="標楷體" w:eastAsia="標楷體" w:hAnsi="標楷體"/>
                <w:b/>
                <w:sz w:val="18"/>
                <w:szCs w:val="18"/>
              </w:rPr>
              <w:t>:</w:t>
            </w:r>
            <w:r w:rsidRPr="00C144CF">
              <w:rPr>
                <w:rFonts w:ascii="標楷體" w:eastAsia="標楷體" w:hAnsi="標楷體" w:hint="eastAsia"/>
                <w:b/>
                <w:sz w:val="18"/>
                <w:szCs w:val="18"/>
              </w:rPr>
              <w:t>0</w:t>
            </w:r>
            <w:r w:rsidRPr="00C144CF">
              <w:rPr>
                <w:rFonts w:ascii="標楷體" w:eastAsia="標楷體" w:hAnsi="標楷體"/>
                <w:b/>
                <w:sz w:val="18"/>
                <w:szCs w:val="18"/>
              </w:rPr>
              <w:t>0</w:t>
            </w:r>
          </w:p>
          <w:p w:rsidR="00EF7D36" w:rsidRPr="00C144CF" w:rsidRDefault="00EF7D36" w:rsidP="00EF7D36">
            <w:pPr>
              <w:snapToGrid w:val="0"/>
              <w:spacing w:line="200" w:lineRule="exact"/>
              <w:jc w:val="center"/>
              <w:rPr>
                <w:rFonts w:ascii="標楷體" w:eastAsia="標楷體" w:hAnsi="標楷體"/>
                <w:b/>
                <w:sz w:val="20"/>
                <w:szCs w:val="20"/>
              </w:rPr>
            </w:pPr>
            <w:r w:rsidRPr="00C144CF">
              <w:rPr>
                <w:rFonts w:ascii="標楷體" w:eastAsia="標楷體" w:hAnsi="標楷體" w:hint="eastAsia"/>
                <w:b/>
                <w:sz w:val="20"/>
                <w:szCs w:val="20"/>
              </w:rPr>
              <w:t>∫</w:t>
            </w:r>
          </w:p>
          <w:p w:rsidR="00EF7D36" w:rsidRPr="00C144CF" w:rsidRDefault="00EF7D36" w:rsidP="00EF7D36">
            <w:pPr>
              <w:snapToGrid w:val="0"/>
              <w:spacing w:line="200" w:lineRule="exact"/>
              <w:jc w:val="center"/>
              <w:rPr>
                <w:rFonts w:ascii="標楷體" w:eastAsia="標楷體" w:hAnsi="標楷體"/>
                <w:b/>
                <w:sz w:val="18"/>
                <w:szCs w:val="18"/>
              </w:rPr>
            </w:pPr>
            <w:r w:rsidRPr="00C144CF">
              <w:rPr>
                <w:rFonts w:ascii="標楷體" w:eastAsia="標楷體" w:hAnsi="標楷體"/>
                <w:b/>
                <w:sz w:val="18"/>
                <w:szCs w:val="18"/>
              </w:rPr>
              <w:t>1</w:t>
            </w:r>
            <w:r w:rsidRPr="00C144CF">
              <w:rPr>
                <w:rFonts w:ascii="標楷體" w:eastAsia="標楷體" w:hAnsi="標楷體" w:hint="eastAsia"/>
                <w:b/>
                <w:sz w:val="18"/>
                <w:szCs w:val="18"/>
              </w:rPr>
              <w:t>1</w:t>
            </w:r>
            <w:r w:rsidRPr="00C144CF">
              <w:rPr>
                <w:rFonts w:ascii="標楷體" w:eastAsia="標楷體" w:hAnsi="標楷體"/>
                <w:b/>
                <w:sz w:val="18"/>
                <w:szCs w:val="18"/>
              </w:rPr>
              <w:t>:</w:t>
            </w:r>
            <w:r w:rsidRPr="00C144CF">
              <w:rPr>
                <w:rFonts w:ascii="標楷體" w:eastAsia="標楷體" w:hAnsi="標楷體" w:hint="eastAsia"/>
                <w:b/>
                <w:sz w:val="18"/>
                <w:szCs w:val="18"/>
              </w:rPr>
              <w:t>0</w:t>
            </w:r>
            <w:r w:rsidRPr="00C144CF">
              <w:rPr>
                <w:rFonts w:ascii="標楷體" w:eastAsia="標楷體" w:hAnsi="標楷體"/>
                <w:b/>
                <w:sz w:val="18"/>
                <w:szCs w:val="18"/>
              </w:rPr>
              <w:t>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4"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13:10</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14:10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5" w:type="dxa"/>
            <w:tcBorders>
              <w:top w:val="single" w:sz="4" w:space="0" w:color="auto"/>
              <w:left w:val="single" w:sz="4" w:space="0" w:color="auto"/>
              <w:bottom w:val="single" w:sz="4" w:space="0" w:color="auto"/>
              <w:right w:val="single" w:sz="12" w:space="0" w:color="auto"/>
            </w:tcBorders>
            <w:vAlign w:val="center"/>
          </w:tcPr>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14:50</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16:50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6"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pacing w:val="-12"/>
                <w:sz w:val="18"/>
                <w:szCs w:val="18"/>
              </w:rPr>
              <w:t>9:0</w:t>
            </w:r>
            <w:r w:rsidRPr="00C144CF">
              <w:rPr>
                <w:rFonts w:ascii="標楷體" w:eastAsia="標楷體" w:hAnsi="標楷體" w:cs="Arial" w:hint="eastAsia"/>
                <w:b/>
                <w:color w:val="000000"/>
                <w:sz w:val="18"/>
                <w:szCs w:val="18"/>
              </w:rPr>
              <w:t>0</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EF7D36" w:rsidRPr="00C144CF" w:rsidRDefault="00EF7D36" w:rsidP="00EF7D36">
            <w:pPr>
              <w:snapToGrid w:val="0"/>
              <w:spacing w:line="200" w:lineRule="exact"/>
              <w:jc w:val="center"/>
              <w:rPr>
                <w:rFonts w:ascii="標楷體" w:eastAsia="標楷體" w:hAnsi="標楷體" w:cs="Arial"/>
                <w:b/>
                <w:color w:val="000000"/>
                <w:spacing w:val="-12"/>
                <w:sz w:val="18"/>
                <w:szCs w:val="18"/>
              </w:rPr>
            </w:pPr>
            <w:r w:rsidRPr="00C144CF">
              <w:rPr>
                <w:rFonts w:ascii="標楷體" w:eastAsia="標楷體" w:hAnsi="標楷體" w:cs="Arial" w:hint="eastAsia"/>
                <w:b/>
                <w:color w:val="000000"/>
                <w:spacing w:val="-12"/>
                <w:sz w:val="18"/>
                <w:szCs w:val="18"/>
              </w:rPr>
              <w:t>11:00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4"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13:10</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15:10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5" w:type="dxa"/>
            <w:tcBorders>
              <w:top w:val="single" w:sz="4" w:space="0" w:color="auto"/>
              <w:left w:val="single" w:sz="4" w:space="0" w:color="auto"/>
              <w:bottom w:val="single" w:sz="4" w:space="0" w:color="auto"/>
              <w:right w:val="single" w:sz="12" w:space="0" w:color="auto"/>
            </w:tcBorders>
            <w:vAlign w:val="center"/>
          </w:tcPr>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15:50</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17:50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6"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9:00</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11:00</w:t>
            </w:r>
          </w:p>
        </w:tc>
        <w:tc>
          <w:tcPr>
            <w:tcW w:w="555" w:type="dxa"/>
            <w:tcBorders>
              <w:top w:val="single" w:sz="4" w:space="0" w:color="auto"/>
              <w:left w:val="single" w:sz="4" w:space="0" w:color="auto"/>
              <w:bottom w:val="single" w:sz="4" w:space="0" w:color="auto"/>
              <w:right w:val="single" w:sz="4" w:space="0" w:color="auto"/>
            </w:tcBorders>
            <w:vAlign w:val="center"/>
          </w:tcPr>
          <w:p w:rsidR="00EF7D36" w:rsidRPr="00C144CF" w:rsidRDefault="00EF7D36" w:rsidP="00EF7D36">
            <w:pPr>
              <w:snapToGrid w:val="0"/>
              <w:spacing w:line="200" w:lineRule="exact"/>
              <w:jc w:val="center"/>
              <w:rPr>
                <w:rFonts w:ascii="標楷體" w:eastAsia="標楷體" w:hAnsi="標楷體" w:cs="Arial"/>
                <w:b/>
                <w:sz w:val="18"/>
              </w:rPr>
            </w:pPr>
            <w:r w:rsidRPr="00C144CF">
              <w:rPr>
                <w:rFonts w:ascii="標楷體" w:eastAsia="標楷體" w:hAnsi="標楷體" w:cs="Arial" w:hint="eastAsia"/>
                <w:b/>
                <w:sz w:val="22"/>
              </w:rPr>
              <w:t>考試</w:t>
            </w:r>
          </w:p>
        </w:tc>
        <w:tc>
          <w:tcPr>
            <w:tcW w:w="555" w:type="dxa"/>
            <w:tcBorders>
              <w:top w:val="single" w:sz="4" w:space="0" w:color="auto"/>
              <w:left w:val="single" w:sz="4" w:space="0" w:color="auto"/>
              <w:bottom w:val="single" w:sz="4" w:space="0" w:color="auto"/>
              <w:right w:val="single" w:sz="12" w:space="0" w:color="auto"/>
            </w:tcBorders>
            <w:vAlign w:val="center"/>
          </w:tcPr>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13:10</w:t>
            </w:r>
          </w:p>
          <w:p w:rsidR="00EF7D36" w:rsidRPr="00C144CF" w:rsidRDefault="00EF7D36" w:rsidP="00EF7D36">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EF7D36" w:rsidRPr="00C144CF" w:rsidRDefault="00EF7D36" w:rsidP="00EF7D36">
            <w:pPr>
              <w:snapToGrid w:val="0"/>
              <w:spacing w:line="200" w:lineRule="exact"/>
              <w:jc w:val="center"/>
              <w:rPr>
                <w:rFonts w:ascii="標楷體" w:eastAsia="標楷體" w:hAnsi="標楷體" w:cs="Arial"/>
                <w:b/>
                <w:color w:val="000000"/>
                <w:spacing w:val="-14"/>
                <w:sz w:val="18"/>
                <w:szCs w:val="18"/>
              </w:rPr>
            </w:pPr>
            <w:r w:rsidRPr="00C144CF">
              <w:rPr>
                <w:rFonts w:ascii="標楷體" w:eastAsia="標楷體" w:hAnsi="標楷體" w:cs="Arial" w:hint="eastAsia"/>
                <w:b/>
                <w:color w:val="000000"/>
                <w:sz w:val="18"/>
                <w:szCs w:val="18"/>
              </w:rPr>
              <w:t>15:10</w:t>
            </w:r>
          </w:p>
        </w:tc>
      </w:tr>
      <w:tr w:rsidR="00B27AA0" w:rsidRPr="00C144CF" w:rsidTr="00A4107A">
        <w:trPr>
          <w:trHeight w:val="1363"/>
        </w:trPr>
        <w:tc>
          <w:tcPr>
            <w:tcW w:w="564" w:type="dxa"/>
            <w:tcBorders>
              <w:top w:val="single" w:sz="4" w:space="0" w:color="auto"/>
              <w:left w:val="single" w:sz="12" w:space="0" w:color="auto"/>
              <w:bottom w:val="single" w:sz="4" w:space="0" w:color="auto"/>
              <w:right w:val="single" w:sz="6"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131</w:t>
            </w:r>
          </w:p>
        </w:tc>
        <w:tc>
          <w:tcPr>
            <w:tcW w:w="1080" w:type="dxa"/>
            <w:tcBorders>
              <w:top w:val="single" w:sz="4" w:space="0" w:color="auto"/>
              <w:left w:val="single" w:sz="4" w:space="0" w:color="auto"/>
              <w:bottom w:val="single" w:sz="4" w:space="0" w:color="auto"/>
              <w:right w:val="single" w:sz="12"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一般行政</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B27AA0" w:rsidRPr="00C144CF" w:rsidRDefault="00B27AA0" w:rsidP="006964E5">
            <w:pPr>
              <w:spacing w:line="240" w:lineRule="exact"/>
              <w:jc w:val="both"/>
              <w:rPr>
                <w:rFonts w:ascii="標楷體" w:eastAsia="標楷體" w:hAnsi="標楷體" w:cs="Arial"/>
              </w:rPr>
            </w:pPr>
            <w:r w:rsidRPr="00C144CF">
              <w:rPr>
                <w:rFonts w:ascii="標楷體" w:eastAsia="標楷體" w:hAnsi="標楷體" w:cs="Arial" w:hint="eastAsia"/>
              </w:rPr>
              <w:t>◎國</w:t>
            </w:r>
            <w:r w:rsidRPr="00C144CF">
              <w:rPr>
                <w:rFonts w:ascii="標楷體" w:eastAsia="標楷體" w:hAnsi="標楷體" w:cs="Arial"/>
              </w:rPr>
              <w:t xml:space="preserve">  </w:t>
            </w:r>
            <w:r w:rsidRPr="00C144CF">
              <w:rPr>
                <w:rFonts w:ascii="標楷體" w:eastAsia="標楷體" w:hAnsi="標楷體" w:cs="Arial" w:hint="eastAsia"/>
              </w:rPr>
              <w:t>文</w:t>
            </w:r>
          </w:p>
          <w:p w:rsidR="00B27AA0" w:rsidRPr="00C144CF" w:rsidRDefault="00B27AA0" w:rsidP="006964E5">
            <w:pPr>
              <w:snapToGrid w:val="0"/>
              <w:spacing w:line="240" w:lineRule="exact"/>
              <w:ind w:left="220" w:hangingChars="100" w:hanging="220"/>
              <w:jc w:val="both"/>
              <w:rPr>
                <w:rFonts w:ascii="標楷體" w:eastAsia="標楷體" w:hAnsi="標楷體" w:cs="Arial"/>
              </w:rPr>
            </w:pPr>
            <w:r w:rsidRPr="00C144CF">
              <w:rPr>
                <w:rFonts w:ascii="標楷體" w:eastAsia="標楷體" w:hAnsi="標楷體" w:cs="Arial" w:hint="eastAsia"/>
                <w:snapToGrid w:val="0"/>
                <w:kern w:val="0"/>
                <w:sz w:val="22"/>
              </w:rPr>
              <w:t>（作文、公文與測驗）</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B27AA0" w:rsidP="00C144CF">
            <w:pPr>
              <w:adjustRightInd w:val="0"/>
              <w:snapToGrid w:val="0"/>
              <w:spacing w:line="200" w:lineRule="exact"/>
              <w:jc w:val="both"/>
              <w:rPr>
                <w:rFonts w:ascii="標楷體" w:eastAsia="標楷體" w:hAnsi="標楷體" w:cs="Arial"/>
              </w:rPr>
            </w:pPr>
            <w:r w:rsidRPr="00C144CF">
              <w:rPr>
                <w:rFonts w:ascii="標楷體" w:eastAsia="標楷體" w:hAnsi="標楷體" w:cs="Arial" w:hint="eastAsia"/>
                <w:sz w:val="20"/>
              </w:rPr>
              <w:t>※</w:t>
            </w:r>
            <w:r w:rsidRPr="00C144CF">
              <w:rPr>
                <w:rFonts w:ascii="標楷體" w:eastAsia="標楷體" w:hAnsi="標楷體" w:cs="Arial" w:hint="eastAsia"/>
              </w:rPr>
              <w:t>法學知識與英文</w:t>
            </w:r>
            <w:r w:rsidRPr="00C144CF">
              <w:rPr>
                <w:rFonts w:ascii="標楷體" w:eastAsia="標楷體" w:hAnsi="標楷體" w:cs="Arial"/>
                <w:sz w:val="18"/>
              </w:rPr>
              <w:t>(</w:t>
            </w:r>
            <w:r w:rsidRPr="00C144CF">
              <w:rPr>
                <w:rFonts w:ascii="標楷體" w:eastAsia="標楷體" w:hAnsi="標楷體" w:cs="Arial" w:hint="eastAsia"/>
                <w:sz w:val="18"/>
              </w:rPr>
              <w:t>包括中華民國憲法、法學緒論、英文</w:t>
            </w:r>
            <w:r w:rsidRPr="00C144CF">
              <w:rPr>
                <w:rFonts w:ascii="標楷體" w:eastAsia="標楷體" w:hAnsi="標楷體" w:cs="Arial"/>
                <w:sz w:val="18"/>
              </w:rPr>
              <w:t>)</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697153" w:rsidP="00697153">
            <w:pPr>
              <w:snapToGrid w:val="0"/>
              <w:spacing w:line="260" w:lineRule="exact"/>
              <w:jc w:val="both"/>
              <w:rPr>
                <w:rFonts w:ascii="標楷體" w:eastAsia="標楷體" w:hAnsi="標楷體" w:cs="Arial"/>
                <w:sz w:val="20"/>
              </w:rPr>
            </w:pPr>
            <w:r w:rsidRPr="00C144CF">
              <w:rPr>
                <w:rFonts w:ascii="標楷體" w:eastAsia="標楷體" w:hAnsi="標楷體" w:cs="Arial" w:hint="eastAsia"/>
              </w:rPr>
              <w:t>公共政策</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B27AA0" w:rsidP="006964E5">
            <w:pPr>
              <w:snapToGrid w:val="0"/>
              <w:spacing w:line="260" w:lineRule="exact"/>
              <w:jc w:val="distribute"/>
              <w:rPr>
                <w:rFonts w:ascii="標楷體" w:eastAsia="標楷體" w:hAnsi="標楷體" w:cs="Arial"/>
              </w:rPr>
            </w:pPr>
            <w:r w:rsidRPr="00C144CF">
              <w:rPr>
                <w:rFonts w:ascii="標楷體" w:eastAsia="標楷體" w:hAnsi="標楷體" w:cs="Arial" w:hint="eastAsia"/>
              </w:rPr>
              <w:t>政治學</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B27AA0" w:rsidP="006964E5">
            <w:pPr>
              <w:snapToGrid w:val="0"/>
              <w:spacing w:line="260" w:lineRule="exact"/>
              <w:jc w:val="distribute"/>
              <w:rPr>
                <w:rFonts w:ascii="標楷體" w:eastAsia="標楷體" w:hAnsi="標楷體" w:cs="Arial"/>
              </w:rPr>
            </w:pPr>
            <w:r w:rsidRPr="00C144CF">
              <w:rPr>
                <w:rFonts w:ascii="標楷體" w:eastAsia="標楷體" w:hAnsi="標楷體" w:cs="Arial" w:hint="eastAsia"/>
              </w:rPr>
              <w:t>公共管理</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697153" w:rsidP="00697153">
            <w:pPr>
              <w:snapToGrid w:val="0"/>
              <w:spacing w:line="260" w:lineRule="exact"/>
              <w:jc w:val="both"/>
              <w:rPr>
                <w:rFonts w:ascii="標楷體" w:eastAsia="標楷體" w:hAnsi="標楷體" w:cs="Arial"/>
              </w:rPr>
            </w:pPr>
            <w:r w:rsidRPr="00C144CF">
              <w:rPr>
                <w:rFonts w:ascii="標楷體" w:eastAsia="標楷體" w:hAnsi="標楷體" w:cs="Arial" w:hint="eastAsia"/>
              </w:rPr>
              <w:t>◎行政法</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697153" w:rsidP="00697153">
            <w:pPr>
              <w:snapToGrid w:val="0"/>
              <w:spacing w:line="260" w:lineRule="exact"/>
              <w:ind w:rightChars="10" w:right="24"/>
              <w:jc w:val="distribute"/>
              <w:rPr>
                <w:rFonts w:ascii="標楷體" w:eastAsia="標楷體" w:hAnsi="標楷體" w:cs="Arial"/>
              </w:rPr>
            </w:pPr>
            <w:r w:rsidRPr="00C144CF">
              <w:rPr>
                <w:rFonts w:ascii="標楷體" w:eastAsia="標楷體" w:hAnsi="標楷體" w:cs="Arial" w:hint="eastAsia"/>
              </w:rPr>
              <w:t>◎行政學</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697153" w:rsidRPr="00C144CF" w:rsidRDefault="00697153" w:rsidP="00697153">
            <w:pPr>
              <w:snapToGrid w:val="0"/>
              <w:spacing w:line="260" w:lineRule="exact"/>
              <w:ind w:rightChars="10" w:right="24"/>
              <w:jc w:val="distribute"/>
              <w:rPr>
                <w:rFonts w:ascii="標楷體" w:eastAsia="標楷體" w:hAnsi="標楷體" w:cs="Arial"/>
                <w:spacing w:val="-20"/>
              </w:rPr>
            </w:pPr>
            <w:r w:rsidRPr="00C144CF">
              <w:rPr>
                <w:rFonts w:ascii="標楷體" w:eastAsia="標楷體" w:hAnsi="標楷體" w:cs="Arial" w:hint="eastAsia"/>
                <w:spacing w:val="-20"/>
              </w:rPr>
              <w:t>民法總則</w:t>
            </w:r>
          </w:p>
          <w:p w:rsidR="00B27AA0" w:rsidRPr="00C144CF" w:rsidRDefault="00697153" w:rsidP="00697153">
            <w:pPr>
              <w:snapToGrid w:val="0"/>
              <w:spacing w:line="260" w:lineRule="exact"/>
              <w:jc w:val="distribute"/>
              <w:rPr>
                <w:rFonts w:ascii="標楷體" w:eastAsia="標楷體" w:hAnsi="標楷體" w:cs="Arial"/>
              </w:rPr>
            </w:pPr>
            <w:r w:rsidRPr="00C144CF">
              <w:rPr>
                <w:rFonts w:ascii="標楷體" w:eastAsia="標楷體" w:hAnsi="標楷體" w:cs="Arial" w:hint="eastAsia"/>
                <w:spacing w:val="-20"/>
              </w:rPr>
              <w:t>與刑法總則</w:t>
            </w:r>
          </w:p>
        </w:tc>
      </w:tr>
      <w:tr w:rsidR="00B27AA0" w:rsidRPr="00C144CF" w:rsidTr="00A4107A">
        <w:trPr>
          <w:trHeight w:val="1428"/>
        </w:trPr>
        <w:tc>
          <w:tcPr>
            <w:tcW w:w="564" w:type="dxa"/>
            <w:tcBorders>
              <w:top w:val="single" w:sz="4" w:space="0" w:color="auto"/>
              <w:left w:val="single" w:sz="12" w:space="0" w:color="auto"/>
              <w:bottom w:val="single" w:sz="4" w:space="0" w:color="auto"/>
              <w:right w:val="single" w:sz="6"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132</w:t>
            </w:r>
          </w:p>
        </w:tc>
        <w:tc>
          <w:tcPr>
            <w:tcW w:w="1080" w:type="dxa"/>
            <w:tcBorders>
              <w:top w:val="single" w:sz="4" w:space="0" w:color="auto"/>
              <w:left w:val="single" w:sz="4" w:space="0" w:color="auto"/>
              <w:bottom w:val="single" w:sz="4" w:space="0" w:color="auto"/>
              <w:right w:val="single" w:sz="12"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社會行政</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B27AA0" w:rsidRPr="00C144CF" w:rsidRDefault="00B27AA0" w:rsidP="006964E5">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◎國</w:t>
            </w:r>
            <w:r w:rsidRPr="00C144CF">
              <w:rPr>
                <w:rFonts w:ascii="標楷體" w:eastAsia="標楷體" w:hAnsi="標楷體" w:cs="Arial"/>
                <w:snapToGrid w:val="0"/>
                <w:kern w:val="0"/>
                <w:sz w:val="22"/>
              </w:rPr>
              <w:t xml:space="preserve">  </w:t>
            </w:r>
            <w:r w:rsidRPr="00C144CF">
              <w:rPr>
                <w:rFonts w:ascii="標楷體" w:eastAsia="標楷體" w:hAnsi="標楷體" w:cs="Arial" w:hint="eastAsia"/>
                <w:snapToGrid w:val="0"/>
                <w:kern w:val="0"/>
                <w:sz w:val="22"/>
              </w:rPr>
              <w:t>文</w:t>
            </w:r>
          </w:p>
          <w:p w:rsidR="00B27AA0" w:rsidRPr="00C144CF" w:rsidRDefault="00B27AA0" w:rsidP="006964E5">
            <w:pPr>
              <w:snapToGrid w:val="0"/>
              <w:spacing w:line="26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（作文、公文與測驗）</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B27AA0" w:rsidP="00C144CF">
            <w:pPr>
              <w:adjustRightInd w:val="0"/>
              <w:snapToGrid w:val="0"/>
              <w:spacing w:line="200" w:lineRule="exact"/>
              <w:jc w:val="both"/>
              <w:rPr>
                <w:rFonts w:ascii="標楷體" w:eastAsia="標楷體" w:hAnsi="標楷體" w:cs="Arial"/>
              </w:rPr>
            </w:pPr>
            <w:r w:rsidRPr="00C144CF">
              <w:rPr>
                <w:rFonts w:ascii="標楷體" w:eastAsia="標楷體" w:hAnsi="標楷體" w:cs="Arial" w:hint="eastAsia"/>
                <w:sz w:val="20"/>
              </w:rPr>
              <w:t>※</w:t>
            </w:r>
            <w:r w:rsidRPr="00C144CF">
              <w:rPr>
                <w:rFonts w:ascii="標楷體" w:eastAsia="標楷體" w:hAnsi="標楷體" w:cs="Arial" w:hint="eastAsia"/>
              </w:rPr>
              <w:t>法學知識與英文</w:t>
            </w:r>
            <w:r w:rsidRPr="00C144CF">
              <w:rPr>
                <w:rFonts w:ascii="標楷體" w:eastAsia="標楷體" w:hAnsi="標楷體" w:cs="Arial"/>
                <w:sz w:val="18"/>
              </w:rPr>
              <w:t>(</w:t>
            </w:r>
            <w:r w:rsidRPr="00C144CF">
              <w:rPr>
                <w:rFonts w:ascii="標楷體" w:eastAsia="標楷體" w:hAnsi="標楷體" w:cs="Arial" w:hint="eastAsia"/>
                <w:sz w:val="18"/>
              </w:rPr>
              <w:t>包括中華民國憲法、法學緒論、英文</w:t>
            </w:r>
            <w:r w:rsidRPr="00C144CF">
              <w:rPr>
                <w:rFonts w:ascii="標楷體" w:eastAsia="標楷體" w:hAnsi="標楷體" w:cs="Arial"/>
                <w:sz w:val="18"/>
              </w:rPr>
              <w:t>)</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2A75B5" w:rsidP="002A75B5">
            <w:pPr>
              <w:snapToGrid w:val="0"/>
              <w:spacing w:line="260" w:lineRule="exact"/>
              <w:jc w:val="distribute"/>
              <w:rPr>
                <w:rFonts w:ascii="標楷體" w:eastAsia="標楷體" w:hAnsi="標楷體" w:cs="Arial"/>
                <w:sz w:val="20"/>
              </w:rPr>
            </w:pPr>
            <w:r w:rsidRPr="00C144CF">
              <w:rPr>
                <w:rFonts w:ascii="標楷體" w:eastAsia="標楷體" w:hAnsi="標楷體" w:cs="Arial" w:hint="eastAsia"/>
                <w:snapToGrid w:val="0"/>
                <w:kern w:val="0"/>
              </w:rPr>
              <w:t>社會福利服務</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B27AA0" w:rsidP="006964E5">
            <w:pPr>
              <w:snapToGrid w:val="0"/>
              <w:spacing w:line="260" w:lineRule="exact"/>
              <w:jc w:val="both"/>
              <w:rPr>
                <w:rFonts w:ascii="標楷體" w:eastAsia="標楷體" w:hAnsi="標楷體" w:cs="Arial"/>
                <w:snapToGrid w:val="0"/>
                <w:kern w:val="0"/>
                <w:sz w:val="22"/>
              </w:rPr>
            </w:pPr>
            <w:r w:rsidRPr="00C144CF">
              <w:rPr>
                <w:rFonts w:ascii="標楷體" w:eastAsia="標楷體" w:hAnsi="標楷體" w:cs="Arial" w:hint="eastAsia"/>
              </w:rPr>
              <w:t>社會工作</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41F8" w:rsidRPr="00C144CF" w:rsidRDefault="00B441F8" w:rsidP="00B441F8">
            <w:pPr>
              <w:snapToGrid w:val="0"/>
              <w:spacing w:line="260" w:lineRule="exact"/>
              <w:ind w:rightChars="10" w:right="24"/>
              <w:jc w:val="distribute"/>
              <w:rPr>
                <w:rFonts w:ascii="標楷體" w:eastAsia="標楷體" w:hAnsi="標楷體" w:cs="Arial"/>
                <w:spacing w:val="-20"/>
              </w:rPr>
            </w:pPr>
            <w:r w:rsidRPr="00C144CF">
              <w:rPr>
                <w:rFonts w:ascii="標楷體" w:eastAsia="標楷體" w:hAnsi="標楷體" w:cs="Arial" w:hint="eastAsia"/>
                <w:spacing w:val="-20"/>
              </w:rPr>
              <w:t>社會政策</w:t>
            </w:r>
          </w:p>
          <w:p w:rsidR="00B27AA0" w:rsidRPr="00C144CF" w:rsidRDefault="00B441F8" w:rsidP="00B441F8">
            <w:pPr>
              <w:snapToGrid w:val="0"/>
              <w:spacing w:line="260" w:lineRule="exact"/>
              <w:ind w:rightChars="10" w:right="24"/>
              <w:jc w:val="distribute"/>
              <w:rPr>
                <w:rFonts w:ascii="標楷體" w:eastAsia="標楷體" w:hAnsi="標楷體" w:cs="Arial"/>
              </w:rPr>
            </w:pPr>
            <w:r w:rsidRPr="00C144CF">
              <w:rPr>
                <w:rFonts w:ascii="標楷體" w:eastAsia="標楷體" w:hAnsi="標楷體" w:cs="Arial" w:hint="eastAsia"/>
                <w:spacing w:val="-20"/>
              </w:rPr>
              <w:t>與社會立法</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B441F8" w:rsidP="00B441F8">
            <w:pPr>
              <w:snapToGrid w:val="0"/>
              <w:spacing w:line="260" w:lineRule="exact"/>
              <w:ind w:rightChars="10" w:right="24"/>
              <w:jc w:val="distribute"/>
              <w:rPr>
                <w:rFonts w:ascii="標楷體" w:eastAsia="標楷體" w:hAnsi="標楷體" w:cs="Arial"/>
              </w:rPr>
            </w:pPr>
            <w:r w:rsidRPr="00C144CF">
              <w:rPr>
                <w:rFonts w:ascii="標楷體" w:eastAsia="標楷體" w:hAnsi="標楷體" w:cs="Arial" w:hint="eastAsia"/>
              </w:rPr>
              <w:t>◎行政法</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B441F8" w:rsidP="006964E5">
            <w:pPr>
              <w:snapToGrid w:val="0"/>
              <w:spacing w:line="260" w:lineRule="exact"/>
              <w:jc w:val="distribute"/>
              <w:rPr>
                <w:rFonts w:ascii="標楷體" w:eastAsia="標楷體" w:hAnsi="標楷體" w:cs="Arial"/>
              </w:rPr>
            </w:pPr>
            <w:r w:rsidRPr="00C144CF">
              <w:rPr>
                <w:rFonts w:ascii="標楷體" w:eastAsia="標楷體" w:hAnsi="標楷體" w:cs="Arial" w:hint="eastAsia"/>
                <w:spacing w:val="-20"/>
              </w:rPr>
              <w:t>社會研究法</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2A75B5" w:rsidP="006964E5">
            <w:pPr>
              <w:snapToGrid w:val="0"/>
              <w:spacing w:line="260" w:lineRule="exact"/>
              <w:jc w:val="distribute"/>
              <w:rPr>
                <w:rFonts w:ascii="標楷體" w:eastAsia="標楷體" w:hAnsi="標楷體" w:cs="Arial"/>
              </w:rPr>
            </w:pPr>
            <w:r w:rsidRPr="00C144CF">
              <w:rPr>
                <w:rFonts w:ascii="標楷體" w:eastAsia="標楷體" w:hAnsi="標楷體" w:cs="Arial" w:hint="eastAsia"/>
              </w:rPr>
              <w:t>社會學</w:t>
            </w:r>
          </w:p>
        </w:tc>
      </w:tr>
      <w:tr w:rsidR="00B27AA0" w:rsidRPr="00C144CF" w:rsidTr="00A4107A">
        <w:trPr>
          <w:trHeight w:val="1427"/>
        </w:trPr>
        <w:tc>
          <w:tcPr>
            <w:tcW w:w="564" w:type="dxa"/>
            <w:tcBorders>
              <w:top w:val="single" w:sz="4" w:space="0" w:color="auto"/>
              <w:left w:val="single" w:sz="12" w:space="0" w:color="auto"/>
              <w:bottom w:val="single" w:sz="4" w:space="0" w:color="auto"/>
              <w:right w:val="single" w:sz="6"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133</w:t>
            </w:r>
          </w:p>
        </w:tc>
        <w:tc>
          <w:tcPr>
            <w:tcW w:w="1080" w:type="dxa"/>
            <w:tcBorders>
              <w:top w:val="single" w:sz="4" w:space="0" w:color="auto"/>
              <w:left w:val="single" w:sz="4" w:space="0" w:color="auto"/>
              <w:bottom w:val="single" w:sz="4" w:space="0" w:color="auto"/>
              <w:right w:val="single" w:sz="12"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人事行政</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B27AA0" w:rsidRPr="00C144CF" w:rsidRDefault="00B27AA0" w:rsidP="006964E5">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◎國</w:t>
            </w:r>
            <w:r w:rsidRPr="00C144CF">
              <w:rPr>
                <w:rFonts w:ascii="標楷體" w:eastAsia="標楷體" w:hAnsi="標楷體" w:cs="Arial"/>
                <w:snapToGrid w:val="0"/>
                <w:kern w:val="0"/>
                <w:sz w:val="22"/>
              </w:rPr>
              <w:t xml:space="preserve">  </w:t>
            </w:r>
            <w:r w:rsidRPr="00C144CF">
              <w:rPr>
                <w:rFonts w:ascii="標楷體" w:eastAsia="標楷體" w:hAnsi="標楷體" w:cs="Arial" w:hint="eastAsia"/>
                <w:snapToGrid w:val="0"/>
                <w:kern w:val="0"/>
                <w:sz w:val="22"/>
              </w:rPr>
              <w:t>文</w:t>
            </w:r>
          </w:p>
          <w:p w:rsidR="00B27AA0" w:rsidRPr="00C144CF" w:rsidRDefault="00B27AA0" w:rsidP="006964E5">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（作文、公文與測驗）</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B27AA0" w:rsidP="00C144CF">
            <w:pPr>
              <w:adjustRightInd w:val="0"/>
              <w:snapToGrid w:val="0"/>
              <w:spacing w:line="200" w:lineRule="exact"/>
              <w:jc w:val="both"/>
              <w:rPr>
                <w:rFonts w:ascii="標楷體" w:eastAsia="標楷體" w:hAnsi="標楷體" w:cs="Arial"/>
              </w:rPr>
            </w:pPr>
            <w:r w:rsidRPr="00C144CF">
              <w:rPr>
                <w:rFonts w:ascii="標楷體" w:eastAsia="標楷體" w:hAnsi="標楷體" w:cs="Arial" w:hint="eastAsia"/>
                <w:sz w:val="20"/>
              </w:rPr>
              <w:t>※</w:t>
            </w:r>
            <w:r w:rsidRPr="00C144CF">
              <w:rPr>
                <w:rFonts w:ascii="標楷體" w:eastAsia="標楷體" w:hAnsi="標楷體" w:cs="Arial" w:hint="eastAsia"/>
              </w:rPr>
              <w:t>法學知識與英文</w:t>
            </w:r>
            <w:r w:rsidRPr="00C144CF">
              <w:rPr>
                <w:rFonts w:ascii="標楷體" w:eastAsia="標楷體" w:hAnsi="標楷體" w:cs="Arial"/>
                <w:sz w:val="18"/>
              </w:rPr>
              <w:t>(</w:t>
            </w:r>
            <w:r w:rsidRPr="00C144CF">
              <w:rPr>
                <w:rFonts w:ascii="標楷體" w:eastAsia="標楷體" w:hAnsi="標楷體" w:cs="Arial" w:hint="eastAsia"/>
                <w:sz w:val="18"/>
              </w:rPr>
              <w:t>包括中華民國憲法、法學緒論、英文</w:t>
            </w:r>
            <w:r w:rsidRPr="00C144CF">
              <w:rPr>
                <w:rFonts w:ascii="標楷體" w:eastAsia="標楷體" w:hAnsi="標楷體" w:cs="Arial"/>
                <w:sz w:val="18"/>
              </w:rPr>
              <w:t>)</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5444C5" w:rsidP="00617792">
            <w:pPr>
              <w:snapToGrid w:val="0"/>
              <w:spacing w:line="260" w:lineRule="exact"/>
              <w:jc w:val="distribute"/>
              <w:rPr>
                <w:rFonts w:ascii="標楷體" w:eastAsia="標楷體" w:hAnsi="標楷體" w:cs="Arial"/>
                <w:sz w:val="20"/>
              </w:rPr>
            </w:pPr>
            <w:r w:rsidRPr="00C144CF">
              <w:rPr>
                <w:rFonts w:ascii="標楷體" w:eastAsia="標楷體" w:hAnsi="標楷體" w:cs="Arial" w:hint="eastAsia"/>
                <w:snapToGrid w:val="0"/>
                <w:kern w:val="0"/>
              </w:rPr>
              <w:t>各國人事制度</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5444C5" w:rsidP="00617792">
            <w:pPr>
              <w:snapToGrid w:val="0"/>
              <w:spacing w:line="260" w:lineRule="exact"/>
              <w:jc w:val="distribute"/>
              <w:rPr>
                <w:rFonts w:ascii="標楷體" w:eastAsia="標楷體" w:hAnsi="標楷體" w:cs="Arial"/>
              </w:rPr>
            </w:pPr>
            <w:r w:rsidRPr="00C144CF">
              <w:rPr>
                <w:rFonts w:ascii="標楷體" w:eastAsia="標楷體" w:hAnsi="標楷體" w:cs="Arial" w:hint="eastAsia"/>
                <w:snapToGrid w:val="0"/>
                <w:kern w:val="0"/>
              </w:rPr>
              <w:t>現行考銓制度</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5444C5" w:rsidRPr="00C144CF" w:rsidRDefault="005444C5" w:rsidP="005444C5">
            <w:pPr>
              <w:snapToGrid w:val="0"/>
              <w:spacing w:line="260" w:lineRule="exact"/>
              <w:jc w:val="distribute"/>
              <w:rPr>
                <w:rFonts w:ascii="標楷體" w:eastAsia="標楷體" w:hAnsi="標楷體" w:cs="Arial"/>
              </w:rPr>
            </w:pPr>
            <w:r w:rsidRPr="00C144CF">
              <w:rPr>
                <w:rFonts w:ascii="標楷體" w:eastAsia="標楷體" w:hAnsi="標楷體" w:cs="Arial" w:hint="eastAsia"/>
              </w:rPr>
              <w:t>心理學</w:t>
            </w:r>
          </w:p>
          <w:p w:rsidR="00B27AA0" w:rsidRPr="00C144CF" w:rsidRDefault="005444C5" w:rsidP="00890C37">
            <w:pPr>
              <w:snapToGrid w:val="0"/>
              <w:spacing w:line="260" w:lineRule="exact"/>
              <w:jc w:val="distribute"/>
              <w:rPr>
                <w:rFonts w:ascii="標楷體" w:eastAsia="標楷體" w:hAnsi="標楷體" w:cs="Arial"/>
              </w:rPr>
            </w:pPr>
            <w:r w:rsidRPr="00C144CF">
              <w:rPr>
                <w:rFonts w:ascii="標楷體" w:eastAsia="標楷體" w:hAnsi="標楷體" w:cs="Arial" w:hint="eastAsia"/>
                <w:spacing w:val="-20"/>
              </w:rPr>
              <w:t>（</w:t>
            </w:r>
            <w:r w:rsidRPr="00C144CF">
              <w:rPr>
                <w:rFonts w:ascii="標楷體" w:eastAsia="標楷體" w:hAnsi="標楷體" w:cs="Arial" w:hint="eastAsia"/>
                <w:sz w:val="18"/>
              </w:rPr>
              <w:t>包括諮商與輔導</w:t>
            </w:r>
            <w:r w:rsidRPr="00C144CF">
              <w:rPr>
                <w:rFonts w:ascii="標楷體" w:eastAsia="標楷體" w:hAnsi="標楷體" w:cs="Arial" w:hint="eastAsia"/>
                <w:spacing w:val="-20"/>
              </w:rPr>
              <w:t>）</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5444C5" w:rsidP="005444C5">
            <w:pPr>
              <w:snapToGrid w:val="0"/>
              <w:spacing w:line="260" w:lineRule="exact"/>
              <w:jc w:val="distribute"/>
              <w:rPr>
                <w:rFonts w:ascii="標楷體" w:eastAsia="標楷體" w:hAnsi="標楷體" w:cs="Arial"/>
                <w:snapToGrid w:val="0"/>
                <w:kern w:val="0"/>
                <w:sz w:val="22"/>
              </w:rPr>
            </w:pPr>
            <w:r w:rsidRPr="00C144CF">
              <w:rPr>
                <w:rFonts w:ascii="標楷體" w:eastAsia="標楷體" w:hAnsi="標楷體" w:cs="Arial" w:hint="eastAsia"/>
              </w:rPr>
              <w:t>◎行政法</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5444C5" w:rsidP="007175D3">
            <w:pPr>
              <w:snapToGrid w:val="0"/>
              <w:spacing w:line="260" w:lineRule="exact"/>
              <w:ind w:rightChars="10" w:right="24"/>
              <w:jc w:val="distribute"/>
              <w:rPr>
                <w:rFonts w:ascii="標楷體" w:eastAsia="標楷體" w:hAnsi="標楷體" w:cs="Arial"/>
                <w:snapToGrid w:val="0"/>
                <w:kern w:val="0"/>
                <w:sz w:val="22"/>
              </w:rPr>
            </w:pPr>
            <w:r w:rsidRPr="00C144CF">
              <w:rPr>
                <w:rFonts w:ascii="標楷體" w:eastAsia="標楷體" w:hAnsi="標楷體" w:cs="Arial" w:hint="eastAsia"/>
              </w:rPr>
              <w:t>◎行政學</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5444C5" w:rsidRPr="00C144CF" w:rsidRDefault="005444C5" w:rsidP="005444C5">
            <w:pPr>
              <w:snapToGrid w:val="0"/>
              <w:spacing w:line="260" w:lineRule="exact"/>
              <w:ind w:rightChars="10" w:right="24"/>
              <w:jc w:val="distribute"/>
              <w:rPr>
                <w:rFonts w:ascii="標楷體" w:eastAsia="標楷體" w:hAnsi="標楷體" w:cs="Arial"/>
                <w:spacing w:val="-20"/>
              </w:rPr>
            </w:pPr>
            <w:r w:rsidRPr="00C144CF">
              <w:rPr>
                <w:rFonts w:ascii="標楷體" w:eastAsia="標楷體" w:hAnsi="標楷體" w:cs="Arial" w:hint="eastAsia"/>
                <w:spacing w:val="-20"/>
              </w:rPr>
              <w:t>民法總則</w:t>
            </w:r>
          </w:p>
          <w:p w:rsidR="00B27AA0" w:rsidRPr="00C144CF" w:rsidRDefault="005444C5" w:rsidP="007175D3">
            <w:pPr>
              <w:snapToGrid w:val="0"/>
              <w:spacing w:line="260" w:lineRule="exact"/>
              <w:jc w:val="distribute"/>
              <w:rPr>
                <w:rFonts w:ascii="標楷體" w:eastAsia="標楷體" w:hAnsi="標楷體" w:cs="Arial"/>
                <w:sz w:val="22"/>
              </w:rPr>
            </w:pPr>
            <w:r w:rsidRPr="00C144CF">
              <w:rPr>
                <w:rFonts w:ascii="標楷體" w:eastAsia="標楷體" w:hAnsi="標楷體" w:cs="Arial" w:hint="eastAsia"/>
                <w:spacing w:val="-20"/>
              </w:rPr>
              <w:t>與刑法總則</w:t>
            </w:r>
          </w:p>
        </w:tc>
      </w:tr>
      <w:tr w:rsidR="00B27AA0" w:rsidRPr="00C144CF" w:rsidTr="00A4107A">
        <w:trPr>
          <w:trHeight w:val="1245"/>
        </w:trPr>
        <w:tc>
          <w:tcPr>
            <w:tcW w:w="564" w:type="dxa"/>
            <w:tcBorders>
              <w:top w:val="single" w:sz="4" w:space="0" w:color="auto"/>
              <w:left w:val="single" w:sz="12" w:space="0" w:color="auto"/>
              <w:bottom w:val="single" w:sz="4" w:space="0" w:color="auto"/>
              <w:right w:val="single" w:sz="6"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134</w:t>
            </w:r>
          </w:p>
        </w:tc>
        <w:tc>
          <w:tcPr>
            <w:tcW w:w="1080" w:type="dxa"/>
            <w:tcBorders>
              <w:top w:val="single" w:sz="4" w:space="0" w:color="auto"/>
              <w:left w:val="single" w:sz="4" w:space="0" w:color="auto"/>
              <w:bottom w:val="single" w:sz="4" w:space="0" w:color="auto"/>
              <w:right w:val="single" w:sz="12"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會計</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B27AA0" w:rsidRPr="00C144CF" w:rsidRDefault="00B27AA0" w:rsidP="00CA60E9">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◎國</w:t>
            </w:r>
            <w:r w:rsidRPr="00C144CF">
              <w:rPr>
                <w:rFonts w:ascii="標楷體" w:eastAsia="標楷體" w:hAnsi="標楷體" w:cs="Arial"/>
                <w:snapToGrid w:val="0"/>
                <w:kern w:val="0"/>
                <w:sz w:val="22"/>
              </w:rPr>
              <w:t xml:space="preserve">  </w:t>
            </w:r>
            <w:r w:rsidRPr="00C144CF">
              <w:rPr>
                <w:rFonts w:ascii="標楷體" w:eastAsia="標楷體" w:hAnsi="標楷體" w:cs="Arial" w:hint="eastAsia"/>
                <w:snapToGrid w:val="0"/>
                <w:kern w:val="0"/>
                <w:sz w:val="22"/>
              </w:rPr>
              <w:t>文</w:t>
            </w:r>
          </w:p>
          <w:p w:rsidR="00B27AA0" w:rsidRPr="00C144CF" w:rsidRDefault="00B27AA0" w:rsidP="00CA60E9">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（作文、公文與測驗）</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B27AA0" w:rsidP="00C144CF">
            <w:pPr>
              <w:adjustRightInd w:val="0"/>
              <w:snapToGrid w:val="0"/>
              <w:spacing w:line="200" w:lineRule="exact"/>
              <w:jc w:val="both"/>
              <w:rPr>
                <w:rFonts w:ascii="標楷體" w:eastAsia="標楷體" w:hAnsi="標楷體" w:cs="Arial"/>
              </w:rPr>
            </w:pPr>
            <w:r w:rsidRPr="00C144CF">
              <w:rPr>
                <w:rFonts w:ascii="標楷體" w:eastAsia="標楷體" w:hAnsi="標楷體" w:cs="Arial" w:hint="eastAsia"/>
                <w:sz w:val="20"/>
              </w:rPr>
              <w:t>※</w:t>
            </w:r>
            <w:r w:rsidRPr="00C144CF">
              <w:rPr>
                <w:rFonts w:ascii="標楷體" w:eastAsia="標楷體" w:hAnsi="標楷體" w:cs="Arial" w:hint="eastAsia"/>
              </w:rPr>
              <w:t>法學知識與英文</w:t>
            </w:r>
            <w:r w:rsidRPr="00C144CF">
              <w:rPr>
                <w:rFonts w:ascii="標楷體" w:eastAsia="標楷體" w:hAnsi="標楷體" w:cs="Arial"/>
                <w:sz w:val="18"/>
              </w:rPr>
              <w:t>(</w:t>
            </w:r>
            <w:r w:rsidRPr="00C144CF">
              <w:rPr>
                <w:rFonts w:ascii="標楷體" w:eastAsia="標楷體" w:hAnsi="標楷體" w:cs="Arial" w:hint="eastAsia"/>
                <w:sz w:val="18"/>
              </w:rPr>
              <w:t>包括中華民國憲法、法學緒論、英文</w:t>
            </w:r>
            <w:r w:rsidRPr="00C144CF">
              <w:rPr>
                <w:rFonts w:ascii="標楷體" w:eastAsia="標楷體" w:hAnsi="標楷體" w:cs="Arial"/>
                <w:sz w:val="18"/>
              </w:rPr>
              <w:t>)</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367E1D" w:rsidP="00890C37">
            <w:pPr>
              <w:pStyle w:val="13"/>
              <w:snapToGrid w:val="0"/>
              <w:spacing w:line="240" w:lineRule="exact"/>
              <w:ind w:left="0" w:firstLineChars="0" w:firstLine="0"/>
              <w:rPr>
                <w:rFonts w:hint="default"/>
                <w:color w:val="000000"/>
                <w:sz w:val="24"/>
                <w:szCs w:val="24"/>
              </w:rPr>
            </w:pPr>
            <w:r w:rsidRPr="00C144CF">
              <w:rPr>
                <w:color w:val="000000"/>
                <w:sz w:val="24"/>
                <w:szCs w:val="24"/>
              </w:rPr>
              <w:t>◎政府會計</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367E1D" w:rsidP="00513E1B">
            <w:pPr>
              <w:snapToGrid w:val="0"/>
              <w:spacing w:line="260" w:lineRule="exact"/>
              <w:rPr>
                <w:rFonts w:ascii="標楷體" w:eastAsia="標楷體" w:hAnsi="標楷體" w:cs="Arial"/>
              </w:rPr>
            </w:pPr>
            <w:r w:rsidRPr="00C144CF">
              <w:rPr>
                <w:rFonts w:ascii="標楷體" w:eastAsia="標楷體" w:hAnsi="標楷體" w:cs="新細明體" w:hint="eastAsia"/>
                <w:color w:val="000000"/>
              </w:rPr>
              <w:t>◎</w:t>
            </w:r>
            <w:r w:rsidRPr="00C144CF">
              <w:rPr>
                <w:rFonts w:ascii="標楷體" w:eastAsia="標楷體" w:hAnsi="標楷體"/>
                <w:color w:val="000000"/>
              </w:rPr>
              <w:t>中級會計學</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F532FC" w:rsidP="009044D0">
            <w:pPr>
              <w:pStyle w:val="13"/>
              <w:snapToGrid w:val="0"/>
              <w:spacing w:line="240" w:lineRule="exact"/>
              <w:ind w:left="0" w:firstLineChars="0" w:firstLine="0"/>
              <w:jc w:val="both"/>
              <w:rPr>
                <w:rFonts w:hint="default"/>
              </w:rPr>
            </w:pPr>
            <w:r w:rsidRPr="00C144CF">
              <w:rPr>
                <w:rFonts w:cs="新細明體"/>
                <w:color w:val="000000"/>
              </w:rPr>
              <w:t>◎</w:t>
            </w:r>
            <w:r w:rsidRPr="00C144CF">
              <w:rPr>
                <w:color w:val="000000"/>
              </w:rPr>
              <w:t>會計審計法規</w:t>
            </w:r>
            <w:r w:rsidRPr="00C144CF">
              <w:rPr>
                <w:color w:val="000000"/>
                <w:sz w:val="18"/>
                <w:szCs w:val="18"/>
              </w:rPr>
              <w:t>（包括預算法、會計法、決算法與審計法）</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367E1D" w:rsidP="008E25AC">
            <w:pPr>
              <w:pStyle w:val="13"/>
              <w:snapToGrid w:val="0"/>
              <w:spacing w:line="240" w:lineRule="exact"/>
              <w:ind w:left="0" w:firstLineChars="0" w:firstLine="0"/>
              <w:jc w:val="distribute"/>
              <w:rPr>
                <w:rFonts w:hint="default"/>
                <w:color w:val="000000"/>
                <w:sz w:val="24"/>
                <w:szCs w:val="24"/>
              </w:rPr>
            </w:pPr>
            <w:r w:rsidRPr="00C144CF">
              <w:rPr>
                <w:rFonts w:cs="新細明體"/>
                <w:color w:val="000000"/>
              </w:rPr>
              <w:t>◎</w:t>
            </w:r>
            <w:r w:rsidRPr="00C144CF">
              <w:rPr>
                <w:color w:val="000000"/>
              </w:rPr>
              <w:t>成本與管理會計</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135263" w:rsidP="002F0F71">
            <w:pPr>
              <w:pStyle w:val="13"/>
              <w:snapToGrid w:val="0"/>
              <w:spacing w:line="240" w:lineRule="exact"/>
              <w:ind w:left="240" w:hangingChars="100" w:hanging="240"/>
              <w:jc w:val="distribute"/>
              <w:rPr>
                <w:rFonts w:hint="default"/>
                <w:color w:val="000000"/>
                <w:sz w:val="24"/>
                <w:szCs w:val="24"/>
              </w:rPr>
            </w:pPr>
            <w:r w:rsidRPr="00C144CF">
              <w:rPr>
                <w:color w:val="000000"/>
                <w:sz w:val="24"/>
                <w:szCs w:val="24"/>
              </w:rPr>
              <w:t>◎財政學</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F532FC" w:rsidP="002F0F71">
            <w:pPr>
              <w:snapToGrid w:val="0"/>
              <w:spacing w:line="200" w:lineRule="atLeast"/>
              <w:ind w:left="240" w:hangingChars="100" w:hanging="240"/>
              <w:jc w:val="distribute"/>
              <w:rPr>
                <w:rFonts w:ascii="標楷體" w:eastAsia="標楷體" w:hAnsi="標楷體" w:cs="Arial"/>
              </w:rPr>
            </w:pPr>
            <w:r w:rsidRPr="00C144CF">
              <w:rPr>
                <w:rFonts w:ascii="標楷體" w:eastAsia="標楷體" w:hAnsi="標楷體"/>
                <w:color w:val="000000"/>
              </w:rPr>
              <w:t>◎審計學</w:t>
            </w:r>
          </w:p>
        </w:tc>
      </w:tr>
      <w:tr w:rsidR="00B27AA0" w:rsidRPr="00C144CF" w:rsidTr="00A4107A">
        <w:trPr>
          <w:trHeight w:val="1245"/>
        </w:trPr>
        <w:tc>
          <w:tcPr>
            <w:tcW w:w="564" w:type="dxa"/>
            <w:tcBorders>
              <w:top w:val="single" w:sz="4" w:space="0" w:color="auto"/>
              <w:left w:val="single" w:sz="12" w:space="0" w:color="auto"/>
              <w:bottom w:val="single" w:sz="4" w:space="0" w:color="auto"/>
              <w:right w:val="single" w:sz="6"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135</w:t>
            </w:r>
          </w:p>
        </w:tc>
        <w:tc>
          <w:tcPr>
            <w:tcW w:w="1080" w:type="dxa"/>
            <w:tcBorders>
              <w:top w:val="single" w:sz="4" w:space="0" w:color="auto"/>
              <w:left w:val="single" w:sz="4" w:space="0" w:color="auto"/>
              <w:bottom w:val="single" w:sz="4" w:space="0" w:color="auto"/>
              <w:right w:val="single" w:sz="12" w:space="0" w:color="auto"/>
            </w:tcBorders>
            <w:vAlign w:val="center"/>
          </w:tcPr>
          <w:p w:rsidR="00B27AA0" w:rsidRPr="00C144CF" w:rsidRDefault="00B27AA0">
            <w:pPr>
              <w:jc w:val="center"/>
              <w:rPr>
                <w:rFonts w:ascii="標楷體" w:eastAsia="標楷體" w:hAnsi="標楷體" w:cs="新細明體"/>
                <w:b/>
              </w:rPr>
            </w:pPr>
            <w:r w:rsidRPr="00C144CF">
              <w:rPr>
                <w:rFonts w:ascii="標楷體" w:eastAsia="標楷體" w:hAnsi="標楷體" w:hint="eastAsia"/>
                <w:b/>
              </w:rPr>
              <w:t>衛生行政</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B27AA0" w:rsidRPr="00C144CF" w:rsidRDefault="00B27AA0" w:rsidP="00CA60E9">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◎國</w:t>
            </w:r>
            <w:r w:rsidRPr="00C144CF">
              <w:rPr>
                <w:rFonts w:ascii="標楷體" w:eastAsia="標楷體" w:hAnsi="標楷體" w:cs="Arial"/>
                <w:snapToGrid w:val="0"/>
                <w:kern w:val="0"/>
                <w:sz w:val="22"/>
              </w:rPr>
              <w:t xml:space="preserve">  </w:t>
            </w:r>
            <w:r w:rsidRPr="00C144CF">
              <w:rPr>
                <w:rFonts w:ascii="標楷體" w:eastAsia="標楷體" w:hAnsi="標楷體" w:cs="Arial" w:hint="eastAsia"/>
                <w:snapToGrid w:val="0"/>
                <w:kern w:val="0"/>
                <w:sz w:val="22"/>
              </w:rPr>
              <w:t>文</w:t>
            </w:r>
          </w:p>
          <w:p w:rsidR="00B27AA0" w:rsidRPr="00C144CF" w:rsidRDefault="00B27AA0" w:rsidP="00CA60E9">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（作文、公文與測驗）</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B27AA0" w:rsidP="00C144CF">
            <w:pPr>
              <w:adjustRightInd w:val="0"/>
              <w:snapToGrid w:val="0"/>
              <w:spacing w:line="200" w:lineRule="exact"/>
              <w:jc w:val="both"/>
              <w:rPr>
                <w:rFonts w:ascii="標楷體" w:eastAsia="標楷體" w:hAnsi="標楷體" w:cs="Arial"/>
              </w:rPr>
            </w:pPr>
            <w:r w:rsidRPr="00C144CF">
              <w:rPr>
                <w:rFonts w:ascii="標楷體" w:eastAsia="標楷體" w:hAnsi="標楷體" w:cs="Arial" w:hint="eastAsia"/>
                <w:sz w:val="20"/>
              </w:rPr>
              <w:t>※</w:t>
            </w:r>
            <w:r w:rsidRPr="00C144CF">
              <w:rPr>
                <w:rFonts w:ascii="標楷體" w:eastAsia="標楷體" w:hAnsi="標楷體" w:cs="Arial" w:hint="eastAsia"/>
              </w:rPr>
              <w:t>法學知識與英文</w:t>
            </w:r>
            <w:r w:rsidRPr="00C144CF">
              <w:rPr>
                <w:rFonts w:ascii="標楷體" w:eastAsia="標楷體" w:hAnsi="標楷體" w:cs="Arial"/>
                <w:sz w:val="18"/>
              </w:rPr>
              <w:t>(</w:t>
            </w:r>
            <w:r w:rsidRPr="00C144CF">
              <w:rPr>
                <w:rFonts w:ascii="標楷體" w:eastAsia="標楷體" w:hAnsi="標楷體" w:cs="Arial" w:hint="eastAsia"/>
                <w:sz w:val="18"/>
              </w:rPr>
              <w:t>包括中華民國憲法、法學緒論、英文</w:t>
            </w:r>
            <w:r w:rsidRPr="00C144CF">
              <w:rPr>
                <w:rFonts w:ascii="標楷體" w:eastAsia="標楷體" w:hAnsi="標楷體" w:cs="Arial"/>
                <w:sz w:val="18"/>
              </w:rPr>
              <w:t>)</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3E1548" w:rsidP="00890C37">
            <w:pPr>
              <w:pStyle w:val="13"/>
              <w:snapToGrid w:val="0"/>
              <w:spacing w:line="240" w:lineRule="exact"/>
              <w:ind w:left="0" w:firstLineChars="0" w:firstLine="0"/>
              <w:rPr>
                <w:rFonts w:hint="default"/>
                <w:color w:val="000000"/>
                <w:sz w:val="18"/>
                <w:szCs w:val="18"/>
              </w:rPr>
            </w:pPr>
            <w:r w:rsidRPr="00C144CF">
              <w:rPr>
                <w:color w:val="000000"/>
                <w:sz w:val="24"/>
                <w:szCs w:val="24"/>
              </w:rPr>
              <w:t>衛生行政學</w:t>
            </w:r>
            <w:r w:rsidRPr="00C144CF">
              <w:rPr>
                <w:color w:val="000000"/>
                <w:sz w:val="18"/>
                <w:szCs w:val="18"/>
              </w:rPr>
              <w:t>（包括衛生教育及公共溝通）</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3E1548" w:rsidP="009A6B13">
            <w:pPr>
              <w:snapToGrid w:val="0"/>
              <w:spacing w:line="260" w:lineRule="exact"/>
              <w:jc w:val="distribute"/>
              <w:rPr>
                <w:rFonts w:ascii="標楷體" w:eastAsia="標楷體" w:hAnsi="標楷體" w:cs="Arial"/>
              </w:rPr>
            </w:pPr>
            <w:r w:rsidRPr="00C144CF">
              <w:rPr>
                <w:rFonts w:ascii="標楷體" w:eastAsia="標楷體" w:hAnsi="標楷體"/>
                <w:color w:val="000000"/>
              </w:rPr>
              <w:t>衛生法規與倫理</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27AA0" w:rsidRPr="00C144CF" w:rsidRDefault="00B7406A" w:rsidP="009A6B13">
            <w:pPr>
              <w:snapToGrid w:val="0"/>
              <w:spacing w:line="260" w:lineRule="exact"/>
              <w:jc w:val="center"/>
              <w:rPr>
                <w:rFonts w:ascii="標楷體" w:eastAsia="標楷體" w:hAnsi="標楷體" w:cs="Arial"/>
                <w:spacing w:val="-20"/>
              </w:rPr>
            </w:pPr>
            <w:r w:rsidRPr="00C144CF">
              <w:rPr>
                <w:rFonts w:ascii="標楷體" w:eastAsia="標楷體" w:hAnsi="標楷體"/>
                <w:color w:val="000000"/>
              </w:rPr>
              <w:t>食品與環境衛生學</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3E1548" w:rsidP="00970ED3">
            <w:pPr>
              <w:snapToGrid w:val="0"/>
              <w:spacing w:line="260" w:lineRule="exact"/>
              <w:jc w:val="both"/>
              <w:rPr>
                <w:rFonts w:ascii="標楷體" w:eastAsia="標楷體" w:hAnsi="標楷體" w:cs="Arial"/>
              </w:rPr>
            </w:pPr>
            <w:r w:rsidRPr="00C144CF">
              <w:rPr>
                <w:rFonts w:ascii="標楷體" w:eastAsia="標楷體" w:hAnsi="標楷體"/>
                <w:color w:val="000000"/>
              </w:rPr>
              <w:t>流行病學</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B27AA0" w:rsidRPr="00C144CF" w:rsidRDefault="003E1548" w:rsidP="008E25AC">
            <w:pPr>
              <w:pStyle w:val="13"/>
              <w:snapToGrid w:val="0"/>
              <w:spacing w:line="240" w:lineRule="exact"/>
              <w:ind w:left="0" w:firstLineChars="0" w:firstLine="0"/>
              <w:rPr>
                <w:rFonts w:hint="default"/>
                <w:color w:val="000000"/>
                <w:sz w:val="24"/>
                <w:szCs w:val="24"/>
              </w:rPr>
            </w:pPr>
            <w:r w:rsidRPr="00C144CF">
              <w:rPr>
                <w:color w:val="000000"/>
                <w:sz w:val="24"/>
                <w:szCs w:val="24"/>
              </w:rPr>
              <w:t>生物統計學</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B27AA0" w:rsidRPr="00C144CF" w:rsidRDefault="00B7406A" w:rsidP="008E25AC">
            <w:pPr>
              <w:autoSpaceDE w:val="0"/>
              <w:autoSpaceDN w:val="0"/>
              <w:adjustRightInd w:val="0"/>
              <w:spacing w:line="240" w:lineRule="exact"/>
              <w:rPr>
                <w:rFonts w:ascii="標楷體" w:eastAsia="標楷體" w:hAnsi="標楷體" w:cs="Arial"/>
              </w:rPr>
            </w:pPr>
            <w:r w:rsidRPr="00C144CF">
              <w:rPr>
                <w:rFonts w:ascii="標楷體" w:eastAsia="標楷體" w:hAnsi="標楷體"/>
                <w:color w:val="000000"/>
              </w:rPr>
              <w:t>醫用微生物及免疫學</w:t>
            </w:r>
          </w:p>
        </w:tc>
      </w:tr>
    </w:tbl>
    <w:p w:rsidR="00EA7CE0" w:rsidRDefault="00EA7CE0"/>
    <w:p w:rsidR="007D2667" w:rsidRDefault="007D2667"/>
    <w:p w:rsidR="007D2667" w:rsidRDefault="007D2667"/>
    <w:p w:rsidR="007D2667" w:rsidRDefault="007D2667"/>
    <w:p w:rsidR="007D2667" w:rsidRDefault="007D2667"/>
    <w:p w:rsidR="007D2667" w:rsidRDefault="007D2667"/>
    <w:p w:rsidR="007D2667" w:rsidRDefault="007D2667"/>
    <w:p w:rsidR="007D2667" w:rsidRDefault="007D2667"/>
    <w:p w:rsidR="007D2667" w:rsidRDefault="007D2667"/>
    <w:p w:rsidR="007D2667" w:rsidRDefault="007D2667"/>
    <w:p w:rsidR="00EA7CE0" w:rsidRDefault="00EA7CE0"/>
    <w:p w:rsidR="00EA7CE0" w:rsidRDefault="00EA7CE0"/>
    <w:p w:rsidR="00834C8B" w:rsidRDefault="00834C8B"/>
    <w:p w:rsidR="00EA7CE0" w:rsidRPr="00834C8B" w:rsidRDefault="00834C8B" w:rsidP="00802F5B">
      <w:pPr>
        <w:snapToGrid w:val="0"/>
        <w:spacing w:beforeLines="50" w:afterLines="50"/>
        <w:ind w:leftChars="-118" w:left="-283" w:rightChars="-94" w:right="-226"/>
        <w:jc w:val="center"/>
        <w:rPr>
          <w:rFonts w:ascii="Arial" w:eastAsia="標楷體" w:hAnsi="Arial" w:cs="Arial"/>
          <w:b/>
          <w:spacing w:val="-22"/>
          <w:sz w:val="32"/>
          <w:szCs w:val="32"/>
        </w:rPr>
      </w:pPr>
      <w:r>
        <w:rPr>
          <w:rFonts w:ascii="標楷體" w:eastAsia="標楷體" w:hAnsi="標楷體" w:cs="Arial" w:hint="eastAsia"/>
          <w:b/>
          <w:spacing w:val="-22"/>
          <w:sz w:val="32"/>
          <w:szCs w:val="32"/>
        </w:rPr>
        <w:lastRenderedPageBreak/>
        <w:t>104</w:t>
      </w:r>
      <w:r w:rsidRPr="008A1309">
        <w:rPr>
          <w:rFonts w:ascii="Arial" w:eastAsia="標楷體" w:hAnsi="Arial" w:cs="Arial" w:hint="eastAsia"/>
          <w:b/>
          <w:spacing w:val="-22"/>
          <w:sz w:val="32"/>
          <w:szCs w:val="32"/>
        </w:rPr>
        <w:t>年特種考試退除役軍人轉任公務人員考試三等考試應試科目及考試日程表</w:t>
      </w:r>
      <w:r>
        <w:rPr>
          <w:rFonts w:ascii="Arial" w:eastAsia="標楷體" w:hAnsi="Arial" w:cs="Arial" w:hint="eastAsia"/>
          <w:b/>
          <w:spacing w:val="-22"/>
          <w:sz w:val="32"/>
          <w:szCs w:val="32"/>
        </w:rPr>
        <w:t>(</w:t>
      </w:r>
      <w:r>
        <w:rPr>
          <w:rFonts w:ascii="Arial" w:eastAsia="標楷體" w:hAnsi="Arial" w:cs="Arial" w:hint="eastAsia"/>
          <w:b/>
          <w:spacing w:val="-22"/>
          <w:sz w:val="32"/>
          <w:szCs w:val="32"/>
        </w:rPr>
        <w:t>續</w:t>
      </w:r>
      <w:r>
        <w:rPr>
          <w:rFonts w:ascii="Arial" w:eastAsia="標楷體" w:hAnsi="Arial" w:cs="Arial" w:hint="eastAsia"/>
          <w:b/>
          <w:spacing w:val="-22"/>
          <w:sz w:val="32"/>
          <w:szCs w:val="32"/>
        </w:rPr>
        <w:t>)</w:t>
      </w:r>
    </w:p>
    <w:tbl>
      <w:tblPr>
        <w:tblW w:w="10507" w:type="dxa"/>
        <w:tblInd w:w="-53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564"/>
        <w:gridCol w:w="1080"/>
        <w:gridCol w:w="540"/>
        <w:gridCol w:w="555"/>
        <w:gridCol w:w="555"/>
        <w:gridCol w:w="554"/>
        <w:gridCol w:w="555"/>
        <w:gridCol w:w="555"/>
        <w:gridCol w:w="6"/>
        <w:gridCol w:w="548"/>
        <w:gridCol w:w="556"/>
        <w:gridCol w:w="555"/>
        <w:gridCol w:w="554"/>
        <w:gridCol w:w="555"/>
        <w:gridCol w:w="555"/>
        <w:gridCol w:w="7"/>
        <w:gridCol w:w="547"/>
        <w:gridCol w:w="556"/>
        <w:gridCol w:w="555"/>
        <w:gridCol w:w="555"/>
      </w:tblGrid>
      <w:tr w:rsidR="007D2667" w:rsidRPr="00C144CF" w:rsidTr="007D2667">
        <w:trPr>
          <w:cantSplit/>
          <w:trHeight w:val="545"/>
        </w:trPr>
        <w:tc>
          <w:tcPr>
            <w:tcW w:w="564" w:type="dxa"/>
            <w:vMerge w:val="restart"/>
            <w:tcBorders>
              <w:top w:val="single" w:sz="12" w:space="0" w:color="auto"/>
              <w:left w:val="single" w:sz="12" w:space="0" w:color="auto"/>
              <w:bottom w:val="single" w:sz="4" w:space="0" w:color="auto"/>
              <w:right w:val="single" w:sz="6" w:space="0" w:color="auto"/>
            </w:tcBorders>
            <w:textDirection w:val="tbRlV"/>
            <w:vAlign w:val="center"/>
          </w:tcPr>
          <w:p w:rsidR="007D2667" w:rsidRPr="00C144CF" w:rsidRDefault="007D2667" w:rsidP="007D2667">
            <w:pPr>
              <w:pStyle w:val="af3"/>
              <w:spacing w:line="280" w:lineRule="exact"/>
              <w:ind w:left="958" w:right="113" w:hanging="440"/>
              <w:rPr>
                <w:rFonts w:hAnsi="標楷體" w:cs="Arial" w:hint="default"/>
                <w:sz w:val="22"/>
              </w:rPr>
            </w:pPr>
            <w:r w:rsidRPr="00C144CF">
              <w:rPr>
                <w:rFonts w:hAnsi="標楷體" w:cs="Arial"/>
                <w:sz w:val="22"/>
              </w:rPr>
              <w:t>類科編號</w:t>
            </w:r>
          </w:p>
        </w:tc>
        <w:tc>
          <w:tcPr>
            <w:tcW w:w="1080" w:type="dxa"/>
            <w:tcBorders>
              <w:top w:val="single" w:sz="12" w:space="0" w:color="auto"/>
              <w:left w:val="single" w:sz="4" w:space="0" w:color="auto"/>
              <w:bottom w:val="single" w:sz="2" w:space="0" w:color="auto"/>
              <w:right w:val="single" w:sz="12" w:space="0" w:color="auto"/>
            </w:tcBorders>
            <w:vAlign w:val="center"/>
          </w:tcPr>
          <w:p w:rsidR="007D2667" w:rsidRPr="00C144CF" w:rsidRDefault="007D2667" w:rsidP="007D2667">
            <w:pPr>
              <w:pStyle w:val="af3"/>
              <w:spacing w:line="280" w:lineRule="exact"/>
              <w:rPr>
                <w:rFonts w:hAnsi="標楷體" w:cs="Arial" w:hint="default"/>
              </w:rPr>
            </w:pPr>
            <w:r w:rsidRPr="00C144CF">
              <w:rPr>
                <w:rFonts w:hAnsi="標楷體" w:cs="Arial"/>
              </w:rPr>
              <w:t>日期</w:t>
            </w:r>
          </w:p>
        </w:tc>
        <w:tc>
          <w:tcPr>
            <w:tcW w:w="3320" w:type="dxa"/>
            <w:gridSpan w:val="7"/>
            <w:tcBorders>
              <w:top w:val="single" w:sz="12" w:space="0" w:color="auto"/>
              <w:left w:val="single" w:sz="12" w:space="0" w:color="auto"/>
              <w:bottom w:val="single" w:sz="6" w:space="0" w:color="auto"/>
              <w:right w:val="single" w:sz="12" w:space="0" w:color="auto"/>
            </w:tcBorders>
            <w:vAlign w:val="center"/>
          </w:tcPr>
          <w:p w:rsidR="007D2667" w:rsidRPr="00C144CF" w:rsidRDefault="007D2667" w:rsidP="007D2667">
            <w:pPr>
              <w:spacing w:line="260" w:lineRule="exact"/>
              <w:jc w:val="center"/>
              <w:rPr>
                <w:rFonts w:ascii="標楷體" w:eastAsia="標楷體" w:hAnsi="標楷體" w:cs="Arial"/>
              </w:rPr>
            </w:pPr>
            <w:r w:rsidRPr="00C144CF">
              <w:rPr>
                <w:rFonts w:ascii="標楷體" w:eastAsia="標楷體" w:hAnsi="標楷體" w:cs="Arial" w:hint="eastAsia"/>
              </w:rPr>
              <w:t>6月13日（星期六）</w:t>
            </w:r>
          </w:p>
        </w:tc>
        <w:tc>
          <w:tcPr>
            <w:tcW w:w="3330" w:type="dxa"/>
            <w:gridSpan w:val="7"/>
            <w:tcBorders>
              <w:top w:val="single" w:sz="12" w:space="0" w:color="auto"/>
              <w:left w:val="single" w:sz="12" w:space="0" w:color="auto"/>
              <w:bottom w:val="single" w:sz="6" w:space="0" w:color="auto"/>
              <w:right w:val="single" w:sz="12" w:space="0" w:color="auto"/>
            </w:tcBorders>
            <w:vAlign w:val="center"/>
          </w:tcPr>
          <w:p w:rsidR="007D2667" w:rsidRPr="00C144CF" w:rsidRDefault="007D2667" w:rsidP="007D2667">
            <w:pPr>
              <w:spacing w:line="240" w:lineRule="exact"/>
              <w:jc w:val="center"/>
              <w:rPr>
                <w:rFonts w:ascii="標楷體" w:eastAsia="標楷體" w:hAnsi="標楷體" w:cs="Arial"/>
              </w:rPr>
            </w:pPr>
            <w:r w:rsidRPr="00C144CF">
              <w:rPr>
                <w:rFonts w:ascii="標楷體" w:eastAsia="標楷體" w:hAnsi="標楷體" w:cs="Arial" w:hint="eastAsia"/>
              </w:rPr>
              <w:t>6月14日</w:t>
            </w:r>
            <w:r w:rsidRPr="00C144CF">
              <w:rPr>
                <w:rFonts w:ascii="標楷體" w:eastAsia="標楷體" w:hAnsi="標楷體" w:cs="Arial"/>
              </w:rPr>
              <w:t>(</w:t>
            </w:r>
            <w:r w:rsidRPr="00C144CF">
              <w:rPr>
                <w:rFonts w:ascii="標楷體" w:eastAsia="標楷體" w:hAnsi="標楷體" w:cs="Arial" w:hint="eastAsia"/>
              </w:rPr>
              <w:t>星期日</w:t>
            </w:r>
            <w:r w:rsidRPr="00C144CF">
              <w:rPr>
                <w:rFonts w:ascii="標楷體" w:eastAsia="標楷體" w:hAnsi="標楷體" w:cs="Arial"/>
              </w:rPr>
              <w:t>)</w:t>
            </w:r>
          </w:p>
        </w:tc>
        <w:tc>
          <w:tcPr>
            <w:tcW w:w="2213" w:type="dxa"/>
            <w:gridSpan w:val="4"/>
            <w:tcBorders>
              <w:top w:val="single" w:sz="12" w:space="0" w:color="auto"/>
              <w:left w:val="single" w:sz="12" w:space="0" w:color="auto"/>
              <w:bottom w:val="single" w:sz="6" w:space="0" w:color="auto"/>
              <w:right w:val="single" w:sz="12" w:space="0" w:color="auto"/>
            </w:tcBorders>
            <w:vAlign w:val="center"/>
          </w:tcPr>
          <w:p w:rsidR="007D2667" w:rsidRPr="00C144CF" w:rsidRDefault="007D2667" w:rsidP="007D2667">
            <w:pPr>
              <w:spacing w:line="240" w:lineRule="exact"/>
              <w:jc w:val="center"/>
              <w:rPr>
                <w:rFonts w:ascii="標楷體" w:eastAsia="標楷體" w:hAnsi="標楷體" w:cs="Arial"/>
              </w:rPr>
            </w:pPr>
            <w:r w:rsidRPr="00C144CF">
              <w:rPr>
                <w:rFonts w:ascii="標楷體" w:eastAsia="標楷體" w:hAnsi="標楷體" w:cs="Arial" w:hint="eastAsia"/>
              </w:rPr>
              <w:t>6月</w:t>
            </w:r>
            <w:r w:rsidRPr="00C144CF">
              <w:rPr>
                <w:rFonts w:ascii="標楷體" w:eastAsia="標楷體" w:hAnsi="標楷體" w:cs="Arial"/>
              </w:rPr>
              <w:t>1</w:t>
            </w:r>
            <w:r w:rsidRPr="00C144CF">
              <w:rPr>
                <w:rFonts w:ascii="標楷體" w:eastAsia="標楷體" w:hAnsi="標楷體" w:cs="Arial" w:hint="eastAsia"/>
              </w:rPr>
              <w:t>5日</w:t>
            </w:r>
            <w:r w:rsidRPr="00C144CF">
              <w:rPr>
                <w:rFonts w:ascii="標楷體" w:eastAsia="標楷體" w:hAnsi="標楷體" w:cs="Arial"/>
              </w:rPr>
              <w:t>(</w:t>
            </w:r>
            <w:r w:rsidRPr="00C144CF">
              <w:rPr>
                <w:rFonts w:ascii="標楷體" w:eastAsia="標楷體" w:hAnsi="標楷體" w:cs="Arial" w:hint="eastAsia"/>
              </w:rPr>
              <w:t>星期一</w:t>
            </w:r>
            <w:r w:rsidRPr="00C144CF">
              <w:rPr>
                <w:rFonts w:ascii="標楷體" w:eastAsia="標楷體" w:hAnsi="標楷體" w:cs="Arial"/>
              </w:rPr>
              <w:t>)</w:t>
            </w:r>
          </w:p>
        </w:tc>
      </w:tr>
      <w:tr w:rsidR="007D2667" w:rsidRPr="00C144CF" w:rsidTr="007D2667">
        <w:trPr>
          <w:trHeight w:hRule="exact" w:val="284"/>
        </w:trPr>
        <w:tc>
          <w:tcPr>
            <w:tcW w:w="564" w:type="dxa"/>
            <w:vMerge/>
            <w:tcBorders>
              <w:top w:val="single" w:sz="12" w:space="0" w:color="auto"/>
              <w:left w:val="single" w:sz="12" w:space="0" w:color="auto"/>
              <w:bottom w:val="single" w:sz="4" w:space="0" w:color="auto"/>
              <w:right w:val="single" w:sz="6" w:space="0" w:color="auto"/>
            </w:tcBorders>
            <w:vAlign w:val="center"/>
          </w:tcPr>
          <w:p w:rsidR="007D2667" w:rsidRPr="00C144CF" w:rsidRDefault="007D2667" w:rsidP="007D2667">
            <w:pPr>
              <w:widowControl/>
              <w:rPr>
                <w:rFonts w:ascii="標楷體" w:eastAsia="標楷體" w:hAnsi="標楷體" w:cs="Arial"/>
                <w:sz w:val="22"/>
              </w:rPr>
            </w:pPr>
          </w:p>
        </w:tc>
        <w:tc>
          <w:tcPr>
            <w:tcW w:w="1080" w:type="dxa"/>
            <w:tcBorders>
              <w:top w:val="single" w:sz="2" w:space="0" w:color="auto"/>
              <w:left w:val="single" w:sz="4" w:space="0" w:color="auto"/>
              <w:bottom w:val="single" w:sz="2" w:space="0" w:color="auto"/>
              <w:right w:val="single" w:sz="12" w:space="0" w:color="auto"/>
            </w:tcBorders>
          </w:tcPr>
          <w:p w:rsidR="007D2667" w:rsidRPr="00C144CF" w:rsidRDefault="007D2667" w:rsidP="007D2667">
            <w:pPr>
              <w:spacing w:line="280" w:lineRule="exact"/>
              <w:jc w:val="center"/>
              <w:rPr>
                <w:rFonts w:ascii="標楷體" w:eastAsia="標楷體" w:hAnsi="標楷體" w:cs="Arial"/>
              </w:rPr>
            </w:pPr>
            <w:r w:rsidRPr="00C144CF">
              <w:rPr>
                <w:rFonts w:ascii="標楷體" w:eastAsia="標楷體" w:hAnsi="標楷體" w:cs="Arial" w:hint="eastAsia"/>
              </w:rPr>
              <w:t>節次</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1</w:t>
            </w:r>
            <w:r w:rsidRPr="00C144CF">
              <w:rPr>
                <w:rFonts w:ascii="標楷體" w:eastAsia="標楷體" w:hAnsi="標楷體" w:cs="Arial" w:hint="eastAsia"/>
              </w:rPr>
              <w:t>節</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2</w:t>
            </w:r>
            <w:r w:rsidRPr="00C144CF">
              <w:rPr>
                <w:rFonts w:ascii="標楷體" w:eastAsia="標楷體" w:hAnsi="標楷體" w:cs="Arial" w:hint="eastAsia"/>
              </w:rPr>
              <w:t>節</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3</w:t>
            </w:r>
            <w:r w:rsidRPr="00C144CF">
              <w:rPr>
                <w:rFonts w:ascii="標楷體" w:eastAsia="標楷體" w:hAnsi="標楷體" w:cs="Arial" w:hint="eastAsia"/>
              </w:rPr>
              <w:t>節</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4</w:t>
            </w:r>
            <w:r w:rsidRPr="00C144CF">
              <w:rPr>
                <w:rFonts w:ascii="標楷體" w:eastAsia="標楷體" w:hAnsi="標楷體" w:cs="Arial" w:hint="eastAsia"/>
              </w:rPr>
              <w:t>節</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5</w:t>
            </w:r>
            <w:r w:rsidRPr="00C144CF">
              <w:rPr>
                <w:rFonts w:ascii="標楷體" w:eastAsia="標楷體" w:hAnsi="標楷體" w:cs="Arial" w:hint="eastAsia"/>
              </w:rPr>
              <w:t>節</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6</w:t>
            </w:r>
            <w:r w:rsidRPr="00C144CF">
              <w:rPr>
                <w:rFonts w:ascii="標楷體" w:eastAsia="標楷體" w:hAnsi="標楷體" w:cs="Arial" w:hint="eastAsia"/>
              </w:rPr>
              <w:t>節</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7</w:t>
            </w:r>
            <w:r w:rsidRPr="00C144CF">
              <w:rPr>
                <w:rFonts w:ascii="標楷體" w:eastAsia="標楷體" w:hAnsi="標楷體" w:cs="Arial" w:hint="eastAsia"/>
              </w:rPr>
              <w:t>節</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pacing w:line="240" w:lineRule="exact"/>
              <w:ind w:left="113" w:right="113"/>
              <w:jc w:val="distribute"/>
              <w:rPr>
                <w:rFonts w:ascii="標楷體" w:eastAsia="標楷體" w:hAnsi="標楷體" w:cs="Arial"/>
              </w:rPr>
            </w:pPr>
            <w:r w:rsidRPr="00C144CF">
              <w:rPr>
                <w:rFonts w:ascii="標楷體" w:eastAsia="標楷體" w:hAnsi="標楷體" w:cs="Arial" w:hint="eastAsia"/>
              </w:rPr>
              <w:t>第</w:t>
            </w:r>
            <w:r w:rsidRPr="00C144CF">
              <w:rPr>
                <w:rFonts w:ascii="標楷體" w:eastAsia="標楷體" w:hAnsi="標楷體" w:cs="Arial"/>
              </w:rPr>
              <w:t>8</w:t>
            </w:r>
            <w:r w:rsidRPr="00C144CF">
              <w:rPr>
                <w:rFonts w:ascii="標楷體" w:eastAsia="標楷體" w:hAnsi="標楷體" w:cs="Arial" w:hint="eastAsia"/>
              </w:rPr>
              <w:t>節</w:t>
            </w:r>
          </w:p>
        </w:tc>
      </w:tr>
      <w:tr w:rsidR="007D2667" w:rsidRPr="00C144CF" w:rsidTr="007D2667">
        <w:trPr>
          <w:trHeight w:hRule="exact" w:val="284"/>
        </w:trPr>
        <w:tc>
          <w:tcPr>
            <w:tcW w:w="564" w:type="dxa"/>
            <w:vMerge/>
            <w:tcBorders>
              <w:top w:val="single" w:sz="12" w:space="0" w:color="auto"/>
              <w:left w:val="single" w:sz="12" w:space="0" w:color="auto"/>
              <w:bottom w:val="single" w:sz="4" w:space="0" w:color="auto"/>
              <w:right w:val="single" w:sz="6" w:space="0" w:color="auto"/>
            </w:tcBorders>
            <w:vAlign w:val="center"/>
          </w:tcPr>
          <w:p w:rsidR="007D2667" w:rsidRPr="00C144CF" w:rsidRDefault="007D2667" w:rsidP="007D2667">
            <w:pPr>
              <w:widowControl/>
              <w:rPr>
                <w:rFonts w:ascii="標楷體" w:eastAsia="標楷體" w:hAnsi="標楷體" w:cs="Arial"/>
                <w:sz w:val="22"/>
              </w:rPr>
            </w:pPr>
          </w:p>
        </w:tc>
        <w:tc>
          <w:tcPr>
            <w:tcW w:w="1080" w:type="dxa"/>
            <w:vMerge w:val="restart"/>
            <w:tcBorders>
              <w:top w:val="single" w:sz="2" w:space="0" w:color="auto"/>
              <w:left w:val="single" w:sz="4" w:space="0" w:color="auto"/>
              <w:bottom w:val="single" w:sz="4" w:space="0" w:color="auto"/>
              <w:right w:val="single" w:sz="12" w:space="0" w:color="auto"/>
            </w:tcBorders>
          </w:tcPr>
          <w:p w:rsidR="007D2667" w:rsidRPr="00C144CF" w:rsidRDefault="001060CC" w:rsidP="00802F5B">
            <w:pPr>
              <w:pStyle w:val="a6"/>
              <w:spacing w:beforeLines="20" w:line="280" w:lineRule="exact"/>
              <w:rPr>
                <w:rFonts w:ascii="標楷體" w:hAnsi="標楷體" w:cs="Arial"/>
                <w:sz w:val="20"/>
                <w:szCs w:val="24"/>
              </w:rPr>
            </w:pPr>
            <w:r w:rsidRPr="001060CC">
              <w:rPr>
                <w:rFonts w:ascii="標楷體" w:hAnsi="標楷體"/>
              </w:rPr>
              <w:pict>
                <v:line id="_x0000_s1322" style="position:absolute;z-index:251684864;mso-position-horizontal-relative:text;mso-position-vertical-relative:text" from="-1.4pt,3.35pt" to="52.6pt,48.35pt"/>
              </w:pict>
            </w:r>
            <w:r w:rsidR="007D2667" w:rsidRPr="00C144CF">
              <w:rPr>
                <w:rFonts w:ascii="標楷體" w:hAnsi="標楷體" w:cs="Arial"/>
                <w:sz w:val="20"/>
                <w:szCs w:val="24"/>
              </w:rPr>
              <w:t xml:space="preserve">    </w:t>
            </w:r>
            <w:r w:rsidR="007D2667" w:rsidRPr="00C144CF">
              <w:rPr>
                <w:rFonts w:ascii="標楷體" w:hAnsi="標楷體" w:cs="Arial" w:hint="eastAsia"/>
                <w:sz w:val="20"/>
                <w:szCs w:val="24"/>
              </w:rPr>
              <w:t>時間</w:t>
            </w:r>
          </w:p>
          <w:p w:rsidR="007D2667" w:rsidRPr="00C144CF" w:rsidRDefault="007D2667" w:rsidP="00802F5B">
            <w:pPr>
              <w:pStyle w:val="a6"/>
              <w:spacing w:beforeLines="20" w:line="280" w:lineRule="exact"/>
              <w:rPr>
                <w:rFonts w:ascii="標楷體" w:hAnsi="標楷體" w:cs="Arial"/>
                <w:sz w:val="20"/>
                <w:szCs w:val="24"/>
              </w:rPr>
            </w:pPr>
            <w:r w:rsidRPr="00C144CF">
              <w:rPr>
                <w:rFonts w:ascii="標楷體" w:hAnsi="標楷體" w:cs="Arial" w:hint="eastAsia"/>
                <w:sz w:val="20"/>
                <w:szCs w:val="24"/>
              </w:rPr>
              <w:t>類科</w:t>
            </w:r>
          </w:p>
        </w:tc>
        <w:tc>
          <w:tcPr>
            <w:tcW w:w="540" w:type="dxa"/>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18"/>
                <w:szCs w:val="18"/>
              </w:rPr>
            </w:pPr>
            <w:r w:rsidRPr="00C144CF">
              <w:rPr>
                <w:rFonts w:ascii="標楷體" w:eastAsia="標楷體" w:hAnsi="標楷體"/>
                <w:b/>
                <w:sz w:val="18"/>
                <w:szCs w:val="18"/>
              </w:rPr>
              <w:t>8:</w:t>
            </w:r>
            <w:r w:rsidRPr="00C144CF">
              <w:rPr>
                <w:rFonts w:ascii="標楷體" w:eastAsia="標楷體" w:hAnsi="標楷體" w:hint="eastAsia"/>
                <w:b/>
                <w:sz w:val="18"/>
                <w:szCs w:val="18"/>
              </w:rPr>
              <w:t>4</w:t>
            </w:r>
            <w:r w:rsidRPr="00C144CF">
              <w:rPr>
                <w:rFonts w:ascii="標楷體" w:eastAsia="標楷體" w:hAnsi="標楷體"/>
                <w:b/>
                <w:sz w:val="18"/>
                <w:szCs w:val="18"/>
              </w:rPr>
              <w:t>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4"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pacing w:val="-10"/>
                <w:w w:val="96"/>
                <w:sz w:val="18"/>
                <w:szCs w:val="18"/>
              </w:rPr>
              <w:t>13:00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5" w:type="dxa"/>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14:40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6"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8:50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4"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13:00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5" w:type="dxa"/>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15:40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預備</w:t>
            </w:r>
          </w:p>
        </w:tc>
        <w:tc>
          <w:tcPr>
            <w:tcW w:w="556"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8:50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cs="Arial"/>
                <w:b/>
                <w:sz w:val="22"/>
              </w:rPr>
            </w:pPr>
            <w:r w:rsidRPr="00C144CF">
              <w:rPr>
                <w:rFonts w:ascii="標楷體" w:eastAsia="標楷體" w:hAnsi="標楷體" w:cs="Arial" w:hint="eastAsia"/>
                <w:b/>
                <w:sz w:val="22"/>
              </w:rPr>
              <w:t>預備</w:t>
            </w:r>
          </w:p>
        </w:tc>
        <w:tc>
          <w:tcPr>
            <w:tcW w:w="555" w:type="dxa"/>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pacing w:line="200" w:lineRule="exact"/>
              <w:jc w:val="center"/>
              <w:rPr>
                <w:rFonts w:ascii="標楷體" w:eastAsia="標楷體" w:hAnsi="標楷體" w:cs="Arial"/>
                <w:color w:val="000000"/>
                <w:sz w:val="18"/>
                <w:szCs w:val="18"/>
              </w:rPr>
            </w:pPr>
            <w:r w:rsidRPr="00C144CF">
              <w:rPr>
                <w:rFonts w:ascii="標楷體" w:eastAsia="標楷體" w:hAnsi="標楷體" w:cs="Arial" w:hint="eastAsia"/>
                <w:b/>
                <w:color w:val="000000"/>
                <w:sz w:val="18"/>
                <w:szCs w:val="18"/>
              </w:rPr>
              <w:t>13:00</w:t>
            </w:r>
          </w:p>
        </w:tc>
      </w:tr>
      <w:tr w:rsidR="007D2667" w:rsidRPr="00C144CF" w:rsidTr="007D2667">
        <w:trPr>
          <w:trHeight w:val="735"/>
        </w:trPr>
        <w:tc>
          <w:tcPr>
            <w:tcW w:w="564" w:type="dxa"/>
            <w:vMerge/>
            <w:tcBorders>
              <w:top w:val="single" w:sz="12" w:space="0" w:color="auto"/>
              <w:left w:val="single" w:sz="12" w:space="0" w:color="auto"/>
              <w:bottom w:val="single" w:sz="4" w:space="0" w:color="auto"/>
              <w:right w:val="single" w:sz="6" w:space="0" w:color="auto"/>
            </w:tcBorders>
            <w:vAlign w:val="center"/>
          </w:tcPr>
          <w:p w:rsidR="007D2667" w:rsidRPr="00C144CF" w:rsidRDefault="007D2667" w:rsidP="007D2667">
            <w:pPr>
              <w:widowControl/>
              <w:rPr>
                <w:rFonts w:ascii="標楷體" w:eastAsia="標楷體" w:hAnsi="標楷體" w:cs="Arial"/>
                <w:sz w:val="22"/>
              </w:rPr>
            </w:pPr>
          </w:p>
        </w:tc>
        <w:tc>
          <w:tcPr>
            <w:tcW w:w="1080" w:type="dxa"/>
            <w:vMerge/>
            <w:tcBorders>
              <w:top w:val="single" w:sz="2" w:space="0" w:color="auto"/>
              <w:left w:val="single" w:sz="4" w:space="0" w:color="auto"/>
              <w:bottom w:val="single" w:sz="4" w:space="0" w:color="auto"/>
              <w:right w:val="single" w:sz="12" w:space="0" w:color="auto"/>
            </w:tcBorders>
            <w:vAlign w:val="center"/>
          </w:tcPr>
          <w:p w:rsidR="007D2667" w:rsidRPr="00C144CF" w:rsidRDefault="007D2667" w:rsidP="007D2667">
            <w:pPr>
              <w:widowControl/>
              <w:rPr>
                <w:rFonts w:ascii="標楷體" w:eastAsia="標楷體" w:hAnsi="標楷體" w:cs="Arial"/>
                <w:sz w:val="20"/>
              </w:rPr>
            </w:pPr>
          </w:p>
        </w:tc>
        <w:tc>
          <w:tcPr>
            <w:tcW w:w="540" w:type="dxa"/>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18"/>
                <w:szCs w:val="18"/>
              </w:rPr>
            </w:pPr>
            <w:r w:rsidRPr="00C144CF">
              <w:rPr>
                <w:rFonts w:ascii="標楷體" w:eastAsia="標楷體" w:hAnsi="標楷體" w:hint="eastAsia"/>
                <w:b/>
                <w:sz w:val="22"/>
                <w:szCs w:val="22"/>
              </w:rPr>
              <w:t>考試</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b/>
                <w:sz w:val="18"/>
                <w:szCs w:val="18"/>
              </w:rPr>
            </w:pPr>
            <w:r w:rsidRPr="00C144CF">
              <w:rPr>
                <w:rFonts w:ascii="標楷體" w:eastAsia="標楷體" w:hAnsi="標楷體" w:hint="eastAsia"/>
                <w:b/>
                <w:sz w:val="18"/>
                <w:szCs w:val="18"/>
              </w:rPr>
              <w:t>9</w:t>
            </w:r>
            <w:r w:rsidRPr="00C144CF">
              <w:rPr>
                <w:rFonts w:ascii="標楷體" w:eastAsia="標楷體" w:hAnsi="標楷體"/>
                <w:b/>
                <w:sz w:val="18"/>
                <w:szCs w:val="18"/>
              </w:rPr>
              <w:t>:</w:t>
            </w:r>
            <w:r w:rsidRPr="00C144CF">
              <w:rPr>
                <w:rFonts w:ascii="標楷體" w:eastAsia="標楷體" w:hAnsi="標楷體" w:hint="eastAsia"/>
                <w:b/>
                <w:sz w:val="18"/>
                <w:szCs w:val="18"/>
              </w:rPr>
              <w:t>0</w:t>
            </w:r>
            <w:r w:rsidRPr="00C144CF">
              <w:rPr>
                <w:rFonts w:ascii="標楷體" w:eastAsia="標楷體" w:hAnsi="標楷體"/>
                <w:b/>
                <w:sz w:val="18"/>
                <w:szCs w:val="18"/>
              </w:rPr>
              <w:t>0</w:t>
            </w:r>
          </w:p>
          <w:p w:rsidR="007D2667" w:rsidRPr="00C144CF" w:rsidRDefault="007D2667" w:rsidP="007D2667">
            <w:pPr>
              <w:snapToGrid w:val="0"/>
              <w:spacing w:line="200" w:lineRule="exact"/>
              <w:jc w:val="center"/>
              <w:rPr>
                <w:rFonts w:ascii="標楷體" w:eastAsia="標楷體" w:hAnsi="標楷體"/>
                <w:b/>
                <w:sz w:val="20"/>
                <w:szCs w:val="20"/>
              </w:rPr>
            </w:pPr>
            <w:r w:rsidRPr="00C144CF">
              <w:rPr>
                <w:rFonts w:ascii="標楷體" w:eastAsia="標楷體" w:hAnsi="標楷體" w:hint="eastAsia"/>
                <w:b/>
                <w:sz w:val="20"/>
                <w:szCs w:val="20"/>
              </w:rPr>
              <w:t>∫</w:t>
            </w:r>
          </w:p>
          <w:p w:rsidR="007D2667" w:rsidRPr="00C144CF" w:rsidRDefault="007D2667" w:rsidP="007D2667">
            <w:pPr>
              <w:snapToGrid w:val="0"/>
              <w:spacing w:line="200" w:lineRule="exact"/>
              <w:jc w:val="center"/>
              <w:rPr>
                <w:rFonts w:ascii="標楷體" w:eastAsia="標楷體" w:hAnsi="標楷體"/>
                <w:b/>
                <w:sz w:val="18"/>
                <w:szCs w:val="18"/>
              </w:rPr>
            </w:pPr>
            <w:r w:rsidRPr="00C144CF">
              <w:rPr>
                <w:rFonts w:ascii="標楷體" w:eastAsia="標楷體" w:hAnsi="標楷體"/>
                <w:b/>
                <w:sz w:val="18"/>
                <w:szCs w:val="18"/>
              </w:rPr>
              <w:t>1</w:t>
            </w:r>
            <w:r w:rsidRPr="00C144CF">
              <w:rPr>
                <w:rFonts w:ascii="標楷體" w:eastAsia="標楷體" w:hAnsi="標楷體" w:hint="eastAsia"/>
                <w:b/>
                <w:sz w:val="18"/>
                <w:szCs w:val="18"/>
              </w:rPr>
              <w:t>1</w:t>
            </w:r>
            <w:r w:rsidRPr="00C144CF">
              <w:rPr>
                <w:rFonts w:ascii="標楷體" w:eastAsia="標楷體" w:hAnsi="標楷體"/>
                <w:b/>
                <w:sz w:val="18"/>
                <w:szCs w:val="18"/>
              </w:rPr>
              <w:t>:</w:t>
            </w:r>
            <w:r w:rsidRPr="00C144CF">
              <w:rPr>
                <w:rFonts w:ascii="標楷體" w:eastAsia="標楷體" w:hAnsi="標楷體" w:hint="eastAsia"/>
                <w:b/>
                <w:sz w:val="18"/>
                <w:szCs w:val="18"/>
              </w:rPr>
              <w:t>0</w:t>
            </w:r>
            <w:r w:rsidRPr="00C144CF">
              <w:rPr>
                <w:rFonts w:ascii="標楷體" w:eastAsia="標楷體" w:hAnsi="標楷體"/>
                <w:b/>
                <w:sz w:val="18"/>
                <w:szCs w:val="18"/>
              </w:rPr>
              <w:t>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4"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13:10</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14:10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5" w:type="dxa"/>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14:50</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16:50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6"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pacing w:val="-12"/>
                <w:sz w:val="18"/>
                <w:szCs w:val="18"/>
              </w:rPr>
              <w:t>9:0</w:t>
            </w:r>
            <w:r w:rsidRPr="00C144CF">
              <w:rPr>
                <w:rFonts w:ascii="標楷體" w:eastAsia="標楷體" w:hAnsi="標楷體" w:cs="Arial" w:hint="eastAsia"/>
                <w:b/>
                <w:color w:val="000000"/>
                <w:sz w:val="18"/>
                <w:szCs w:val="18"/>
              </w:rPr>
              <w:t>0</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7D2667" w:rsidRPr="00C144CF" w:rsidRDefault="007D2667" w:rsidP="007D2667">
            <w:pPr>
              <w:snapToGrid w:val="0"/>
              <w:spacing w:line="200" w:lineRule="exact"/>
              <w:jc w:val="center"/>
              <w:rPr>
                <w:rFonts w:ascii="標楷體" w:eastAsia="標楷體" w:hAnsi="標楷體" w:cs="Arial"/>
                <w:b/>
                <w:color w:val="000000"/>
                <w:spacing w:val="-12"/>
                <w:sz w:val="18"/>
                <w:szCs w:val="18"/>
              </w:rPr>
            </w:pPr>
            <w:r w:rsidRPr="00C144CF">
              <w:rPr>
                <w:rFonts w:ascii="標楷體" w:eastAsia="標楷體" w:hAnsi="標楷體" w:cs="Arial" w:hint="eastAsia"/>
                <w:b/>
                <w:color w:val="000000"/>
                <w:spacing w:val="-12"/>
                <w:sz w:val="18"/>
                <w:szCs w:val="18"/>
              </w:rPr>
              <w:t>11:00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pacing w:line="24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4"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13:10</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15:10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5" w:type="dxa"/>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15:50</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17:50</w:t>
            </w:r>
          </w:p>
        </w:tc>
        <w:tc>
          <w:tcPr>
            <w:tcW w:w="554" w:type="dxa"/>
            <w:gridSpan w:val="2"/>
            <w:tcBorders>
              <w:top w:val="single" w:sz="4" w:space="0" w:color="auto"/>
              <w:left w:val="single" w:sz="12"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b/>
                <w:sz w:val="22"/>
                <w:szCs w:val="22"/>
              </w:rPr>
            </w:pPr>
            <w:r w:rsidRPr="00C144CF">
              <w:rPr>
                <w:rFonts w:ascii="標楷體" w:eastAsia="標楷體" w:hAnsi="標楷體" w:hint="eastAsia"/>
                <w:b/>
                <w:sz w:val="22"/>
                <w:szCs w:val="22"/>
              </w:rPr>
              <w:t>考試</w:t>
            </w:r>
          </w:p>
        </w:tc>
        <w:tc>
          <w:tcPr>
            <w:tcW w:w="556"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9:00</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11:00</w:t>
            </w:r>
          </w:p>
        </w:tc>
        <w:tc>
          <w:tcPr>
            <w:tcW w:w="555" w:type="dxa"/>
            <w:tcBorders>
              <w:top w:val="single" w:sz="4" w:space="0" w:color="auto"/>
              <w:left w:val="single" w:sz="4" w:space="0" w:color="auto"/>
              <w:bottom w:val="single" w:sz="4" w:space="0" w:color="auto"/>
              <w:right w:val="single" w:sz="4" w:space="0" w:color="auto"/>
            </w:tcBorders>
            <w:vAlign w:val="center"/>
          </w:tcPr>
          <w:p w:rsidR="007D2667" w:rsidRPr="00C144CF" w:rsidRDefault="007D2667" w:rsidP="007D2667">
            <w:pPr>
              <w:snapToGrid w:val="0"/>
              <w:spacing w:line="200" w:lineRule="exact"/>
              <w:jc w:val="center"/>
              <w:rPr>
                <w:rFonts w:ascii="標楷體" w:eastAsia="標楷體" w:hAnsi="標楷體" w:cs="Arial"/>
                <w:b/>
                <w:sz w:val="18"/>
              </w:rPr>
            </w:pPr>
            <w:r w:rsidRPr="00C144CF">
              <w:rPr>
                <w:rFonts w:ascii="標楷體" w:eastAsia="標楷體" w:hAnsi="標楷體" w:cs="Arial" w:hint="eastAsia"/>
                <w:b/>
                <w:sz w:val="22"/>
              </w:rPr>
              <w:t>考試</w:t>
            </w:r>
          </w:p>
        </w:tc>
        <w:tc>
          <w:tcPr>
            <w:tcW w:w="555" w:type="dxa"/>
            <w:tcBorders>
              <w:top w:val="single" w:sz="4" w:space="0" w:color="auto"/>
              <w:left w:val="single" w:sz="4" w:space="0" w:color="auto"/>
              <w:bottom w:val="single" w:sz="4" w:space="0" w:color="auto"/>
              <w:right w:val="single" w:sz="12" w:space="0" w:color="auto"/>
            </w:tcBorders>
            <w:vAlign w:val="center"/>
          </w:tcPr>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13:10</w:t>
            </w:r>
          </w:p>
          <w:p w:rsidR="007D2667" w:rsidRPr="00C144CF" w:rsidRDefault="007D2667" w:rsidP="007D2667">
            <w:pPr>
              <w:snapToGrid w:val="0"/>
              <w:spacing w:line="200" w:lineRule="exact"/>
              <w:jc w:val="center"/>
              <w:rPr>
                <w:rFonts w:ascii="標楷體" w:eastAsia="標楷體" w:hAnsi="標楷體" w:cs="Arial"/>
                <w:b/>
                <w:color w:val="000000"/>
                <w:sz w:val="18"/>
                <w:szCs w:val="18"/>
              </w:rPr>
            </w:pPr>
            <w:r w:rsidRPr="00C144CF">
              <w:rPr>
                <w:rFonts w:ascii="標楷體" w:eastAsia="標楷體" w:hAnsi="標楷體" w:cs="Arial" w:hint="eastAsia"/>
                <w:b/>
                <w:color w:val="000000"/>
                <w:sz w:val="18"/>
                <w:szCs w:val="18"/>
              </w:rPr>
              <w:t>│</w:t>
            </w:r>
          </w:p>
          <w:p w:rsidR="007D2667" w:rsidRPr="00C144CF" w:rsidRDefault="007D2667" w:rsidP="007D2667">
            <w:pPr>
              <w:snapToGrid w:val="0"/>
              <w:spacing w:line="200" w:lineRule="exact"/>
              <w:jc w:val="center"/>
              <w:rPr>
                <w:rFonts w:ascii="標楷體" w:eastAsia="標楷體" w:hAnsi="標楷體" w:cs="Arial"/>
                <w:b/>
                <w:color w:val="000000"/>
                <w:spacing w:val="-14"/>
                <w:sz w:val="18"/>
                <w:szCs w:val="18"/>
              </w:rPr>
            </w:pPr>
            <w:r w:rsidRPr="00C144CF">
              <w:rPr>
                <w:rFonts w:ascii="標楷體" w:eastAsia="標楷體" w:hAnsi="標楷體" w:cs="Arial" w:hint="eastAsia"/>
                <w:b/>
                <w:color w:val="000000"/>
                <w:sz w:val="18"/>
                <w:szCs w:val="18"/>
              </w:rPr>
              <w:t>15:10</w:t>
            </w:r>
          </w:p>
        </w:tc>
      </w:tr>
      <w:tr w:rsidR="00617792" w:rsidRPr="00C144CF" w:rsidTr="00617792">
        <w:trPr>
          <w:trHeight w:val="1664"/>
        </w:trPr>
        <w:tc>
          <w:tcPr>
            <w:tcW w:w="564" w:type="dxa"/>
            <w:tcBorders>
              <w:top w:val="single" w:sz="4" w:space="0" w:color="auto"/>
              <w:left w:val="single" w:sz="12" w:space="0" w:color="auto"/>
              <w:bottom w:val="single" w:sz="4" w:space="0" w:color="auto"/>
              <w:right w:val="single" w:sz="6" w:space="0" w:color="auto"/>
            </w:tcBorders>
            <w:vAlign w:val="center"/>
          </w:tcPr>
          <w:p w:rsidR="00617792" w:rsidRPr="00C144CF" w:rsidRDefault="00617792" w:rsidP="00617792">
            <w:pPr>
              <w:jc w:val="center"/>
              <w:rPr>
                <w:rFonts w:ascii="標楷體" w:eastAsia="標楷體" w:hAnsi="標楷體" w:cs="新細明體"/>
                <w:b/>
              </w:rPr>
            </w:pPr>
            <w:r w:rsidRPr="00C144CF">
              <w:rPr>
                <w:rFonts w:ascii="標楷體" w:eastAsia="標楷體" w:hAnsi="標楷體" w:hint="eastAsia"/>
                <w:b/>
              </w:rPr>
              <w:t>136</w:t>
            </w:r>
          </w:p>
        </w:tc>
        <w:tc>
          <w:tcPr>
            <w:tcW w:w="1080" w:type="dxa"/>
            <w:tcBorders>
              <w:top w:val="single" w:sz="4" w:space="0" w:color="auto"/>
              <w:left w:val="single" w:sz="4" w:space="0" w:color="auto"/>
              <w:bottom w:val="single" w:sz="4" w:space="0" w:color="auto"/>
              <w:right w:val="single" w:sz="12" w:space="0" w:color="auto"/>
            </w:tcBorders>
            <w:vAlign w:val="center"/>
          </w:tcPr>
          <w:p w:rsidR="00617792" w:rsidRPr="00C144CF" w:rsidRDefault="00617792" w:rsidP="00617792">
            <w:pPr>
              <w:jc w:val="center"/>
              <w:rPr>
                <w:rFonts w:ascii="標楷體" w:eastAsia="標楷體" w:hAnsi="標楷體" w:cs="新細明體"/>
                <w:b/>
              </w:rPr>
            </w:pPr>
            <w:r w:rsidRPr="00C144CF">
              <w:rPr>
                <w:rFonts w:ascii="標楷體" w:eastAsia="標楷體" w:hAnsi="標楷體" w:hint="eastAsia"/>
                <w:b/>
              </w:rPr>
              <w:t>法律廉政</w:t>
            </w:r>
          </w:p>
        </w:tc>
        <w:tc>
          <w:tcPr>
            <w:tcW w:w="1095" w:type="dxa"/>
            <w:gridSpan w:val="2"/>
            <w:tcBorders>
              <w:top w:val="single" w:sz="4" w:space="0" w:color="auto"/>
              <w:left w:val="single" w:sz="12" w:space="0" w:color="auto"/>
              <w:bottom w:val="single" w:sz="4" w:space="0" w:color="auto"/>
              <w:right w:val="single" w:sz="4" w:space="0" w:color="auto"/>
            </w:tcBorders>
            <w:vAlign w:val="center"/>
          </w:tcPr>
          <w:p w:rsidR="00617792" w:rsidRPr="00C144CF" w:rsidRDefault="00617792" w:rsidP="00617792">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◎國</w:t>
            </w:r>
            <w:r w:rsidRPr="00C144CF">
              <w:rPr>
                <w:rFonts w:ascii="標楷體" w:eastAsia="標楷體" w:hAnsi="標楷體" w:cs="Arial"/>
                <w:snapToGrid w:val="0"/>
                <w:kern w:val="0"/>
                <w:sz w:val="22"/>
              </w:rPr>
              <w:t xml:space="preserve">  </w:t>
            </w:r>
            <w:r w:rsidRPr="00C144CF">
              <w:rPr>
                <w:rFonts w:ascii="標楷體" w:eastAsia="標楷體" w:hAnsi="標楷體" w:cs="Arial" w:hint="eastAsia"/>
                <w:snapToGrid w:val="0"/>
                <w:kern w:val="0"/>
                <w:sz w:val="22"/>
              </w:rPr>
              <w:t>文</w:t>
            </w:r>
          </w:p>
          <w:p w:rsidR="00617792" w:rsidRPr="00C144CF" w:rsidRDefault="00617792" w:rsidP="00617792">
            <w:pPr>
              <w:snapToGrid w:val="0"/>
              <w:spacing w:line="240" w:lineRule="exact"/>
              <w:ind w:left="220" w:hangingChars="100" w:hanging="220"/>
              <w:jc w:val="both"/>
              <w:rPr>
                <w:rFonts w:ascii="標楷體" w:eastAsia="標楷體" w:hAnsi="標楷體" w:cs="Arial"/>
                <w:snapToGrid w:val="0"/>
                <w:kern w:val="0"/>
                <w:sz w:val="22"/>
              </w:rPr>
            </w:pPr>
            <w:r w:rsidRPr="00C144CF">
              <w:rPr>
                <w:rFonts w:ascii="標楷體" w:eastAsia="標楷體" w:hAnsi="標楷體" w:cs="Arial" w:hint="eastAsia"/>
                <w:snapToGrid w:val="0"/>
                <w:kern w:val="0"/>
                <w:sz w:val="22"/>
              </w:rPr>
              <w:t>（作文、公文與測驗）</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617792" w:rsidRPr="00C144CF" w:rsidRDefault="00617792" w:rsidP="00617792">
            <w:pPr>
              <w:adjustRightInd w:val="0"/>
              <w:snapToGrid w:val="0"/>
              <w:spacing w:line="200" w:lineRule="exact"/>
              <w:jc w:val="both"/>
              <w:rPr>
                <w:rFonts w:ascii="標楷體" w:eastAsia="標楷體" w:hAnsi="標楷體" w:cs="Arial"/>
              </w:rPr>
            </w:pPr>
            <w:r w:rsidRPr="00C144CF">
              <w:rPr>
                <w:rFonts w:ascii="標楷體" w:eastAsia="標楷體" w:hAnsi="標楷體" w:cs="Arial" w:hint="eastAsia"/>
                <w:sz w:val="20"/>
              </w:rPr>
              <w:t>※</w:t>
            </w:r>
            <w:r w:rsidRPr="00C144CF">
              <w:rPr>
                <w:rFonts w:ascii="標楷體" w:eastAsia="標楷體" w:hAnsi="標楷體" w:cs="Arial" w:hint="eastAsia"/>
              </w:rPr>
              <w:t>法學知識與英</w:t>
            </w:r>
            <w:r w:rsidRPr="00C144CF">
              <w:rPr>
                <w:rFonts w:ascii="標楷體" w:eastAsia="標楷體" w:hAnsi="標楷體" w:cs="Arial" w:hint="eastAsia"/>
                <w:sz w:val="20"/>
              </w:rPr>
              <w:t>文</w:t>
            </w:r>
            <w:r w:rsidRPr="00C144CF">
              <w:rPr>
                <w:rFonts w:ascii="標楷體" w:eastAsia="標楷體" w:hAnsi="標楷體" w:cs="Arial"/>
                <w:sz w:val="18"/>
              </w:rPr>
              <w:t>(</w:t>
            </w:r>
            <w:r w:rsidRPr="00C144CF">
              <w:rPr>
                <w:rFonts w:ascii="標楷體" w:eastAsia="標楷體" w:hAnsi="標楷體" w:cs="Arial" w:hint="eastAsia"/>
                <w:sz w:val="18"/>
              </w:rPr>
              <w:t>包括中華民國憲法、法學緒論、英文</w:t>
            </w:r>
            <w:r w:rsidRPr="00C144CF">
              <w:rPr>
                <w:rFonts w:ascii="標楷體" w:eastAsia="標楷體" w:hAnsi="標楷體" w:cs="Arial"/>
                <w:sz w:val="18"/>
              </w:rPr>
              <w:t>)</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617792" w:rsidRPr="00C144CF" w:rsidRDefault="002A75B5" w:rsidP="00617792">
            <w:pPr>
              <w:snapToGrid w:val="0"/>
              <w:spacing w:line="260" w:lineRule="exact"/>
              <w:jc w:val="both"/>
              <w:rPr>
                <w:rFonts w:ascii="標楷體" w:eastAsia="標楷體" w:hAnsi="標楷體" w:cs="Arial"/>
                <w:sz w:val="20"/>
              </w:rPr>
            </w:pPr>
            <w:r w:rsidRPr="00C144CF">
              <w:rPr>
                <w:rFonts w:ascii="標楷體" w:eastAsia="標楷體" w:hAnsi="標楷體" w:cs="Arial" w:hint="eastAsia"/>
                <w:spacing w:val="-20"/>
              </w:rPr>
              <w:t>刑事訴訟法</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617792" w:rsidRPr="00C144CF" w:rsidRDefault="00617792" w:rsidP="00617792">
            <w:pPr>
              <w:autoSpaceDE w:val="0"/>
              <w:autoSpaceDN w:val="0"/>
              <w:adjustRightInd w:val="0"/>
              <w:spacing w:line="240" w:lineRule="exact"/>
              <w:jc w:val="both"/>
              <w:rPr>
                <w:rFonts w:ascii="標楷體" w:eastAsia="標楷體" w:hAnsi="標楷體" w:cs="Arial"/>
              </w:rPr>
            </w:pPr>
            <w:r w:rsidRPr="00C144CF">
              <w:rPr>
                <w:rFonts w:ascii="標楷體" w:eastAsia="標楷體" w:hAnsi="標楷體" w:cs="Arial" w:hint="eastAsia"/>
              </w:rPr>
              <w:t>公務員法</w:t>
            </w:r>
            <w:r w:rsidRPr="00365E43">
              <w:rPr>
                <w:rFonts w:ascii="標楷體" w:eastAsia="標楷體" w:hAnsi="標楷體" w:cs="Arial" w:hint="eastAsia"/>
                <w:spacing w:val="-10"/>
              </w:rPr>
              <w:t>（</w:t>
            </w:r>
            <w:r w:rsidRPr="00365E43">
              <w:rPr>
                <w:rFonts w:ascii="標楷體" w:eastAsia="標楷體" w:hAnsi="標楷體" w:cs="Arial" w:hint="eastAsia"/>
                <w:spacing w:val="-10"/>
                <w:sz w:val="18"/>
              </w:rPr>
              <w:t>包括任用、服務、保障、考績、懲戒、交代、行政中立、利益衝突迴避與財產申報）</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617792" w:rsidRPr="00C144CF" w:rsidRDefault="00617792" w:rsidP="00617792">
            <w:pPr>
              <w:snapToGrid w:val="0"/>
              <w:spacing w:line="260" w:lineRule="exact"/>
              <w:jc w:val="both"/>
              <w:rPr>
                <w:rFonts w:ascii="標楷體" w:eastAsia="標楷體" w:hAnsi="標楷體" w:cs="Arial"/>
              </w:rPr>
            </w:pPr>
            <w:r w:rsidRPr="00C144CF">
              <w:rPr>
                <w:rFonts w:ascii="標楷體" w:eastAsia="標楷體" w:hAnsi="標楷體" w:cs="Arial" w:hint="eastAsia"/>
              </w:rPr>
              <w:t>刑法</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617792" w:rsidRPr="00C144CF" w:rsidRDefault="00617792" w:rsidP="00617792">
            <w:pPr>
              <w:snapToGrid w:val="0"/>
              <w:spacing w:line="260" w:lineRule="exact"/>
              <w:ind w:rightChars="10" w:right="24"/>
              <w:jc w:val="distribute"/>
              <w:rPr>
                <w:rFonts w:ascii="標楷體" w:eastAsia="標楷體" w:hAnsi="標楷體" w:cs="Arial"/>
              </w:rPr>
            </w:pPr>
            <w:r w:rsidRPr="00C144CF">
              <w:rPr>
                <w:rFonts w:ascii="標楷體" w:eastAsia="標楷體" w:hAnsi="標楷體" w:cs="Arial" w:hint="eastAsia"/>
              </w:rPr>
              <w:t>◎行政法</w:t>
            </w:r>
          </w:p>
        </w:tc>
        <w:tc>
          <w:tcPr>
            <w:tcW w:w="1110" w:type="dxa"/>
            <w:gridSpan w:val="3"/>
            <w:tcBorders>
              <w:top w:val="single" w:sz="4" w:space="0" w:color="auto"/>
              <w:left w:val="single" w:sz="12" w:space="0" w:color="auto"/>
              <w:bottom w:val="single" w:sz="4" w:space="0" w:color="auto"/>
              <w:right w:val="single" w:sz="4" w:space="0" w:color="auto"/>
            </w:tcBorders>
            <w:vAlign w:val="center"/>
          </w:tcPr>
          <w:p w:rsidR="00617792" w:rsidRPr="00C144CF" w:rsidRDefault="00617792" w:rsidP="00617792">
            <w:pPr>
              <w:snapToGrid w:val="0"/>
              <w:spacing w:line="260" w:lineRule="exact"/>
              <w:jc w:val="distribute"/>
              <w:rPr>
                <w:rFonts w:ascii="標楷體" w:eastAsia="標楷體" w:hAnsi="標楷體" w:cs="Arial"/>
              </w:rPr>
            </w:pPr>
            <w:r w:rsidRPr="00C144CF">
              <w:rPr>
                <w:rFonts w:ascii="標楷體" w:eastAsia="標楷體" w:hAnsi="標楷體" w:cs="Arial" w:hint="eastAsia"/>
              </w:rPr>
              <w:t>◎行政學</w:t>
            </w:r>
          </w:p>
        </w:tc>
        <w:tc>
          <w:tcPr>
            <w:tcW w:w="1110" w:type="dxa"/>
            <w:gridSpan w:val="2"/>
            <w:tcBorders>
              <w:top w:val="single" w:sz="4" w:space="0" w:color="auto"/>
              <w:left w:val="single" w:sz="4" w:space="0" w:color="auto"/>
              <w:bottom w:val="single" w:sz="4" w:space="0" w:color="auto"/>
              <w:right w:val="single" w:sz="12" w:space="0" w:color="auto"/>
            </w:tcBorders>
            <w:vAlign w:val="center"/>
          </w:tcPr>
          <w:p w:rsidR="00617792" w:rsidRPr="00C144CF" w:rsidRDefault="002A75B5" w:rsidP="00617792">
            <w:pPr>
              <w:snapToGrid w:val="0"/>
              <w:spacing w:line="200" w:lineRule="atLeast"/>
              <w:jc w:val="both"/>
              <w:rPr>
                <w:rFonts w:ascii="標楷體" w:eastAsia="標楷體" w:hAnsi="標楷體" w:cs="Arial"/>
              </w:rPr>
            </w:pPr>
            <w:r w:rsidRPr="00C144CF">
              <w:rPr>
                <w:rFonts w:ascii="標楷體" w:eastAsia="標楷體" w:hAnsi="標楷體" w:cs="Arial" w:hint="eastAsia"/>
              </w:rPr>
              <w:t>社會學</w:t>
            </w:r>
          </w:p>
        </w:tc>
      </w:tr>
      <w:tr w:rsidR="00B27AA0" w:rsidRPr="00C144CF" w:rsidTr="00C53033">
        <w:trPr>
          <w:trHeight w:val="4786"/>
        </w:trPr>
        <w:tc>
          <w:tcPr>
            <w:tcW w:w="1644" w:type="dxa"/>
            <w:gridSpan w:val="2"/>
            <w:tcBorders>
              <w:top w:val="single" w:sz="4" w:space="0" w:color="auto"/>
              <w:left w:val="single" w:sz="12" w:space="0" w:color="auto"/>
              <w:bottom w:val="single" w:sz="12" w:space="0" w:color="auto"/>
              <w:right w:val="single" w:sz="12" w:space="0" w:color="auto"/>
            </w:tcBorders>
            <w:vAlign w:val="center"/>
          </w:tcPr>
          <w:p w:rsidR="00B27AA0" w:rsidRPr="00C144CF" w:rsidRDefault="00B27AA0" w:rsidP="006964E5">
            <w:pPr>
              <w:spacing w:line="320" w:lineRule="exact"/>
              <w:ind w:leftChars="50" w:left="600" w:rightChars="50" w:right="120" w:hangingChars="200" w:hanging="480"/>
              <w:jc w:val="center"/>
              <w:rPr>
                <w:rFonts w:ascii="標楷體" w:eastAsia="標楷體" w:hAnsi="標楷體" w:cs="Arial"/>
                <w:sz w:val="28"/>
              </w:rPr>
            </w:pPr>
            <w:r w:rsidRPr="00C144CF">
              <w:rPr>
                <w:rFonts w:ascii="標楷體" w:eastAsia="標楷體" w:hAnsi="標楷體" w:cs="Arial" w:hint="eastAsia"/>
                <w:spacing w:val="-20"/>
                <w:sz w:val="28"/>
              </w:rPr>
              <w:t>附註</w:t>
            </w:r>
          </w:p>
        </w:tc>
        <w:tc>
          <w:tcPr>
            <w:tcW w:w="8863" w:type="dxa"/>
            <w:gridSpan w:val="18"/>
            <w:tcBorders>
              <w:top w:val="single" w:sz="4" w:space="0" w:color="auto"/>
              <w:left w:val="single" w:sz="12" w:space="0" w:color="auto"/>
              <w:bottom w:val="single" w:sz="12" w:space="0" w:color="auto"/>
              <w:right w:val="single" w:sz="12" w:space="0" w:color="auto"/>
            </w:tcBorders>
            <w:vAlign w:val="center"/>
          </w:tcPr>
          <w:p w:rsidR="00B27AA0" w:rsidRPr="00C144CF" w:rsidRDefault="00B27AA0" w:rsidP="00283143">
            <w:pPr>
              <w:spacing w:before="20" w:line="320" w:lineRule="exact"/>
              <w:ind w:left="480" w:rightChars="20" w:right="48" w:hangingChars="200" w:hanging="480"/>
              <w:jc w:val="both"/>
              <w:rPr>
                <w:rFonts w:ascii="標楷體" w:eastAsia="標楷體" w:hAnsi="標楷體" w:cs="Arial"/>
              </w:rPr>
            </w:pPr>
            <w:r w:rsidRPr="00C144CF">
              <w:rPr>
                <w:rFonts w:ascii="標楷體" w:eastAsia="標楷體" w:hAnsi="標楷體" w:cs="Arial"/>
              </w:rPr>
              <w:t>一、</w:t>
            </w:r>
            <w:r w:rsidR="004D4FE8" w:rsidRPr="00C144CF">
              <w:rPr>
                <w:rFonts w:ascii="標楷體" w:eastAsia="標楷體" w:hAnsi="標楷體" w:cs="Arial" w:hint="eastAsia"/>
              </w:rPr>
              <w:t>6</w:t>
            </w:r>
            <w:r w:rsidRPr="00C144CF">
              <w:rPr>
                <w:rFonts w:ascii="標楷體" w:eastAsia="標楷體" w:hAnsi="標楷體" w:cs="Arial"/>
              </w:rPr>
              <w:t>月</w:t>
            </w:r>
            <w:r w:rsidR="004D4FE8" w:rsidRPr="00C144CF">
              <w:rPr>
                <w:rFonts w:ascii="標楷體" w:eastAsia="標楷體" w:hAnsi="標楷體" w:cs="Arial" w:hint="eastAsia"/>
              </w:rPr>
              <w:t>13</w:t>
            </w:r>
            <w:r w:rsidRPr="00C144CF">
              <w:rPr>
                <w:rFonts w:ascii="標楷體" w:eastAsia="標楷體" w:hAnsi="標楷體" w:cs="Arial"/>
              </w:rPr>
              <w:t>日上午8時40分至9時，講解有關考試注意事項，應考人應在8時40分以前進場就座，聽取講解及說明。</w:t>
            </w:r>
          </w:p>
          <w:p w:rsidR="00B27AA0" w:rsidRDefault="0001225B" w:rsidP="00283143">
            <w:pPr>
              <w:spacing w:before="20" w:line="320" w:lineRule="exact"/>
              <w:ind w:left="480" w:rightChars="20" w:right="48" w:hangingChars="200" w:hanging="480"/>
              <w:jc w:val="both"/>
              <w:rPr>
                <w:rFonts w:ascii="標楷體" w:eastAsia="標楷體" w:hAnsi="標楷體" w:cs="Arial"/>
              </w:rPr>
            </w:pPr>
            <w:r>
              <w:rPr>
                <w:rFonts w:ascii="標楷體" w:eastAsia="標楷體" w:hAnsi="標楷體" w:cs="Arial" w:hint="eastAsia"/>
              </w:rPr>
              <w:t>二</w:t>
            </w:r>
            <w:r w:rsidR="00B27AA0" w:rsidRPr="00C144CF">
              <w:rPr>
                <w:rFonts w:ascii="標楷體" w:eastAsia="標楷體" w:hAnsi="標楷體" w:cs="Arial"/>
              </w:rPr>
              <w:t>、科目上端有「※」符號者，係採測驗式試題，考試時間為1小時；科目上端有「◎」符號者，係採申論式及測驗式之混合式試題，其餘未註記者皆採申論式試題，考試時間均為2小時。「國文」之「作文」及「公文」採申論式試題，「測驗」採測驗式試題。測驗式試卡應以2Ｂ鉛筆作答，並請攜帶軟性品質較佳之橡皮備用；申論式試卷應以藍、黑色鋼筆或原子筆作答。</w:t>
            </w:r>
          </w:p>
          <w:p w:rsidR="0001225B" w:rsidRPr="00C144CF" w:rsidRDefault="00174ED9" w:rsidP="00283143">
            <w:pPr>
              <w:spacing w:before="20" w:line="320" w:lineRule="exact"/>
              <w:ind w:left="480" w:rightChars="20" w:right="48" w:hangingChars="200" w:hanging="480"/>
              <w:jc w:val="both"/>
              <w:rPr>
                <w:rFonts w:ascii="標楷體" w:eastAsia="標楷體" w:hAnsi="標楷體" w:cs="Arial"/>
              </w:rPr>
            </w:pPr>
            <w:r>
              <w:rPr>
                <w:rFonts w:ascii="標楷體" w:eastAsia="標楷體" w:hAnsi="標楷體" w:cs="Arial"/>
                <w:color w:val="000000"/>
              </w:rPr>
              <w:t>三</w:t>
            </w:r>
            <w:r w:rsidR="0001225B" w:rsidRPr="00C144CF">
              <w:rPr>
                <w:rFonts w:ascii="標楷體" w:eastAsia="標楷體" w:hAnsi="標楷體" w:cs="Arial"/>
                <w:color w:val="000000"/>
              </w:rPr>
              <w:t>、</w:t>
            </w:r>
            <w:r w:rsidR="0001225B" w:rsidRPr="00C144CF">
              <w:rPr>
                <w:rFonts w:ascii="標楷體" w:eastAsia="標楷體" w:hAnsi="標楷體" w:cs="Arial"/>
                <w:color w:val="000000"/>
                <w:spacing w:val="-2"/>
              </w:rPr>
              <w:t>應考人應於每節考試預備鈴聲響時依座號就座，並準時應試。規定考試時間開始後，</w:t>
            </w:r>
            <w:r w:rsidR="0001225B" w:rsidRPr="00C144CF">
              <w:rPr>
                <w:rFonts w:ascii="標楷體" w:eastAsia="標楷體" w:hAnsi="標楷體" w:cs="Arial"/>
                <w:color w:val="000000"/>
              </w:rPr>
              <w:t>每天</w:t>
            </w:r>
            <w:r w:rsidR="0001225B" w:rsidRPr="00C144CF">
              <w:rPr>
                <w:rFonts w:ascii="標楷體" w:eastAsia="標楷體" w:hAnsi="標楷體" w:cs="Arial"/>
                <w:color w:val="000000"/>
                <w:spacing w:val="-4"/>
              </w:rPr>
              <w:t>第1節15分鐘內，其餘各節3分鐘內，得准入場應試，逾時不得應試。每節考試開始後，</w:t>
            </w:r>
            <w:r w:rsidR="0001225B" w:rsidRPr="00C144CF">
              <w:rPr>
                <w:rFonts w:ascii="標楷體" w:eastAsia="標楷體" w:hAnsi="標楷體" w:cs="Arial"/>
                <w:color w:val="000000"/>
              </w:rPr>
              <w:t>45</w:t>
            </w:r>
            <w:r w:rsidR="0001225B" w:rsidRPr="00C144CF">
              <w:rPr>
                <w:rFonts w:ascii="標楷體" w:eastAsia="標楷體" w:hAnsi="標楷體" w:cs="Arial"/>
                <w:color w:val="000000"/>
                <w:spacing w:val="-4"/>
              </w:rPr>
              <w:t>分鐘內，不准離場。但持有身心障礙手冊或證明，且經考選部核准之身心障礙應考人，</w:t>
            </w:r>
            <w:r w:rsidR="0001225B" w:rsidRPr="00C144CF">
              <w:rPr>
                <w:rFonts w:ascii="標楷體" w:eastAsia="標楷體" w:hAnsi="標楷體" w:cs="Arial"/>
                <w:color w:val="000000"/>
              </w:rPr>
              <w:t>每節考試開始15分鐘內，</w:t>
            </w:r>
            <w:r w:rsidR="0001225B" w:rsidRPr="00C144CF">
              <w:rPr>
                <w:rFonts w:ascii="標楷體" w:eastAsia="標楷體" w:hAnsi="標楷體"/>
                <w:color w:val="000000"/>
              </w:rPr>
              <w:t>得准入場應試，逾時不得應試。</w:t>
            </w:r>
          </w:p>
          <w:p w:rsidR="00051285" w:rsidRPr="00C144CF" w:rsidRDefault="00B27AA0" w:rsidP="00283143">
            <w:pPr>
              <w:spacing w:before="20" w:line="320" w:lineRule="exact"/>
              <w:ind w:left="480" w:rightChars="20" w:right="48" w:hangingChars="200" w:hanging="480"/>
              <w:jc w:val="both"/>
              <w:rPr>
                <w:rFonts w:ascii="標楷體" w:eastAsia="標楷體" w:hAnsi="標楷體" w:cs="Arial"/>
                <w:color w:val="000000"/>
                <w:spacing w:val="-2"/>
              </w:rPr>
            </w:pPr>
            <w:r w:rsidRPr="00C144CF">
              <w:rPr>
                <w:rFonts w:ascii="標楷體" w:eastAsia="標楷體" w:hAnsi="標楷體" w:cs="Arial"/>
                <w:color w:val="000000"/>
                <w:kern w:val="0"/>
              </w:rPr>
              <w:t>四、</w:t>
            </w:r>
            <w:r w:rsidR="00051285" w:rsidRPr="00C144CF">
              <w:rPr>
                <w:rFonts w:ascii="標楷體" w:eastAsia="標楷體" w:hAnsi="標楷體" w:hint="eastAsia"/>
                <w:spacing w:val="2"/>
              </w:rPr>
              <w:t>應考人係屬視覺障礙、上肢障礙、身體協調性功能不佳、雙上肢肢體障礙或因其他功能性障礙致閱讀試題或書寫試卷（卡）有困難，且報名時業已繳驗身心障礙手冊或身心障礙證明之影本，非視覺障礙應考人並應另繳驗報名日期前</w:t>
            </w:r>
            <w:r w:rsidR="00051285" w:rsidRPr="00C144CF">
              <w:rPr>
                <w:rFonts w:ascii="標楷體" w:eastAsia="標楷體" w:hAnsi="標楷體"/>
                <w:spacing w:val="2"/>
              </w:rPr>
              <w:t>1</w:t>
            </w:r>
            <w:r w:rsidR="00051285" w:rsidRPr="00C144CF">
              <w:rPr>
                <w:rFonts w:ascii="標楷體" w:eastAsia="標楷體" w:hAnsi="標楷體" w:hint="eastAsia"/>
                <w:spacing w:val="2"/>
              </w:rPr>
              <w:t>年內經衛生福利部認定之地區醫院以上醫院相關醫療科別核發之診斷證明書，經審查通過者，其每節考試之作答時間，得延長</w:t>
            </w:r>
            <w:r w:rsidR="00051285" w:rsidRPr="00C144CF">
              <w:rPr>
                <w:rFonts w:ascii="標楷體" w:eastAsia="標楷體" w:hAnsi="標楷體"/>
                <w:spacing w:val="2"/>
              </w:rPr>
              <w:t>20</w:t>
            </w:r>
            <w:r w:rsidR="00051285" w:rsidRPr="00C144CF">
              <w:rPr>
                <w:rFonts w:ascii="標楷體" w:eastAsia="標楷體" w:hAnsi="標楷體" w:hint="eastAsia"/>
                <w:spacing w:val="2"/>
              </w:rPr>
              <w:t>分鐘</w:t>
            </w:r>
            <w:r w:rsidR="00051285" w:rsidRPr="00C144CF">
              <w:rPr>
                <w:rFonts w:ascii="標楷體" w:eastAsia="標楷體" w:hAnsi="標楷體" w:cs="Arial" w:hint="eastAsia"/>
                <w:color w:val="000000"/>
                <w:spacing w:val="-2"/>
              </w:rPr>
              <w:t>。</w:t>
            </w:r>
          </w:p>
          <w:p w:rsidR="00B27AA0" w:rsidRPr="00C144CF" w:rsidRDefault="00B27AA0" w:rsidP="0001225B">
            <w:pPr>
              <w:spacing w:before="20" w:line="260" w:lineRule="exact"/>
              <w:ind w:left="440" w:rightChars="20" w:right="48" w:hangingChars="200" w:hanging="440"/>
              <w:jc w:val="both"/>
              <w:rPr>
                <w:rFonts w:ascii="標楷體" w:eastAsia="標楷體" w:hAnsi="標楷體" w:cs="Arial"/>
                <w:sz w:val="22"/>
                <w:szCs w:val="28"/>
              </w:rPr>
            </w:pPr>
          </w:p>
        </w:tc>
      </w:tr>
    </w:tbl>
    <w:p w:rsidR="008A1309" w:rsidRDefault="008A1309" w:rsidP="00802F5B">
      <w:pPr>
        <w:pStyle w:val="35"/>
        <w:spacing w:afterLines="20" w:line="320" w:lineRule="exact"/>
        <w:jc w:val="left"/>
        <w:rPr>
          <w:rFonts w:ascii="Arial" w:hAnsi="Arial" w:cs="Arial"/>
          <w:sz w:val="32"/>
        </w:rPr>
      </w:pPr>
    </w:p>
    <w:p w:rsidR="008A1309" w:rsidRDefault="00E54EC7" w:rsidP="00802F5B">
      <w:pPr>
        <w:pStyle w:val="35"/>
        <w:spacing w:afterLines="20" w:line="320" w:lineRule="exact"/>
        <w:jc w:val="center"/>
        <w:rPr>
          <w:rFonts w:ascii="Arial" w:hAnsi="Arial" w:cs="Arial"/>
          <w:sz w:val="32"/>
        </w:rPr>
      </w:pPr>
      <w:r>
        <w:rPr>
          <w:rFonts w:ascii="Arial" w:hAnsi="Arial" w:cs="Arial"/>
          <w:sz w:val="32"/>
        </w:rPr>
        <w:br w:type="page"/>
      </w:r>
      <w:r w:rsidR="008A1309">
        <w:rPr>
          <w:rFonts w:ascii="Arial" w:hAnsi="Arial" w:cs="Arial" w:hint="eastAsia"/>
          <w:sz w:val="32"/>
        </w:rPr>
        <w:lastRenderedPageBreak/>
        <w:t>附</w:t>
      </w:r>
      <w:bookmarkStart w:id="33" w:name="附表5"/>
      <w:bookmarkEnd w:id="33"/>
      <w:r w:rsidR="00A028C4" w:rsidRPr="00A028C4">
        <w:rPr>
          <w:rFonts w:ascii="Arial" w:hAnsi="Arial" w:cs="Arial" w:hint="eastAsia"/>
          <w:sz w:val="32"/>
        </w:rPr>
        <w:t>件</w:t>
      </w:r>
      <w:r w:rsidR="00F6116D">
        <w:rPr>
          <w:rFonts w:ascii="Arial" w:hAnsi="Arial" w:cs="Arial" w:hint="eastAsia"/>
          <w:sz w:val="32"/>
        </w:rPr>
        <w:t>4</w:t>
      </w:r>
    </w:p>
    <w:p w:rsidR="008A1309" w:rsidRPr="008A1309" w:rsidRDefault="005766F5" w:rsidP="00802F5B">
      <w:pPr>
        <w:snapToGrid w:val="0"/>
        <w:spacing w:afterLines="10"/>
        <w:jc w:val="center"/>
        <w:rPr>
          <w:rFonts w:ascii="標楷體" w:eastAsia="標楷體" w:hAnsi="標楷體" w:cs="Arial"/>
          <w:b/>
          <w:spacing w:val="-22"/>
          <w:sz w:val="32"/>
          <w:szCs w:val="32"/>
        </w:rPr>
      </w:pPr>
      <w:r>
        <w:rPr>
          <w:rFonts w:ascii="Arial" w:eastAsia="標楷體" w:hAnsi="Arial" w:cs="Arial"/>
          <w:b/>
          <w:spacing w:val="-22"/>
          <w:sz w:val="32"/>
          <w:szCs w:val="32"/>
        </w:rPr>
        <w:t>104</w:t>
      </w:r>
      <w:r w:rsidR="008A1309" w:rsidRPr="008A1309">
        <w:rPr>
          <w:rFonts w:ascii="標楷體" w:eastAsia="標楷體" w:hAnsi="標楷體" w:cs="Arial" w:hint="eastAsia"/>
          <w:b/>
          <w:spacing w:val="-22"/>
          <w:sz w:val="32"/>
          <w:szCs w:val="32"/>
        </w:rPr>
        <w:t>年特種考試退除役軍人轉任公務人員考試四等考試應試科目及考試日程表</w:t>
      </w:r>
    </w:p>
    <w:tbl>
      <w:tblPr>
        <w:tblpPr w:leftFromText="180" w:rightFromText="180" w:vertAnchor="text" w:horzAnchor="margin" w:tblpY="182"/>
        <w:tblW w:w="97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567"/>
        <w:gridCol w:w="1183"/>
        <w:gridCol w:w="665"/>
        <w:gridCol w:w="666"/>
        <w:gridCol w:w="667"/>
        <w:gridCol w:w="666"/>
        <w:gridCol w:w="667"/>
        <w:gridCol w:w="667"/>
        <w:gridCol w:w="666"/>
        <w:gridCol w:w="667"/>
        <w:gridCol w:w="667"/>
        <w:gridCol w:w="666"/>
        <w:gridCol w:w="667"/>
        <w:gridCol w:w="667"/>
      </w:tblGrid>
      <w:tr w:rsidR="008A1309" w:rsidRPr="00D51BCE">
        <w:trPr>
          <w:cantSplit/>
          <w:trHeight w:val="259"/>
        </w:trPr>
        <w:tc>
          <w:tcPr>
            <w:tcW w:w="567"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8A1309" w:rsidRPr="00D51BCE" w:rsidRDefault="008A1309" w:rsidP="006964E5">
            <w:pPr>
              <w:spacing w:line="360" w:lineRule="exact"/>
              <w:ind w:left="113" w:right="113"/>
              <w:jc w:val="center"/>
              <w:rPr>
                <w:rFonts w:ascii="標楷體" w:eastAsia="標楷體" w:hAnsi="標楷體" w:cs="Arial"/>
                <w:w w:val="90"/>
              </w:rPr>
            </w:pPr>
            <w:r w:rsidRPr="00D51BCE">
              <w:rPr>
                <w:rFonts w:ascii="標楷體" w:eastAsia="標楷體" w:hAnsi="標楷體" w:cs="Arial" w:hint="eastAsia"/>
                <w:w w:val="90"/>
              </w:rPr>
              <w:t>類科編號</w:t>
            </w:r>
          </w:p>
        </w:tc>
        <w:tc>
          <w:tcPr>
            <w:tcW w:w="1183" w:type="dxa"/>
            <w:tcBorders>
              <w:top w:val="single" w:sz="12" w:space="0" w:color="auto"/>
              <w:left w:val="single" w:sz="4" w:space="0" w:color="auto"/>
              <w:bottom w:val="single" w:sz="4" w:space="0" w:color="auto"/>
              <w:right w:val="single" w:sz="12" w:space="0" w:color="auto"/>
            </w:tcBorders>
            <w:vAlign w:val="center"/>
          </w:tcPr>
          <w:p w:rsidR="008A1309" w:rsidRPr="00D51BCE" w:rsidRDefault="008A1309" w:rsidP="006964E5">
            <w:pPr>
              <w:spacing w:line="360" w:lineRule="exact"/>
              <w:ind w:right="113"/>
              <w:jc w:val="distribute"/>
              <w:rPr>
                <w:rFonts w:ascii="標楷體" w:eastAsia="標楷體" w:hAnsi="標楷體" w:cs="Arial"/>
                <w:spacing w:val="-20"/>
                <w:w w:val="90"/>
              </w:rPr>
            </w:pPr>
            <w:r w:rsidRPr="00D51BCE">
              <w:rPr>
                <w:rFonts w:ascii="標楷體" w:eastAsia="標楷體" w:hAnsi="標楷體" w:cs="Arial" w:hint="eastAsia"/>
                <w:spacing w:val="-20"/>
                <w:w w:val="90"/>
              </w:rPr>
              <w:t>日期</w:t>
            </w:r>
          </w:p>
        </w:tc>
        <w:tc>
          <w:tcPr>
            <w:tcW w:w="3998" w:type="dxa"/>
            <w:gridSpan w:val="6"/>
            <w:tcBorders>
              <w:top w:val="single" w:sz="12" w:space="0" w:color="auto"/>
              <w:left w:val="single" w:sz="12" w:space="0" w:color="auto"/>
              <w:bottom w:val="single" w:sz="4" w:space="0" w:color="auto"/>
              <w:right w:val="single" w:sz="12" w:space="0" w:color="auto"/>
            </w:tcBorders>
            <w:vAlign w:val="center"/>
          </w:tcPr>
          <w:p w:rsidR="008A1309" w:rsidRPr="00D51BCE" w:rsidRDefault="00164DA2" w:rsidP="00164DA2">
            <w:pPr>
              <w:spacing w:line="280" w:lineRule="exact"/>
              <w:ind w:leftChars="200" w:left="480" w:rightChars="200" w:right="480"/>
              <w:jc w:val="center"/>
              <w:rPr>
                <w:rFonts w:ascii="標楷體" w:eastAsia="標楷體" w:hAnsi="標楷體" w:cs="Arial"/>
              </w:rPr>
            </w:pPr>
            <w:r w:rsidRPr="00D51BCE">
              <w:rPr>
                <w:rFonts w:ascii="標楷體" w:eastAsia="標楷體" w:hAnsi="標楷體" w:cs="Arial" w:hint="eastAsia"/>
              </w:rPr>
              <w:t>6</w:t>
            </w:r>
            <w:r w:rsidR="008A1309" w:rsidRPr="00D51BCE">
              <w:rPr>
                <w:rFonts w:ascii="標楷體" w:eastAsia="標楷體" w:hAnsi="標楷體" w:cs="Arial" w:hint="eastAsia"/>
              </w:rPr>
              <w:t>月</w:t>
            </w:r>
            <w:r w:rsidRPr="00D51BCE">
              <w:rPr>
                <w:rFonts w:ascii="標楷體" w:eastAsia="標楷體" w:hAnsi="標楷體" w:cs="Arial" w:hint="eastAsia"/>
              </w:rPr>
              <w:t>1</w:t>
            </w:r>
            <w:r w:rsidR="00FB1411" w:rsidRPr="00D51BCE">
              <w:rPr>
                <w:rFonts w:ascii="標楷體" w:eastAsia="標楷體" w:hAnsi="標楷體" w:cs="Arial" w:hint="eastAsia"/>
              </w:rPr>
              <w:t>3</w:t>
            </w:r>
            <w:r w:rsidR="008A1309" w:rsidRPr="00D51BCE">
              <w:rPr>
                <w:rFonts w:ascii="標楷體" w:eastAsia="標楷體" w:hAnsi="標楷體" w:cs="Arial" w:hint="eastAsia"/>
              </w:rPr>
              <w:t>日（星期六）</w:t>
            </w:r>
          </w:p>
        </w:tc>
        <w:tc>
          <w:tcPr>
            <w:tcW w:w="4000" w:type="dxa"/>
            <w:gridSpan w:val="6"/>
            <w:tcBorders>
              <w:top w:val="single" w:sz="12" w:space="0" w:color="auto"/>
              <w:left w:val="single" w:sz="12" w:space="0" w:color="auto"/>
              <w:bottom w:val="single" w:sz="4" w:space="0" w:color="auto"/>
              <w:right w:val="single" w:sz="12" w:space="0" w:color="auto"/>
            </w:tcBorders>
            <w:vAlign w:val="center"/>
          </w:tcPr>
          <w:p w:rsidR="008A1309" w:rsidRPr="00D51BCE" w:rsidRDefault="00164DA2" w:rsidP="00164DA2">
            <w:pPr>
              <w:spacing w:line="280" w:lineRule="exact"/>
              <w:ind w:leftChars="200" w:left="480" w:rightChars="200" w:right="480"/>
              <w:jc w:val="center"/>
              <w:rPr>
                <w:rFonts w:ascii="標楷體" w:eastAsia="標楷體" w:hAnsi="標楷體" w:cs="Arial"/>
              </w:rPr>
            </w:pPr>
            <w:r w:rsidRPr="00D51BCE">
              <w:rPr>
                <w:rFonts w:ascii="標楷體" w:eastAsia="標楷體" w:hAnsi="標楷體" w:cs="Arial" w:hint="eastAsia"/>
              </w:rPr>
              <w:t>6</w:t>
            </w:r>
            <w:r w:rsidR="008A1309" w:rsidRPr="00D51BCE">
              <w:rPr>
                <w:rFonts w:ascii="標楷體" w:eastAsia="標楷體" w:hAnsi="標楷體" w:cs="Arial" w:hint="eastAsia"/>
              </w:rPr>
              <w:t>月</w:t>
            </w:r>
            <w:r w:rsidR="00FB1411" w:rsidRPr="00D51BCE">
              <w:rPr>
                <w:rFonts w:ascii="標楷體" w:eastAsia="標楷體" w:hAnsi="標楷體" w:cs="Arial" w:hint="eastAsia"/>
              </w:rPr>
              <w:t>1</w:t>
            </w:r>
            <w:r w:rsidRPr="00D51BCE">
              <w:rPr>
                <w:rFonts w:ascii="標楷體" w:eastAsia="標楷體" w:hAnsi="標楷體" w:cs="Arial" w:hint="eastAsia"/>
              </w:rPr>
              <w:t>4</w:t>
            </w:r>
            <w:r w:rsidR="008A1309" w:rsidRPr="00D51BCE">
              <w:rPr>
                <w:rFonts w:ascii="標楷體" w:eastAsia="標楷體" w:hAnsi="標楷體" w:cs="Arial" w:hint="eastAsia"/>
              </w:rPr>
              <w:t>日（星期日）</w:t>
            </w:r>
          </w:p>
        </w:tc>
      </w:tr>
      <w:tr w:rsidR="008A1309" w:rsidRPr="00D51BCE">
        <w:trPr>
          <w:cantSplit/>
          <w:trHeight w:val="259"/>
        </w:trPr>
        <w:tc>
          <w:tcPr>
            <w:tcW w:w="567" w:type="dxa"/>
            <w:vMerge/>
            <w:tcBorders>
              <w:top w:val="single" w:sz="12" w:space="0" w:color="auto"/>
              <w:left w:val="single" w:sz="12" w:space="0" w:color="auto"/>
              <w:bottom w:val="single" w:sz="4" w:space="0" w:color="auto"/>
              <w:right w:val="single" w:sz="4" w:space="0" w:color="auto"/>
            </w:tcBorders>
            <w:vAlign w:val="center"/>
          </w:tcPr>
          <w:p w:rsidR="008A1309" w:rsidRPr="00D51BCE" w:rsidRDefault="008A1309" w:rsidP="006964E5">
            <w:pPr>
              <w:widowControl/>
              <w:rPr>
                <w:rFonts w:ascii="標楷體" w:eastAsia="標楷體" w:hAnsi="標楷體" w:cs="Arial"/>
                <w:w w:val="90"/>
              </w:rPr>
            </w:pPr>
          </w:p>
        </w:tc>
        <w:tc>
          <w:tcPr>
            <w:tcW w:w="1183" w:type="dxa"/>
            <w:tcBorders>
              <w:top w:val="single" w:sz="4" w:space="0" w:color="auto"/>
              <w:left w:val="single" w:sz="4" w:space="0" w:color="auto"/>
              <w:bottom w:val="single" w:sz="4" w:space="0" w:color="auto"/>
              <w:right w:val="single" w:sz="12" w:space="0" w:color="auto"/>
            </w:tcBorders>
            <w:vAlign w:val="center"/>
          </w:tcPr>
          <w:p w:rsidR="008A1309" w:rsidRPr="00D51BCE" w:rsidRDefault="008A1309" w:rsidP="006964E5">
            <w:pPr>
              <w:spacing w:line="0" w:lineRule="atLeast"/>
              <w:ind w:right="113"/>
              <w:jc w:val="distribute"/>
              <w:rPr>
                <w:rFonts w:ascii="標楷體" w:eastAsia="標楷體" w:hAnsi="標楷體" w:cs="Arial"/>
                <w:spacing w:val="-20"/>
              </w:rPr>
            </w:pPr>
            <w:r w:rsidRPr="00D51BCE">
              <w:rPr>
                <w:rFonts w:ascii="標楷體" w:eastAsia="標楷體" w:hAnsi="標楷體" w:cs="Arial" w:hint="eastAsia"/>
                <w:spacing w:val="-20"/>
              </w:rPr>
              <w:t>節次</w:t>
            </w:r>
          </w:p>
        </w:tc>
        <w:tc>
          <w:tcPr>
            <w:tcW w:w="1331" w:type="dxa"/>
            <w:gridSpan w:val="2"/>
            <w:tcBorders>
              <w:top w:val="single" w:sz="4" w:space="0" w:color="auto"/>
              <w:left w:val="single" w:sz="12" w:space="0" w:color="auto"/>
              <w:bottom w:val="single" w:sz="4" w:space="0" w:color="auto"/>
              <w:right w:val="single" w:sz="4" w:space="0" w:color="auto"/>
            </w:tcBorders>
            <w:vAlign w:val="center"/>
          </w:tcPr>
          <w:p w:rsidR="008A1309" w:rsidRPr="00D51BCE" w:rsidRDefault="008A1309" w:rsidP="006964E5">
            <w:pPr>
              <w:spacing w:line="240" w:lineRule="exact"/>
              <w:ind w:left="113" w:right="113"/>
              <w:jc w:val="distribute"/>
              <w:rPr>
                <w:rFonts w:ascii="標楷體" w:eastAsia="標楷體" w:hAnsi="標楷體" w:cs="Arial"/>
              </w:rPr>
            </w:pPr>
            <w:r w:rsidRPr="00D51BCE">
              <w:rPr>
                <w:rFonts w:ascii="標楷體" w:eastAsia="標楷體" w:hAnsi="標楷體" w:cs="Arial" w:hint="eastAsia"/>
              </w:rPr>
              <w:t>第</w:t>
            </w:r>
            <w:r w:rsidRPr="00D51BCE">
              <w:rPr>
                <w:rFonts w:ascii="標楷體" w:eastAsia="標楷體" w:hAnsi="標楷體" w:cs="Arial"/>
              </w:rPr>
              <w:t>1</w:t>
            </w:r>
            <w:r w:rsidRPr="00D51BCE">
              <w:rPr>
                <w:rFonts w:ascii="標楷體" w:eastAsia="標楷體" w:hAnsi="標楷體" w:cs="Arial" w:hint="eastAsia"/>
              </w:rPr>
              <w:t>節</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A1309" w:rsidRPr="00D51BCE" w:rsidRDefault="008A1309" w:rsidP="006964E5">
            <w:pPr>
              <w:spacing w:line="240" w:lineRule="exact"/>
              <w:ind w:left="113" w:right="113"/>
              <w:jc w:val="distribute"/>
              <w:rPr>
                <w:rFonts w:ascii="標楷體" w:eastAsia="標楷體" w:hAnsi="標楷體" w:cs="Arial"/>
              </w:rPr>
            </w:pPr>
            <w:r w:rsidRPr="00D51BCE">
              <w:rPr>
                <w:rFonts w:ascii="標楷體" w:eastAsia="標楷體" w:hAnsi="標楷體" w:cs="Arial" w:hint="eastAsia"/>
              </w:rPr>
              <w:t>第</w:t>
            </w:r>
            <w:r w:rsidRPr="00D51BCE">
              <w:rPr>
                <w:rFonts w:ascii="標楷體" w:eastAsia="標楷體" w:hAnsi="標楷體" w:cs="Arial"/>
              </w:rPr>
              <w:t>2</w:t>
            </w:r>
            <w:r w:rsidRPr="00D51BCE">
              <w:rPr>
                <w:rFonts w:ascii="標楷體" w:eastAsia="標楷體" w:hAnsi="標楷體" w:cs="Arial" w:hint="eastAsia"/>
              </w:rPr>
              <w:t>節</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8A1309" w:rsidRPr="00D51BCE" w:rsidRDefault="008A1309" w:rsidP="006964E5">
            <w:pPr>
              <w:spacing w:line="240" w:lineRule="exact"/>
              <w:ind w:left="113" w:right="113"/>
              <w:jc w:val="distribute"/>
              <w:rPr>
                <w:rFonts w:ascii="標楷體" w:eastAsia="標楷體" w:hAnsi="標楷體" w:cs="Arial"/>
              </w:rPr>
            </w:pPr>
            <w:r w:rsidRPr="00D51BCE">
              <w:rPr>
                <w:rFonts w:ascii="標楷體" w:eastAsia="標楷體" w:hAnsi="標楷體" w:cs="Arial" w:hint="eastAsia"/>
              </w:rPr>
              <w:t>第</w:t>
            </w:r>
            <w:r w:rsidRPr="00D51BCE">
              <w:rPr>
                <w:rFonts w:ascii="標楷體" w:eastAsia="標楷體" w:hAnsi="標楷體" w:cs="Arial"/>
              </w:rPr>
              <w:t>3</w:t>
            </w:r>
            <w:r w:rsidRPr="00D51BCE">
              <w:rPr>
                <w:rFonts w:ascii="標楷體" w:eastAsia="標楷體" w:hAnsi="標楷體" w:cs="Arial" w:hint="eastAsia"/>
              </w:rPr>
              <w:t>節</w:t>
            </w:r>
          </w:p>
        </w:tc>
        <w:tc>
          <w:tcPr>
            <w:tcW w:w="1333" w:type="dxa"/>
            <w:gridSpan w:val="2"/>
            <w:tcBorders>
              <w:top w:val="single" w:sz="4" w:space="0" w:color="auto"/>
              <w:left w:val="single" w:sz="12" w:space="0" w:color="auto"/>
              <w:bottom w:val="single" w:sz="4" w:space="0" w:color="auto"/>
              <w:right w:val="single" w:sz="4" w:space="0" w:color="auto"/>
            </w:tcBorders>
            <w:vAlign w:val="center"/>
          </w:tcPr>
          <w:p w:rsidR="008A1309" w:rsidRPr="00D51BCE" w:rsidRDefault="008A1309" w:rsidP="006964E5">
            <w:pPr>
              <w:spacing w:line="240" w:lineRule="exact"/>
              <w:ind w:left="113" w:right="113"/>
              <w:jc w:val="distribute"/>
              <w:rPr>
                <w:rFonts w:ascii="標楷體" w:eastAsia="標楷體" w:hAnsi="標楷體" w:cs="Arial"/>
              </w:rPr>
            </w:pPr>
            <w:r w:rsidRPr="00D51BCE">
              <w:rPr>
                <w:rFonts w:ascii="標楷體" w:eastAsia="標楷體" w:hAnsi="標楷體" w:cs="Arial" w:hint="eastAsia"/>
              </w:rPr>
              <w:t>第</w:t>
            </w:r>
            <w:r w:rsidRPr="00D51BCE">
              <w:rPr>
                <w:rFonts w:ascii="標楷體" w:eastAsia="標楷體" w:hAnsi="標楷體" w:cs="Arial"/>
              </w:rPr>
              <w:t>4</w:t>
            </w:r>
            <w:r w:rsidRPr="00D51BCE">
              <w:rPr>
                <w:rFonts w:ascii="標楷體" w:eastAsia="標楷體" w:hAnsi="標楷體" w:cs="Arial" w:hint="eastAsia"/>
              </w:rPr>
              <w:t>節</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A1309" w:rsidRPr="00D51BCE" w:rsidRDefault="008A1309" w:rsidP="006964E5">
            <w:pPr>
              <w:spacing w:line="240" w:lineRule="exact"/>
              <w:ind w:left="113" w:right="113"/>
              <w:jc w:val="distribute"/>
              <w:rPr>
                <w:rFonts w:ascii="標楷體" w:eastAsia="標楷體" w:hAnsi="標楷體" w:cs="Arial"/>
              </w:rPr>
            </w:pPr>
            <w:r w:rsidRPr="00D51BCE">
              <w:rPr>
                <w:rFonts w:ascii="標楷體" w:eastAsia="標楷體" w:hAnsi="標楷體" w:cs="Arial" w:hint="eastAsia"/>
              </w:rPr>
              <w:t>第</w:t>
            </w:r>
            <w:r w:rsidRPr="00D51BCE">
              <w:rPr>
                <w:rFonts w:ascii="標楷體" w:eastAsia="標楷體" w:hAnsi="標楷體" w:cs="Arial"/>
              </w:rPr>
              <w:t>5</w:t>
            </w:r>
            <w:r w:rsidRPr="00D51BCE">
              <w:rPr>
                <w:rFonts w:ascii="標楷體" w:eastAsia="標楷體" w:hAnsi="標楷體" w:cs="Arial" w:hint="eastAsia"/>
              </w:rPr>
              <w:t>節</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8A1309" w:rsidRPr="00D51BCE" w:rsidRDefault="008A1309" w:rsidP="006964E5">
            <w:pPr>
              <w:spacing w:line="240" w:lineRule="exact"/>
              <w:ind w:left="113" w:right="113"/>
              <w:jc w:val="distribute"/>
              <w:rPr>
                <w:rFonts w:ascii="標楷體" w:eastAsia="標楷體" w:hAnsi="標楷體" w:cs="Arial"/>
              </w:rPr>
            </w:pPr>
            <w:r w:rsidRPr="00D51BCE">
              <w:rPr>
                <w:rFonts w:ascii="標楷體" w:eastAsia="標楷體" w:hAnsi="標楷體" w:cs="Arial" w:hint="eastAsia"/>
              </w:rPr>
              <w:t>第</w:t>
            </w:r>
            <w:r w:rsidRPr="00D51BCE">
              <w:rPr>
                <w:rFonts w:ascii="標楷體" w:eastAsia="標楷體" w:hAnsi="標楷體" w:cs="Arial"/>
              </w:rPr>
              <w:t>6</w:t>
            </w:r>
            <w:r w:rsidRPr="00D51BCE">
              <w:rPr>
                <w:rFonts w:ascii="標楷體" w:eastAsia="標楷體" w:hAnsi="標楷體" w:cs="Arial" w:hint="eastAsia"/>
              </w:rPr>
              <w:t>節</w:t>
            </w:r>
          </w:p>
        </w:tc>
      </w:tr>
      <w:tr w:rsidR="00844BA0" w:rsidRPr="00D51BCE">
        <w:trPr>
          <w:cantSplit/>
          <w:trHeight w:val="398"/>
        </w:trPr>
        <w:tc>
          <w:tcPr>
            <w:tcW w:w="567" w:type="dxa"/>
            <w:vMerge/>
            <w:tcBorders>
              <w:top w:val="single" w:sz="12" w:space="0" w:color="auto"/>
              <w:left w:val="single" w:sz="12" w:space="0" w:color="auto"/>
              <w:bottom w:val="single" w:sz="4" w:space="0" w:color="auto"/>
              <w:right w:val="single" w:sz="4" w:space="0" w:color="auto"/>
            </w:tcBorders>
            <w:vAlign w:val="center"/>
          </w:tcPr>
          <w:p w:rsidR="00844BA0" w:rsidRPr="00D51BCE" w:rsidRDefault="00844BA0" w:rsidP="006964E5">
            <w:pPr>
              <w:widowControl/>
              <w:rPr>
                <w:rFonts w:ascii="標楷體" w:eastAsia="標楷體" w:hAnsi="標楷體" w:cs="Arial"/>
                <w:w w:val="90"/>
              </w:rPr>
            </w:pPr>
          </w:p>
        </w:tc>
        <w:tc>
          <w:tcPr>
            <w:tcW w:w="1183" w:type="dxa"/>
            <w:vMerge w:val="restart"/>
            <w:tcBorders>
              <w:top w:val="single" w:sz="4" w:space="0" w:color="auto"/>
              <w:left w:val="single" w:sz="4" w:space="0" w:color="auto"/>
              <w:bottom w:val="single" w:sz="4" w:space="0" w:color="auto"/>
              <w:right w:val="single" w:sz="12" w:space="0" w:color="auto"/>
              <w:tl2br w:val="single" w:sz="4" w:space="0" w:color="auto"/>
            </w:tcBorders>
            <w:vAlign w:val="center"/>
          </w:tcPr>
          <w:p w:rsidR="00844BA0" w:rsidRPr="00D51BCE" w:rsidRDefault="00844BA0" w:rsidP="006964E5">
            <w:pPr>
              <w:wordWrap w:val="0"/>
              <w:spacing w:line="0" w:lineRule="atLeast"/>
              <w:ind w:right="113"/>
              <w:jc w:val="right"/>
              <w:rPr>
                <w:rFonts w:ascii="標楷體" w:eastAsia="標楷體" w:hAnsi="標楷體" w:cs="Arial"/>
                <w:spacing w:val="-20"/>
              </w:rPr>
            </w:pPr>
            <w:r w:rsidRPr="00D51BCE">
              <w:rPr>
                <w:rFonts w:ascii="標楷體" w:eastAsia="標楷體" w:hAnsi="標楷體" w:cs="Arial"/>
                <w:spacing w:val="-20"/>
              </w:rPr>
              <w:t xml:space="preserve">     </w:t>
            </w:r>
            <w:r w:rsidRPr="00D51BCE">
              <w:rPr>
                <w:rFonts w:ascii="標楷體" w:eastAsia="標楷體" w:hAnsi="標楷體" w:cs="Arial" w:hint="eastAsia"/>
                <w:spacing w:val="-20"/>
              </w:rPr>
              <w:t>時</w:t>
            </w:r>
            <w:r w:rsidRPr="00D51BCE">
              <w:rPr>
                <w:rFonts w:ascii="標楷體" w:eastAsia="標楷體" w:hAnsi="標楷體" w:cs="Arial"/>
                <w:spacing w:val="-20"/>
              </w:rPr>
              <w:t xml:space="preserve"> </w:t>
            </w:r>
            <w:r w:rsidRPr="00D51BCE">
              <w:rPr>
                <w:rFonts w:ascii="標楷體" w:eastAsia="標楷體" w:hAnsi="標楷體" w:cs="Arial" w:hint="eastAsia"/>
                <w:spacing w:val="-20"/>
              </w:rPr>
              <w:t>間</w:t>
            </w:r>
          </w:p>
          <w:p w:rsidR="00844BA0" w:rsidRPr="00D51BCE" w:rsidRDefault="00844BA0" w:rsidP="006964E5">
            <w:pPr>
              <w:spacing w:line="0" w:lineRule="atLeast"/>
              <w:ind w:right="113"/>
              <w:jc w:val="both"/>
              <w:rPr>
                <w:rFonts w:ascii="標楷體" w:eastAsia="標楷體" w:hAnsi="標楷體" w:cs="Arial"/>
                <w:spacing w:val="-20"/>
              </w:rPr>
            </w:pPr>
            <w:r w:rsidRPr="00D51BCE">
              <w:rPr>
                <w:rFonts w:ascii="標楷體" w:eastAsia="標楷體" w:hAnsi="標楷體" w:cs="Arial" w:hint="eastAsia"/>
                <w:spacing w:val="-20"/>
              </w:rPr>
              <w:t>類科</w:t>
            </w:r>
          </w:p>
        </w:tc>
        <w:tc>
          <w:tcPr>
            <w:tcW w:w="665" w:type="dxa"/>
            <w:tcBorders>
              <w:top w:val="single" w:sz="4" w:space="0" w:color="auto"/>
              <w:left w:val="single" w:sz="12"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sz w:val="22"/>
              </w:rPr>
            </w:pPr>
            <w:r w:rsidRPr="00D51BCE">
              <w:rPr>
                <w:rFonts w:ascii="標楷體" w:eastAsia="標楷體" w:hAnsi="標楷體" w:hint="eastAsia"/>
                <w:b/>
                <w:sz w:val="22"/>
              </w:rPr>
              <w:t>預備</w:t>
            </w:r>
          </w:p>
        </w:tc>
        <w:tc>
          <w:tcPr>
            <w:tcW w:w="666"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pStyle w:val="af3"/>
              <w:spacing w:line="320" w:lineRule="exact"/>
              <w:rPr>
                <w:rFonts w:hAnsi="標楷體" w:hint="default"/>
                <w:b/>
                <w:spacing w:val="-20"/>
                <w:sz w:val="22"/>
              </w:rPr>
            </w:pPr>
            <w:r w:rsidRPr="00D51BCE">
              <w:rPr>
                <w:rFonts w:hAnsi="標楷體" w:hint="default"/>
                <w:b/>
              </w:rPr>
              <w:t>8:</w:t>
            </w:r>
            <w:r w:rsidRPr="00D51BCE">
              <w:rPr>
                <w:rFonts w:hAnsi="標楷體"/>
                <w:b/>
              </w:rPr>
              <w:t>4</w:t>
            </w:r>
            <w:r w:rsidRPr="00D51BCE">
              <w:rPr>
                <w:rFonts w:hAnsi="標楷體" w:hint="default"/>
                <w:b/>
              </w:rPr>
              <w:t>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sz w:val="22"/>
              </w:rPr>
            </w:pPr>
            <w:r w:rsidRPr="00D51BCE">
              <w:rPr>
                <w:rFonts w:ascii="標楷體" w:eastAsia="標楷體" w:hAnsi="標楷體" w:hint="eastAsia"/>
                <w:b/>
                <w:sz w:val="22"/>
              </w:rPr>
              <w:t>預備</w:t>
            </w:r>
          </w:p>
        </w:tc>
        <w:tc>
          <w:tcPr>
            <w:tcW w:w="666"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CA60E9">
            <w:pPr>
              <w:spacing w:line="240" w:lineRule="exact"/>
              <w:jc w:val="center"/>
              <w:rPr>
                <w:rFonts w:ascii="標楷體" w:eastAsia="標楷體" w:hAnsi="標楷體"/>
                <w:b/>
                <w:bCs/>
                <w:color w:val="000000"/>
                <w:spacing w:val="-20"/>
              </w:rPr>
            </w:pPr>
            <w:r w:rsidRPr="00D51BCE">
              <w:rPr>
                <w:rFonts w:ascii="標楷體" w:eastAsia="標楷體" w:hAnsi="標楷體" w:hint="eastAsia"/>
                <w:b/>
                <w:bCs/>
                <w:color w:val="000000"/>
                <w:spacing w:val="-20"/>
              </w:rPr>
              <w:t>13：00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sz w:val="22"/>
              </w:rPr>
            </w:pPr>
            <w:r w:rsidRPr="00D51BCE">
              <w:rPr>
                <w:rFonts w:ascii="標楷體" w:eastAsia="標楷體" w:hAnsi="標楷體" w:hint="eastAsia"/>
                <w:b/>
                <w:sz w:val="22"/>
              </w:rPr>
              <w:t>預備</w:t>
            </w:r>
          </w:p>
        </w:tc>
        <w:tc>
          <w:tcPr>
            <w:tcW w:w="667" w:type="dxa"/>
            <w:tcBorders>
              <w:top w:val="single" w:sz="4" w:space="0" w:color="auto"/>
              <w:left w:val="single" w:sz="4" w:space="0" w:color="auto"/>
              <w:bottom w:val="single" w:sz="4" w:space="0" w:color="auto"/>
              <w:right w:val="single" w:sz="12" w:space="0" w:color="auto"/>
            </w:tcBorders>
            <w:vAlign w:val="center"/>
          </w:tcPr>
          <w:p w:rsidR="00844BA0" w:rsidRPr="00D51BCE" w:rsidRDefault="00844BA0" w:rsidP="00406E41">
            <w:pPr>
              <w:spacing w:line="260" w:lineRule="exact"/>
              <w:jc w:val="center"/>
              <w:rPr>
                <w:rFonts w:ascii="標楷體" w:eastAsia="標楷體" w:hAnsi="標楷體"/>
                <w:b/>
                <w:bCs/>
                <w:color w:val="000000"/>
              </w:rPr>
            </w:pPr>
            <w:r w:rsidRPr="00D51BCE">
              <w:rPr>
                <w:rFonts w:ascii="標楷體" w:eastAsia="標楷體" w:hAnsi="標楷體" w:hint="eastAsia"/>
                <w:b/>
                <w:bCs/>
                <w:color w:val="000000"/>
              </w:rPr>
              <w:t>14：40</w:t>
            </w:r>
          </w:p>
        </w:tc>
        <w:tc>
          <w:tcPr>
            <w:tcW w:w="666" w:type="dxa"/>
            <w:tcBorders>
              <w:top w:val="single" w:sz="4" w:space="0" w:color="auto"/>
              <w:left w:val="single" w:sz="12"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rPr>
            </w:pPr>
            <w:r w:rsidRPr="00D51BCE">
              <w:rPr>
                <w:rFonts w:ascii="標楷體" w:eastAsia="標楷體" w:hAnsi="標楷體" w:hint="eastAsia"/>
                <w:b/>
              </w:rPr>
              <w:t>預備</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pStyle w:val="af3"/>
              <w:spacing w:line="320" w:lineRule="exact"/>
              <w:rPr>
                <w:rFonts w:hAnsi="標楷體" w:hint="default"/>
                <w:b/>
              </w:rPr>
            </w:pPr>
            <w:r w:rsidRPr="00D51BCE">
              <w:rPr>
                <w:rFonts w:hAnsi="標楷體" w:hint="default"/>
                <w:b/>
              </w:rPr>
              <w:t>8:</w:t>
            </w:r>
            <w:r w:rsidRPr="00D51BCE">
              <w:rPr>
                <w:rFonts w:hAnsi="標楷體"/>
                <w:b/>
              </w:rPr>
              <w:t>5</w:t>
            </w:r>
            <w:r w:rsidRPr="00D51BCE">
              <w:rPr>
                <w:rFonts w:hAnsi="標楷體" w:hint="default"/>
                <w:b/>
              </w:rPr>
              <w:t>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rPr>
            </w:pPr>
            <w:r w:rsidRPr="00D51BCE">
              <w:rPr>
                <w:rFonts w:ascii="標楷體" w:eastAsia="標楷體" w:hAnsi="標楷體" w:hint="eastAsia"/>
                <w:b/>
              </w:rPr>
              <w:t>預備</w:t>
            </w:r>
          </w:p>
        </w:tc>
        <w:tc>
          <w:tcPr>
            <w:tcW w:w="666"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406E41">
            <w:pPr>
              <w:spacing w:line="260" w:lineRule="exact"/>
              <w:jc w:val="center"/>
              <w:rPr>
                <w:rFonts w:ascii="標楷體" w:eastAsia="標楷體" w:hAnsi="標楷體"/>
                <w:b/>
                <w:bCs/>
                <w:color w:val="000000"/>
              </w:rPr>
            </w:pPr>
            <w:r w:rsidRPr="00D51BCE">
              <w:rPr>
                <w:rFonts w:ascii="標楷體" w:eastAsia="標楷體" w:hAnsi="標楷體" w:hint="eastAsia"/>
                <w:b/>
                <w:bCs/>
                <w:color w:val="000000"/>
                <w:sz w:val="22"/>
                <w:szCs w:val="22"/>
              </w:rPr>
              <w:t>13：00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rPr>
            </w:pPr>
            <w:r w:rsidRPr="00D51BCE">
              <w:rPr>
                <w:rFonts w:ascii="標楷體" w:eastAsia="標楷體" w:hAnsi="標楷體" w:hint="eastAsia"/>
                <w:b/>
              </w:rPr>
              <w:t>預備</w:t>
            </w:r>
          </w:p>
        </w:tc>
        <w:tc>
          <w:tcPr>
            <w:tcW w:w="667" w:type="dxa"/>
            <w:tcBorders>
              <w:top w:val="single" w:sz="4" w:space="0" w:color="auto"/>
              <w:left w:val="single" w:sz="4" w:space="0" w:color="auto"/>
              <w:bottom w:val="single" w:sz="4" w:space="0" w:color="auto"/>
              <w:right w:val="single" w:sz="12" w:space="0" w:color="auto"/>
            </w:tcBorders>
            <w:vAlign w:val="center"/>
          </w:tcPr>
          <w:p w:rsidR="00844BA0" w:rsidRPr="00D51BCE" w:rsidRDefault="00844BA0" w:rsidP="00406E41">
            <w:pPr>
              <w:spacing w:line="260" w:lineRule="exact"/>
              <w:jc w:val="center"/>
              <w:rPr>
                <w:rFonts w:ascii="標楷體" w:eastAsia="標楷體" w:hAnsi="標楷體"/>
                <w:b/>
                <w:bCs/>
                <w:color w:val="000000"/>
              </w:rPr>
            </w:pPr>
            <w:r w:rsidRPr="00D51BCE">
              <w:rPr>
                <w:rFonts w:ascii="標楷體" w:eastAsia="標楷體" w:hAnsi="標楷體" w:hint="eastAsia"/>
                <w:b/>
                <w:bCs/>
                <w:color w:val="000000"/>
                <w:sz w:val="22"/>
                <w:szCs w:val="22"/>
              </w:rPr>
              <w:t>15：10</w:t>
            </w:r>
          </w:p>
        </w:tc>
      </w:tr>
      <w:tr w:rsidR="00844BA0" w:rsidRPr="00D51BCE">
        <w:trPr>
          <w:cantSplit/>
          <w:trHeight w:val="891"/>
        </w:trPr>
        <w:tc>
          <w:tcPr>
            <w:tcW w:w="567" w:type="dxa"/>
            <w:vMerge/>
            <w:tcBorders>
              <w:top w:val="single" w:sz="12" w:space="0" w:color="auto"/>
              <w:left w:val="single" w:sz="12" w:space="0" w:color="auto"/>
              <w:bottom w:val="single" w:sz="4" w:space="0" w:color="auto"/>
              <w:right w:val="single" w:sz="4" w:space="0" w:color="auto"/>
            </w:tcBorders>
            <w:vAlign w:val="center"/>
          </w:tcPr>
          <w:p w:rsidR="00844BA0" w:rsidRPr="00D51BCE" w:rsidRDefault="00844BA0" w:rsidP="006964E5">
            <w:pPr>
              <w:widowControl/>
              <w:rPr>
                <w:rFonts w:ascii="標楷體" w:eastAsia="標楷體" w:hAnsi="標楷體" w:cs="Arial"/>
                <w:w w:val="90"/>
              </w:rPr>
            </w:pPr>
          </w:p>
        </w:tc>
        <w:tc>
          <w:tcPr>
            <w:tcW w:w="1183" w:type="dxa"/>
            <w:vMerge/>
            <w:tcBorders>
              <w:top w:val="single" w:sz="4" w:space="0" w:color="auto"/>
              <w:left w:val="single" w:sz="4" w:space="0" w:color="auto"/>
              <w:bottom w:val="single" w:sz="4" w:space="0" w:color="auto"/>
              <w:right w:val="single" w:sz="12" w:space="0" w:color="auto"/>
            </w:tcBorders>
            <w:vAlign w:val="center"/>
          </w:tcPr>
          <w:p w:rsidR="00844BA0" w:rsidRPr="00D51BCE" w:rsidRDefault="00844BA0" w:rsidP="006964E5">
            <w:pPr>
              <w:widowControl/>
              <w:rPr>
                <w:rFonts w:ascii="標楷體" w:eastAsia="標楷體" w:hAnsi="標楷體" w:cs="Arial"/>
                <w:spacing w:val="-20"/>
              </w:rPr>
            </w:pPr>
          </w:p>
        </w:tc>
        <w:tc>
          <w:tcPr>
            <w:tcW w:w="665" w:type="dxa"/>
            <w:tcBorders>
              <w:top w:val="single" w:sz="4" w:space="0" w:color="auto"/>
              <w:left w:val="single" w:sz="12" w:space="0" w:color="auto"/>
              <w:bottom w:val="single" w:sz="4" w:space="0" w:color="auto"/>
              <w:right w:val="single" w:sz="4" w:space="0" w:color="auto"/>
            </w:tcBorders>
            <w:vAlign w:val="center"/>
          </w:tcPr>
          <w:p w:rsidR="00844BA0" w:rsidRPr="00D51BCE" w:rsidRDefault="00844BA0" w:rsidP="006964E5">
            <w:pPr>
              <w:snapToGrid w:val="0"/>
              <w:spacing w:line="240" w:lineRule="exact"/>
              <w:jc w:val="center"/>
              <w:rPr>
                <w:rFonts w:ascii="標楷體" w:eastAsia="標楷體" w:hAnsi="標楷體"/>
                <w:b/>
              </w:rPr>
            </w:pPr>
            <w:r w:rsidRPr="00D51BCE">
              <w:rPr>
                <w:rFonts w:ascii="標楷體" w:eastAsia="標楷體" w:hAnsi="標楷體" w:hint="eastAsia"/>
                <w:b/>
                <w:sz w:val="22"/>
              </w:rPr>
              <w:t>考試</w:t>
            </w:r>
          </w:p>
        </w:tc>
        <w:tc>
          <w:tcPr>
            <w:tcW w:w="666"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napToGrid w:val="0"/>
              <w:spacing w:line="240" w:lineRule="exact"/>
              <w:jc w:val="center"/>
              <w:rPr>
                <w:rFonts w:ascii="標楷體" w:eastAsia="標楷體" w:hAnsi="標楷體"/>
                <w:b/>
              </w:rPr>
            </w:pPr>
            <w:r w:rsidRPr="00D51BCE">
              <w:rPr>
                <w:rFonts w:ascii="標楷體" w:eastAsia="標楷體" w:hAnsi="標楷體" w:hint="eastAsia"/>
                <w:b/>
              </w:rPr>
              <w:t>9</w:t>
            </w:r>
            <w:r w:rsidRPr="00D51BCE">
              <w:rPr>
                <w:rFonts w:ascii="標楷體" w:eastAsia="標楷體" w:hAnsi="標楷體"/>
                <w:b/>
              </w:rPr>
              <w:t>:</w:t>
            </w:r>
            <w:r w:rsidRPr="00D51BCE">
              <w:rPr>
                <w:rFonts w:ascii="標楷體" w:eastAsia="標楷體" w:hAnsi="標楷體" w:hint="eastAsia"/>
                <w:b/>
              </w:rPr>
              <w:t>0</w:t>
            </w:r>
            <w:r w:rsidRPr="00D51BCE">
              <w:rPr>
                <w:rFonts w:ascii="標楷體" w:eastAsia="標楷體" w:hAnsi="標楷體"/>
                <w:b/>
              </w:rPr>
              <w:t>0</w:t>
            </w:r>
          </w:p>
          <w:p w:rsidR="00844BA0" w:rsidRPr="00D51BCE" w:rsidRDefault="00844BA0" w:rsidP="000F63FE">
            <w:pPr>
              <w:snapToGrid w:val="0"/>
              <w:spacing w:line="200" w:lineRule="exact"/>
              <w:jc w:val="center"/>
              <w:rPr>
                <w:rFonts w:ascii="標楷體" w:eastAsia="標楷體" w:hAnsi="標楷體"/>
                <w:b/>
                <w:sz w:val="20"/>
                <w:szCs w:val="20"/>
              </w:rPr>
            </w:pPr>
            <w:r w:rsidRPr="00D51BCE">
              <w:rPr>
                <w:rFonts w:ascii="標楷體" w:eastAsia="標楷體" w:hAnsi="標楷體" w:hint="eastAsia"/>
                <w:b/>
                <w:sz w:val="20"/>
                <w:szCs w:val="20"/>
              </w:rPr>
              <w:t>∫</w:t>
            </w:r>
          </w:p>
          <w:p w:rsidR="00844BA0" w:rsidRPr="00D51BCE" w:rsidRDefault="00844BA0" w:rsidP="006964E5">
            <w:pPr>
              <w:snapToGrid w:val="0"/>
              <w:spacing w:line="240" w:lineRule="exact"/>
              <w:jc w:val="center"/>
              <w:rPr>
                <w:rFonts w:ascii="標楷體" w:eastAsia="標楷體" w:hAnsi="標楷體"/>
                <w:b/>
              </w:rPr>
            </w:pPr>
            <w:r w:rsidRPr="00D51BCE">
              <w:rPr>
                <w:rFonts w:ascii="標楷體" w:eastAsia="標楷體" w:hAnsi="標楷體"/>
                <w:b/>
              </w:rPr>
              <w:t>1</w:t>
            </w:r>
            <w:r w:rsidRPr="00D51BCE">
              <w:rPr>
                <w:rFonts w:ascii="標楷體" w:eastAsia="標楷體" w:hAnsi="標楷體" w:hint="eastAsia"/>
                <w:b/>
              </w:rPr>
              <w:t>1</w:t>
            </w:r>
            <w:r w:rsidRPr="00D51BCE">
              <w:rPr>
                <w:rFonts w:ascii="標楷體" w:eastAsia="標楷體" w:hAnsi="標楷體"/>
                <w:b/>
              </w:rPr>
              <w:t>:</w:t>
            </w:r>
            <w:r w:rsidRPr="00D51BCE">
              <w:rPr>
                <w:rFonts w:ascii="標楷體" w:eastAsia="標楷體" w:hAnsi="標楷體" w:hint="eastAsia"/>
                <w:b/>
              </w:rPr>
              <w:t>0</w:t>
            </w:r>
            <w:r w:rsidRPr="00D51BCE">
              <w:rPr>
                <w:rFonts w:ascii="標楷體" w:eastAsia="標楷體" w:hAnsi="標楷體"/>
                <w:b/>
              </w:rPr>
              <w:t>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napToGrid w:val="0"/>
              <w:spacing w:line="240" w:lineRule="exact"/>
              <w:jc w:val="center"/>
              <w:rPr>
                <w:rFonts w:ascii="標楷體" w:eastAsia="標楷體" w:hAnsi="標楷體"/>
                <w:b/>
              </w:rPr>
            </w:pPr>
            <w:r w:rsidRPr="00D51BCE">
              <w:rPr>
                <w:rFonts w:ascii="標楷體" w:eastAsia="標楷體" w:hAnsi="標楷體" w:hint="eastAsia"/>
                <w:b/>
                <w:sz w:val="22"/>
              </w:rPr>
              <w:t>考試</w:t>
            </w:r>
          </w:p>
        </w:tc>
        <w:tc>
          <w:tcPr>
            <w:tcW w:w="666"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CA60E9">
            <w:pPr>
              <w:spacing w:line="240" w:lineRule="exact"/>
              <w:jc w:val="center"/>
              <w:rPr>
                <w:rFonts w:ascii="標楷體" w:eastAsia="標楷體" w:hAnsi="標楷體"/>
                <w:b/>
                <w:bCs/>
                <w:color w:val="000000"/>
              </w:rPr>
            </w:pPr>
            <w:r w:rsidRPr="00D51BCE">
              <w:rPr>
                <w:rFonts w:ascii="標楷體" w:eastAsia="標楷體" w:hAnsi="標楷體" w:hint="eastAsia"/>
                <w:b/>
                <w:bCs/>
                <w:color w:val="000000"/>
              </w:rPr>
              <w:t>13：10</w:t>
            </w:r>
          </w:p>
          <w:p w:rsidR="00844BA0" w:rsidRPr="00D51BCE" w:rsidRDefault="00844BA0" w:rsidP="00CA60E9">
            <w:pPr>
              <w:snapToGrid w:val="0"/>
              <w:spacing w:line="200" w:lineRule="exact"/>
              <w:jc w:val="center"/>
              <w:rPr>
                <w:rFonts w:ascii="標楷體" w:eastAsia="標楷體" w:hAnsi="標楷體" w:cs="Arial"/>
                <w:b/>
                <w:color w:val="000000"/>
                <w:sz w:val="20"/>
              </w:rPr>
            </w:pPr>
            <w:r w:rsidRPr="00D51BCE">
              <w:rPr>
                <w:rFonts w:ascii="標楷體" w:eastAsia="標楷體" w:hAnsi="標楷體" w:cs="Arial" w:hint="eastAsia"/>
                <w:b/>
                <w:color w:val="000000"/>
                <w:sz w:val="20"/>
              </w:rPr>
              <w:t>│</w:t>
            </w:r>
          </w:p>
          <w:p w:rsidR="00844BA0" w:rsidRPr="00D51BCE" w:rsidRDefault="00844BA0" w:rsidP="00CA60E9">
            <w:pPr>
              <w:spacing w:line="240" w:lineRule="exact"/>
              <w:jc w:val="center"/>
              <w:rPr>
                <w:rFonts w:ascii="標楷體" w:eastAsia="標楷體" w:hAnsi="標楷體"/>
                <w:b/>
                <w:bCs/>
                <w:color w:val="000000"/>
              </w:rPr>
            </w:pPr>
            <w:r w:rsidRPr="00D51BCE">
              <w:rPr>
                <w:rFonts w:ascii="標楷體" w:eastAsia="標楷體" w:hAnsi="標楷體" w:hint="eastAsia"/>
                <w:b/>
                <w:bCs/>
                <w:color w:val="000000"/>
              </w:rPr>
              <w:t>14：10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napToGrid w:val="0"/>
              <w:spacing w:line="240" w:lineRule="exact"/>
              <w:jc w:val="center"/>
              <w:rPr>
                <w:rFonts w:ascii="標楷體" w:eastAsia="標楷體" w:hAnsi="標楷體"/>
                <w:b/>
              </w:rPr>
            </w:pPr>
            <w:r w:rsidRPr="00D51BCE">
              <w:rPr>
                <w:rFonts w:ascii="標楷體" w:eastAsia="標楷體" w:hAnsi="標楷體" w:hint="eastAsia"/>
                <w:b/>
                <w:sz w:val="22"/>
              </w:rPr>
              <w:t>考試</w:t>
            </w:r>
          </w:p>
        </w:tc>
        <w:tc>
          <w:tcPr>
            <w:tcW w:w="667" w:type="dxa"/>
            <w:tcBorders>
              <w:top w:val="single" w:sz="4" w:space="0" w:color="auto"/>
              <w:left w:val="single" w:sz="4" w:space="0" w:color="auto"/>
              <w:bottom w:val="single" w:sz="4" w:space="0" w:color="auto"/>
              <w:right w:val="single" w:sz="12" w:space="0" w:color="auto"/>
            </w:tcBorders>
            <w:vAlign w:val="center"/>
          </w:tcPr>
          <w:p w:rsidR="00844BA0" w:rsidRPr="00D51BCE" w:rsidRDefault="00844BA0" w:rsidP="00406E41">
            <w:pPr>
              <w:spacing w:line="220" w:lineRule="exact"/>
              <w:jc w:val="center"/>
              <w:rPr>
                <w:rFonts w:ascii="標楷體" w:eastAsia="標楷體" w:hAnsi="標楷體"/>
                <w:b/>
                <w:bCs/>
                <w:color w:val="000000"/>
              </w:rPr>
            </w:pPr>
            <w:r w:rsidRPr="00D51BCE">
              <w:rPr>
                <w:rFonts w:ascii="標楷體" w:eastAsia="標楷體" w:hAnsi="標楷體" w:hint="eastAsia"/>
                <w:b/>
                <w:bCs/>
                <w:color w:val="000000"/>
              </w:rPr>
              <w:t>14：50</w:t>
            </w:r>
          </w:p>
          <w:p w:rsidR="00844BA0" w:rsidRPr="00D51BCE" w:rsidRDefault="00844BA0" w:rsidP="00406E41">
            <w:pPr>
              <w:snapToGrid w:val="0"/>
              <w:spacing w:line="220" w:lineRule="exact"/>
              <w:jc w:val="center"/>
              <w:rPr>
                <w:rFonts w:ascii="標楷體" w:eastAsia="標楷體" w:hAnsi="標楷體" w:cs="Arial"/>
                <w:b/>
                <w:color w:val="000000"/>
              </w:rPr>
            </w:pPr>
            <w:r w:rsidRPr="00D51BCE">
              <w:rPr>
                <w:rFonts w:ascii="標楷體" w:eastAsia="標楷體" w:hAnsi="標楷體" w:cs="Arial" w:hint="eastAsia"/>
                <w:b/>
                <w:color w:val="000000"/>
              </w:rPr>
              <w:t>│</w:t>
            </w:r>
          </w:p>
          <w:p w:rsidR="00844BA0" w:rsidRPr="00D51BCE" w:rsidRDefault="00503CF9" w:rsidP="00406E41">
            <w:pPr>
              <w:spacing w:line="220" w:lineRule="exact"/>
              <w:jc w:val="center"/>
              <w:rPr>
                <w:rFonts w:ascii="標楷體" w:eastAsia="標楷體" w:hAnsi="標楷體"/>
                <w:b/>
                <w:bCs/>
                <w:color w:val="000000"/>
              </w:rPr>
            </w:pPr>
            <w:r w:rsidRPr="00D51BCE">
              <w:rPr>
                <w:rFonts w:ascii="標楷體" w:eastAsia="標楷體" w:hAnsi="標楷體" w:hint="eastAsia"/>
                <w:b/>
                <w:bCs/>
                <w:color w:val="000000"/>
              </w:rPr>
              <w:t>15:50</w:t>
            </w:r>
            <w:r w:rsidRPr="00D51BCE">
              <w:rPr>
                <w:rFonts w:ascii="標楷體" w:eastAsia="標楷體" w:hAnsi="標楷體"/>
                <w:b/>
                <w:bCs/>
                <w:color w:val="000000"/>
              </w:rPr>
              <w:br/>
            </w:r>
            <w:r w:rsidR="00844BA0" w:rsidRPr="00D51BCE">
              <w:rPr>
                <w:rFonts w:ascii="標楷體" w:eastAsia="標楷體" w:hAnsi="標楷體" w:hint="eastAsia"/>
                <w:b/>
                <w:bCs/>
                <w:color w:val="000000"/>
              </w:rPr>
              <w:t>16：20</w:t>
            </w:r>
          </w:p>
        </w:tc>
        <w:tc>
          <w:tcPr>
            <w:tcW w:w="666" w:type="dxa"/>
            <w:tcBorders>
              <w:top w:val="single" w:sz="4" w:space="0" w:color="auto"/>
              <w:left w:val="single" w:sz="12" w:space="0" w:color="auto"/>
              <w:bottom w:val="single" w:sz="4" w:space="0" w:color="auto"/>
              <w:right w:val="single" w:sz="4" w:space="0" w:color="auto"/>
            </w:tcBorders>
            <w:vAlign w:val="center"/>
          </w:tcPr>
          <w:p w:rsidR="00844BA0" w:rsidRPr="00D51BCE" w:rsidRDefault="00844BA0" w:rsidP="006964E5">
            <w:pPr>
              <w:pStyle w:val="af3"/>
              <w:snapToGrid w:val="0"/>
              <w:spacing w:line="240" w:lineRule="exact"/>
              <w:rPr>
                <w:rFonts w:hAnsi="標楷體" w:hint="default"/>
                <w:b/>
              </w:rPr>
            </w:pPr>
            <w:r w:rsidRPr="00D51BCE">
              <w:rPr>
                <w:rFonts w:hAnsi="標楷體"/>
                <w:b/>
              </w:rPr>
              <w:t>考試</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napToGrid w:val="0"/>
              <w:spacing w:line="240" w:lineRule="exact"/>
              <w:jc w:val="center"/>
              <w:rPr>
                <w:rFonts w:ascii="標楷體" w:eastAsia="標楷體" w:hAnsi="標楷體"/>
                <w:b/>
              </w:rPr>
            </w:pPr>
            <w:r w:rsidRPr="00D51BCE">
              <w:rPr>
                <w:rFonts w:ascii="標楷體" w:eastAsia="標楷體" w:hAnsi="標楷體" w:hint="eastAsia"/>
                <w:b/>
              </w:rPr>
              <w:t>9</w:t>
            </w:r>
            <w:r w:rsidRPr="00D51BCE">
              <w:rPr>
                <w:rFonts w:ascii="標楷體" w:eastAsia="標楷體" w:hAnsi="標楷體"/>
                <w:b/>
              </w:rPr>
              <w:t>:</w:t>
            </w:r>
            <w:r w:rsidRPr="00D51BCE">
              <w:rPr>
                <w:rFonts w:ascii="標楷體" w:eastAsia="標楷體" w:hAnsi="標楷體" w:hint="eastAsia"/>
                <w:b/>
              </w:rPr>
              <w:t>0</w:t>
            </w:r>
            <w:r w:rsidRPr="00D51BCE">
              <w:rPr>
                <w:rFonts w:ascii="標楷體" w:eastAsia="標楷體" w:hAnsi="標楷體"/>
                <w:b/>
              </w:rPr>
              <w:t>0</w:t>
            </w:r>
          </w:p>
          <w:p w:rsidR="00844BA0" w:rsidRPr="00D51BCE" w:rsidRDefault="00844BA0" w:rsidP="000F63FE">
            <w:pPr>
              <w:snapToGrid w:val="0"/>
              <w:spacing w:line="200" w:lineRule="exact"/>
              <w:jc w:val="center"/>
              <w:rPr>
                <w:rFonts w:ascii="標楷體" w:eastAsia="標楷體" w:hAnsi="標楷體"/>
                <w:b/>
                <w:sz w:val="20"/>
                <w:szCs w:val="20"/>
              </w:rPr>
            </w:pPr>
            <w:r w:rsidRPr="00D51BCE">
              <w:rPr>
                <w:rFonts w:ascii="標楷體" w:eastAsia="標楷體" w:hAnsi="標楷體" w:hint="eastAsia"/>
                <w:b/>
                <w:sz w:val="20"/>
                <w:szCs w:val="20"/>
              </w:rPr>
              <w:t>∫</w:t>
            </w:r>
          </w:p>
          <w:p w:rsidR="00844BA0" w:rsidRPr="00D51BCE" w:rsidRDefault="00844BA0" w:rsidP="006964E5">
            <w:pPr>
              <w:snapToGrid w:val="0"/>
              <w:spacing w:line="240" w:lineRule="exact"/>
              <w:jc w:val="center"/>
              <w:rPr>
                <w:rFonts w:ascii="標楷體" w:eastAsia="標楷體" w:hAnsi="標楷體"/>
                <w:b/>
              </w:rPr>
            </w:pPr>
            <w:r w:rsidRPr="00D51BCE">
              <w:rPr>
                <w:rFonts w:ascii="標楷體" w:eastAsia="標楷體" w:hAnsi="標楷體" w:hint="eastAsia"/>
                <w:b/>
              </w:rPr>
              <w:t>10</w:t>
            </w:r>
            <w:r w:rsidRPr="00D51BCE">
              <w:rPr>
                <w:rFonts w:ascii="標楷體" w:eastAsia="標楷體" w:hAnsi="標楷體"/>
                <w:b/>
              </w:rPr>
              <w:t>:</w:t>
            </w:r>
            <w:r w:rsidRPr="00D51BCE">
              <w:rPr>
                <w:rFonts w:ascii="標楷體" w:eastAsia="標楷體" w:hAnsi="標楷體" w:hint="eastAsia"/>
                <w:b/>
              </w:rPr>
              <w:t>3</w:t>
            </w:r>
            <w:r w:rsidRPr="00D51BCE">
              <w:rPr>
                <w:rFonts w:ascii="標楷體" w:eastAsia="標楷體" w:hAnsi="標楷體"/>
                <w:b/>
              </w:rPr>
              <w:t>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rPr>
            </w:pPr>
            <w:r w:rsidRPr="00D51BCE">
              <w:rPr>
                <w:rFonts w:ascii="標楷體" w:eastAsia="標楷體" w:hAnsi="標楷體" w:hint="eastAsia"/>
                <w:b/>
              </w:rPr>
              <w:t>考試</w:t>
            </w:r>
          </w:p>
        </w:tc>
        <w:tc>
          <w:tcPr>
            <w:tcW w:w="666"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406E41">
            <w:pPr>
              <w:spacing w:line="220" w:lineRule="exact"/>
              <w:jc w:val="center"/>
              <w:rPr>
                <w:rFonts w:ascii="標楷體" w:eastAsia="標楷體" w:hAnsi="標楷體"/>
                <w:b/>
                <w:bCs/>
                <w:color w:val="000000"/>
                <w:sz w:val="22"/>
                <w:szCs w:val="22"/>
              </w:rPr>
            </w:pPr>
            <w:r w:rsidRPr="00D51BCE">
              <w:rPr>
                <w:rFonts w:ascii="標楷體" w:eastAsia="標楷體" w:hAnsi="標楷體" w:hint="eastAsia"/>
                <w:b/>
                <w:bCs/>
                <w:color w:val="000000"/>
                <w:sz w:val="22"/>
                <w:szCs w:val="22"/>
              </w:rPr>
              <w:t>13：10</w:t>
            </w:r>
          </w:p>
          <w:p w:rsidR="00844BA0" w:rsidRPr="00D51BCE" w:rsidRDefault="00844BA0" w:rsidP="00406E41">
            <w:pPr>
              <w:snapToGrid w:val="0"/>
              <w:spacing w:line="220" w:lineRule="exact"/>
              <w:jc w:val="center"/>
              <w:rPr>
                <w:rFonts w:ascii="標楷體" w:eastAsia="標楷體" w:hAnsi="標楷體" w:cs="Arial"/>
                <w:b/>
                <w:color w:val="000000"/>
                <w:sz w:val="22"/>
                <w:szCs w:val="22"/>
              </w:rPr>
            </w:pPr>
            <w:r w:rsidRPr="00D51BCE">
              <w:rPr>
                <w:rFonts w:ascii="標楷體" w:eastAsia="標楷體" w:hAnsi="標楷體" w:cs="Arial" w:hint="eastAsia"/>
                <w:b/>
                <w:color w:val="000000"/>
                <w:sz w:val="22"/>
                <w:szCs w:val="22"/>
              </w:rPr>
              <w:t>│</w:t>
            </w:r>
          </w:p>
          <w:p w:rsidR="00844BA0" w:rsidRDefault="00844BA0" w:rsidP="000D3FAD">
            <w:pPr>
              <w:spacing w:line="220" w:lineRule="exact"/>
              <w:jc w:val="center"/>
              <w:rPr>
                <w:rFonts w:ascii="標楷體" w:eastAsia="標楷體" w:hAnsi="標楷體"/>
                <w:b/>
                <w:bCs/>
                <w:color w:val="000000"/>
                <w:sz w:val="22"/>
                <w:szCs w:val="22"/>
              </w:rPr>
            </w:pPr>
            <w:r w:rsidRPr="00D51BCE">
              <w:rPr>
                <w:rFonts w:ascii="標楷體" w:eastAsia="標楷體" w:hAnsi="標楷體" w:hint="eastAsia"/>
                <w:b/>
                <w:bCs/>
                <w:color w:val="000000"/>
                <w:sz w:val="22"/>
                <w:szCs w:val="22"/>
              </w:rPr>
              <w:t>14：10</w:t>
            </w:r>
          </w:p>
          <w:p w:rsidR="004C3AD6" w:rsidRPr="00D51BCE" w:rsidRDefault="004C3AD6" w:rsidP="000D3FAD">
            <w:pPr>
              <w:spacing w:line="220" w:lineRule="exact"/>
              <w:jc w:val="center"/>
              <w:rPr>
                <w:rFonts w:ascii="標楷體" w:eastAsia="標楷體" w:hAnsi="標楷體"/>
                <w:b/>
                <w:bCs/>
                <w:color w:val="000000"/>
                <w:sz w:val="22"/>
                <w:szCs w:val="22"/>
              </w:rPr>
            </w:pPr>
            <w:r>
              <w:rPr>
                <w:rFonts w:ascii="標楷體" w:eastAsia="標楷體" w:hAnsi="標楷體" w:hint="eastAsia"/>
                <w:b/>
                <w:bCs/>
                <w:color w:val="000000"/>
                <w:sz w:val="22"/>
                <w:szCs w:val="22"/>
              </w:rPr>
              <w:t>14:40</w:t>
            </w:r>
          </w:p>
        </w:tc>
        <w:tc>
          <w:tcPr>
            <w:tcW w:w="667" w:type="dxa"/>
            <w:tcBorders>
              <w:top w:val="single" w:sz="4" w:space="0" w:color="auto"/>
              <w:left w:val="single" w:sz="4" w:space="0" w:color="auto"/>
              <w:bottom w:val="single" w:sz="4" w:space="0" w:color="auto"/>
              <w:right w:val="single" w:sz="4" w:space="0" w:color="auto"/>
            </w:tcBorders>
            <w:vAlign w:val="center"/>
          </w:tcPr>
          <w:p w:rsidR="00844BA0" w:rsidRPr="00D51BCE" w:rsidRDefault="00844BA0" w:rsidP="006964E5">
            <w:pPr>
              <w:spacing w:line="320" w:lineRule="exact"/>
              <w:jc w:val="center"/>
              <w:rPr>
                <w:rFonts w:ascii="標楷體" w:eastAsia="標楷體" w:hAnsi="標楷體"/>
                <w:b/>
              </w:rPr>
            </w:pPr>
            <w:r w:rsidRPr="00D51BCE">
              <w:rPr>
                <w:rFonts w:ascii="標楷體" w:eastAsia="標楷體" w:hAnsi="標楷體" w:hint="eastAsia"/>
                <w:b/>
              </w:rPr>
              <w:t>考試</w:t>
            </w:r>
          </w:p>
        </w:tc>
        <w:tc>
          <w:tcPr>
            <w:tcW w:w="667" w:type="dxa"/>
            <w:tcBorders>
              <w:top w:val="single" w:sz="4" w:space="0" w:color="auto"/>
              <w:left w:val="single" w:sz="4" w:space="0" w:color="auto"/>
              <w:bottom w:val="single" w:sz="4" w:space="0" w:color="auto"/>
              <w:right w:val="single" w:sz="12" w:space="0" w:color="auto"/>
            </w:tcBorders>
            <w:vAlign w:val="center"/>
          </w:tcPr>
          <w:p w:rsidR="00844BA0" w:rsidRPr="00D51BCE" w:rsidRDefault="00844BA0" w:rsidP="00406E41">
            <w:pPr>
              <w:spacing w:line="220" w:lineRule="exact"/>
              <w:jc w:val="center"/>
              <w:rPr>
                <w:rFonts w:ascii="標楷體" w:eastAsia="標楷體" w:hAnsi="標楷體"/>
                <w:b/>
                <w:bCs/>
                <w:color w:val="000000"/>
                <w:sz w:val="22"/>
                <w:szCs w:val="22"/>
              </w:rPr>
            </w:pPr>
            <w:r w:rsidRPr="00D51BCE">
              <w:rPr>
                <w:rFonts w:ascii="標楷體" w:eastAsia="標楷體" w:hAnsi="標楷體" w:hint="eastAsia"/>
                <w:b/>
                <w:bCs/>
                <w:color w:val="000000"/>
                <w:sz w:val="22"/>
                <w:szCs w:val="22"/>
              </w:rPr>
              <w:t>15：20</w:t>
            </w:r>
          </w:p>
          <w:p w:rsidR="00844BA0" w:rsidRPr="00D51BCE" w:rsidRDefault="00844BA0" w:rsidP="00406E41">
            <w:pPr>
              <w:snapToGrid w:val="0"/>
              <w:spacing w:line="220" w:lineRule="exact"/>
              <w:jc w:val="center"/>
              <w:rPr>
                <w:rFonts w:ascii="標楷體" w:eastAsia="標楷體" w:hAnsi="標楷體" w:cs="Arial"/>
                <w:b/>
                <w:color w:val="000000"/>
                <w:sz w:val="22"/>
                <w:szCs w:val="22"/>
              </w:rPr>
            </w:pPr>
            <w:r w:rsidRPr="00D51BCE">
              <w:rPr>
                <w:rFonts w:ascii="標楷體" w:eastAsia="標楷體" w:hAnsi="標楷體" w:cs="Arial" w:hint="eastAsia"/>
                <w:b/>
                <w:color w:val="000000"/>
                <w:sz w:val="22"/>
                <w:szCs w:val="22"/>
              </w:rPr>
              <w:t>│</w:t>
            </w:r>
          </w:p>
          <w:p w:rsidR="00844BA0" w:rsidRPr="00D51BCE" w:rsidRDefault="00844BA0" w:rsidP="0058268C">
            <w:pPr>
              <w:spacing w:line="220" w:lineRule="exact"/>
              <w:jc w:val="center"/>
              <w:rPr>
                <w:rFonts w:ascii="標楷體" w:eastAsia="標楷體" w:hAnsi="標楷體"/>
                <w:b/>
                <w:bCs/>
                <w:color w:val="000000"/>
                <w:sz w:val="22"/>
                <w:szCs w:val="22"/>
              </w:rPr>
            </w:pPr>
            <w:r w:rsidRPr="00D51BCE">
              <w:rPr>
                <w:rFonts w:ascii="標楷體" w:eastAsia="標楷體" w:hAnsi="標楷體" w:hint="eastAsia"/>
                <w:b/>
                <w:bCs/>
                <w:color w:val="000000"/>
                <w:sz w:val="22"/>
                <w:szCs w:val="22"/>
              </w:rPr>
              <w:t>16：</w:t>
            </w:r>
            <w:r w:rsidR="0058268C">
              <w:rPr>
                <w:rFonts w:ascii="標楷體" w:eastAsia="標楷體" w:hAnsi="標楷體" w:hint="eastAsia"/>
                <w:b/>
                <w:bCs/>
                <w:color w:val="000000"/>
                <w:sz w:val="22"/>
                <w:szCs w:val="22"/>
              </w:rPr>
              <w:t>5</w:t>
            </w:r>
            <w:r w:rsidRPr="00D51BCE">
              <w:rPr>
                <w:rFonts w:ascii="標楷體" w:eastAsia="標楷體" w:hAnsi="標楷體" w:hint="eastAsia"/>
                <w:b/>
                <w:bCs/>
                <w:color w:val="000000"/>
                <w:sz w:val="22"/>
                <w:szCs w:val="22"/>
              </w:rPr>
              <w:t>0</w:t>
            </w:r>
          </w:p>
        </w:tc>
      </w:tr>
      <w:tr w:rsidR="008A1309" w:rsidRPr="00D51BCE">
        <w:trPr>
          <w:trHeight w:val="1243"/>
        </w:trPr>
        <w:tc>
          <w:tcPr>
            <w:tcW w:w="567" w:type="dxa"/>
            <w:tcBorders>
              <w:top w:val="single" w:sz="4" w:space="0" w:color="auto"/>
              <w:left w:val="single" w:sz="12" w:space="0" w:color="auto"/>
              <w:bottom w:val="single" w:sz="4" w:space="0" w:color="auto"/>
              <w:right w:val="single" w:sz="4" w:space="0" w:color="auto"/>
            </w:tcBorders>
            <w:vAlign w:val="center"/>
          </w:tcPr>
          <w:p w:rsidR="008A1309" w:rsidRPr="00D51BCE" w:rsidRDefault="00A953F9" w:rsidP="006964E5">
            <w:pPr>
              <w:spacing w:line="0" w:lineRule="atLeast"/>
              <w:jc w:val="center"/>
              <w:rPr>
                <w:rFonts w:ascii="標楷體" w:eastAsia="標楷體" w:hAnsi="標楷體" w:cs="Arial"/>
                <w:b/>
                <w:spacing w:val="-20"/>
                <w:sz w:val="28"/>
              </w:rPr>
            </w:pPr>
            <w:r w:rsidRPr="00D51BCE">
              <w:rPr>
                <w:rFonts w:ascii="標楷體" w:eastAsia="標楷體" w:hAnsi="標楷體" w:cs="Arial" w:hint="eastAsia"/>
                <w:b/>
                <w:spacing w:val="-20"/>
                <w:sz w:val="28"/>
              </w:rPr>
              <w:t>1</w:t>
            </w:r>
            <w:r w:rsidR="008A1309" w:rsidRPr="00D51BCE">
              <w:rPr>
                <w:rFonts w:ascii="標楷體" w:eastAsia="標楷體" w:hAnsi="標楷體" w:cs="Arial"/>
                <w:b/>
                <w:spacing w:val="-20"/>
                <w:sz w:val="28"/>
              </w:rPr>
              <w:t>41</w:t>
            </w:r>
          </w:p>
        </w:tc>
        <w:tc>
          <w:tcPr>
            <w:tcW w:w="1183" w:type="dxa"/>
            <w:tcBorders>
              <w:top w:val="single" w:sz="4" w:space="0" w:color="auto"/>
              <w:left w:val="single" w:sz="4" w:space="0" w:color="auto"/>
              <w:bottom w:val="single" w:sz="4" w:space="0" w:color="auto"/>
              <w:right w:val="single" w:sz="12" w:space="0" w:color="auto"/>
            </w:tcBorders>
            <w:vAlign w:val="center"/>
          </w:tcPr>
          <w:p w:rsidR="008A1309" w:rsidRPr="00D51BCE" w:rsidRDefault="008A1309" w:rsidP="006964E5">
            <w:pPr>
              <w:spacing w:line="0" w:lineRule="atLeast"/>
              <w:jc w:val="center"/>
              <w:rPr>
                <w:rFonts w:ascii="標楷體" w:eastAsia="標楷體" w:hAnsi="標楷體" w:cs="Arial"/>
                <w:b/>
                <w:snapToGrid w:val="0"/>
                <w:w w:val="95"/>
                <w:kern w:val="0"/>
                <w:sz w:val="28"/>
              </w:rPr>
            </w:pPr>
            <w:r w:rsidRPr="00D51BCE">
              <w:rPr>
                <w:rFonts w:ascii="標楷體" w:eastAsia="標楷體" w:hAnsi="標楷體" w:cs="Arial" w:hint="eastAsia"/>
                <w:b/>
                <w:snapToGrid w:val="0"/>
                <w:w w:val="95"/>
                <w:kern w:val="0"/>
                <w:sz w:val="28"/>
              </w:rPr>
              <w:t>一般行政</w:t>
            </w:r>
          </w:p>
        </w:tc>
        <w:tc>
          <w:tcPr>
            <w:tcW w:w="1331" w:type="dxa"/>
            <w:gridSpan w:val="2"/>
            <w:tcBorders>
              <w:top w:val="single" w:sz="4" w:space="0" w:color="auto"/>
              <w:left w:val="single" w:sz="12" w:space="0" w:color="auto"/>
              <w:bottom w:val="single" w:sz="4" w:space="0" w:color="auto"/>
              <w:right w:val="single" w:sz="4" w:space="0" w:color="auto"/>
            </w:tcBorders>
            <w:vAlign w:val="center"/>
          </w:tcPr>
          <w:p w:rsidR="008A1309" w:rsidRPr="00D51BCE" w:rsidRDefault="008A1309" w:rsidP="006964E5">
            <w:pPr>
              <w:spacing w:line="0" w:lineRule="atLeast"/>
              <w:rPr>
                <w:rFonts w:ascii="標楷體" w:eastAsia="標楷體" w:hAnsi="標楷體" w:cs="Arial"/>
              </w:rPr>
            </w:pPr>
            <w:r w:rsidRPr="00D51BCE">
              <w:rPr>
                <w:rFonts w:ascii="標楷體" w:eastAsia="標楷體" w:hAnsi="標楷體" w:cs="Arial" w:hint="eastAsia"/>
              </w:rPr>
              <w:t>◎國</w:t>
            </w:r>
            <w:r w:rsidRPr="00D51BCE">
              <w:rPr>
                <w:rFonts w:ascii="標楷體" w:eastAsia="標楷體" w:hAnsi="標楷體" w:cs="Arial"/>
              </w:rPr>
              <w:t xml:space="preserve">  </w:t>
            </w:r>
            <w:r w:rsidRPr="00D51BCE">
              <w:rPr>
                <w:rFonts w:ascii="標楷體" w:eastAsia="標楷體" w:hAnsi="標楷體" w:cs="Arial" w:hint="eastAsia"/>
              </w:rPr>
              <w:t>文</w:t>
            </w:r>
          </w:p>
          <w:p w:rsidR="008A1309" w:rsidRPr="00D51BCE" w:rsidRDefault="008A1309" w:rsidP="006964E5">
            <w:pPr>
              <w:snapToGrid w:val="0"/>
              <w:spacing w:line="240" w:lineRule="exact"/>
              <w:ind w:left="200" w:hangingChars="100" w:hanging="200"/>
              <w:jc w:val="both"/>
              <w:rPr>
                <w:rFonts w:ascii="標楷體" w:eastAsia="標楷體" w:hAnsi="標楷體" w:cs="Arial"/>
                <w:spacing w:val="-10"/>
              </w:rPr>
            </w:pPr>
            <w:r w:rsidRPr="00D51BCE">
              <w:rPr>
                <w:rFonts w:ascii="標楷體" w:eastAsia="標楷體" w:hAnsi="標楷體" w:cs="Arial" w:hint="eastAsia"/>
                <w:snapToGrid w:val="0"/>
                <w:spacing w:val="-10"/>
                <w:kern w:val="0"/>
                <w:sz w:val="22"/>
              </w:rPr>
              <w:t>（作文、公文與測驗）</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A1309" w:rsidRPr="00D51BCE" w:rsidRDefault="008A1309" w:rsidP="006964E5">
            <w:pPr>
              <w:snapToGrid w:val="0"/>
              <w:spacing w:line="220" w:lineRule="exact"/>
              <w:ind w:left="200" w:hangingChars="100" w:hanging="200"/>
              <w:jc w:val="both"/>
              <w:rPr>
                <w:rFonts w:ascii="標楷體" w:eastAsia="標楷體" w:hAnsi="標楷體" w:cs="Arial"/>
                <w:spacing w:val="-20"/>
              </w:rPr>
            </w:pPr>
            <w:r w:rsidRPr="00D51BCE">
              <w:rPr>
                <w:rFonts w:ascii="標楷體" w:eastAsia="標楷體" w:hAnsi="標楷體" w:cs="Arial" w:hint="eastAsia"/>
                <w:sz w:val="20"/>
              </w:rPr>
              <w:t>※法學知識與英文</w:t>
            </w:r>
            <w:r w:rsidRPr="00D51BCE">
              <w:rPr>
                <w:rFonts w:ascii="標楷體" w:eastAsia="標楷體" w:hAnsi="標楷體" w:cs="Arial"/>
                <w:sz w:val="18"/>
              </w:rPr>
              <w:t>(</w:t>
            </w:r>
            <w:r w:rsidRPr="00D51BCE">
              <w:rPr>
                <w:rFonts w:ascii="標楷體" w:eastAsia="標楷體" w:hAnsi="標楷體" w:cs="Arial" w:hint="eastAsia"/>
                <w:sz w:val="18"/>
              </w:rPr>
              <w:t>包括中華民國憲法、法學緒論、英文</w:t>
            </w:r>
            <w:r w:rsidR="008A6B0C" w:rsidRPr="00D51BCE">
              <w:rPr>
                <w:rFonts w:ascii="標楷體" w:eastAsia="標楷體" w:hAnsi="標楷體" w:cs="Arial" w:hint="eastAsia"/>
                <w:sz w:val="18"/>
              </w:rPr>
              <w:t>)</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8A1309" w:rsidRPr="00D51BCE" w:rsidRDefault="00576012" w:rsidP="00576012">
            <w:pPr>
              <w:adjustRightInd w:val="0"/>
              <w:snapToGrid w:val="0"/>
              <w:rPr>
                <w:rFonts w:ascii="標楷體" w:eastAsia="標楷體" w:hAnsi="標楷體" w:cs="Arial"/>
              </w:rPr>
            </w:pPr>
            <w:r w:rsidRPr="00D51BCE">
              <w:rPr>
                <w:rFonts w:ascii="標楷體" w:eastAsia="標楷體" w:hAnsi="標楷體" w:cs="Arial" w:hint="eastAsia"/>
                <w:spacing w:val="-20"/>
              </w:rPr>
              <w:t>※行政學概要</w:t>
            </w:r>
          </w:p>
        </w:tc>
        <w:tc>
          <w:tcPr>
            <w:tcW w:w="1333" w:type="dxa"/>
            <w:gridSpan w:val="2"/>
            <w:tcBorders>
              <w:top w:val="single" w:sz="4" w:space="0" w:color="auto"/>
              <w:left w:val="single" w:sz="12" w:space="0" w:color="auto"/>
              <w:bottom w:val="single" w:sz="4" w:space="0" w:color="auto"/>
              <w:right w:val="single" w:sz="4" w:space="0" w:color="auto"/>
            </w:tcBorders>
            <w:vAlign w:val="center"/>
          </w:tcPr>
          <w:p w:rsidR="008A1309" w:rsidRPr="00D51BCE" w:rsidRDefault="008A1309" w:rsidP="006964E5">
            <w:pPr>
              <w:snapToGrid w:val="0"/>
              <w:spacing w:line="260" w:lineRule="exact"/>
              <w:rPr>
                <w:rFonts w:ascii="標楷體" w:eastAsia="標楷體" w:hAnsi="標楷體" w:cs="Arial"/>
                <w:spacing w:val="-20"/>
              </w:rPr>
            </w:pPr>
            <w:r w:rsidRPr="00D51BCE">
              <w:rPr>
                <w:rFonts w:ascii="標楷體" w:eastAsia="標楷體" w:hAnsi="標楷體" w:cs="Arial" w:hint="eastAsia"/>
                <w:spacing w:val="-20"/>
              </w:rPr>
              <w:t>◎政治學概要</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A1309" w:rsidRPr="00D51BCE" w:rsidRDefault="00576012" w:rsidP="00576012">
            <w:pPr>
              <w:snapToGrid w:val="0"/>
              <w:spacing w:line="260" w:lineRule="exact"/>
              <w:ind w:left="200" w:hangingChars="100" w:hanging="200"/>
              <w:rPr>
                <w:rFonts w:ascii="標楷體" w:eastAsia="標楷體" w:hAnsi="標楷體" w:cs="Arial"/>
                <w:snapToGrid w:val="0"/>
                <w:kern w:val="0"/>
              </w:rPr>
            </w:pPr>
            <w:r w:rsidRPr="00D51BCE">
              <w:rPr>
                <w:rFonts w:ascii="標楷體" w:eastAsia="標楷體" w:hAnsi="標楷體" w:cs="Arial" w:hint="eastAsia"/>
                <w:spacing w:val="-20"/>
              </w:rPr>
              <w:t>※行政法概要</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8A1309" w:rsidRPr="00D51BCE" w:rsidRDefault="00576012" w:rsidP="00576012">
            <w:pPr>
              <w:snapToGrid w:val="0"/>
              <w:spacing w:line="260" w:lineRule="exact"/>
              <w:ind w:left="240" w:hangingChars="100" w:hanging="240"/>
              <w:rPr>
                <w:rFonts w:ascii="標楷體" w:eastAsia="標楷體" w:hAnsi="標楷體" w:cs="Arial"/>
              </w:rPr>
            </w:pPr>
            <w:r w:rsidRPr="00D51BCE">
              <w:rPr>
                <w:rFonts w:ascii="標楷體" w:eastAsia="標楷體" w:hAnsi="標楷體" w:cs="Arial" w:hint="eastAsia"/>
                <w:snapToGrid w:val="0"/>
                <w:kern w:val="0"/>
              </w:rPr>
              <w:t>◎公共管理概　　要</w:t>
            </w:r>
          </w:p>
        </w:tc>
      </w:tr>
      <w:tr w:rsidR="008A1309" w:rsidRPr="00D51BCE">
        <w:trPr>
          <w:trHeight w:val="1243"/>
        </w:trPr>
        <w:tc>
          <w:tcPr>
            <w:tcW w:w="567" w:type="dxa"/>
            <w:tcBorders>
              <w:top w:val="single" w:sz="4" w:space="0" w:color="auto"/>
              <w:left w:val="single" w:sz="12" w:space="0" w:color="auto"/>
              <w:bottom w:val="single" w:sz="4" w:space="0" w:color="auto"/>
              <w:right w:val="single" w:sz="4" w:space="0" w:color="auto"/>
            </w:tcBorders>
            <w:vAlign w:val="center"/>
          </w:tcPr>
          <w:p w:rsidR="008A1309" w:rsidRPr="00D51BCE" w:rsidRDefault="00A953F9" w:rsidP="006964E5">
            <w:pPr>
              <w:spacing w:line="0" w:lineRule="atLeast"/>
              <w:jc w:val="center"/>
              <w:rPr>
                <w:rFonts w:ascii="標楷體" w:eastAsia="標楷體" w:hAnsi="標楷體" w:cs="Arial"/>
                <w:b/>
                <w:spacing w:val="-20"/>
                <w:sz w:val="28"/>
              </w:rPr>
            </w:pPr>
            <w:r w:rsidRPr="00D51BCE">
              <w:rPr>
                <w:rFonts w:ascii="標楷體" w:eastAsia="標楷體" w:hAnsi="標楷體" w:cs="Arial" w:hint="eastAsia"/>
                <w:b/>
                <w:spacing w:val="-20"/>
                <w:sz w:val="28"/>
              </w:rPr>
              <w:t>1</w:t>
            </w:r>
            <w:r w:rsidR="008A1309" w:rsidRPr="00D51BCE">
              <w:rPr>
                <w:rFonts w:ascii="標楷體" w:eastAsia="標楷體" w:hAnsi="標楷體" w:cs="Arial" w:hint="eastAsia"/>
                <w:b/>
                <w:spacing w:val="-20"/>
                <w:sz w:val="28"/>
              </w:rPr>
              <w:t>42</w:t>
            </w:r>
          </w:p>
        </w:tc>
        <w:tc>
          <w:tcPr>
            <w:tcW w:w="1183" w:type="dxa"/>
            <w:tcBorders>
              <w:top w:val="single" w:sz="4" w:space="0" w:color="auto"/>
              <w:left w:val="single" w:sz="4" w:space="0" w:color="auto"/>
              <w:bottom w:val="single" w:sz="4" w:space="0" w:color="auto"/>
              <w:right w:val="single" w:sz="12" w:space="0" w:color="auto"/>
            </w:tcBorders>
            <w:vAlign w:val="center"/>
          </w:tcPr>
          <w:p w:rsidR="008A1309" w:rsidRPr="00D51BCE" w:rsidRDefault="008A1309" w:rsidP="006964E5">
            <w:pPr>
              <w:spacing w:line="0" w:lineRule="atLeast"/>
              <w:jc w:val="center"/>
              <w:rPr>
                <w:rFonts w:ascii="標楷體" w:eastAsia="標楷體" w:hAnsi="標楷體" w:cs="Arial"/>
                <w:b/>
                <w:snapToGrid w:val="0"/>
                <w:w w:val="95"/>
                <w:kern w:val="0"/>
                <w:sz w:val="28"/>
              </w:rPr>
            </w:pPr>
            <w:r w:rsidRPr="00D51BCE">
              <w:rPr>
                <w:rFonts w:ascii="標楷體" w:eastAsia="標楷體" w:hAnsi="標楷體" w:cs="Arial" w:hint="eastAsia"/>
                <w:b/>
                <w:snapToGrid w:val="0"/>
                <w:w w:val="95"/>
                <w:kern w:val="0"/>
                <w:sz w:val="28"/>
              </w:rPr>
              <w:t>人事行政</w:t>
            </w:r>
          </w:p>
        </w:tc>
        <w:tc>
          <w:tcPr>
            <w:tcW w:w="1331" w:type="dxa"/>
            <w:gridSpan w:val="2"/>
            <w:tcBorders>
              <w:top w:val="single" w:sz="4" w:space="0" w:color="auto"/>
              <w:left w:val="single" w:sz="12" w:space="0" w:color="auto"/>
              <w:bottom w:val="single" w:sz="4" w:space="0" w:color="auto"/>
              <w:right w:val="single" w:sz="4" w:space="0" w:color="auto"/>
            </w:tcBorders>
            <w:vAlign w:val="center"/>
          </w:tcPr>
          <w:p w:rsidR="008A1309" w:rsidRPr="00D51BCE" w:rsidRDefault="008A1309" w:rsidP="006964E5">
            <w:pPr>
              <w:spacing w:line="0" w:lineRule="atLeast"/>
              <w:rPr>
                <w:rFonts w:ascii="標楷體" w:eastAsia="標楷體" w:hAnsi="標楷體" w:cs="Arial"/>
              </w:rPr>
            </w:pPr>
            <w:r w:rsidRPr="00D51BCE">
              <w:rPr>
                <w:rFonts w:ascii="標楷體" w:eastAsia="標楷體" w:hAnsi="標楷體" w:cs="Arial" w:hint="eastAsia"/>
              </w:rPr>
              <w:t>◎國</w:t>
            </w:r>
            <w:r w:rsidRPr="00D51BCE">
              <w:rPr>
                <w:rFonts w:ascii="標楷體" w:eastAsia="標楷體" w:hAnsi="標楷體" w:cs="Arial"/>
              </w:rPr>
              <w:t xml:space="preserve">  </w:t>
            </w:r>
            <w:r w:rsidRPr="00D51BCE">
              <w:rPr>
                <w:rFonts w:ascii="標楷體" w:eastAsia="標楷體" w:hAnsi="標楷體" w:cs="Arial" w:hint="eastAsia"/>
              </w:rPr>
              <w:t>文</w:t>
            </w:r>
          </w:p>
          <w:p w:rsidR="008A1309" w:rsidRPr="00D51BCE" w:rsidRDefault="008A1309" w:rsidP="006964E5">
            <w:pPr>
              <w:snapToGrid w:val="0"/>
              <w:spacing w:line="240" w:lineRule="exact"/>
              <w:ind w:left="200" w:hangingChars="100" w:hanging="200"/>
              <w:jc w:val="both"/>
              <w:rPr>
                <w:rFonts w:ascii="標楷體" w:eastAsia="標楷體" w:hAnsi="標楷體" w:cs="Arial"/>
                <w:spacing w:val="-10"/>
              </w:rPr>
            </w:pPr>
            <w:r w:rsidRPr="00D51BCE">
              <w:rPr>
                <w:rFonts w:ascii="標楷體" w:eastAsia="標楷體" w:hAnsi="標楷體" w:cs="Arial" w:hint="eastAsia"/>
                <w:snapToGrid w:val="0"/>
                <w:spacing w:val="-10"/>
                <w:kern w:val="0"/>
                <w:sz w:val="22"/>
              </w:rPr>
              <w:t>（作文、公文與測驗）</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A1309" w:rsidRPr="00D51BCE" w:rsidRDefault="008A1309" w:rsidP="008A6B0C">
            <w:pPr>
              <w:snapToGrid w:val="0"/>
              <w:spacing w:line="220" w:lineRule="exact"/>
              <w:ind w:left="200" w:hangingChars="100" w:hanging="200"/>
              <w:jc w:val="both"/>
              <w:rPr>
                <w:rFonts w:ascii="標楷體" w:eastAsia="標楷體" w:hAnsi="標楷體" w:cs="Arial"/>
                <w:spacing w:val="-20"/>
              </w:rPr>
            </w:pPr>
            <w:r w:rsidRPr="00D51BCE">
              <w:rPr>
                <w:rFonts w:ascii="標楷體" w:eastAsia="標楷體" w:hAnsi="標楷體" w:cs="Arial" w:hint="eastAsia"/>
                <w:sz w:val="20"/>
              </w:rPr>
              <w:t>※法學知識與英文</w:t>
            </w:r>
            <w:r w:rsidRPr="00D51BCE">
              <w:rPr>
                <w:rFonts w:ascii="標楷體" w:eastAsia="標楷體" w:hAnsi="標楷體" w:cs="Arial"/>
                <w:sz w:val="18"/>
              </w:rPr>
              <w:t>(</w:t>
            </w:r>
            <w:r w:rsidRPr="00D51BCE">
              <w:rPr>
                <w:rFonts w:ascii="標楷體" w:eastAsia="標楷體" w:hAnsi="標楷體" w:cs="Arial" w:hint="eastAsia"/>
                <w:sz w:val="18"/>
              </w:rPr>
              <w:t>包括中華民國憲法、法學緒論、英文</w:t>
            </w:r>
            <w:r w:rsidRPr="00D51BCE">
              <w:rPr>
                <w:rFonts w:ascii="標楷體" w:eastAsia="標楷體" w:hAnsi="標楷體" w:cs="Arial"/>
                <w:sz w:val="18"/>
              </w:rPr>
              <w:t>)</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8A1309" w:rsidRPr="00D51BCE" w:rsidRDefault="00576012" w:rsidP="001615CE">
            <w:pPr>
              <w:adjustRightInd w:val="0"/>
              <w:snapToGrid w:val="0"/>
              <w:rPr>
                <w:rFonts w:ascii="標楷體" w:eastAsia="標楷體" w:hAnsi="標楷體" w:cs="Arial"/>
              </w:rPr>
            </w:pPr>
            <w:r w:rsidRPr="00D51BCE">
              <w:rPr>
                <w:rFonts w:ascii="標楷體" w:eastAsia="標楷體" w:hAnsi="標楷體" w:cs="Arial" w:hint="eastAsia"/>
                <w:spacing w:val="-20"/>
              </w:rPr>
              <w:t>※行政學概要</w:t>
            </w:r>
          </w:p>
        </w:tc>
        <w:tc>
          <w:tcPr>
            <w:tcW w:w="1333" w:type="dxa"/>
            <w:gridSpan w:val="2"/>
            <w:tcBorders>
              <w:top w:val="single" w:sz="4" w:space="0" w:color="auto"/>
              <w:left w:val="single" w:sz="12" w:space="0" w:color="auto"/>
              <w:bottom w:val="single" w:sz="4" w:space="0" w:color="auto"/>
              <w:right w:val="single" w:sz="4" w:space="0" w:color="auto"/>
            </w:tcBorders>
            <w:vAlign w:val="center"/>
          </w:tcPr>
          <w:p w:rsidR="008A1309" w:rsidRPr="00D51BCE" w:rsidRDefault="008A1309" w:rsidP="00D671FC">
            <w:pPr>
              <w:snapToGrid w:val="0"/>
              <w:spacing w:line="260" w:lineRule="exact"/>
              <w:jc w:val="distribute"/>
              <w:rPr>
                <w:rFonts w:ascii="標楷體" w:eastAsia="標楷體" w:hAnsi="標楷體" w:cs="Arial"/>
                <w:spacing w:val="-20"/>
              </w:rPr>
            </w:pPr>
            <w:r w:rsidRPr="00D51BCE">
              <w:rPr>
                <w:rFonts w:ascii="標楷體" w:eastAsia="標楷體" w:hAnsi="標楷體" w:cs="Arial" w:hint="eastAsia"/>
                <w:spacing w:val="-20"/>
              </w:rPr>
              <w:t>現行考銓制度概要</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8A1309" w:rsidRPr="00D51BCE" w:rsidRDefault="001615CE" w:rsidP="001615CE">
            <w:pPr>
              <w:snapToGrid w:val="0"/>
              <w:spacing w:line="260" w:lineRule="exact"/>
              <w:jc w:val="distribute"/>
              <w:rPr>
                <w:rFonts w:ascii="標楷體" w:eastAsia="標楷體" w:hAnsi="標楷體" w:cs="Arial"/>
                <w:snapToGrid w:val="0"/>
                <w:kern w:val="0"/>
              </w:rPr>
            </w:pPr>
            <w:r w:rsidRPr="00D51BCE">
              <w:rPr>
                <w:rFonts w:ascii="標楷體" w:eastAsia="標楷體" w:hAnsi="標楷體" w:cs="Arial" w:hint="eastAsia"/>
                <w:spacing w:val="-20"/>
              </w:rPr>
              <w:t>※行政法概要</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8A1309" w:rsidRPr="00D51BCE" w:rsidRDefault="001615CE" w:rsidP="00D671FC">
            <w:pPr>
              <w:snapToGrid w:val="0"/>
              <w:spacing w:line="260" w:lineRule="exact"/>
              <w:jc w:val="distribute"/>
              <w:rPr>
                <w:rFonts w:ascii="標楷體" w:eastAsia="標楷體" w:hAnsi="標楷體" w:cs="Arial"/>
              </w:rPr>
            </w:pPr>
            <w:r w:rsidRPr="00D51BCE">
              <w:rPr>
                <w:rFonts w:ascii="標楷體" w:eastAsia="標楷體" w:hAnsi="標楷體" w:cs="Arial" w:hint="eastAsia"/>
              </w:rPr>
              <w:t>心理學</w:t>
            </w:r>
            <w:r w:rsidR="00D671FC">
              <w:rPr>
                <w:rFonts w:ascii="標楷體" w:eastAsia="標楷體" w:hAnsi="標楷體" w:cs="Arial" w:hint="eastAsia"/>
              </w:rPr>
              <w:br/>
            </w:r>
            <w:r w:rsidRPr="00D51BCE">
              <w:rPr>
                <w:rFonts w:ascii="標楷體" w:eastAsia="標楷體" w:hAnsi="標楷體" w:cs="Arial" w:hint="eastAsia"/>
                <w:spacing w:val="-20"/>
              </w:rPr>
              <w:t>（包括諮商與輔導）概要</w:t>
            </w:r>
          </w:p>
        </w:tc>
      </w:tr>
      <w:tr w:rsidR="00A953F9" w:rsidRPr="00D51BCE">
        <w:trPr>
          <w:trHeight w:val="1243"/>
        </w:trPr>
        <w:tc>
          <w:tcPr>
            <w:tcW w:w="567" w:type="dxa"/>
            <w:tcBorders>
              <w:top w:val="single" w:sz="4" w:space="0" w:color="auto"/>
              <w:left w:val="single" w:sz="12" w:space="0" w:color="auto"/>
              <w:bottom w:val="single" w:sz="4" w:space="0" w:color="auto"/>
              <w:right w:val="single" w:sz="4" w:space="0" w:color="auto"/>
            </w:tcBorders>
            <w:vAlign w:val="center"/>
          </w:tcPr>
          <w:p w:rsidR="00A953F9" w:rsidRPr="00D51BCE" w:rsidRDefault="00A953F9" w:rsidP="00A953F9">
            <w:pPr>
              <w:spacing w:line="0" w:lineRule="atLeast"/>
              <w:jc w:val="center"/>
              <w:rPr>
                <w:rFonts w:ascii="標楷體" w:eastAsia="標楷體" w:hAnsi="標楷體" w:cs="Arial"/>
                <w:b/>
                <w:spacing w:val="-20"/>
                <w:sz w:val="28"/>
              </w:rPr>
            </w:pPr>
            <w:r w:rsidRPr="00D51BCE">
              <w:rPr>
                <w:rFonts w:ascii="標楷體" w:eastAsia="標楷體" w:hAnsi="標楷體" w:cs="Arial" w:hint="eastAsia"/>
                <w:b/>
                <w:spacing w:val="-20"/>
                <w:sz w:val="28"/>
              </w:rPr>
              <w:t>143</w:t>
            </w:r>
          </w:p>
        </w:tc>
        <w:tc>
          <w:tcPr>
            <w:tcW w:w="1183" w:type="dxa"/>
            <w:tcBorders>
              <w:top w:val="single" w:sz="4" w:space="0" w:color="auto"/>
              <w:left w:val="single" w:sz="4" w:space="0" w:color="auto"/>
              <w:bottom w:val="single" w:sz="4" w:space="0" w:color="auto"/>
              <w:right w:val="single" w:sz="12" w:space="0" w:color="auto"/>
            </w:tcBorders>
            <w:vAlign w:val="center"/>
          </w:tcPr>
          <w:p w:rsidR="00A953F9" w:rsidRPr="00D51BCE" w:rsidRDefault="00A953F9" w:rsidP="00CA60E9">
            <w:pPr>
              <w:jc w:val="center"/>
              <w:rPr>
                <w:rFonts w:ascii="標楷體" w:eastAsia="標楷體" w:hAnsi="標楷體" w:cs="新細明體"/>
                <w:b/>
              </w:rPr>
            </w:pPr>
            <w:r w:rsidRPr="00D51BCE">
              <w:rPr>
                <w:rFonts w:ascii="標楷體" w:eastAsia="標楷體" w:hAnsi="標楷體" w:hint="eastAsia"/>
                <w:b/>
              </w:rPr>
              <w:t>會計</w:t>
            </w:r>
          </w:p>
        </w:tc>
        <w:tc>
          <w:tcPr>
            <w:tcW w:w="1331" w:type="dxa"/>
            <w:gridSpan w:val="2"/>
            <w:tcBorders>
              <w:top w:val="single" w:sz="4" w:space="0" w:color="auto"/>
              <w:left w:val="single" w:sz="12" w:space="0" w:color="auto"/>
              <w:bottom w:val="single" w:sz="4" w:space="0" w:color="auto"/>
              <w:right w:val="single" w:sz="4" w:space="0" w:color="auto"/>
            </w:tcBorders>
            <w:vAlign w:val="center"/>
          </w:tcPr>
          <w:p w:rsidR="00A953F9" w:rsidRPr="00D51BCE" w:rsidRDefault="00A953F9" w:rsidP="00A953F9">
            <w:pPr>
              <w:spacing w:line="0" w:lineRule="atLeast"/>
              <w:rPr>
                <w:rFonts w:ascii="標楷體" w:eastAsia="標楷體" w:hAnsi="標楷體" w:cs="Arial"/>
              </w:rPr>
            </w:pPr>
            <w:r w:rsidRPr="00D51BCE">
              <w:rPr>
                <w:rFonts w:ascii="標楷體" w:eastAsia="標楷體" w:hAnsi="標楷體" w:cs="Arial" w:hint="eastAsia"/>
              </w:rPr>
              <w:t>◎國</w:t>
            </w:r>
            <w:r w:rsidRPr="00D51BCE">
              <w:rPr>
                <w:rFonts w:ascii="標楷體" w:eastAsia="標楷體" w:hAnsi="標楷體" w:cs="Arial"/>
              </w:rPr>
              <w:t xml:space="preserve">  </w:t>
            </w:r>
            <w:r w:rsidRPr="00D51BCE">
              <w:rPr>
                <w:rFonts w:ascii="標楷體" w:eastAsia="標楷體" w:hAnsi="標楷體" w:cs="Arial" w:hint="eastAsia"/>
              </w:rPr>
              <w:t>文</w:t>
            </w:r>
          </w:p>
          <w:p w:rsidR="00A953F9" w:rsidRPr="00D51BCE" w:rsidRDefault="00A953F9" w:rsidP="00A953F9">
            <w:pPr>
              <w:snapToGrid w:val="0"/>
              <w:spacing w:line="240" w:lineRule="exact"/>
              <w:ind w:left="200" w:hangingChars="100" w:hanging="200"/>
              <w:jc w:val="both"/>
              <w:rPr>
                <w:rFonts w:ascii="標楷體" w:eastAsia="標楷體" w:hAnsi="標楷體" w:cs="Arial"/>
                <w:spacing w:val="-10"/>
              </w:rPr>
            </w:pPr>
            <w:r w:rsidRPr="00D51BCE">
              <w:rPr>
                <w:rFonts w:ascii="標楷體" w:eastAsia="標楷體" w:hAnsi="標楷體" w:cs="Arial" w:hint="eastAsia"/>
                <w:snapToGrid w:val="0"/>
                <w:spacing w:val="-10"/>
                <w:kern w:val="0"/>
                <w:sz w:val="22"/>
              </w:rPr>
              <w:t>（作文、公文與測驗）</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A953F9" w:rsidRPr="00D51BCE" w:rsidRDefault="00A953F9" w:rsidP="00A953F9">
            <w:pPr>
              <w:snapToGrid w:val="0"/>
              <w:spacing w:line="220" w:lineRule="exact"/>
              <w:ind w:left="200" w:hangingChars="100" w:hanging="200"/>
              <w:jc w:val="both"/>
              <w:rPr>
                <w:rFonts w:ascii="標楷體" w:eastAsia="標楷體" w:hAnsi="標楷體" w:cs="Arial"/>
                <w:spacing w:val="-20"/>
              </w:rPr>
            </w:pPr>
            <w:r w:rsidRPr="00D51BCE">
              <w:rPr>
                <w:rFonts w:ascii="標楷體" w:eastAsia="標楷體" w:hAnsi="標楷體" w:cs="Arial" w:hint="eastAsia"/>
                <w:sz w:val="20"/>
              </w:rPr>
              <w:t>※法學知識與英文</w:t>
            </w:r>
            <w:r w:rsidRPr="00D51BCE">
              <w:rPr>
                <w:rFonts w:ascii="標楷體" w:eastAsia="標楷體" w:hAnsi="標楷體" w:cs="Arial"/>
                <w:sz w:val="18"/>
              </w:rPr>
              <w:t>(</w:t>
            </w:r>
            <w:r w:rsidRPr="00D51BCE">
              <w:rPr>
                <w:rFonts w:ascii="標楷體" w:eastAsia="標楷體" w:hAnsi="標楷體" w:cs="Arial" w:hint="eastAsia"/>
                <w:sz w:val="18"/>
              </w:rPr>
              <w:t>包括中華民國憲法、法學緒論、英文</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A953F9" w:rsidRPr="00D51BCE" w:rsidRDefault="00576012" w:rsidP="00D51BCE">
            <w:pPr>
              <w:adjustRightInd w:val="0"/>
              <w:snapToGrid w:val="0"/>
              <w:ind w:left="240" w:hangingChars="100" w:hanging="240"/>
              <w:jc w:val="distribute"/>
              <w:rPr>
                <w:rFonts w:ascii="標楷體" w:eastAsia="標楷體" w:hAnsi="標楷體" w:cs="Arial"/>
                <w:color w:val="000000"/>
              </w:rPr>
            </w:pPr>
            <w:r w:rsidRPr="00D51BCE">
              <w:rPr>
                <w:rFonts w:ascii="標楷體" w:eastAsia="標楷體" w:hAnsi="標楷體" w:cs="新細明體" w:hint="eastAsia"/>
                <w:color w:val="000000"/>
              </w:rPr>
              <w:t>◎</w:t>
            </w:r>
            <w:r w:rsidRPr="00D51BCE">
              <w:rPr>
                <w:rFonts w:ascii="標楷體" w:eastAsia="標楷體" w:hAnsi="標楷體"/>
                <w:color w:val="000000"/>
              </w:rPr>
              <w:t>政府會計概要</w:t>
            </w:r>
          </w:p>
        </w:tc>
        <w:tc>
          <w:tcPr>
            <w:tcW w:w="1333" w:type="dxa"/>
            <w:gridSpan w:val="2"/>
            <w:tcBorders>
              <w:top w:val="single" w:sz="4" w:space="0" w:color="auto"/>
              <w:left w:val="single" w:sz="12" w:space="0" w:color="auto"/>
              <w:bottom w:val="single" w:sz="4" w:space="0" w:color="auto"/>
              <w:right w:val="single" w:sz="4" w:space="0" w:color="auto"/>
            </w:tcBorders>
            <w:vAlign w:val="center"/>
          </w:tcPr>
          <w:p w:rsidR="00A953F9" w:rsidRPr="00D51BCE" w:rsidRDefault="00576012" w:rsidP="00D671FC">
            <w:pPr>
              <w:snapToGrid w:val="0"/>
              <w:spacing w:line="260" w:lineRule="exact"/>
              <w:rPr>
                <w:rFonts w:ascii="標楷體" w:eastAsia="標楷體" w:hAnsi="標楷體"/>
                <w:color w:val="000000"/>
              </w:rPr>
            </w:pPr>
            <w:r w:rsidRPr="00D671FC">
              <w:rPr>
                <w:rFonts w:ascii="標楷體" w:eastAsia="標楷體" w:hAnsi="標楷體" w:cs="Arial"/>
                <w:spacing w:val="-20"/>
              </w:rPr>
              <w:t>◎審計學概要</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A953F9" w:rsidRPr="00D51BCE" w:rsidRDefault="001615CE" w:rsidP="001615CE">
            <w:pPr>
              <w:pStyle w:val="13"/>
              <w:spacing w:after="10" w:line="240" w:lineRule="exact"/>
              <w:ind w:left="360" w:hanging="360"/>
              <w:rPr>
                <w:rFonts w:hint="default"/>
                <w:color w:val="000000"/>
                <w:sz w:val="24"/>
                <w:szCs w:val="24"/>
              </w:rPr>
            </w:pPr>
            <w:r w:rsidRPr="00D51BCE">
              <w:rPr>
                <w:spacing w:val="-20"/>
              </w:rPr>
              <w:t>◎會計學概要</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A953F9" w:rsidRPr="00D51BCE" w:rsidRDefault="001615CE" w:rsidP="001615CE">
            <w:pPr>
              <w:snapToGrid w:val="0"/>
              <w:spacing w:line="260" w:lineRule="exact"/>
              <w:ind w:left="240" w:hangingChars="100" w:hanging="240"/>
              <w:rPr>
                <w:rFonts w:ascii="標楷體" w:eastAsia="標楷體" w:hAnsi="標楷體" w:cs="Arial"/>
                <w:spacing w:val="-20"/>
              </w:rPr>
            </w:pPr>
            <w:r w:rsidRPr="00D51BCE">
              <w:rPr>
                <w:rFonts w:ascii="標楷體" w:eastAsia="標楷體" w:hAnsi="標楷體"/>
                <w:color w:val="000000"/>
              </w:rPr>
              <w:t>◎成本與管理會計概要</w:t>
            </w:r>
          </w:p>
        </w:tc>
      </w:tr>
      <w:tr w:rsidR="00A953F9" w:rsidRPr="00D51BCE">
        <w:trPr>
          <w:trHeight w:val="1243"/>
        </w:trPr>
        <w:tc>
          <w:tcPr>
            <w:tcW w:w="567" w:type="dxa"/>
            <w:tcBorders>
              <w:top w:val="single" w:sz="4" w:space="0" w:color="auto"/>
              <w:left w:val="single" w:sz="12" w:space="0" w:color="auto"/>
              <w:bottom w:val="single" w:sz="4" w:space="0" w:color="auto"/>
              <w:right w:val="single" w:sz="4" w:space="0" w:color="auto"/>
            </w:tcBorders>
            <w:vAlign w:val="center"/>
          </w:tcPr>
          <w:p w:rsidR="00A953F9" w:rsidRPr="00D51BCE" w:rsidRDefault="00A953F9" w:rsidP="00A953F9">
            <w:pPr>
              <w:spacing w:line="0" w:lineRule="atLeast"/>
              <w:jc w:val="center"/>
              <w:rPr>
                <w:rFonts w:ascii="標楷體" w:eastAsia="標楷體" w:hAnsi="標楷體" w:cs="Arial"/>
                <w:b/>
                <w:spacing w:val="-20"/>
                <w:sz w:val="28"/>
              </w:rPr>
            </w:pPr>
            <w:r w:rsidRPr="00D51BCE">
              <w:rPr>
                <w:rFonts w:ascii="標楷體" w:eastAsia="標楷體" w:hAnsi="標楷體" w:cs="Arial" w:hint="eastAsia"/>
                <w:b/>
                <w:spacing w:val="-20"/>
                <w:sz w:val="28"/>
              </w:rPr>
              <w:t>144</w:t>
            </w:r>
          </w:p>
        </w:tc>
        <w:tc>
          <w:tcPr>
            <w:tcW w:w="1183" w:type="dxa"/>
            <w:tcBorders>
              <w:top w:val="single" w:sz="4" w:space="0" w:color="auto"/>
              <w:left w:val="single" w:sz="4" w:space="0" w:color="auto"/>
              <w:bottom w:val="single" w:sz="4" w:space="0" w:color="auto"/>
              <w:right w:val="single" w:sz="12" w:space="0" w:color="auto"/>
            </w:tcBorders>
            <w:vAlign w:val="center"/>
          </w:tcPr>
          <w:p w:rsidR="00A953F9" w:rsidRPr="00D51BCE" w:rsidRDefault="00A953F9" w:rsidP="00CA60E9">
            <w:pPr>
              <w:jc w:val="center"/>
              <w:rPr>
                <w:rFonts w:ascii="標楷體" w:eastAsia="標楷體" w:hAnsi="標楷體" w:cs="新細明體"/>
                <w:b/>
              </w:rPr>
            </w:pPr>
            <w:r w:rsidRPr="00D51BCE">
              <w:rPr>
                <w:rFonts w:ascii="標楷體" w:eastAsia="標楷體" w:hAnsi="標楷體" w:hint="eastAsia"/>
                <w:b/>
              </w:rPr>
              <w:t>衛生行政</w:t>
            </w:r>
          </w:p>
        </w:tc>
        <w:tc>
          <w:tcPr>
            <w:tcW w:w="1331" w:type="dxa"/>
            <w:gridSpan w:val="2"/>
            <w:tcBorders>
              <w:top w:val="single" w:sz="4" w:space="0" w:color="auto"/>
              <w:left w:val="single" w:sz="12" w:space="0" w:color="auto"/>
              <w:bottom w:val="single" w:sz="4" w:space="0" w:color="auto"/>
              <w:right w:val="single" w:sz="4" w:space="0" w:color="auto"/>
            </w:tcBorders>
            <w:vAlign w:val="center"/>
          </w:tcPr>
          <w:p w:rsidR="00A953F9" w:rsidRPr="00D51BCE" w:rsidRDefault="00A953F9" w:rsidP="00A953F9">
            <w:pPr>
              <w:spacing w:line="0" w:lineRule="atLeast"/>
              <w:rPr>
                <w:rFonts w:ascii="標楷體" w:eastAsia="標楷體" w:hAnsi="標楷體" w:cs="Arial"/>
              </w:rPr>
            </w:pPr>
            <w:r w:rsidRPr="00D51BCE">
              <w:rPr>
                <w:rFonts w:ascii="標楷體" w:eastAsia="標楷體" w:hAnsi="標楷體" w:cs="Arial" w:hint="eastAsia"/>
              </w:rPr>
              <w:t>◎國</w:t>
            </w:r>
            <w:r w:rsidRPr="00D51BCE">
              <w:rPr>
                <w:rFonts w:ascii="標楷體" w:eastAsia="標楷體" w:hAnsi="標楷體" w:cs="Arial"/>
              </w:rPr>
              <w:t xml:space="preserve">  </w:t>
            </w:r>
            <w:r w:rsidRPr="00D51BCE">
              <w:rPr>
                <w:rFonts w:ascii="標楷體" w:eastAsia="標楷體" w:hAnsi="標楷體" w:cs="Arial" w:hint="eastAsia"/>
              </w:rPr>
              <w:t>文</w:t>
            </w:r>
          </w:p>
          <w:p w:rsidR="00A953F9" w:rsidRPr="00D51BCE" w:rsidRDefault="00A953F9" w:rsidP="00A953F9">
            <w:pPr>
              <w:snapToGrid w:val="0"/>
              <w:spacing w:line="240" w:lineRule="exact"/>
              <w:ind w:left="200" w:hangingChars="100" w:hanging="200"/>
              <w:jc w:val="both"/>
              <w:rPr>
                <w:rFonts w:ascii="標楷體" w:eastAsia="標楷體" w:hAnsi="標楷體" w:cs="Arial"/>
                <w:spacing w:val="-10"/>
              </w:rPr>
            </w:pPr>
            <w:r w:rsidRPr="00D51BCE">
              <w:rPr>
                <w:rFonts w:ascii="標楷體" w:eastAsia="標楷體" w:hAnsi="標楷體" w:cs="Arial" w:hint="eastAsia"/>
                <w:snapToGrid w:val="0"/>
                <w:spacing w:val="-10"/>
                <w:kern w:val="0"/>
                <w:sz w:val="22"/>
              </w:rPr>
              <w:t>（作文、公文與測驗）</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A953F9" w:rsidRPr="00D51BCE" w:rsidRDefault="00A953F9" w:rsidP="008A6B0C">
            <w:pPr>
              <w:snapToGrid w:val="0"/>
              <w:spacing w:line="220" w:lineRule="exact"/>
              <w:ind w:left="200" w:hangingChars="100" w:hanging="200"/>
              <w:jc w:val="both"/>
              <w:rPr>
                <w:rFonts w:ascii="標楷體" w:eastAsia="標楷體" w:hAnsi="標楷體" w:cs="Arial"/>
                <w:spacing w:val="-20"/>
              </w:rPr>
            </w:pPr>
            <w:r w:rsidRPr="00D51BCE">
              <w:rPr>
                <w:rFonts w:ascii="標楷體" w:eastAsia="標楷體" w:hAnsi="標楷體" w:cs="Arial" w:hint="eastAsia"/>
                <w:sz w:val="20"/>
              </w:rPr>
              <w:t>※法學知識與英文</w:t>
            </w:r>
            <w:r w:rsidRPr="00D51BCE">
              <w:rPr>
                <w:rFonts w:ascii="標楷體" w:eastAsia="標楷體" w:hAnsi="標楷體" w:cs="Arial"/>
                <w:sz w:val="18"/>
              </w:rPr>
              <w:t>(</w:t>
            </w:r>
            <w:r w:rsidRPr="00D51BCE">
              <w:rPr>
                <w:rFonts w:ascii="標楷體" w:eastAsia="標楷體" w:hAnsi="標楷體" w:cs="Arial" w:hint="eastAsia"/>
                <w:sz w:val="18"/>
              </w:rPr>
              <w:t>包括中華民國憲法、法學緒論、英文</w:t>
            </w:r>
            <w:r w:rsidRPr="00D51BCE">
              <w:rPr>
                <w:rFonts w:ascii="標楷體" w:eastAsia="標楷體" w:hAnsi="標楷體" w:cs="Arial"/>
                <w:sz w:val="18"/>
              </w:rPr>
              <w:t>)</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A953F9" w:rsidRPr="00D51BCE" w:rsidRDefault="006045FA" w:rsidP="00800E3D">
            <w:pPr>
              <w:pStyle w:val="13"/>
              <w:spacing w:after="10" w:line="240" w:lineRule="exact"/>
              <w:ind w:left="240" w:hangingChars="100" w:hanging="240"/>
              <w:jc w:val="distribute"/>
              <w:rPr>
                <w:rFonts w:hint="default"/>
                <w:color w:val="000000"/>
                <w:sz w:val="24"/>
                <w:szCs w:val="24"/>
              </w:rPr>
            </w:pPr>
            <w:r w:rsidRPr="00D51BCE">
              <w:rPr>
                <w:color w:val="000000"/>
                <w:sz w:val="24"/>
                <w:szCs w:val="24"/>
              </w:rPr>
              <w:t>◎衛生行政學概要</w:t>
            </w:r>
          </w:p>
        </w:tc>
        <w:tc>
          <w:tcPr>
            <w:tcW w:w="1333" w:type="dxa"/>
            <w:gridSpan w:val="2"/>
            <w:tcBorders>
              <w:top w:val="single" w:sz="4" w:space="0" w:color="auto"/>
              <w:left w:val="single" w:sz="12" w:space="0" w:color="auto"/>
              <w:bottom w:val="single" w:sz="4" w:space="0" w:color="auto"/>
              <w:right w:val="single" w:sz="4" w:space="0" w:color="auto"/>
            </w:tcBorders>
            <w:vAlign w:val="center"/>
          </w:tcPr>
          <w:p w:rsidR="00A953F9" w:rsidRPr="00D51BCE" w:rsidRDefault="00576012" w:rsidP="00C144CF">
            <w:pPr>
              <w:pStyle w:val="13"/>
              <w:spacing w:after="10" w:line="240" w:lineRule="exact"/>
              <w:ind w:left="0" w:firstLineChars="0" w:firstLine="0"/>
              <w:jc w:val="distribute"/>
              <w:rPr>
                <w:rFonts w:hint="default"/>
                <w:color w:val="000000"/>
                <w:sz w:val="24"/>
                <w:szCs w:val="24"/>
              </w:rPr>
            </w:pPr>
            <w:r w:rsidRPr="00D51BCE">
              <w:rPr>
                <w:color w:val="000000"/>
              </w:rPr>
              <w:t>衛生法規與倫理概要</w:t>
            </w:r>
          </w:p>
        </w:tc>
        <w:tc>
          <w:tcPr>
            <w:tcW w:w="1333" w:type="dxa"/>
            <w:gridSpan w:val="2"/>
            <w:tcBorders>
              <w:top w:val="single" w:sz="4" w:space="0" w:color="auto"/>
              <w:left w:val="single" w:sz="4" w:space="0" w:color="auto"/>
              <w:bottom w:val="single" w:sz="4" w:space="0" w:color="auto"/>
              <w:right w:val="single" w:sz="4" w:space="0" w:color="auto"/>
            </w:tcBorders>
            <w:vAlign w:val="center"/>
          </w:tcPr>
          <w:p w:rsidR="00A953F9" w:rsidRPr="00D51BCE" w:rsidRDefault="006045FA" w:rsidP="00800E3D">
            <w:pPr>
              <w:pStyle w:val="13"/>
              <w:spacing w:after="10" w:line="240" w:lineRule="exact"/>
              <w:ind w:left="0" w:firstLineChars="0" w:firstLine="0"/>
              <w:rPr>
                <w:rFonts w:hint="default"/>
                <w:color w:val="000000"/>
                <w:sz w:val="24"/>
                <w:szCs w:val="24"/>
              </w:rPr>
            </w:pPr>
            <w:r w:rsidRPr="00D51BCE">
              <w:rPr>
                <w:color w:val="000000"/>
                <w:sz w:val="24"/>
                <w:szCs w:val="24"/>
              </w:rPr>
              <w:t>食品與環境衛生學概要</w:t>
            </w:r>
          </w:p>
        </w:tc>
        <w:tc>
          <w:tcPr>
            <w:tcW w:w="1334" w:type="dxa"/>
            <w:gridSpan w:val="2"/>
            <w:tcBorders>
              <w:top w:val="single" w:sz="4" w:space="0" w:color="auto"/>
              <w:left w:val="single" w:sz="4" w:space="0" w:color="auto"/>
              <w:bottom w:val="single" w:sz="4" w:space="0" w:color="auto"/>
              <w:right w:val="single" w:sz="12" w:space="0" w:color="auto"/>
            </w:tcBorders>
            <w:vAlign w:val="center"/>
          </w:tcPr>
          <w:p w:rsidR="00A953F9" w:rsidRPr="00D51BCE" w:rsidRDefault="00C144CF" w:rsidP="00B275C0">
            <w:pPr>
              <w:snapToGrid w:val="0"/>
              <w:spacing w:line="260" w:lineRule="exact"/>
              <w:jc w:val="distribute"/>
              <w:rPr>
                <w:rFonts w:ascii="標楷體" w:eastAsia="標楷體" w:hAnsi="標楷體" w:cs="Arial"/>
                <w:spacing w:val="-20"/>
              </w:rPr>
            </w:pPr>
            <w:r w:rsidRPr="00D51BCE">
              <w:rPr>
                <w:rFonts w:ascii="標楷體" w:eastAsia="標楷體" w:hAnsi="標楷體"/>
                <w:color w:val="000000"/>
              </w:rPr>
              <w:t>流行病學與生物統計學概要</w:t>
            </w:r>
          </w:p>
        </w:tc>
      </w:tr>
      <w:tr w:rsidR="00A953F9" w:rsidRPr="00D51BCE" w:rsidTr="008A6301">
        <w:trPr>
          <w:trHeight w:val="5931"/>
        </w:trPr>
        <w:tc>
          <w:tcPr>
            <w:tcW w:w="1750" w:type="dxa"/>
            <w:gridSpan w:val="2"/>
            <w:tcBorders>
              <w:top w:val="single" w:sz="4" w:space="0" w:color="auto"/>
              <w:left w:val="single" w:sz="12" w:space="0" w:color="auto"/>
              <w:bottom w:val="single" w:sz="12" w:space="0" w:color="auto"/>
              <w:right w:val="single" w:sz="12" w:space="0" w:color="auto"/>
            </w:tcBorders>
            <w:vAlign w:val="center"/>
          </w:tcPr>
          <w:p w:rsidR="00A953F9" w:rsidRPr="00D51BCE" w:rsidRDefault="00A953F9" w:rsidP="00A953F9">
            <w:pPr>
              <w:spacing w:line="320" w:lineRule="exact"/>
              <w:ind w:leftChars="50" w:left="600" w:rightChars="50" w:right="120" w:hangingChars="200" w:hanging="480"/>
              <w:jc w:val="distribute"/>
              <w:rPr>
                <w:rFonts w:ascii="標楷體" w:eastAsia="標楷體" w:hAnsi="標楷體" w:cs="Arial"/>
                <w:sz w:val="22"/>
                <w:szCs w:val="28"/>
              </w:rPr>
            </w:pPr>
            <w:r w:rsidRPr="00D51BCE">
              <w:rPr>
                <w:rFonts w:ascii="標楷體" w:eastAsia="標楷體" w:hAnsi="標楷體" w:cs="Arial" w:hint="eastAsia"/>
                <w:spacing w:val="-20"/>
                <w:sz w:val="28"/>
              </w:rPr>
              <w:t>附註</w:t>
            </w:r>
          </w:p>
        </w:tc>
        <w:tc>
          <w:tcPr>
            <w:tcW w:w="7998" w:type="dxa"/>
            <w:gridSpan w:val="12"/>
            <w:tcBorders>
              <w:top w:val="single" w:sz="4" w:space="0" w:color="auto"/>
              <w:left w:val="single" w:sz="4" w:space="0" w:color="auto"/>
              <w:bottom w:val="single" w:sz="12" w:space="0" w:color="auto"/>
              <w:right w:val="single" w:sz="12" w:space="0" w:color="auto"/>
            </w:tcBorders>
            <w:vAlign w:val="center"/>
          </w:tcPr>
          <w:p w:rsidR="00A953F9" w:rsidRPr="00D51BCE" w:rsidRDefault="00A953F9" w:rsidP="000A0BC5">
            <w:pPr>
              <w:spacing w:before="20" w:line="320" w:lineRule="exact"/>
              <w:ind w:left="480" w:rightChars="20" w:right="48" w:hangingChars="200" w:hanging="480"/>
              <w:jc w:val="both"/>
              <w:rPr>
                <w:rFonts w:ascii="標楷體" w:eastAsia="標楷體" w:hAnsi="標楷體" w:cs="Arial"/>
              </w:rPr>
            </w:pPr>
            <w:r w:rsidRPr="00D51BCE">
              <w:rPr>
                <w:rFonts w:ascii="標楷體" w:eastAsia="標楷體" w:hAnsi="標楷體" w:cs="Arial"/>
              </w:rPr>
              <w:t>一、</w:t>
            </w:r>
            <w:r w:rsidRPr="00D51BCE">
              <w:rPr>
                <w:rFonts w:ascii="標楷體" w:eastAsia="標楷體" w:hAnsi="標楷體" w:cs="Arial" w:hint="eastAsia"/>
              </w:rPr>
              <w:t>6</w:t>
            </w:r>
            <w:r w:rsidRPr="00D51BCE">
              <w:rPr>
                <w:rFonts w:ascii="標楷體" w:eastAsia="標楷體" w:hAnsi="標楷體" w:cs="Arial"/>
              </w:rPr>
              <w:t>月</w:t>
            </w:r>
            <w:r w:rsidRPr="00D51BCE">
              <w:rPr>
                <w:rFonts w:ascii="標楷體" w:eastAsia="標楷體" w:hAnsi="標楷體" w:cs="Arial" w:hint="eastAsia"/>
              </w:rPr>
              <w:t>1</w:t>
            </w:r>
            <w:r w:rsidRPr="00D51BCE">
              <w:rPr>
                <w:rFonts w:ascii="標楷體" w:eastAsia="標楷體" w:hAnsi="標楷體" w:cs="Arial"/>
              </w:rPr>
              <w:t>3日上午8時</w:t>
            </w:r>
            <w:r w:rsidRPr="00D51BCE">
              <w:rPr>
                <w:rFonts w:ascii="標楷體" w:eastAsia="標楷體" w:hAnsi="標楷體" w:cs="Arial" w:hint="eastAsia"/>
              </w:rPr>
              <w:t>4</w:t>
            </w:r>
            <w:r w:rsidRPr="00D51BCE">
              <w:rPr>
                <w:rFonts w:ascii="標楷體" w:eastAsia="標楷體" w:hAnsi="標楷體" w:cs="Arial"/>
              </w:rPr>
              <w:t>0分至</w:t>
            </w:r>
            <w:r w:rsidRPr="00D51BCE">
              <w:rPr>
                <w:rFonts w:ascii="標楷體" w:eastAsia="標楷體" w:hAnsi="標楷體" w:cs="Arial" w:hint="eastAsia"/>
              </w:rPr>
              <w:t>9</w:t>
            </w:r>
            <w:r w:rsidRPr="00D51BCE">
              <w:rPr>
                <w:rFonts w:ascii="標楷體" w:eastAsia="標楷體" w:hAnsi="標楷體" w:cs="Arial"/>
              </w:rPr>
              <w:t>時，講解有關考試注意事項，應考人應在8時</w:t>
            </w:r>
            <w:r w:rsidRPr="00D51BCE">
              <w:rPr>
                <w:rFonts w:ascii="標楷體" w:eastAsia="標楷體" w:hAnsi="標楷體" w:cs="Arial" w:hint="eastAsia"/>
              </w:rPr>
              <w:t>4</w:t>
            </w:r>
            <w:r w:rsidRPr="00D51BCE">
              <w:rPr>
                <w:rFonts w:ascii="標楷體" w:eastAsia="標楷體" w:hAnsi="標楷體" w:cs="Arial"/>
              </w:rPr>
              <w:t>0分以前進場就座，聽取講解及說明。</w:t>
            </w:r>
          </w:p>
          <w:p w:rsidR="00A953F9" w:rsidRDefault="000A0BC5" w:rsidP="000A0BC5">
            <w:pPr>
              <w:spacing w:before="20" w:line="320" w:lineRule="exact"/>
              <w:ind w:left="480" w:rightChars="20" w:right="48" w:hangingChars="200" w:hanging="480"/>
              <w:jc w:val="both"/>
              <w:rPr>
                <w:rFonts w:ascii="標楷體" w:eastAsia="標楷體" w:hAnsi="標楷體" w:cs="Arial"/>
                <w:spacing w:val="-8"/>
              </w:rPr>
            </w:pPr>
            <w:r>
              <w:rPr>
                <w:rFonts w:ascii="標楷體" w:eastAsia="標楷體" w:hAnsi="標楷體" w:cs="Arial" w:hint="eastAsia"/>
              </w:rPr>
              <w:t>二</w:t>
            </w:r>
            <w:r w:rsidR="00A953F9" w:rsidRPr="00D51BCE">
              <w:rPr>
                <w:rFonts w:ascii="標楷體" w:eastAsia="標楷體" w:hAnsi="標楷體" w:cs="Arial" w:hint="eastAsia"/>
              </w:rPr>
              <w:t>、科目上</w:t>
            </w:r>
            <w:r w:rsidR="00A953F9" w:rsidRPr="00D51BCE">
              <w:rPr>
                <w:rFonts w:ascii="標楷體" w:eastAsia="標楷體" w:hAnsi="標楷體" w:cs="Arial"/>
              </w:rPr>
              <w:t>端有「※」符號者，係採測驗式試題，考試時間為1小時；科目上端有「◎」符號者，係採申論式及測驗式之混合式試題，其餘未註記者皆採申論式試題，除「國文」科目考試時間為2小時外，其餘科目均為1小時30分。「國文」之「作文」及「公文」採申論式試題，「測驗」採測驗式試題。測驗式試卡應以2Ｂ鉛筆作答，並請攜帶軟性品質較佳之橡皮備用；申論式試卷應以藍、黑色鋼筆或原子筆作答</w:t>
            </w:r>
            <w:r w:rsidR="00A953F9" w:rsidRPr="00D51BCE">
              <w:rPr>
                <w:rFonts w:ascii="標楷體" w:eastAsia="標楷體" w:hAnsi="標楷體" w:cs="Arial"/>
                <w:spacing w:val="-8"/>
              </w:rPr>
              <w:t>。</w:t>
            </w:r>
          </w:p>
          <w:p w:rsidR="000A0BC5" w:rsidRPr="00D51BCE" w:rsidRDefault="000A0BC5" w:rsidP="000A0BC5">
            <w:pPr>
              <w:spacing w:before="20" w:line="320" w:lineRule="exact"/>
              <w:ind w:left="480" w:rightChars="20" w:right="48" w:hangingChars="200" w:hanging="480"/>
              <w:jc w:val="both"/>
              <w:rPr>
                <w:rFonts w:ascii="標楷體" w:eastAsia="標楷體" w:hAnsi="標楷體" w:cs="Arial"/>
              </w:rPr>
            </w:pPr>
            <w:r>
              <w:rPr>
                <w:rFonts w:ascii="標楷體" w:eastAsia="標楷體" w:hAnsi="標楷體" w:cs="Arial"/>
                <w:color w:val="000000"/>
              </w:rPr>
              <w:t>三</w:t>
            </w:r>
            <w:r w:rsidRPr="00D51BCE">
              <w:rPr>
                <w:rFonts w:ascii="標楷體" w:eastAsia="標楷體" w:hAnsi="標楷體" w:cs="Arial"/>
                <w:color w:val="000000"/>
              </w:rPr>
              <w:t>、</w:t>
            </w:r>
            <w:r w:rsidRPr="00D51BCE">
              <w:rPr>
                <w:rFonts w:ascii="標楷體" w:eastAsia="標楷體" w:hAnsi="標楷體" w:cs="Arial"/>
                <w:color w:val="000000"/>
                <w:spacing w:val="-2"/>
              </w:rPr>
              <w:t>應考人應於每節考試預備鈴聲響時依座號就座，並準時應試。規定考試時間開始後，</w:t>
            </w:r>
            <w:r w:rsidRPr="00D51BCE">
              <w:rPr>
                <w:rFonts w:ascii="標楷體" w:eastAsia="標楷體" w:hAnsi="標楷體" w:cs="Arial"/>
                <w:color w:val="000000"/>
              </w:rPr>
              <w:t>每天</w:t>
            </w:r>
            <w:r w:rsidRPr="00D51BCE">
              <w:rPr>
                <w:rFonts w:ascii="標楷體" w:eastAsia="標楷體" w:hAnsi="標楷體" w:cs="Arial"/>
                <w:color w:val="000000"/>
                <w:spacing w:val="-4"/>
              </w:rPr>
              <w:t>第1節15分鐘內，其餘各節3分鐘內，得准入場應試，逾時不得應試。每節考試開始後，</w:t>
            </w:r>
            <w:r w:rsidRPr="00D51BCE">
              <w:rPr>
                <w:rFonts w:ascii="標楷體" w:eastAsia="標楷體" w:hAnsi="標楷體" w:cs="Arial"/>
                <w:color w:val="000000"/>
              </w:rPr>
              <w:t>45</w:t>
            </w:r>
            <w:r w:rsidRPr="00D51BCE">
              <w:rPr>
                <w:rFonts w:ascii="標楷體" w:eastAsia="標楷體" w:hAnsi="標楷體" w:cs="Arial"/>
                <w:color w:val="000000"/>
                <w:spacing w:val="-4"/>
              </w:rPr>
              <w:t>分鐘內，不准離場。但持有身心障礙手冊或證明，且經考選部核准之身心障礙應考人，</w:t>
            </w:r>
            <w:r w:rsidRPr="00D51BCE">
              <w:rPr>
                <w:rFonts w:ascii="標楷體" w:eastAsia="標楷體" w:hAnsi="標楷體" w:cs="Arial"/>
                <w:color w:val="000000"/>
              </w:rPr>
              <w:t>每節考試開始15分鐘內，得准入場應試，逾時不得應試。</w:t>
            </w:r>
          </w:p>
          <w:p w:rsidR="00A953F9" w:rsidRPr="000A0BC5" w:rsidRDefault="00A953F9" w:rsidP="000A0BC5">
            <w:pPr>
              <w:snapToGrid w:val="0"/>
              <w:spacing w:line="320" w:lineRule="exact"/>
              <w:ind w:left="480" w:right="20" w:hangingChars="200" w:hanging="480"/>
              <w:jc w:val="both"/>
              <w:rPr>
                <w:rFonts w:ascii="標楷體" w:eastAsia="標楷體" w:hAnsi="標楷體" w:cs="Arial"/>
                <w:color w:val="000000"/>
              </w:rPr>
            </w:pPr>
            <w:r w:rsidRPr="00D51BCE">
              <w:rPr>
                <w:rFonts w:ascii="標楷體" w:eastAsia="標楷體" w:hAnsi="標楷體" w:cs="Arial"/>
                <w:color w:val="000000"/>
                <w:kern w:val="0"/>
              </w:rPr>
              <w:t>四、</w:t>
            </w:r>
            <w:r w:rsidRPr="00D51BCE">
              <w:rPr>
                <w:rFonts w:ascii="標楷體" w:eastAsia="標楷體" w:hAnsi="標楷體" w:hint="eastAsia"/>
                <w:spacing w:val="2"/>
              </w:rPr>
              <w:t>應考人係屬視覺障礙、上肢障礙、身體協調性功能不佳、雙上肢肢體障礙或因其他功能性障礙致閱讀試題或書寫試卷（卡）有困難，且報名時業已繳驗身心障礙手冊或身心障礙證明之影本，非視覺障礙應考人並應另繳驗報名日期前</w:t>
            </w:r>
            <w:r w:rsidRPr="00D51BCE">
              <w:rPr>
                <w:rFonts w:ascii="標楷體" w:eastAsia="標楷體" w:hAnsi="標楷體"/>
                <w:spacing w:val="2"/>
              </w:rPr>
              <w:t>1</w:t>
            </w:r>
            <w:r w:rsidRPr="00D51BCE">
              <w:rPr>
                <w:rFonts w:ascii="標楷體" w:eastAsia="標楷體" w:hAnsi="標楷體" w:hint="eastAsia"/>
                <w:spacing w:val="2"/>
              </w:rPr>
              <w:t>年內經衛生福利部認定之地區醫院以上醫院相關醫療科別核發之診斷證明書，經審查通過者，其每節考試之作答時間，得延長</w:t>
            </w:r>
            <w:r w:rsidRPr="00D51BCE">
              <w:rPr>
                <w:rFonts w:ascii="標楷體" w:eastAsia="標楷體" w:hAnsi="標楷體"/>
                <w:spacing w:val="2"/>
              </w:rPr>
              <w:t>20</w:t>
            </w:r>
            <w:r w:rsidRPr="00D51BCE">
              <w:rPr>
                <w:rFonts w:ascii="標楷體" w:eastAsia="標楷體" w:hAnsi="標楷體" w:hint="eastAsia"/>
                <w:spacing w:val="2"/>
              </w:rPr>
              <w:t>分鐘</w:t>
            </w:r>
            <w:r w:rsidRPr="00D51BCE">
              <w:rPr>
                <w:rFonts w:ascii="標楷體" w:eastAsia="標楷體" w:hAnsi="標楷體" w:cs="Arial" w:hint="eastAsia"/>
                <w:color w:val="000000"/>
                <w:spacing w:val="-2"/>
              </w:rPr>
              <w:t>。</w:t>
            </w:r>
          </w:p>
        </w:tc>
      </w:tr>
    </w:tbl>
    <w:p w:rsidR="00A31AD9" w:rsidRDefault="00A31AD9" w:rsidP="00802F5B">
      <w:pPr>
        <w:snapToGrid w:val="0"/>
        <w:spacing w:afterLines="20"/>
        <w:jc w:val="center"/>
        <w:rPr>
          <w:rFonts w:ascii="Arial" w:eastAsia="標楷體" w:hAnsi="Arial" w:cs="Arial"/>
          <w:sz w:val="32"/>
        </w:rPr>
      </w:pPr>
      <w:r>
        <w:rPr>
          <w:rFonts w:ascii="Arial" w:eastAsia="標楷體" w:hAnsi="Arial" w:cs="Arial"/>
          <w:sz w:val="32"/>
        </w:rPr>
        <w:br w:type="page"/>
      </w:r>
      <w:bookmarkStart w:id="34" w:name="附表6"/>
      <w:bookmarkEnd w:id="34"/>
      <w:r>
        <w:rPr>
          <w:rFonts w:ascii="Arial" w:eastAsia="標楷體" w:hAnsi="Arial" w:cs="Arial" w:hint="eastAsia"/>
          <w:sz w:val="32"/>
        </w:rPr>
        <w:lastRenderedPageBreak/>
        <w:t>附</w:t>
      </w:r>
      <w:bookmarkStart w:id="35" w:name="附表8"/>
      <w:bookmarkEnd w:id="35"/>
      <w:r w:rsidR="00A028C4" w:rsidRPr="00A028C4">
        <w:rPr>
          <w:rFonts w:ascii="Arial" w:eastAsia="標楷體" w:hAnsi="Arial" w:cs="Arial" w:hint="eastAsia"/>
          <w:sz w:val="32"/>
        </w:rPr>
        <w:t>件</w:t>
      </w:r>
      <w:r w:rsidR="00F6116D">
        <w:rPr>
          <w:rFonts w:ascii="Arial" w:eastAsia="標楷體" w:hAnsi="Arial" w:cs="Arial" w:hint="eastAsia"/>
          <w:sz w:val="32"/>
        </w:rPr>
        <w:t>5</w:t>
      </w:r>
    </w:p>
    <w:p w:rsidR="00A31AD9" w:rsidRDefault="00A31AD9" w:rsidP="00A31AD9">
      <w:pPr>
        <w:spacing w:line="0" w:lineRule="atLeast"/>
        <w:jc w:val="center"/>
        <w:rPr>
          <w:rFonts w:ascii="Arial" w:eastAsia="標楷體" w:hAnsi="Arial" w:cs="Arial"/>
          <w:sz w:val="36"/>
        </w:rPr>
      </w:pPr>
      <w:r>
        <w:rPr>
          <w:rFonts w:ascii="Arial" w:eastAsia="標楷體" w:hAnsi="Arial" w:cs="Arial" w:hint="eastAsia"/>
          <w:sz w:val="36"/>
        </w:rPr>
        <w:t>應考人申請複查成績申請書</w:t>
      </w:r>
    </w:p>
    <w:p w:rsidR="00A31AD9" w:rsidRDefault="00A31AD9" w:rsidP="00802F5B">
      <w:pPr>
        <w:spacing w:beforeLines="50" w:line="0" w:lineRule="atLeast"/>
        <w:jc w:val="center"/>
        <w:rPr>
          <w:rFonts w:ascii="Arial" w:eastAsia="標楷體" w:hAnsi="Arial" w:cs="Arial"/>
          <w:sz w:val="28"/>
        </w:rPr>
      </w:pPr>
      <w:r>
        <w:rPr>
          <w:rFonts w:ascii="Arial" w:eastAsia="標楷體" w:hAnsi="Arial" w:cs="Arial"/>
          <w:sz w:val="28"/>
        </w:rPr>
        <w:t xml:space="preserve">                                   </w:t>
      </w:r>
      <w:r>
        <w:rPr>
          <w:rFonts w:ascii="Arial" w:eastAsia="標楷體" w:hAnsi="Arial" w:cs="Arial" w:hint="eastAsia"/>
          <w:sz w:val="28"/>
        </w:rPr>
        <w:t xml:space="preserve">　收件編號：</w:t>
      </w:r>
    </w:p>
    <w:tbl>
      <w:tblPr>
        <w:tblW w:w="921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tblPr>
      <w:tblGrid>
        <w:gridCol w:w="1080"/>
        <w:gridCol w:w="628"/>
        <w:gridCol w:w="2760"/>
        <w:gridCol w:w="1720"/>
        <w:gridCol w:w="3030"/>
      </w:tblGrid>
      <w:tr w:rsidR="00A31AD9">
        <w:trPr>
          <w:cantSplit/>
          <w:trHeight w:hRule="exact" w:val="567"/>
          <w:jc w:val="center"/>
        </w:trPr>
        <w:tc>
          <w:tcPr>
            <w:tcW w:w="1708" w:type="dxa"/>
            <w:gridSpan w:val="2"/>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應考人</w:t>
            </w:r>
          </w:p>
        </w:tc>
        <w:tc>
          <w:tcPr>
            <w:tcW w:w="2760" w:type="dxa"/>
            <w:vAlign w:val="center"/>
          </w:tcPr>
          <w:p w:rsidR="00A31AD9" w:rsidRDefault="00A31AD9" w:rsidP="00A31AD9">
            <w:pPr>
              <w:spacing w:line="0" w:lineRule="atLeast"/>
              <w:jc w:val="distribute"/>
              <w:rPr>
                <w:rFonts w:ascii="Arial" w:eastAsia="標楷體" w:hAnsi="Arial" w:cs="Arial"/>
                <w:sz w:val="28"/>
              </w:rPr>
            </w:pPr>
          </w:p>
        </w:tc>
        <w:tc>
          <w:tcPr>
            <w:tcW w:w="1720" w:type="dxa"/>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出生年月日</w:t>
            </w:r>
          </w:p>
        </w:tc>
        <w:tc>
          <w:tcPr>
            <w:tcW w:w="3030" w:type="dxa"/>
            <w:vAlign w:val="center"/>
          </w:tcPr>
          <w:p w:rsidR="00A31AD9" w:rsidRDefault="00A31AD9" w:rsidP="00A31AD9">
            <w:pPr>
              <w:spacing w:line="0" w:lineRule="atLeast"/>
              <w:jc w:val="center"/>
              <w:rPr>
                <w:rFonts w:ascii="Arial" w:eastAsia="標楷體" w:hAnsi="Arial" w:cs="Arial"/>
                <w:sz w:val="28"/>
              </w:rPr>
            </w:pPr>
          </w:p>
        </w:tc>
      </w:tr>
      <w:tr w:rsidR="00A31AD9">
        <w:trPr>
          <w:cantSplit/>
          <w:trHeight w:hRule="exact" w:val="567"/>
          <w:jc w:val="center"/>
        </w:trPr>
        <w:tc>
          <w:tcPr>
            <w:tcW w:w="1708" w:type="dxa"/>
            <w:gridSpan w:val="2"/>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入場證編號</w:t>
            </w:r>
          </w:p>
        </w:tc>
        <w:tc>
          <w:tcPr>
            <w:tcW w:w="2760" w:type="dxa"/>
            <w:vAlign w:val="center"/>
          </w:tcPr>
          <w:p w:rsidR="00A31AD9" w:rsidRDefault="00A31AD9" w:rsidP="00A31AD9">
            <w:pPr>
              <w:spacing w:line="0" w:lineRule="atLeast"/>
              <w:jc w:val="distribute"/>
              <w:rPr>
                <w:rFonts w:ascii="Arial" w:eastAsia="標楷體" w:hAnsi="Arial" w:cs="Arial"/>
                <w:sz w:val="28"/>
              </w:rPr>
            </w:pPr>
          </w:p>
        </w:tc>
        <w:tc>
          <w:tcPr>
            <w:tcW w:w="1720" w:type="dxa"/>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身分證字號</w:t>
            </w:r>
          </w:p>
        </w:tc>
        <w:tc>
          <w:tcPr>
            <w:tcW w:w="3030" w:type="dxa"/>
            <w:vAlign w:val="center"/>
          </w:tcPr>
          <w:p w:rsidR="00A31AD9" w:rsidRDefault="00A31AD9" w:rsidP="00A31AD9">
            <w:pPr>
              <w:spacing w:line="0" w:lineRule="atLeast"/>
              <w:jc w:val="center"/>
              <w:rPr>
                <w:rFonts w:ascii="Arial" w:eastAsia="標楷體" w:hAnsi="Arial" w:cs="Arial"/>
                <w:sz w:val="28"/>
              </w:rPr>
            </w:pPr>
          </w:p>
        </w:tc>
      </w:tr>
      <w:tr w:rsidR="00A31AD9">
        <w:trPr>
          <w:cantSplit/>
          <w:trHeight w:hRule="exact" w:val="567"/>
          <w:jc w:val="center"/>
        </w:trPr>
        <w:tc>
          <w:tcPr>
            <w:tcW w:w="1708" w:type="dxa"/>
            <w:gridSpan w:val="2"/>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考試名稱</w:t>
            </w:r>
          </w:p>
        </w:tc>
        <w:tc>
          <w:tcPr>
            <w:tcW w:w="7510" w:type="dxa"/>
            <w:gridSpan w:val="3"/>
            <w:vAlign w:val="center"/>
          </w:tcPr>
          <w:p w:rsidR="00A31AD9" w:rsidRDefault="005766F5" w:rsidP="00A31AD9">
            <w:pPr>
              <w:spacing w:line="0" w:lineRule="atLeast"/>
              <w:jc w:val="center"/>
              <w:rPr>
                <w:rFonts w:ascii="Arial" w:eastAsia="標楷體" w:hAnsi="Arial" w:cs="Arial"/>
                <w:sz w:val="28"/>
              </w:rPr>
            </w:pPr>
            <w:r>
              <w:rPr>
                <w:rFonts w:ascii="Arial" w:eastAsia="標楷體" w:hAnsi="Arial" w:cs="Arial" w:hint="eastAsia"/>
                <w:kern w:val="0"/>
                <w:sz w:val="28"/>
                <w:szCs w:val="20"/>
              </w:rPr>
              <w:t>104</w:t>
            </w:r>
            <w:r w:rsidR="00A31AD9">
              <w:rPr>
                <w:rFonts w:ascii="Arial" w:eastAsia="標楷體" w:hAnsi="Arial" w:cs="Arial" w:hint="eastAsia"/>
                <w:kern w:val="0"/>
                <w:sz w:val="28"/>
                <w:szCs w:val="20"/>
              </w:rPr>
              <w:t>年特種考試退除役軍人轉任公務人員考試</w:t>
            </w:r>
          </w:p>
        </w:tc>
      </w:tr>
      <w:tr w:rsidR="00A31AD9">
        <w:trPr>
          <w:cantSplit/>
          <w:trHeight w:hRule="exact" w:val="567"/>
          <w:jc w:val="center"/>
        </w:trPr>
        <w:tc>
          <w:tcPr>
            <w:tcW w:w="1708" w:type="dxa"/>
            <w:gridSpan w:val="2"/>
            <w:vAlign w:val="center"/>
          </w:tcPr>
          <w:p w:rsidR="00A31AD9" w:rsidRDefault="00A31AD9" w:rsidP="00187683">
            <w:pPr>
              <w:spacing w:line="0" w:lineRule="atLeast"/>
              <w:jc w:val="distribute"/>
              <w:rPr>
                <w:rFonts w:ascii="Arial" w:eastAsia="標楷體" w:hAnsi="Arial" w:cs="Arial"/>
                <w:sz w:val="28"/>
              </w:rPr>
            </w:pPr>
            <w:r>
              <w:rPr>
                <w:rFonts w:ascii="Arial" w:eastAsia="標楷體" w:hAnsi="Arial" w:cs="Arial" w:hint="eastAsia"/>
                <w:sz w:val="28"/>
              </w:rPr>
              <w:t>考試等</w:t>
            </w:r>
            <w:r w:rsidR="00187683">
              <w:rPr>
                <w:rFonts w:ascii="Arial" w:eastAsia="標楷體" w:hAnsi="Arial" w:cs="Arial" w:hint="eastAsia"/>
                <w:sz w:val="28"/>
              </w:rPr>
              <w:t>別</w:t>
            </w:r>
          </w:p>
        </w:tc>
        <w:tc>
          <w:tcPr>
            <w:tcW w:w="2760" w:type="dxa"/>
            <w:vAlign w:val="center"/>
          </w:tcPr>
          <w:p w:rsidR="00A31AD9" w:rsidRDefault="00A31AD9" w:rsidP="00A31AD9">
            <w:pPr>
              <w:spacing w:line="0" w:lineRule="atLeast"/>
              <w:jc w:val="center"/>
              <w:rPr>
                <w:rFonts w:ascii="Arial" w:eastAsia="標楷體" w:hAnsi="Arial" w:cs="Arial"/>
                <w:sz w:val="28"/>
              </w:rPr>
            </w:pPr>
            <w:r>
              <w:rPr>
                <w:rFonts w:ascii="Arial" w:eastAsia="標楷體" w:hAnsi="Arial" w:cs="Arial" w:hint="eastAsia"/>
                <w:sz w:val="28"/>
                <w:u w:val="single"/>
              </w:rPr>
              <w:t xml:space="preserve">       </w:t>
            </w:r>
            <w:r>
              <w:rPr>
                <w:rFonts w:ascii="Arial" w:eastAsia="標楷體" w:hAnsi="Arial" w:cs="Arial" w:hint="eastAsia"/>
                <w:sz w:val="28"/>
              </w:rPr>
              <w:t>等考試</w:t>
            </w:r>
          </w:p>
        </w:tc>
        <w:tc>
          <w:tcPr>
            <w:tcW w:w="1720" w:type="dxa"/>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考試類科</w:t>
            </w:r>
          </w:p>
        </w:tc>
        <w:tc>
          <w:tcPr>
            <w:tcW w:w="3030" w:type="dxa"/>
            <w:vAlign w:val="center"/>
          </w:tcPr>
          <w:p w:rsidR="00A31AD9" w:rsidRDefault="00A31AD9" w:rsidP="00A31AD9">
            <w:pPr>
              <w:spacing w:line="0" w:lineRule="atLeast"/>
              <w:jc w:val="center"/>
              <w:rPr>
                <w:rFonts w:ascii="Arial" w:eastAsia="標楷體" w:hAnsi="Arial" w:cs="Arial"/>
                <w:sz w:val="28"/>
                <w:u w:val="single"/>
              </w:rPr>
            </w:pPr>
          </w:p>
        </w:tc>
      </w:tr>
      <w:tr w:rsidR="00A31AD9">
        <w:trPr>
          <w:cantSplit/>
          <w:trHeight w:hRule="exact" w:val="567"/>
          <w:jc w:val="center"/>
        </w:trPr>
        <w:tc>
          <w:tcPr>
            <w:tcW w:w="1708" w:type="dxa"/>
            <w:gridSpan w:val="2"/>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應考人簽章</w:t>
            </w:r>
          </w:p>
        </w:tc>
        <w:tc>
          <w:tcPr>
            <w:tcW w:w="2760" w:type="dxa"/>
            <w:vAlign w:val="center"/>
          </w:tcPr>
          <w:p w:rsidR="00A31AD9" w:rsidRDefault="00A31AD9" w:rsidP="00A31AD9">
            <w:pPr>
              <w:spacing w:line="0" w:lineRule="atLeast"/>
              <w:jc w:val="center"/>
              <w:rPr>
                <w:rFonts w:ascii="Arial" w:eastAsia="標楷體" w:hAnsi="Arial" w:cs="Arial"/>
                <w:kern w:val="0"/>
                <w:sz w:val="28"/>
                <w:szCs w:val="20"/>
              </w:rPr>
            </w:pPr>
          </w:p>
        </w:tc>
        <w:tc>
          <w:tcPr>
            <w:tcW w:w="1720" w:type="dxa"/>
            <w:vAlign w:val="center"/>
          </w:tcPr>
          <w:p w:rsidR="00A31AD9" w:rsidRDefault="00A31AD9" w:rsidP="00A31AD9">
            <w:pPr>
              <w:spacing w:line="0" w:lineRule="atLeast"/>
              <w:jc w:val="distribute"/>
              <w:rPr>
                <w:rFonts w:ascii="Arial" w:eastAsia="標楷體" w:hAnsi="Arial" w:cs="Arial"/>
                <w:sz w:val="28"/>
              </w:rPr>
            </w:pPr>
            <w:r>
              <w:rPr>
                <w:rFonts w:ascii="Arial" w:eastAsia="標楷體" w:hAnsi="Arial" w:cs="Arial" w:hint="eastAsia"/>
                <w:sz w:val="28"/>
              </w:rPr>
              <w:t>申請日期</w:t>
            </w:r>
          </w:p>
        </w:tc>
        <w:tc>
          <w:tcPr>
            <w:tcW w:w="3030" w:type="dxa"/>
            <w:vAlign w:val="center"/>
          </w:tcPr>
          <w:p w:rsidR="00A31AD9" w:rsidRDefault="005766F5" w:rsidP="00A31AD9">
            <w:pPr>
              <w:spacing w:line="0" w:lineRule="atLeast"/>
              <w:jc w:val="center"/>
              <w:rPr>
                <w:rFonts w:ascii="Arial" w:eastAsia="標楷體" w:hAnsi="Arial" w:cs="Arial"/>
                <w:sz w:val="28"/>
              </w:rPr>
            </w:pPr>
            <w:r>
              <w:rPr>
                <w:rFonts w:ascii="Arial" w:eastAsia="標楷體" w:hAnsi="Arial" w:cs="Arial" w:hint="eastAsia"/>
                <w:sz w:val="28"/>
              </w:rPr>
              <w:t>104</w:t>
            </w:r>
            <w:r w:rsidR="00A31AD9">
              <w:rPr>
                <w:rFonts w:ascii="Arial" w:eastAsia="標楷體" w:hAnsi="Arial" w:cs="Arial" w:hint="eastAsia"/>
                <w:sz w:val="28"/>
              </w:rPr>
              <w:t>年　　月　　日</w:t>
            </w:r>
          </w:p>
        </w:tc>
      </w:tr>
      <w:tr w:rsidR="00A31AD9">
        <w:trPr>
          <w:cantSplit/>
          <w:trHeight w:hRule="exact" w:val="567"/>
          <w:jc w:val="center"/>
        </w:trPr>
        <w:tc>
          <w:tcPr>
            <w:tcW w:w="1708" w:type="dxa"/>
            <w:gridSpan w:val="2"/>
            <w:vAlign w:val="center"/>
          </w:tcPr>
          <w:p w:rsidR="00A31AD9" w:rsidRDefault="00A31AD9" w:rsidP="00A31AD9">
            <w:pPr>
              <w:spacing w:line="0" w:lineRule="atLeast"/>
              <w:jc w:val="distribute"/>
              <w:rPr>
                <w:rFonts w:ascii="Arial" w:eastAsia="標楷體" w:hAnsi="Arial" w:cs="Arial"/>
                <w:sz w:val="28"/>
              </w:rPr>
            </w:pPr>
          </w:p>
        </w:tc>
        <w:tc>
          <w:tcPr>
            <w:tcW w:w="7510" w:type="dxa"/>
            <w:gridSpan w:val="3"/>
            <w:vAlign w:val="center"/>
          </w:tcPr>
          <w:p w:rsidR="00A31AD9" w:rsidRDefault="00A31AD9" w:rsidP="00A31AD9">
            <w:pPr>
              <w:spacing w:line="0" w:lineRule="atLeast"/>
              <w:jc w:val="center"/>
              <w:rPr>
                <w:rFonts w:ascii="Arial" w:eastAsia="標楷體" w:hAnsi="Arial" w:cs="Arial"/>
                <w:sz w:val="28"/>
              </w:rPr>
            </w:pPr>
          </w:p>
        </w:tc>
      </w:tr>
      <w:tr w:rsidR="00A31AD9">
        <w:trPr>
          <w:cantSplit/>
          <w:trHeight w:hRule="exact" w:val="510"/>
          <w:jc w:val="center"/>
        </w:trPr>
        <w:tc>
          <w:tcPr>
            <w:tcW w:w="9218" w:type="dxa"/>
            <w:gridSpan w:val="5"/>
            <w:shd w:val="clear" w:color="auto" w:fill="F3F3F3"/>
            <w:vAlign w:val="center"/>
          </w:tcPr>
          <w:p w:rsidR="00A31AD9" w:rsidRDefault="00A31AD9" w:rsidP="00A31AD9">
            <w:pPr>
              <w:pStyle w:val="af3"/>
              <w:spacing w:line="0" w:lineRule="atLeast"/>
              <w:rPr>
                <w:rFonts w:ascii="Arial" w:hAnsi="Arial" w:cs="Arial" w:hint="default"/>
              </w:rPr>
            </w:pPr>
            <w:r>
              <w:rPr>
                <w:rFonts w:ascii="Arial" w:hAnsi="Arial" w:cs="Arial"/>
              </w:rPr>
              <w:t>複　查　節　次　及　科　目　名　稱</w:t>
            </w:r>
          </w:p>
        </w:tc>
      </w:tr>
      <w:tr w:rsidR="00A31AD9">
        <w:trPr>
          <w:cantSplit/>
          <w:trHeight w:hRule="exact" w:val="510"/>
          <w:jc w:val="center"/>
        </w:trPr>
        <w:tc>
          <w:tcPr>
            <w:tcW w:w="1080" w:type="dxa"/>
            <w:vAlign w:val="center"/>
          </w:tcPr>
          <w:p w:rsidR="00A31AD9" w:rsidRDefault="00A31AD9" w:rsidP="00A31AD9">
            <w:pPr>
              <w:spacing w:line="0" w:lineRule="atLeast"/>
              <w:jc w:val="center"/>
              <w:rPr>
                <w:rFonts w:ascii="Arial" w:eastAsia="標楷體" w:hAnsi="Arial" w:cs="Arial"/>
                <w:sz w:val="28"/>
              </w:rPr>
            </w:pPr>
            <w:r>
              <w:rPr>
                <w:rFonts w:ascii="Arial" w:eastAsia="標楷體" w:hAnsi="Arial" w:cs="Arial" w:hint="eastAsia"/>
                <w:sz w:val="28"/>
              </w:rPr>
              <w:t>節次</w:t>
            </w:r>
          </w:p>
        </w:tc>
        <w:tc>
          <w:tcPr>
            <w:tcW w:w="8138" w:type="dxa"/>
            <w:gridSpan w:val="4"/>
            <w:vAlign w:val="center"/>
          </w:tcPr>
          <w:p w:rsidR="00A31AD9" w:rsidRDefault="00A31AD9" w:rsidP="00A31AD9">
            <w:pPr>
              <w:spacing w:line="0" w:lineRule="atLeast"/>
              <w:ind w:leftChars="100" w:left="240" w:rightChars="100" w:right="240"/>
              <w:jc w:val="center"/>
              <w:rPr>
                <w:rFonts w:ascii="Arial" w:eastAsia="標楷體" w:hAnsi="Arial" w:cs="Arial"/>
                <w:sz w:val="28"/>
              </w:rPr>
            </w:pPr>
            <w:r>
              <w:rPr>
                <w:rFonts w:ascii="Arial" w:eastAsia="標楷體" w:hAnsi="Arial" w:cs="Arial" w:hint="eastAsia"/>
                <w:sz w:val="28"/>
              </w:rPr>
              <w:t>科目名稱</w:t>
            </w: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trPr>
          <w:cantSplit/>
          <w:trHeight w:hRule="exact" w:val="510"/>
          <w:jc w:val="center"/>
        </w:trPr>
        <w:tc>
          <w:tcPr>
            <w:tcW w:w="1080" w:type="dxa"/>
          </w:tcPr>
          <w:p w:rsidR="00A31AD9" w:rsidRDefault="00A31AD9" w:rsidP="00A31AD9">
            <w:pPr>
              <w:spacing w:line="0" w:lineRule="atLeast"/>
              <w:jc w:val="distribute"/>
              <w:rPr>
                <w:rFonts w:ascii="Arial" w:eastAsia="標楷體" w:hAnsi="Arial" w:cs="Arial"/>
                <w:sz w:val="28"/>
              </w:rPr>
            </w:pPr>
          </w:p>
        </w:tc>
        <w:tc>
          <w:tcPr>
            <w:tcW w:w="8138" w:type="dxa"/>
            <w:gridSpan w:val="4"/>
          </w:tcPr>
          <w:p w:rsidR="00A31AD9" w:rsidRDefault="00A31AD9" w:rsidP="00A31AD9">
            <w:pPr>
              <w:spacing w:line="0" w:lineRule="atLeast"/>
              <w:jc w:val="distribute"/>
              <w:rPr>
                <w:rFonts w:ascii="Arial" w:eastAsia="標楷體" w:hAnsi="Arial" w:cs="Arial"/>
                <w:sz w:val="28"/>
              </w:rPr>
            </w:pPr>
          </w:p>
        </w:tc>
      </w:tr>
      <w:tr w:rsidR="00A31AD9" w:rsidTr="008005AB">
        <w:trPr>
          <w:cantSplit/>
          <w:trHeight w:val="4055"/>
          <w:jc w:val="center"/>
        </w:trPr>
        <w:tc>
          <w:tcPr>
            <w:tcW w:w="9218" w:type="dxa"/>
            <w:gridSpan w:val="5"/>
          </w:tcPr>
          <w:p w:rsidR="00A31AD9" w:rsidRDefault="00A31AD9" w:rsidP="00F25531">
            <w:pPr>
              <w:spacing w:line="360" w:lineRule="exact"/>
              <w:jc w:val="both"/>
              <w:rPr>
                <w:rFonts w:ascii="Arial" w:eastAsia="標楷體" w:hAnsi="Arial" w:cs="Arial"/>
                <w:sz w:val="26"/>
              </w:rPr>
            </w:pPr>
            <w:r>
              <w:rPr>
                <w:rFonts w:ascii="Arial" w:eastAsia="標楷體" w:hAnsi="Arial" w:cs="Arial" w:hint="eastAsia"/>
                <w:sz w:val="26"/>
              </w:rPr>
              <w:t>注意事項：</w:t>
            </w:r>
          </w:p>
          <w:p w:rsidR="00A31AD9" w:rsidRDefault="00A31AD9" w:rsidP="00F25531">
            <w:pPr>
              <w:spacing w:line="360" w:lineRule="exact"/>
              <w:ind w:left="520" w:hangingChars="200" w:hanging="520"/>
              <w:jc w:val="both"/>
              <w:rPr>
                <w:rFonts w:ascii="Arial" w:eastAsia="標楷體" w:hAnsi="Arial" w:cs="Arial"/>
                <w:sz w:val="26"/>
              </w:rPr>
            </w:pPr>
            <w:r>
              <w:rPr>
                <w:rFonts w:ascii="Arial" w:eastAsia="標楷體" w:hAnsi="Arial" w:cs="Arial" w:hint="eastAsia"/>
                <w:sz w:val="26"/>
              </w:rPr>
              <w:t>一、申請複查成績，應於榜示之次日起</w:t>
            </w:r>
            <w:r>
              <w:rPr>
                <w:rFonts w:ascii="Arial" w:eastAsia="標楷體" w:hAnsi="Arial" w:cs="Arial"/>
                <w:sz w:val="26"/>
              </w:rPr>
              <w:t>10</w:t>
            </w:r>
            <w:r>
              <w:rPr>
                <w:rFonts w:ascii="Arial" w:eastAsia="標楷體" w:hAnsi="Arial" w:cs="Arial" w:hint="eastAsia"/>
                <w:sz w:val="26"/>
              </w:rPr>
              <w:t>日內（郵戳為憑），依本申請書逕向考選部提出，逾期不予受理，並以</w:t>
            </w:r>
            <w:r>
              <w:rPr>
                <w:rFonts w:ascii="Arial" w:eastAsia="標楷體" w:hAnsi="Arial" w:cs="Arial"/>
                <w:sz w:val="26"/>
              </w:rPr>
              <w:t>1</w:t>
            </w:r>
            <w:r>
              <w:rPr>
                <w:rFonts w:ascii="Arial" w:eastAsia="標楷體" w:hAnsi="Arial" w:cs="Arial" w:hint="eastAsia"/>
                <w:sz w:val="26"/>
              </w:rPr>
              <w:t>次為限。</w:t>
            </w:r>
          </w:p>
          <w:p w:rsidR="00A31AD9" w:rsidRPr="00F25531" w:rsidRDefault="00A31AD9" w:rsidP="00F25531">
            <w:pPr>
              <w:spacing w:line="360" w:lineRule="exact"/>
              <w:ind w:left="520" w:hangingChars="200" w:hanging="520"/>
              <w:jc w:val="both"/>
              <w:rPr>
                <w:rFonts w:ascii="Arial" w:eastAsia="標楷體" w:hAnsi="Arial" w:cs="Arial"/>
                <w:sz w:val="26"/>
              </w:rPr>
            </w:pPr>
            <w:r>
              <w:rPr>
                <w:rFonts w:ascii="Arial" w:eastAsia="標楷體" w:hAnsi="Arial" w:cs="Arial" w:hint="eastAsia"/>
                <w:sz w:val="26"/>
              </w:rPr>
              <w:t>二、申請複查成績，</w:t>
            </w:r>
            <w:r>
              <w:rPr>
                <w:rFonts w:ascii="Arial" w:eastAsia="標楷體" w:hAnsi="Arial" w:cs="Arial" w:hint="eastAsia"/>
                <w:b/>
                <w:bCs/>
                <w:sz w:val="26"/>
              </w:rPr>
              <w:t>應以掛號寄達並附成績及結果通知書正本及貼足</w:t>
            </w:r>
            <w:r w:rsidR="00A56D6F">
              <w:rPr>
                <w:rFonts w:ascii="Arial" w:eastAsia="標楷體" w:hAnsi="Arial" w:cs="Arial" w:hint="eastAsia"/>
                <w:b/>
                <w:bCs/>
                <w:sz w:val="26"/>
              </w:rPr>
              <w:t>30</w:t>
            </w:r>
            <w:r w:rsidR="00A56D6F">
              <w:rPr>
                <w:rFonts w:ascii="Arial" w:eastAsia="標楷體" w:hAnsi="Arial" w:cs="Arial" w:hint="eastAsia"/>
                <w:b/>
                <w:bCs/>
                <w:sz w:val="26"/>
              </w:rPr>
              <w:t>元</w:t>
            </w:r>
            <w:r>
              <w:rPr>
                <w:rFonts w:ascii="Arial" w:eastAsia="標楷體" w:hAnsi="Arial" w:cs="Arial" w:hint="eastAsia"/>
                <w:b/>
                <w:bCs/>
                <w:sz w:val="26"/>
              </w:rPr>
              <w:t>掛號郵資之回件信封</w:t>
            </w:r>
            <w:r>
              <w:rPr>
                <w:rFonts w:ascii="Arial" w:eastAsia="標楷體" w:hAnsi="Arial" w:cs="Arial" w:hint="eastAsia"/>
                <w:sz w:val="26"/>
              </w:rPr>
              <w:t>，收件人：考選部特種考試司</w:t>
            </w:r>
            <w:r w:rsidR="006876B0">
              <w:rPr>
                <w:rFonts w:ascii="Arial" w:eastAsia="標楷體" w:hAnsi="Arial" w:cs="Arial" w:hint="eastAsia"/>
                <w:sz w:val="26"/>
              </w:rPr>
              <w:t>第三科</w:t>
            </w:r>
            <w:r>
              <w:rPr>
                <w:rFonts w:ascii="Arial" w:eastAsia="標楷體" w:hAnsi="Arial" w:cs="Arial" w:hint="eastAsia"/>
                <w:sz w:val="26"/>
              </w:rPr>
              <w:t>收，地址：</w:t>
            </w:r>
            <w:r>
              <w:rPr>
                <w:rFonts w:ascii="Arial" w:eastAsia="標楷體" w:hAnsi="Arial" w:cs="Arial"/>
                <w:sz w:val="26"/>
              </w:rPr>
              <w:t>11602</w:t>
            </w:r>
            <w:r>
              <w:rPr>
                <w:rFonts w:ascii="Arial" w:eastAsia="標楷體" w:hAnsi="Arial" w:cs="Arial" w:hint="eastAsia"/>
                <w:sz w:val="26"/>
              </w:rPr>
              <w:t>臺北市文山區試院路</w:t>
            </w:r>
            <w:r>
              <w:rPr>
                <w:rFonts w:ascii="Arial" w:eastAsia="標楷體" w:hAnsi="Arial" w:cs="Arial"/>
                <w:sz w:val="26"/>
              </w:rPr>
              <w:t>1-1</w:t>
            </w:r>
            <w:r>
              <w:rPr>
                <w:rFonts w:ascii="Arial" w:eastAsia="標楷體" w:hAnsi="Arial" w:cs="Arial" w:hint="eastAsia"/>
                <w:sz w:val="26"/>
              </w:rPr>
              <w:t>號，右上角註明「申請複查成績」（範例如次頁）。</w:t>
            </w:r>
          </w:p>
        </w:tc>
      </w:tr>
    </w:tbl>
    <w:p w:rsidR="00A31AD9" w:rsidRDefault="00A31AD9" w:rsidP="00A31AD9">
      <w:pPr>
        <w:spacing w:line="0" w:lineRule="atLeast"/>
        <w:rPr>
          <w:rFonts w:ascii="Arial" w:hAnsi="Arial" w:cs="Arial"/>
        </w:rPr>
      </w:pPr>
    </w:p>
    <w:p w:rsidR="00A31AD9" w:rsidRDefault="00A31AD9" w:rsidP="00A31AD9">
      <w:pPr>
        <w:pStyle w:val="ac"/>
        <w:spacing w:before="20" w:line="360" w:lineRule="exact"/>
        <w:ind w:leftChars="250" w:left="2812" w:rightChars="50" w:right="120" w:hangingChars="790" w:hanging="2212"/>
        <w:jc w:val="both"/>
        <w:rPr>
          <w:rFonts w:ascii="Arial" w:eastAsia="標楷體" w:hAnsi="Arial" w:cs="Arial"/>
          <w:sz w:val="28"/>
        </w:rPr>
      </w:pPr>
    </w:p>
    <w:p w:rsidR="00A31AD9" w:rsidRDefault="00A31AD9" w:rsidP="00A31AD9">
      <w:pPr>
        <w:pStyle w:val="ac"/>
        <w:spacing w:before="20" w:line="360" w:lineRule="exact"/>
        <w:ind w:leftChars="53" w:left="127"/>
        <w:rPr>
          <w:rFonts w:ascii="Arial" w:eastAsia="標楷體" w:hAnsi="Arial" w:cs="Arial"/>
          <w:sz w:val="28"/>
        </w:rPr>
      </w:pPr>
      <w:r>
        <w:rPr>
          <w:rFonts w:ascii="Arial" w:eastAsia="標楷體" w:hAnsi="Arial" w:cs="Arial" w:hint="eastAsia"/>
          <w:sz w:val="28"/>
        </w:rPr>
        <w:t>應考人申請複查成績信封格式</w:t>
      </w:r>
      <w:r>
        <w:rPr>
          <w:rFonts w:ascii="Arial" w:eastAsia="標楷體" w:hAnsi="Arial" w:cs="Arial" w:hint="eastAsia"/>
          <w:spacing w:val="-4"/>
          <w:sz w:val="26"/>
        </w:rPr>
        <w:t>（請使用郵局所訂西式或中式白色標準格式信封）</w:t>
      </w:r>
    </w:p>
    <w:p w:rsidR="00A31AD9" w:rsidRDefault="00A31AD9" w:rsidP="00A31AD9">
      <w:pPr>
        <w:pStyle w:val="ac"/>
        <w:spacing w:before="20" w:line="360" w:lineRule="exact"/>
        <w:ind w:leftChars="53" w:left="127" w:rightChars="50" w:right="120"/>
        <w:jc w:val="both"/>
        <w:rPr>
          <w:rFonts w:ascii="Arial" w:eastAsia="標楷體" w:hAnsi="Arial" w:cs="Arial"/>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r>
        <w:rPr>
          <w:rFonts w:ascii="Arial" w:eastAsia="標楷體" w:hAnsi="Arial" w:cs="Arial" w:hint="eastAsia"/>
          <w:sz w:val="28"/>
        </w:rPr>
        <w:t>一、來件信封書寫範例（請以掛號郵寄）</w:t>
      </w: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1060CC" w:rsidP="00A31AD9">
      <w:pPr>
        <w:pStyle w:val="ac"/>
        <w:spacing w:before="20" w:line="360" w:lineRule="exact"/>
        <w:ind w:leftChars="53" w:left="127" w:rightChars="50" w:right="120"/>
        <w:jc w:val="both"/>
        <w:rPr>
          <w:rFonts w:ascii="Arial" w:eastAsia="標楷體" w:hAnsi="Arial" w:cs="Arial"/>
          <w:spacing w:val="-14"/>
          <w:sz w:val="28"/>
        </w:rPr>
      </w:pPr>
      <w:r w:rsidRPr="001060CC">
        <w:rPr>
          <w:rFonts w:ascii="Arial" w:eastAsia="標楷體" w:hAnsi="Arial" w:cs="Arial"/>
          <w:noProof/>
          <w:spacing w:val="-14"/>
          <w:sz w:val="20"/>
        </w:rPr>
        <w:pict>
          <v:rect id="_x0000_s1055" style="position:absolute;left:0;text-align:left;margin-left:9pt;margin-top:15pt;width:468pt;height:215.25pt;z-index:251655168">
            <v:textbox style="mso-next-textbox:#_x0000_s1055">
              <w:txbxContent>
                <w:p w:rsidR="00C671A6" w:rsidRDefault="00C671A6" w:rsidP="00A31AD9">
                  <w:pPr>
                    <w:pStyle w:val="a6"/>
                    <w:rPr>
                      <w:rFonts w:eastAsia="新細明體"/>
                      <w:szCs w:val="24"/>
                    </w:rPr>
                  </w:pPr>
                  <w:r>
                    <w:rPr>
                      <w:rFonts w:eastAsia="新細明體" w:hint="eastAsia"/>
                      <w:szCs w:val="24"/>
                    </w:rPr>
                    <w:t>□□□□□</w:t>
                  </w:r>
                </w:p>
                <w:p w:rsidR="00C671A6" w:rsidRDefault="00C671A6" w:rsidP="00802F5B">
                  <w:pPr>
                    <w:pStyle w:val="a6"/>
                    <w:spacing w:beforeLines="50"/>
                    <w:rPr>
                      <w:szCs w:val="24"/>
                    </w:rPr>
                  </w:pPr>
                  <w:r>
                    <w:rPr>
                      <w:rFonts w:hint="eastAsia"/>
                    </w:rPr>
                    <w:t>應考人：</w:t>
                  </w:r>
                </w:p>
                <w:p w:rsidR="00C671A6" w:rsidRDefault="00C671A6" w:rsidP="00A31AD9">
                  <w:pPr>
                    <w:rPr>
                      <w:rFonts w:eastAsia="標楷體"/>
                    </w:rPr>
                  </w:pPr>
                  <w:r>
                    <w:rPr>
                      <w:rFonts w:eastAsia="標楷體" w:hint="eastAsia"/>
                    </w:rPr>
                    <w:t>地址：</w:t>
                  </w:r>
                </w:p>
                <w:p w:rsidR="00C671A6" w:rsidRDefault="00C671A6" w:rsidP="00A31AD9">
                  <w:pPr>
                    <w:pStyle w:val="a6"/>
                    <w:rPr>
                      <w:szCs w:val="24"/>
                    </w:rPr>
                  </w:pPr>
                  <w:r>
                    <w:rPr>
                      <w:rFonts w:hint="eastAsia"/>
                      <w:szCs w:val="24"/>
                    </w:rPr>
                    <w:t>電話：</w:t>
                  </w:r>
                </w:p>
              </w:txbxContent>
            </v:textbox>
          </v:rect>
        </w:pict>
      </w:r>
    </w:p>
    <w:p w:rsidR="00A31AD9" w:rsidRDefault="001060CC" w:rsidP="00A31AD9">
      <w:pPr>
        <w:pStyle w:val="ac"/>
        <w:spacing w:before="20" w:line="360" w:lineRule="exact"/>
        <w:ind w:leftChars="53" w:left="127" w:rightChars="50" w:right="120"/>
        <w:jc w:val="both"/>
        <w:rPr>
          <w:rFonts w:ascii="Arial" w:eastAsia="標楷體" w:hAnsi="Arial" w:cs="Arial"/>
          <w:spacing w:val="-14"/>
          <w:sz w:val="28"/>
        </w:rPr>
      </w:pPr>
      <w:r w:rsidRPr="001060CC">
        <w:rPr>
          <w:rFonts w:ascii="Arial" w:eastAsia="標楷體" w:hAnsi="Arial" w:cs="Arial"/>
          <w:noProof/>
          <w:spacing w:val="-14"/>
          <w:sz w:val="20"/>
        </w:rPr>
        <w:pict>
          <v:rect id="_x0000_s1057" style="position:absolute;left:0;text-align:left;margin-left:414pt;margin-top:14pt;width:54pt;height:44pt;z-index:251657216">
            <v:textbox style="mso-next-textbox:#_x0000_s1057" inset="0,0,0,0">
              <w:txbxContent>
                <w:p w:rsidR="00C671A6" w:rsidRDefault="00C671A6" w:rsidP="00A31AD9">
                  <w:pPr>
                    <w:jc w:val="center"/>
                    <w:rPr>
                      <w:rFonts w:eastAsia="標楷體"/>
                      <w:spacing w:val="20"/>
                    </w:rPr>
                  </w:pPr>
                  <w:r>
                    <w:rPr>
                      <w:rFonts w:eastAsia="標楷體" w:hint="eastAsia"/>
                      <w:spacing w:val="20"/>
                    </w:rPr>
                    <w:t>貼足掛號郵資</w:t>
                  </w:r>
                </w:p>
              </w:txbxContent>
            </v:textbox>
          </v:rect>
        </w:pict>
      </w:r>
    </w:p>
    <w:p w:rsidR="00A31AD9" w:rsidRDefault="001060CC" w:rsidP="00A31AD9">
      <w:pPr>
        <w:pStyle w:val="ac"/>
        <w:spacing w:before="20" w:line="360" w:lineRule="exact"/>
        <w:ind w:leftChars="53" w:left="127" w:rightChars="50" w:right="120"/>
        <w:jc w:val="both"/>
        <w:rPr>
          <w:rFonts w:ascii="Arial" w:eastAsia="標楷體" w:hAnsi="Arial" w:cs="Arial"/>
          <w:spacing w:val="-14"/>
          <w:sz w:val="28"/>
        </w:rPr>
      </w:pPr>
      <w:r w:rsidRPr="001060CC">
        <w:rPr>
          <w:rFonts w:ascii="Arial" w:eastAsia="標楷體" w:hAnsi="Arial" w:cs="Arial"/>
          <w:noProof/>
          <w:spacing w:val="-14"/>
          <w:sz w:val="20"/>
        </w:rPr>
        <w:pict>
          <v:rect id="_x0000_s1061" style="position:absolute;left:0;text-align:left;margin-left:252pt;margin-top:4pt;width:135pt;height:44pt;z-index:251662336" stroked="f">
            <v:textbox style="mso-next-textbox:#_x0000_s1061" inset="0,0,0,0">
              <w:txbxContent>
                <w:p w:rsidR="00C671A6" w:rsidRDefault="00C671A6" w:rsidP="00A31AD9">
                  <w:pPr>
                    <w:pStyle w:val="a6"/>
                    <w:ind w:leftChars="20" w:left="48"/>
                    <w:rPr>
                      <w:rFonts w:eastAsia="文鼎超明"/>
                      <w:szCs w:val="24"/>
                    </w:rPr>
                  </w:pPr>
                  <w:r>
                    <w:rPr>
                      <w:rFonts w:eastAsia="文鼎超明" w:hint="eastAsia"/>
                      <w:szCs w:val="24"/>
                    </w:rPr>
                    <w:t>※退除役特考複查成績</w:t>
                  </w:r>
                </w:p>
              </w:txbxContent>
            </v:textbox>
          </v:rect>
        </w:pict>
      </w: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1060CC" w:rsidP="00A31AD9">
      <w:pPr>
        <w:pStyle w:val="ac"/>
        <w:spacing w:before="20" w:line="360" w:lineRule="exact"/>
        <w:ind w:leftChars="53" w:left="127" w:rightChars="50" w:right="120"/>
        <w:jc w:val="both"/>
        <w:rPr>
          <w:rFonts w:ascii="Arial" w:eastAsia="標楷體" w:hAnsi="Arial" w:cs="Arial"/>
          <w:spacing w:val="-14"/>
          <w:sz w:val="28"/>
        </w:rPr>
      </w:pPr>
      <w:r w:rsidRPr="001060CC">
        <w:rPr>
          <w:rFonts w:ascii="Arial" w:eastAsia="標楷體" w:hAnsi="Arial" w:cs="Arial"/>
          <w:noProof/>
          <w:spacing w:val="-14"/>
          <w:sz w:val="20"/>
        </w:rPr>
        <w:pict>
          <v:rect id="_x0000_s1056" style="position:absolute;left:0;text-align:left;margin-left:160.2pt;margin-top:12.9pt;width:244.8pt;height:76.8pt;z-index:251656192" stroked="f">
            <v:textbox style="mso-next-textbox:#_x0000_s1056">
              <w:txbxContent>
                <w:p w:rsidR="00C671A6" w:rsidRDefault="00C671A6" w:rsidP="00A31AD9">
                  <w:pPr>
                    <w:rPr>
                      <w:rFonts w:ascii="標楷體" w:eastAsia="標楷體" w:hAnsi="標楷體"/>
                      <w:sz w:val="28"/>
                    </w:rPr>
                  </w:pPr>
                  <w:r>
                    <w:rPr>
                      <w:rFonts w:ascii="標楷體" w:eastAsia="標楷體" w:hAnsi="標楷體"/>
                      <w:sz w:val="28"/>
                    </w:rPr>
                    <w:t>11602</w:t>
                  </w:r>
                  <w:r>
                    <w:rPr>
                      <w:rFonts w:ascii="標楷體" w:eastAsia="標楷體" w:hAnsi="標楷體" w:hint="eastAsia"/>
                      <w:sz w:val="28"/>
                    </w:rPr>
                    <w:t>臺北市文山區試院路</w:t>
                  </w:r>
                  <w:r>
                    <w:rPr>
                      <w:rFonts w:ascii="標楷體" w:eastAsia="標楷體" w:hAnsi="標楷體"/>
                      <w:sz w:val="28"/>
                    </w:rPr>
                    <w:t>1-1</w:t>
                  </w:r>
                  <w:r>
                    <w:rPr>
                      <w:rFonts w:ascii="標楷體" w:eastAsia="標楷體" w:hAnsi="標楷體" w:hint="eastAsia"/>
                      <w:sz w:val="28"/>
                    </w:rPr>
                    <w:t>號</w:t>
                  </w:r>
                </w:p>
                <w:p w:rsidR="00C671A6" w:rsidRDefault="00C671A6" w:rsidP="00802F5B">
                  <w:pPr>
                    <w:spacing w:beforeLines="30" w:line="280" w:lineRule="exact"/>
                    <w:rPr>
                      <w:rFonts w:ascii="標楷體" w:eastAsia="標楷體" w:hAnsi="標楷體"/>
                      <w:sz w:val="28"/>
                    </w:rPr>
                  </w:pPr>
                  <w:r>
                    <w:rPr>
                      <w:rFonts w:ascii="標楷體" w:eastAsia="標楷體" w:hAnsi="標楷體" w:hint="eastAsia"/>
                      <w:sz w:val="28"/>
                    </w:rPr>
                    <w:t>考選部特種考試司第三科</w:t>
                  </w:r>
                  <w:r>
                    <w:rPr>
                      <w:rFonts w:ascii="標楷體" w:eastAsia="標楷體" w:hAnsi="標楷體"/>
                      <w:sz w:val="28"/>
                    </w:rPr>
                    <w:t xml:space="preserve">  </w:t>
                  </w:r>
                  <w:r>
                    <w:rPr>
                      <w:rFonts w:ascii="標楷體" w:eastAsia="標楷體" w:hAnsi="標楷體" w:hint="eastAsia"/>
                      <w:sz w:val="28"/>
                    </w:rPr>
                    <w:t>收</w:t>
                  </w:r>
                </w:p>
              </w:txbxContent>
            </v:textbox>
          </v:rect>
        </w:pict>
      </w: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r>
        <w:rPr>
          <w:rFonts w:ascii="Arial" w:eastAsia="標楷體" w:hAnsi="Arial" w:cs="Arial" w:hint="eastAsia"/>
          <w:spacing w:val="-14"/>
          <w:sz w:val="28"/>
        </w:rPr>
        <w:t>二、</w:t>
      </w:r>
      <w:r>
        <w:rPr>
          <w:rFonts w:ascii="Arial" w:eastAsia="標楷體" w:hAnsi="Arial" w:cs="Arial" w:hint="eastAsia"/>
          <w:sz w:val="28"/>
        </w:rPr>
        <w:t>回件信封書寫範例（請書妥姓名、郵遞區號及地址並貼足掛號郵資）</w:t>
      </w: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1060CC" w:rsidP="00A31AD9">
      <w:pPr>
        <w:pStyle w:val="ac"/>
        <w:spacing w:before="20" w:line="360" w:lineRule="exact"/>
        <w:ind w:leftChars="53" w:left="127" w:rightChars="50" w:right="120"/>
        <w:jc w:val="both"/>
        <w:rPr>
          <w:rFonts w:ascii="Arial" w:eastAsia="標楷體" w:hAnsi="Arial" w:cs="Arial"/>
          <w:spacing w:val="-14"/>
          <w:sz w:val="28"/>
        </w:rPr>
      </w:pPr>
      <w:r w:rsidRPr="001060CC">
        <w:rPr>
          <w:rFonts w:ascii="Arial" w:eastAsia="標楷體" w:hAnsi="Arial" w:cs="Arial"/>
          <w:noProof/>
          <w:spacing w:val="-14"/>
          <w:sz w:val="20"/>
        </w:rPr>
        <w:pict>
          <v:rect id="_x0000_s1059" style="position:absolute;left:0;text-align:left;margin-left:410.6pt;margin-top:17.85pt;width:48.4pt;height:42.15pt;z-index:251660288">
            <v:textbox style="mso-next-textbox:#_x0000_s1059" inset="0,0,0,0">
              <w:txbxContent>
                <w:p w:rsidR="00C671A6" w:rsidRDefault="00C671A6" w:rsidP="00A31AD9">
                  <w:pPr>
                    <w:jc w:val="center"/>
                    <w:rPr>
                      <w:rFonts w:eastAsia="標楷體"/>
                      <w:spacing w:val="20"/>
                    </w:rPr>
                  </w:pPr>
                  <w:r>
                    <w:rPr>
                      <w:rFonts w:eastAsia="標楷體" w:hint="eastAsia"/>
                      <w:spacing w:val="20"/>
                    </w:rPr>
                    <w:t>貼足掛號郵資</w:t>
                  </w:r>
                </w:p>
              </w:txbxContent>
            </v:textbox>
          </v:rect>
        </w:pict>
      </w:r>
      <w:r w:rsidRPr="001060CC">
        <w:rPr>
          <w:rFonts w:ascii="Arial" w:eastAsia="標楷體" w:hAnsi="Arial" w:cs="Arial"/>
          <w:noProof/>
          <w:spacing w:val="-14"/>
          <w:sz w:val="20"/>
        </w:rPr>
        <w:pict>
          <v:rect id="_x0000_s1058" style="position:absolute;left:0;text-align:left;margin-left:9pt;margin-top:7pt;width:468pt;height:214.75pt;z-index:251659264">
            <v:textbox style="mso-next-textbox:#_x0000_s1058">
              <w:txbxContent>
                <w:p w:rsidR="00C671A6" w:rsidRDefault="00C671A6" w:rsidP="00A31AD9">
                  <w:pPr>
                    <w:pStyle w:val="a6"/>
                    <w:rPr>
                      <w:rFonts w:ascii="標楷體" w:hAnsi="標楷體"/>
                      <w:szCs w:val="24"/>
                    </w:rPr>
                  </w:pPr>
                  <w:r>
                    <w:rPr>
                      <w:rFonts w:ascii="標楷體" w:hAnsi="標楷體"/>
                      <w:szCs w:val="24"/>
                    </w:rPr>
                    <w:t>11602</w:t>
                  </w:r>
                </w:p>
                <w:p w:rsidR="00C671A6" w:rsidRDefault="00C671A6" w:rsidP="00A31AD9">
                  <w:pPr>
                    <w:pStyle w:val="a6"/>
                    <w:rPr>
                      <w:rFonts w:ascii="標楷體" w:hAnsi="標楷體"/>
                      <w:szCs w:val="24"/>
                    </w:rPr>
                  </w:pPr>
                  <w:r>
                    <w:rPr>
                      <w:rFonts w:ascii="標楷體" w:hAnsi="標楷體" w:hint="eastAsia"/>
                      <w:szCs w:val="24"/>
                    </w:rPr>
                    <w:t>臺北市文山區試院路</w:t>
                  </w:r>
                  <w:r>
                    <w:rPr>
                      <w:rFonts w:ascii="標楷體" w:hAnsi="標楷體"/>
                      <w:szCs w:val="24"/>
                    </w:rPr>
                    <w:t>1-1</w:t>
                  </w:r>
                  <w:r>
                    <w:rPr>
                      <w:rFonts w:ascii="標楷體" w:hAnsi="標楷體" w:hint="eastAsia"/>
                      <w:szCs w:val="24"/>
                    </w:rPr>
                    <w:t>號</w:t>
                  </w:r>
                </w:p>
                <w:p w:rsidR="00C671A6" w:rsidRDefault="00C671A6" w:rsidP="00A31AD9">
                  <w:pPr>
                    <w:rPr>
                      <w:rFonts w:ascii="標楷體" w:eastAsia="標楷體" w:hAnsi="標楷體"/>
                    </w:rPr>
                  </w:pPr>
                  <w:r>
                    <w:rPr>
                      <w:rFonts w:ascii="標楷體" w:eastAsia="標楷體" w:hAnsi="標楷體" w:hint="eastAsia"/>
                    </w:rPr>
                    <w:t>考選部特種考試司第三科</w:t>
                  </w:r>
                  <w:r>
                    <w:rPr>
                      <w:rFonts w:ascii="標楷體" w:eastAsia="標楷體" w:hAnsi="標楷體"/>
                    </w:rPr>
                    <w:t xml:space="preserve"> </w:t>
                  </w:r>
                  <w:r>
                    <w:rPr>
                      <w:rFonts w:ascii="標楷體" w:eastAsia="標楷體" w:hAnsi="標楷體" w:hint="eastAsia"/>
                    </w:rPr>
                    <w:t>寄</w:t>
                  </w:r>
                </w:p>
                <w:p w:rsidR="00C671A6" w:rsidRDefault="00C671A6" w:rsidP="00802F5B">
                  <w:pPr>
                    <w:spacing w:beforeLines="50"/>
                    <w:ind w:firstLineChars="1700" w:firstLine="3400"/>
                    <w:rPr>
                      <w:rFonts w:ascii="標楷體" w:eastAsia="標楷體" w:hAnsi="標楷體"/>
                      <w:sz w:val="20"/>
                    </w:rPr>
                  </w:pPr>
                  <w:r>
                    <w:rPr>
                      <w:rFonts w:ascii="標楷體" w:eastAsia="標楷體" w:hAnsi="標楷體"/>
                      <w:sz w:val="20"/>
                    </w:rPr>
                    <w:t>(</w:t>
                  </w:r>
                  <w:r>
                    <w:rPr>
                      <w:rFonts w:ascii="標楷體" w:eastAsia="標楷體" w:hAnsi="標楷體" w:hint="eastAsia"/>
                      <w:sz w:val="20"/>
                    </w:rPr>
                    <w:t>應考人請自填</w:t>
                  </w:r>
                  <w:r>
                    <w:rPr>
                      <w:rFonts w:ascii="標楷體" w:eastAsia="標楷體" w:hAnsi="標楷體"/>
                      <w:sz w:val="20"/>
                    </w:rPr>
                    <w:t>)</w:t>
                  </w:r>
                </w:p>
              </w:txbxContent>
            </v:textbox>
          </v:rect>
        </w:pict>
      </w: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1060CC" w:rsidP="00A31AD9">
      <w:pPr>
        <w:pStyle w:val="ac"/>
        <w:spacing w:before="20" w:line="360" w:lineRule="exact"/>
        <w:ind w:leftChars="53" w:left="127" w:rightChars="50" w:right="120"/>
        <w:jc w:val="both"/>
        <w:rPr>
          <w:rFonts w:ascii="Arial" w:eastAsia="標楷體" w:hAnsi="Arial" w:cs="Arial"/>
          <w:spacing w:val="-14"/>
          <w:sz w:val="28"/>
        </w:rPr>
      </w:pPr>
      <w:r w:rsidRPr="001060CC">
        <w:rPr>
          <w:rFonts w:ascii="Arial" w:eastAsia="標楷體" w:hAnsi="Arial" w:cs="Arial"/>
          <w:noProof/>
          <w:spacing w:val="-14"/>
          <w:sz w:val="20"/>
        </w:rPr>
        <w:pict>
          <v:rect id="_x0000_s1060" style="position:absolute;left:0;text-align:left;margin-left:171pt;margin-top:1pt;width:3in;height:99pt;z-index:251661312">
            <v:stroke dashstyle="1 1"/>
            <v:textbox style="mso-next-textbox:#_x0000_s1060">
              <w:txbxContent>
                <w:p w:rsidR="00C671A6" w:rsidRDefault="00C671A6" w:rsidP="00A31AD9">
                  <w:pPr>
                    <w:pStyle w:val="a6"/>
                    <w:spacing w:line="400" w:lineRule="exact"/>
                    <w:rPr>
                      <w:rFonts w:ascii="標楷體" w:hAnsi="標楷體"/>
                      <w:sz w:val="28"/>
                    </w:rPr>
                  </w:pPr>
                  <w:r>
                    <w:rPr>
                      <w:rFonts w:ascii="標楷體" w:hAnsi="標楷體" w:hint="eastAsia"/>
                      <w:sz w:val="28"/>
                    </w:rPr>
                    <w:t>姓名</w:t>
                  </w:r>
                  <w:r>
                    <w:rPr>
                      <w:rFonts w:ascii="標楷體" w:hAnsi="標楷體"/>
                      <w:sz w:val="28"/>
                    </w:rPr>
                    <w:t xml:space="preserve">              </w:t>
                  </w:r>
                  <w:r>
                    <w:rPr>
                      <w:rFonts w:ascii="標楷體" w:hAnsi="標楷體" w:hint="eastAsia"/>
                      <w:sz w:val="28"/>
                    </w:rPr>
                    <w:t xml:space="preserve">    </w:t>
                  </w:r>
                  <w:r>
                    <w:rPr>
                      <w:rFonts w:ascii="標楷體" w:hAnsi="標楷體"/>
                      <w:sz w:val="28"/>
                    </w:rPr>
                    <w:t xml:space="preserve"> </w:t>
                  </w:r>
                  <w:r>
                    <w:rPr>
                      <w:rFonts w:ascii="標楷體" w:hAnsi="標楷體" w:hint="eastAsia"/>
                      <w:sz w:val="28"/>
                    </w:rPr>
                    <w:t>收</w:t>
                  </w:r>
                </w:p>
                <w:p w:rsidR="00C671A6" w:rsidRDefault="00C671A6" w:rsidP="00A31AD9">
                  <w:pPr>
                    <w:pStyle w:val="a6"/>
                    <w:spacing w:line="400" w:lineRule="exact"/>
                    <w:rPr>
                      <w:rFonts w:ascii="標楷體" w:hAnsi="標楷體"/>
                      <w:sz w:val="28"/>
                    </w:rPr>
                  </w:pPr>
                  <w:r>
                    <w:rPr>
                      <w:rFonts w:ascii="標楷體" w:hAnsi="標楷體" w:hint="eastAsia"/>
                      <w:sz w:val="20"/>
                    </w:rPr>
                    <w:t>郵遞區號</w:t>
                  </w:r>
                </w:p>
                <w:p w:rsidR="00C671A6" w:rsidRDefault="00C671A6" w:rsidP="00A31AD9">
                  <w:pPr>
                    <w:pStyle w:val="a6"/>
                    <w:spacing w:line="400" w:lineRule="exact"/>
                    <w:rPr>
                      <w:rFonts w:ascii="標楷體" w:hAnsi="標楷體"/>
                      <w:sz w:val="28"/>
                      <w:szCs w:val="24"/>
                    </w:rPr>
                  </w:pPr>
                  <w:r>
                    <w:rPr>
                      <w:rFonts w:ascii="標楷體" w:hAnsi="標楷體" w:hint="eastAsia"/>
                      <w:sz w:val="28"/>
                      <w:szCs w:val="24"/>
                    </w:rPr>
                    <w:t>地址</w:t>
                  </w:r>
                </w:p>
                <w:p w:rsidR="00C671A6" w:rsidRDefault="00C671A6" w:rsidP="00A31AD9">
                  <w:pPr>
                    <w:pStyle w:val="a6"/>
                    <w:spacing w:line="400" w:lineRule="exact"/>
                    <w:rPr>
                      <w:rFonts w:ascii="標楷體" w:hAnsi="標楷體"/>
                      <w:sz w:val="28"/>
                      <w:szCs w:val="24"/>
                    </w:rPr>
                  </w:pPr>
                  <w:r>
                    <w:rPr>
                      <w:rFonts w:ascii="標楷體" w:hAnsi="標楷體" w:hint="eastAsia"/>
                      <w:sz w:val="28"/>
                      <w:szCs w:val="24"/>
                    </w:rPr>
                    <w:t>電話</w:t>
                  </w:r>
                </w:p>
                <w:p w:rsidR="00C671A6" w:rsidRDefault="00C671A6" w:rsidP="00A31AD9">
                  <w:pPr>
                    <w:spacing w:line="400" w:lineRule="exact"/>
                    <w:ind w:firstLineChars="50" w:firstLine="120"/>
                    <w:rPr>
                      <w:rFonts w:ascii="標楷體" w:eastAsia="標楷體" w:hAnsi="標楷體"/>
                    </w:rPr>
                  </w:pPr>
                </w:p>
              </w:txbxContent>
            </v:textbox>
          </v:rect>
        </w:pict>
      </w: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127" w:rightChars="50" w:right="120"/>
        <w:jc w:val="both"/>
        <w:rPr>
          <w:rFonts w:ascii="Arial" w:eastAsia="標楷體" w:hAnsi="Arial" w:cs="Arial"/>
          <w:spacing w:val="-14"/>
          <w:sz w:val="28"/>
        </w:rPr>
      </w:pPr>
    </w:p>
    <w:p w:rsidR="00A31AD9" w:rsidRDefault="00A31AD9" w:rsidP="00A31AD9">
      <w:pPr>
        <w:pStyle w:val="ac"/>
        <w:spacing w:before="20" w:line="360" w:lineRule="exact"/>
        <w:ind w:leftChars="53" w:left="631" w:rightChars="50" w:right="120" w:hanging="504"/>
        <w:jc w:val="both"/>
        <w:rPr>
          <w:rFonts w:ascii="Arial" w:eastAsia="標楷體" w:hAnsi="Arial" w:cs="Arial"/>
          <w:spacing w:val="-14"/>
          <w:sz w:val="28"/>
        </w:rPr>
      </w:pPr>
    </w:p>
    <w:p w:rsidR="00A31AD9" w:rsidRDefault="00A31AD9" w:rsidP="00A31AD9">
      <w:pPr>
        <w:pStyle w:val="ac"/>
        <w:spacing w:before="20" w:line="360" w:lineRule="exact"/>
        <w:ind w:leftChars="53" w:left="631" w:rightChars="50" w:right="120" w:hanging="504"/>
        <w:jc w:val="both"/>
        <w:rPr>
          <w:rFonts w:ascii="Arial" w:eastAsia="標楷體" w:hAnsi="Arial" w:cs="Arial"/>
          <w:spacing w:val="-14"/>
          <w:sz w:val="28"/>
        </w:rPr>
      </w:pPr>
    </w:p>
    <w:p w:rsidR="00A31AD9" w:rsidRDefault="00A31AD9" w:rsidP="00A31AD9">
      <w:pPr>
        <w:pStyle w:val="ac"/>
        <w:spacing w:before="20" w:line="360" w:lineRule="exact"/>
        <w:ind w:leftChars="53" w:left="631" w:rightChars="50" w:right="120" w:hanging="504"/>
        <w:jc w:val="both"/>
        <w:rPr>
          <w:rFonts w:ascii="Arial" w:eastAsia="標楷體" w:hAnsi="Arial" w:cs="Arial"/>
          <w:spacing w:val="-14"/>
          <w:sz w:val="28"/>
        </w:rPr>
      </w:pPr>
    </w:p>
    <w:p w:rsidR="00A31AD9" w:rsidRDefault="00A31AD9" w:rsidP="00A31AD9">
      <w:pPr>
        <w:pStyle w:val="ac"/>
        <w:spacing w:before="20" w:line="360" w:lineRule="exact"/>
        <w:ind w:leftChars="53" w:left="631" w:rightChars="50" w:right="120" w:hanging="504"/>
        <w:jc w:val="both"/>
        <w:rPr>
          <w:rFonts w:ascii="Arial" w:eastAsia="標楷體" w:hAnsi="Arial" w:cs="Arial"/>
          <w:spacing w:val="-14"/>
          <w:sz w:val="28"/>
        </w:rPr>
      </w:pPr>
    </w:p>
    <w:p w:rsidR="00A31AD9" w:rsidRPr="006A77EC" w:rsidRDefault="00A31AD9" w:rsidP="00A31AD9">
      <w:pPr>
        <w:spacing w:line="320" w:lineRule="exact"/>
        <w:jc w:val="center"/>
        <w:rPr>
          <w:rFonts w:ascii="Arial" w:eastAsia="標楷體" w:hAnsi="Arial" w:cs="Arial"/>
          <w:sz w:val="32"/>
        </w:rPr>
      </w:pPr>
      <w:r>
        <w:br w:type="page"/>
      </w:r>
      <w:r w:rsidRPr="006A77EC">
        <w:rPr>
          <w:rFonts w:ascii="Arial" w:eastAsia="標楷體" w:cs="Arial"/>
          <w:sz w:val="32"/>
        </w:rPr>
        <w:lastRenderedPageBreak/>
        <w:t>附</w:t>
      </w:r>
      <w:bookmarkStart w:id="36" w:name="附表9"/>
      <w:bookmarkEnd w:id="36"/>
      <w:r w:rsidR="00A028C4" w:rsidRPr="006A77EC">
        <w:rPr>
          <w:rFonts w:ascii="Arial" w:eastAsia="標楷體" w:cs="Arial"/>
          <w:sz w:val="32"/>
        </w:rPr>
        <w:t>件</w:t>
      </w:r>
      <w:r w:rsidR="00F6116D">
        <w:rPr>
          <w:rFonts w:ascii="Arial" w:eastAsia="標楷體" w:hAnsi="Arial" w:cs="Arial" w:hint="eastAsia"/>
          <w:sz w:val="32"/>
        </w:rPr>
        <w:t>6</w:t>
      </w:r>
    </w:p>
    <w:p w:rsidR="00A31AD9" w:rsidRDefault="00A31AD9" w:rsidP="00A31AD9">
      <w:pPr>
        <w:jc w:val="center"/>
        <w:rPr>
          <w:rFonts w:eastAsia="標楷體"/>
          <w:b/>
          <w:bCs/>
          <w:sz w:val="36"/>
        </w:rPr>
      </w:pPr>
      <w:r>
        <w:rPr>
          <w:rFonts w:eastAsia="標楷體" w:hint="eastAsia"/>
          <w:b/>
          <w:bCs/>
          <w:sz w:val="36"/>
        </w:rPr>
        <w:t>國家考試網路報名資訊系統報名程序</w:t>
      </w:r>
    </w:p>
    <w:p w:rsidR="00D56179" w:rsidRPr="006043BE" w:rsidRDefault="00D56179" w:rsidP="00D56179">
      <w:pPr>
        <w:numPr>
          <w:ilvl w:val="0"/>
          <w:numId w:val="20"/>
        </w:numPr>
        <w:spacing w:line="440" w:lineRule="exact"/>
        <w:rPr>
          <w:rFonts w:ascii="標楷體" w:eastAsia="標楷體" w:hAnsi="標楷體"/>
          <w:b/>
          <w:bCs/>
          <w:sz w:val="36"/>
        </w:rPr>
      </w:pPr>
      <w:r w:rsidRPr="006043BE">
        <w:rPr>
          <w:rFonts w:ascii="標楷體" w:eastAsia="標楷體" w:hAnsi="標楷體" w:hint="eastAsia"/>
          <w:b/>
          <w:bCs/>
          <w:sz w:val="28"/>
        </w:rPr>
        <w:t>為落實對應考人資訊安全的承諾，國家考試網路報名系統持續通過ISO/CNS 27001資安認證，並全程採</w:t>
      </w:r>
      <w:r w:rsidR="006345FF">
        <w:rPr>
          <w:rFonts w:ascii="標楷體" w:eastAsia="標楷體" w:hAnsi="標楷體" w:cs="Arial" w:hint="eastAsia"/>
          <w:b/>
          <w:bCs/>
          <w:sz w:val="28"/>
          <w:szCs w:val="19"/>
        </w:rPr>
        <w:t>T</w:t>
      </w:r>
      <w:r w:rsidR="006345FF" w:rsidRPr="006043BE">
        <w:rPr>
          <w:rFonts w:ascii="標楷體" w:eastAsia="標楷體" w:hAnsi="標楷體" w:cs="Arial" w:hint="eastAsia"/>
          <w:b/>
          <w:bCs/>
          <w:sz w:val="28"/>
          <w:szCs w:val="19"/>
        </w:rPr>
        <w:t>L</w:t>
      </w:r>
      <w:r w:rsidR="006345FF">
        <w:rPr>
          <w:rFonts w:ascii="標楷體" w:eastAsia="標楷體" w:hAnsi="標楷體" w:cs="Arial" w:hint="eastAsia"/>
          <w:b/>
          <w:bCs/>
          <w:sz w:val="28"/>
          <w:szCs w:val="19"/>
        </w:rPr>
        <w:t>S</w:t>
      </w:r>
      <w:r w:rsidR="006345FF" w:rsidRPr="006043BE">
        <w:rPr>
          <w:rFonts w:ascii="標楷體" w:eastAsia="標楷體" w:hAnsi="標楷體" w:cs="Arial" w:hint="eastAsia"/>
          <w:b/>
          <w:bCs/>
          <w:sz w:val="28"/>
          <w:szCs w:val="19"/>
        </w:rPr>
        <w:t>（</w:t>
      </w:r>
      <w:r w:rsidR="006345FF">
        <w:rPr>
          <w:rFonts w:ascii="標楷體" w:eastAsia="標楷體" w:hAnsi="標楷體" w:cs="Arial" w:hint="eastAsia"/>
          <w:b/>
          <w:bCs/>
          <w:sz w:val="28"/>
          <w:szCs w:val="19"/>
        </w:rPr>
        <w:t>Transport</w:t>
      </w:r>
      <w:r w:rsidR="006345FF" w:rsidRPr="006043BE">
        <w:rPr>
          <w:rFonts w:ascii="標楷體" w:eastAsia="標楷體" w:hAnsi="標楷體" w:cs="Arial" w:hint="eastAsia"/>
          <w:b/>
          <w:bCs/>
          <w:sz w:val="28"/>
          <w:szCs w:val="19"/>
        </w:rPr>
        <w:t xml:space="preserve"> Layer</w:t>
      </w:r>
      <w:r w:rsidR="006345FF">
        <w:rPr>
          <w:rFonts w:ascii="標楷體" w:eastAsia="標楷體" w:hAnsi="標楷體" w:cs="Arial" w:hint="eastAsia"/>
          <w:b/>
          <w:bCs/>
          <w:sz w:val="28"/>
          <w:szCs w:val="19"/>
        </w:rPr>
        <w:t xml:space="preserve"> Security</w:t>
      </w:r>
      <w:r w:rsidR="006345FF" w:rsidRPr="006043BE">
        <w:rPr>
          <w:rFonts w:ascii="標楷體" w:eastAsia="標楷體" w:hAnsi="標楷體" w:cs="Arial" w:hint="eastAsia"/>
          <w:b/>
          <w:bCs/>
          <w:sz w:val="28"/>
          <w:szCs w:val="19"/>
        </w:rPr>
        <w:t>）</w:t>
      </w:r>
      <w:r w:rsidRPr="006043BE">
        <w:rPr>
          <w:rFonts w:ascii="標楷體" w:eastAsia="標楷體" w:hAnsi="標楷體" w:cs="Arial" w:hint="eastAsia"/>
          <w:b/>
          <w:bCs/>
          <w:sz w:val="28"/>
          <w:szCs w:val="19"/>
        </w:rPr>
        <w:t>加密機制，以保護</w:t>
      </w:r>
      <w:r w:rsidRPr="006043BE">
        <w:rPr>
          <w:rFonts w:ascii="標楷體" w:eastAsia="標楷體" w:hAnsi="標楷體" w:hint="eastAsia"/>
          <w:b/>
          <w:bCs/>
          <w:sz w:val="28"/>
        </w:rPr>
        <w:t>資料傳輸的安全性，請應考人多加利用。</w:t>
      </w:r>
    </w:p>
    <w:p w:rsidR="00A86A2B" w:rsidRPr="00D060E3" w:rsidRDefault="00A86A2B" w:rsidP="002C445D">
      <w:pPr>
        <w:spacing w:line="40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一</w:t>
      </w:r>
      <w:r w:rsidR="002A4D39">
        <w:rPr>
          <w:rFonts w:ascii="Arial" w:eastAsia="標楷體" w:hAnsi="Arial" w:hint="eastAsia"/>
          <w:kern w:val="0"/>
          <w:sz w:val="28"/>
          <w:szCs w:val="28"/>
        </w:rPr>
        <w:t>、</w:t>
      </w:r>
      <w:r w:rsidRPr="00D060E3">
        <w:rPr>
          <w:rFonts w:ascii="Arial" w:eastAsia="標楷體" w:hAnsi="Arial" w:hint="eastAsia"/>
          <w:spacing w:val="-10"/>
          <w:kern w:val="0"/>
          <w:sz w:val="28"/>
          <w:szCs w:val="28"/>
        </w:rPr>
        <w:t>登入考選部全球資訊網，網址為</w:t>
      </w:r>
      <w:hyperlink r:id="rId40" w:history="1">
        <w:r w:rsidRPr="001278F6">
          <w:rPr>
            <w:rStyle w:val="a5"/>
            <w:rFonts w:ascii="Arial" w:eastAsia="標楷體" w:hAnsi="Arial" w:hint="eastAsia"/>
            <w:spacing w:val="-10"/>
            <w:kern w:val="0"/>
          </w:rPr>
          <w:t>www.moex.gov.tw</w:t>
        </w:r>
      </w:hyperlink>
      <w:r w:rsidRPr="001278F6">
        <w:rPr>
          <w:rFonts w:ascii="Arial" w:eastAsia="標楷體" w:hAnsi="Arial" w:hint="eastAsia"/>
          <w:spacing w:val="-10"/>
          <w:kern w:val="0"/>
        </w:rPr>
        <w:t>。</w:t>
      </w:r>
      <w:r w:rsidRPr="00D060E3">
        <w:rPr>
          <w:rFonts w:ascii="Arial" w:eastAsia="標楷體" w:hAnsi="Arial" w:hint="eastAsia"/>
          <w:spacing w:val="-10"/>
          <w:kern w:val="0"/>
          <w:sz w:val="28"/>
          <w:szCs w:val="28"/>
        </w:rPr>
        <w:t>點選網路報名主站或新站，即可進入網路報名系統入口網站，或以網址</w:t>
      </w:r>
      <w:hyperlink r:id="rId41" w:history="1">
        <w:r w:rsidRPr="00D060E3">
          <w:rPr>
            <w:rStyle w:val="a5"/>
            <w:rFonts w:ascii="Arial" w:hAnsi="Arial" w:cs="Arial"/>
            <w:spacing w:val="-10"/>
          </w:rPr>
          <w:t>http://register.moex.gov.tw/</w:t>
        </w:r>
      </w:hyperlink>
      <w:r w:rsidRPr="00D060E3">
        <w:rPr>
          <w:rFonts w:ascii="Arial" w:eastAsia="標楷體" w:hAnsi="Arial" w:cs="Arial"/>
          <w:spacing w:val="-10"/>
          <w:kern w:val="0"/>
          <w:sz w:val="28"/>
          <w:szCs w:val="28"/>
        </w:rPr>
        <w:t>（主站）、</w:t>
      </w:r>
      <w:hyperlink r:id="rId42" w:history="1">
        <w:r w:rsidRPr="00D060E3">
          <w:rPr>
            <w:rStyle w:val="a5"/>
            <w:rFonts w:ascii="Arial" w:hAnsi="Arial" w:cs="Arial"/>
            <w:spacing w:val="-10"/>
          </w:rPr>
          <w:t>http://register.moex2.nat.gov.tw/</w:t>
        </w:r>
      </w:hyperlink>
      <w:r w:rsidRPr="00D060E3">
        <w:rPr>
          <w:rFonts w:ascii="Arial" w:eastAsia="標楷體" w:hAnsi="Arial" w:hint="eastAsia"/>
          <w:spacing w:val="-10"/>
          <w:kern w:val="0"/>
          <w:sz w:val="28"/>
          <w:szCs w:val="28"/>
        </w:rPr>
        <w:t>（新站）直接進入。</w:t>
      </w:r>
    </w:p>
    <w:p w:rsidR="00A86A2B" w:rsidRDefault="00A86A2B" w:rsidP="00A86A2B">
      <w:pPr>
        <w:spacing w:line="400" w:lineRule="exact"/>
        <w:ind w:left="840" w:hangingChars="300" w:hanging="840"/>
        <w:jc w:val="both"/>
        <w:rPr>
          <w:rFonts w:ascii="Arial" w:eastAsia="標楷體" w:hAnsi="Arial"/>
          <w:kern w:val="0"/>
          <w:sz w:val="28"/>
          <w:szCs w:val="28"/>
        </w:rPr>
      </w:pPr>
      <w:r>
        <w:rPr>
          <w:rFonts w:ascii="Arial" w:eastAsia="標楷體" w:hAnsi="Arial" w:hint="eastAsia"/>
          <w:kern w:val="0"/>
          <w:sz w:val="28"/>
          <w:szCs w:val="28"/>
        </w:rPr>
        <w:t>二</w:t>
      </w:r>
      <w:r w:rsidR="002A4D39">
        <w:rPr>
          <w:rFonts w:ascii="Arial" w:eastAsia="標楷體" w:hAnsi="Arial" w:hint="eastAsia"/>
          <w:kern w:val="0"/>
          <w:sz w:val="28"/>
          <w:szCs w:val="28"/>
        </w:rPr>
        <w:t>、</w:t>
      </w:r>
      <w:r w:rsidRPr="00D060E3">
        <w:rPr>
          <w:rFonts w:ascii="Arial" w:eastAsia="標楷體" w:hAnsi="Arial" w:hint="eastAsia"/>
          <w:spacing w:val="-10"/>
          <w:kern w:val="0"/>
          <w:sz w:val="28"/>
          <w:szCs w:val="28"/>
        </w:rPr>
        <w:t>點選「新手上路」，詳讀各報名步驟之影音導覽，自我學習如何線上報名。</w:t>
      </w:r>
    </w:p>
    <w:p w:rsidR="00A86A2B" w:rsidRDefault="00A86A2B" w:rsidP="002C445D">
      <w:pPr>
        <w:spacing w:line="400" w:lineRule="exact"/>
        <w:ind w:left="560" w:hangingChars="200" w:hanging="560"/>
        <w:jc w:val="both"/>
        <w:rPr>
          <w:rFonts w:ascii="標楷體" w:eastAsia="標楷體" w:cs="標楷體"/>
          <w:kern w:val="0"/>
          <w:sz w:val="28"/>
          <w:szCs w:val="28"/>
        </w:rPr>
      </w:pPr>
      <w:r>
        <w:rPr>
          <w:rFonts w:ascii="Arial" w:eastAsia="標楷體" w:hAnsi="Arial" w:hint="eastAsia"/>
          <w:kern w:val="0"/>
          <w:sz w:val="28"/>
          <w:szCs w:val="28"/>
        </w:rPr>
        <w:t>三</w:t>
      </w:r>
      <w:r w:rsidR="002A4D39">
        <w:rPr>
          <w:rFonts w:ascii="Arial" w:eastAsia="標楷體" w:hAnsi="Arial" w:hint="eastAsia"/>
          <w:kern w:val="0"/>
          <w:sz w:val="28"/>
          <w:szCs w:val="28"/>
        </w:rPr>
        <w:t>、</w:t>
      </w:r>
      <w:r>
        <w:rPr>
          <w:rFonts w:ascii="標楷體" w:eastAsia="標楷體" w:cs="標楷體" w:hint="eastAsia"/>
          <w:kern w:val="0"/>
          <w:sz w:val="28"/>
          <w:szCs w:val="28"/>
        </w:rPr>
        <w:t>點選「我要報名」，可下載應考須知（PDF檔，WORD檔），如第一次使用請點選下載並安裝可攜式文件讀取器</w:t>
      </w:r>
      <w:r>
        <w:rPr>
          <w:rFonts w:ascii="Arial" w:eastAsia="標楷體" w:hAnsi="Arial" w:cs="Arial"/>
          <w:kern w:val="0"/>
          <w:sz w:val="28"/>
          <w:szCs w:val="28"/>
        </w:rPr>
        <w:t>(Acrobat</w:t>
      </w:r>
      <w:r>
        <w:rPr>
          <w:rFonts w:ascii="Arial" w:eastAsia="標楷體" w:hAnsi="Arial" w:cs="Arial" w:hint="eastAsia"/>
          <w:kern w:val="0"/>
          <w:sz w:val="28"/>
          <w:szCs w:val="28"/>
        </w:rPr>
        <w:t xml:space="preserve"> </w:t>
      </w:r>
      <w:r>
        <w:rPr>
          <w:rFonts w:ascii="Arial" w:eastAsia="標楷體" w:hAnsi="Arial" w:cs="Arial"/>
          <w:kern w:val="0"/>
          <w:sz w:val="28"/>
          <w:szCs w:val="28"/>
        </w:rPr>
        <w:t xml:space="preserve">PDF Reader ) </w:t>
      </w:r>
      <w:r>
        <w:rPr>
          <w:rFonts w:ascii="標楷體" w:eastAsia="標楷體" w:cs="標楷體" w:hint="eastAsia"/>
          <w:kern w:val="0"/>
          <w:sz w:val="28"/>
          <w:szCs w:val="28"/>
        </w:rPr>
        <w:t>，安裝完成後方可開啟PDF檔。</w:t>
      </w:r>
    </w:p>
    <w:p w:rsidR="00A86A2B" w:rsidRDefault="00A86A2B" w:rsidP="002C445D">
      <w:pPr>
        <w:spacing w:line="400" w:lineRule="exact"/>
        <w:ind w:left="560" w:hangingChars="200" w:hanging="560"/>
        <w:jc w:val="both"/>
        <w:rPr>
          <w:rFonts w:eastAsia="標楷體"/>
          <w:kern w:val="0"/>
          <w:sz w:val="28"/>
          <w:szCs w:val="28"/>
        </w:rPr>
      </w:pPr>
      <w:r>
        <w:rPr>
          <w:rFonts w:ascii="標楷體" w:eastAsia="標楷體" w:cs="標楷體" w:hint="eastAsia"/>
          <w:kern w:val="0"/>
          <w:sz w:val="28"/>
          <w:szCs w:val="28"/>
        </w:rPr>
        <w:t>四</w:t>
      </w:r>
      <w:r w:rsidR="002A4D39">
        <w:rPr>
          <w:rFonts w:ascii="標楷體" w:eastAsia="標楷體" w:cs="標楷體" w:hint="eastAsia"/>
          <w:kern w:val="0"/>
          <w:sz w:val="28"/>
          <w:szCs w:val="28"/>
        </w:rPr>
        <w:t>、</w:t>
      </w:r>
      <w:r>
        <w:rPr>
          <w:rFonts w:eastAsia="標楷體" w:hint="eastAsia"/>
          <w:kern w:val="0"/>
          <w:sz w:val="28"/>
          <w:szCs w:val="28"/>
        </w:rPr>
        <w:t>請先詳細閱讀「應考須知」後，依考試別點選「我要報名」按鈕或點選考試名稱，即可開始報名程序。</w:t>
      </w:r>
    </w:p>
    <w:p w:rsidR="00A86A2B" w:rsidRDefault="00A86A2B" w:rsidP="00A86A2B">
      <w:pPr>
        <w:spacing w:line="400" w:lineRule="exact"/>
        <w:ind w:left="840" w:hangingChars="300" w:hanging="840"/>
        <w:jc w:val="both"/>
        <w:rPr>
          <w:rFonts w:ascii="Arial" w:eastAsia="標楷體" w:hAnsi="Arial"/>
          <w:kern w:val="0"/>
          <w:sz w:val="28"/>
          <w:szCs w:val="28"/>
        </w:rPr>
      </w:pPr>
      <w:r>
        <w:rPr>
          <w:rFonts w:eastAsia="標楷體" w:hint="eastAsia"/>
          <w:kern w:val="0"/>
          <w:sz w:val="28"/>
          <w:szCs w:val="28"/>
        </w:rPr>
        <w:t>五</w:t>
      </w:r>
      <w:r w:rsidR="002A4D39">
        <w:rPr>
          <w:rFonts w:eastAsia="標楷體" w:hint="eastAsia"/>
          <w:kern w:val="0"/>
          <w:sz w:val="28"/>
          <w:szCs w:val="28"/>
        </w:rPr>
        <w:t>、</w:t>
      </w:r>
      <w:r>
        <w:rPr>
          <w:rFonts w:ascii="Arial" w:eastAsia="標楷體" w:hAnsi="Arial" w:hint="eastAsia"/>
          <w:kern w:val="0"/>
          <w:sz w:val="28"/>
          <w:szCs w:val="28"/>
        </w:rPr>
        <w:t>詳細閱讀網路報名同意書內容後，點選同意，繼續報名。</w:t>
      </w:r>
    </w:p>
    <w:p w:rsidR="00A86A2B" w:rsidRDefault="00A86A2B" w:rsidP="002C445D">
      <w:pPr>
        <w:spacing w:line="400" w:lineRule="exact"/>
        <w:ind w:left="560" w:hangingChars="200" w:hanging="560"/>
        <w:jc w:val="both"/>
        <w:rPr>
          <w:rFonts w:eastAsia="標楷體"/>
          <w:kern w:val="0"/>
          <w:sz w:val="28"/>
          <w:szCs w:val="28"/>
        </w:rPr>
      </w:pPr>
      <w:r>
        <w:rPr>
          <w:rFonts w:ascii="Arial" w:eastAsia="標楷體" w:hAnsi="Arial" w:hint="eastAsia"/>
          <w:kern w:val="0"/>
          <w:sz w:val="28"/>
          <w:szCs w:val="28"/>
        </w:rPr>
        <w:t>六</w:t>
      </w:r>
      <w:r w:rsidR="002A4D39">
        <w:rPr>
          <w:rFonts w:ascii="Arial" w:eastAsia="標楷體" w:hAnsi="Arial" w:hint="eastAsia"/>
          <w:kern w:val="0"/>
          <w:sz w:val="28"/>
          <w:szCs w:val="28"/>
        </w:rPr>
        <w:t>、</w:t>
      </w:r>
      <w:r>
        <w:rPr>
          <w:rFonts w:eastAsia="標楷體" w:hint="eastAsia"/>
          <w:kern w:val="0"/>
          <w:sz w:val="28"/>
          <w:szCs w:val="28"/>
        </w:rPr>
        <w:t>請依步驟指示選擇考試等級、類科與應試條款後，登錄個人基本資料、學歷資料、通訊資料、應試資格及設定密碼後，按存檔完成報名資料登錄。若曾報名過國家考試網路報名者，於選擇考試等級、類科與應試條款後，須登入身分證號碼與密碼，或者使用自然人憑證登入。</w:t>
      </w:r>
    </w:p>
    <w:p w:rsidR="00A86A2B" w:rsidRDefault="00A86A2B" w:rsidP="002C445D">
      <w:pPr>
        <w:spacing w:line="400" w:lineRule="exact"/>
        <w:ind w:left="560" w:hangingChars="200" w:hanging="560"/>
        <w:jc w:val="both"/>
        <w:rPr>
          <w:rFonts w:eastAsia="標楷體"/>
          <w:b/>
          <w:kern w:val="0"/>
          <w:sz w:val="28"/>
          <w:szCs w:val="28"/>
        </w:rPr>
      </w:pPr>
      <w:r>
        <w:rPr>
          <w:rFonts w:eastAsia="標楷體" w:hint="eastAsia"/>
          <w:kern w:val="0"/>
          <w:sz w:val="28"/>
          <w:szCs w:val="28"/>
        </w:rPr>
        <w:t>七</w:t>
      </w:r>
      <w:r w:rsidR="002A4D39">
        <w:rPr>
          <w:rFonts w:eastAsia="標楷體" w:hint="eastAsia"/>
          <w:kern w:val="0"/>
          <w:sz w:val="28"/>
          <w:szCs w:val="28"/>
        </w:rPr>
        <w:t>、</w:t>
      </w:r>
      <w:r w:rsidRPr="00460DA1">
        <w:rPr>
          <w:rFonts w:eastAsia="標楷體" w:hint="eastAsia"/>
          <w:b/>
          <w:kern w:val="0"/>
          <w:sz w:val="28"/>
          <w:szCs w:val="28"/>
        </w:rPr>
        <w:t>初次以網路</w:t>
      </w:r>
      <w:r w:rsidRPr="00460DA1">
        <w:rPr>
          <w:rFonts w:eastAsia="標楷體" w:hint="eastAsia"/>
          <w:b/>
          <w:w w:val="94"/>
          <w:kern w:val="0"/>
          <w:sz w:val="28"/>
          <w:szCs w:val="28"/>
        </w:rPr>
        <w:t>報名</w:t>
      </w:r>
      <w:r w:rsidRPr="00460DA1">
        <w:rPr>
          <w:rFonts w:eastAsia="標楷體" w:hint="eastAsia"/>
          <w:b/>
          <w:kern w:val="0"/>
          <w:sz w:val="28"/>
          <w:szCs w:val="28"/>
        </w:rPr>
        <w:t>國家考試之應考人，須設定個人密碼，密碼設定後請務必牢記，俾憑報名其他國家考試時，以同一密碼登入。</w:t>
      </w:r>
    </w:p>
    <w:p w:rsidR="00A86A2B" w:rsidRDefault="00A86A2B" w:rsidP="002C445D">
      <w:pPr>
        <w:spacing w:line="400" w:lineRule="exact"/>
        <w:ind w:left="560" w:hangingChars="200" w:hanging="560"/>
        <w:jc w:val="both"/>
        <w:rPr>
          <w:rFonts w:eastAsia="標楷體"/>
          <w:kern w:val="0"/>
          <w:sz w:val="28"/>
          <w:szCs w:val="28"/>
        </w:rPr>
      </w:pPr>
      <w:r>
        <w:rPr>
          <w:rFonts w:eastAsia="標楷體" w:hint="eastAsia"/>
          <w:kern w:val="0"/>
          <w:sz w:val="28"/>
          <w:szCs w:val="28"/>
        </w:rPr>
        <w:t>八</w:t>
      </w:r>
      <w:r w:rsidR="002A4D39">
        <w:rPr>
          <w:rFonts w:eastAsia="標楷體" w:hint="eastAsia"/>
          <w:kern w:val="0"/>
          <w:sz w:val="28"/>
          <w:szCs w:val="28"/>
        </w:rPr>
        <w:t>、</w:t>
      </w:r>
      <w:r w:rsidRPr="002A4D39">
        <w:rPr>
          <w:rFonts w:eastAsia="標楷體" w:hint="eastAsia"/>
          <w:spacing w:val="19"/>
          <w:kern w:val="0"/>
          <w:sz w:val="28"/>
          <w:szCs w:val="28"/>
          <w:fitText w:val="6000" w:id="837537024"/>
        </w:rPr>
        <w:t>登打姓名時，若屬於罕見字無法登打，請</w:t>
      </w:r>
      <w:r w:rsidRPr="002A4D39">
        <w:rPr>
          <w:rFonts w:eastAsia="標楷體" w:hint="eastAsia"/>
          <w:spacing w:val="-1"/>
          <w:kern w:val="0"/>
          <w:sz w:val="28"/>
          <w:szCs w:val="28"/>
          <w:fitText w:val="6000" w:id="837537024"/>
        </w:rPr>
        <w:t>至</w:t>
      </w:r>
      <w:r>
        <w:rPr>
          <w:rFonts w:eastAsia="標楷體"/>
          <w:kern w:val="0"/>
          <w:sz w:val="28"/>
          <w:szCs w:val="28"/>
        </w:rPr>
        <w:t>http://java.sun.com/</w:t>
      </w:r>
      <w:r>
        <w:rPr>
          <w:rFonts w:eastAsia="標楷體" w:hint="eastAsia"/>
          <w:kern w:val="0"/>
          <w:sz w:val="28"/>
          <w:szCs w:val="28"/>
        </w:rPr>
        <w:br/>
      </w:r>
      <w:r>
        <w:rPr>
          <w:rFonts w:eastAsia="標楷體"/>
          <w:kern w:val="0"/>
          <w:sz w:val="28"/>
          <w:szCs w:val="28"/>
        </w:rPr>
        <w:t>j2se/</w:t>
      </w:r>
      <w:smartTag w:uri="urn:schemas-microsoft-com:office:smarttags" w:element="chsdate">
        <w:smartTagPr>
          <w:attr w:name="Year" w:val="1899"/>
          <w:attr w:name="Month" w:val="12"/>
          <w:attr w:name="Day" w:val="30"/>
          <w:attr w:name="IsLunarDate" w:val="False"/>
          <w:attr w:name="IsROCDate" w:val="False"/>
        </w:smartTagPr>
        <w:r>
          <w:rPr>
            <w:rFonts w:eastAsia="標楷體"/>
            <w:kern w:val="0"/>
            <w:sz w:val="28"/>
            <w:szCs w:val="28"/>
          </w:rPr>
          <w:t>1.4.2</w:t>
        </w:r>
      </w:smartTag>
      <w:r>
        <w:rPr>
          <w:rFonts w:eastAsia="標楷體"/>
          <w:kern w:val="0"/>
          <w:sz w:val="28"/>
          <w:szCs w:val="28"/>
        </w:rPr>
        <w:t>/download.html</w:t>
      </w:r>
      <w:r>
        <w:rPr>
          <w:rFonts w:eastAsia="標楷體" w:hint="eastAsia"/>
          <w:kern w:val="0"/>
          <w:sz w:val="28"/>
          <w:szCs w:val="28"/>
        </w:rPr>
        <w:t xml:space="preserve"> </w:t>
      </w:r>
      <w:r>
        <w:rPr>
          <w:rFonts w:eastAsia="標楷體" w:hint="eastAsia"/>
          <w:kern w:val="0"/>
          <w:sz w:val="28"/>
          <w:szCs w:val="28"/>
        </w:rPr>
        <w:t>下載</w:t>
      </w:r>
      <w:r>
        <w:rPr>
          <w:rFonts w:eastAsia="標楷體" w:hint="eastAsia"/>
          <w:kern w:val="0"/>
          <w:sz w:val="28"/>
          <w:szCs w:val="28"/>
        </w:rPr>
        <w:t xml:space="preserve">Java Run Time </w:t>
      </w:r>
      <w:r>
        <w:rPr>
          <w:rFonts w:eastAsia="標楷體" w:hint="eastAsia"/>
          <w:kern w:val="0"/>
          <w:sz w:val="28"/>
          <w:szCs w:val="28"/>
        </w:rPr>
        <w:t>軟體，安裝完成後，請點選須「</w:t>
      </w:r>
      <w:r w:rsidRPr="009768E7">
        <w:rPr>
          <w:rFonts w:eastAsia="標楷體" w:hint="eastAsia"/>
          <w:kern w:val="0"/>
          <w:sz w:val="28"/>
          <w:szCs w:val="28"/>
          <w:shd w:val="pct15" w:color="auto" w:fill="FFFFFF"/>
        </w:rPr>
        <w:t>需申請造字</w:t>
      </w:r>
      <w:r>
        <w:rPr>
          <w:rFonts w:eastAsia="標楷體" w:hint="eastAsia"/>
          <w:kern w:val="0"/>
          <w:sz w:val="28"/>
          <w:szCs w:val="28"/>
        </w:rPr>
        <w:t>」按鈕。使用滑鼠點選填寫姓名處，於網頁上選擇注音或是倉頡輸入法，鍵入姓名。若於此處仍無法找到該罕見字者，</w:t>
      </w:r>
      <w:r>
        <w:rPr>
          <w:rFonts w:ascii="Arial" w:eastAsia="標楷體" w:hAnsi="Arial" w:hint="eastAsia"/>
          <w:kern w:val="0"/>
          <w:sz w:val="28"/>
          <w:szCs w:val="28"/>
        </w:rPr>
        <w:t>請</w:t>
      </w:r>
      <w:r w:rsidRPr="005C6A8B">
        <w:rPr>
          <w:rStyle w:val="highlight"/>
          <w:rFonts w:ascii="標楷體" w:eastAsia="標楷體" w:hAnsi="標楷體"/>
          <w:color w:val="FF0000"/>
          <w:sz w:val="28"/>
          <w:szCs w:val="28"/>
        </w:rPr>
        <w:t>點選『</w:t>
      </w:r>
      <w:r w:rsidRPr="005C6A8B">
        <w:rPr>
          <w:rStyle w:val="highlight"/>
          <w:rFonts w:ascii="標楷體" w:eastAsia="標楷體" w:hAnsi="標楷體" w:hint="eastAsia"/>
          <w:color w:val="FF0000"/>
          <w:sz w:val="28"/>
          <w:szCs w:val="28"/>
        </w:rPr>
        <w:t>◎</w:t>
      </w:r>
      <w:r w:rsidRPr="005C6A8B">
        <w:rPr>
          <w:rStyle w:val="highlight"/>
          <w:rFonts w:ascii="標楷體" w:eastAsia="標楷體" w:hAnsi="標楷體"/>
          <w:color w:val="FF0000"/>
          <w:sz w:val="28"/>
          <w:szCs w:val="28"/>
        </w:rPr>
        <w:t>』，如＜陳大</w:t>
      </w:r>
      <w:r>
        <w:rPr>
          <w:rStyle w:val="highlight"/>
          <w:rFonts w:ascii="標楷體" w:eastAsia="標楷體" w:hAnsi="標楷體" w:hint="eastAsia"/>
          <w:color w:val="FF0000"/>
          <w:sz w:val="28"/>
          <w:szCs w:val="28"/>
        </w:rPr>
        <w:t>◎</w:t>
      </w:r>
      <w:r w:rsidRPr="005C6A8B">
        <w:rPr>
          <w:rStyle w:val="highlight"/>
          <w:rFonts w:ascii="標楷體" w:eastAsia="標楷體" w:hAnsi="標楷體"/>
          <w:color w:val="FF0000"/>
          <w:sz w:val="28"/>
          <w:szCs w:val="28"/>
        </w:rPr>
        <w:t>＞系統將自動產生「罕見字申請表」，</w:t>
      </w:r>
      <w:r w:rsidRPr="005C6A8B">
        <w:rPr>
          <w:rStyle w:val="highlight"/>
          <w:rFonts w:ascii="標楷體" w:eastAsia="標楷體" w:hAnsi="標楷體" w:hint="eastAsia"/>
          <w:color w:val="FF0000"/>
          <w:sz w:val="28"/>
          <w:szCs w:val="28"/>
        </w:rPr>
        <w:t>請</w:t>
      </w:r>
      <w:r>
        <w:rPr>
          <w:rStyle w:val="highlight"/>
          <w:rFonts w:ascii="標楷體" w:eastAsia="標楷體" w:hAnsi="標楷體" w:hint="eastAsia"/>
          <w:color w:val="FF0000"/>
          <w:sz w:val="28"/>
          <w:szCs w:val="28"/>
        </w:rPr>
        <w:t>列印後</w:t>
      </w:r>
      <w:r w:rsidRPr="005C6A8B">
        <w:rPr>
          <w:rStyle w:val="highlight"/>
          <w:rFonts w:ascii="標楷體" w:eastAsia="標楷體" w:hAnsi="標楷體" w:hint="eastAsia"/>
          <w:color w:val="FF0000"/>
          <w:sz w:val="28"/>
          <w:szCs w:val="28"/>
        </w:rPr>
        <w:t>自行書寫姓名造字於該表中，</w:t>
      </w:r>
      <w:r w:rsidRPr="005C6A8B">
        <w:rPr>
          <w:rStyle w:val="highlight"/>
          <w:rFonts w:ascii="標楷體" w:eastAsia="標楷體" w:hAnsi="標楷體"/>
          <w:color w:val="FF0000"/>
          <w:sz w:val="28"/>
          <w:szCs w:val="28"/>
        </w:rPr>
        <w:t>連同報名書表郵寄至考選部</w:t>
      </w:r>
      <w:r w:rsidRPr="005C6A8B">
        <w:rPr>
          <w:rFonts w:ascii="標楷體" w:eastAsia="標楷體" w:hAnsi="標楷體" w:hint="eastAsia"/>
          <w:kern w:val="0"/>
          <w:sz w:val="28"/>
          <w:szCs w:val="28"/>
        </w:rPr>
        <w:t>。</w:t>
      </w:r>
      <w:r>
        <w:rPr>
          <w:rFonts w:eastAsia="標楷體" w:hint="eastAsia"/>
          <w:kern w:val="0"/>
          <w:sz w:val="28"/>
          <w:szCs w:val="28"/>
        </w:rPr>
        <w:t>報名過程中，請仔細確認個人報名資料。</w:t>
      </w:r>
    </w:p>
    <w:p w:rsidR="00A86A2B" w:rsidRDefault="00A86A2B" w:rsidP="002C445D">
      <w:pPr>
        <w:spacing w:line="400" w:lineRule="exact"/>
        <w:ind w:left="560" w:hangingChars="200" w:hanging="560"/>
        <w:jc w:val="both"/>
        <w:rPr>
          <w:rFonts w:eastAsia="標楷體"/>
          <w:b/>
          <w:bCs/>
          <w:kern w:val="0"/>
          <w:sz w:val="28"/>
          <w:szCs w:val="28"/>
        </w:rPr>
      </w:pPr>
      <w:r>
        <w:rPr>
          <w:rFonts w:eastAsia="標楷體" w:hint="eastAsia"/>
          <w:kern w:val="0"/>
          <w:sz w:val="28"/>
          <w:szCs w:val="28"/>
        </w:rPr>
        <w:t>九</w:t>
      </w:r>
      <w:r w:rsidR="002A4D39">
        <w:rPr>
          <w:rFonts w:eastAsia="標楷體" w:hint="eastAsia"/>
          <w:kern w:val="0"/>
          <w:sz w:val="28"/>
          <w:szCs w:val="28"/>
        </w:rPr>
        <w:t>、</w:t>
      </w:r>
      <w:r>
        <w:rPr>
          <w:rFonts w:eastAsia="標楷體" w:hint="eastAsia"/>
          <w:kern w:val="0"/>
          <w:sz w:val="28"/>
          <w:szCs w:val="28"/>
        </w:rPr>
        <w:t>完成報名資料登錄後，即可點選下載加密或不加密報名書表，使用可攜式文件讀取器（</w:t>
      </w:r>
      <w:r>
        <w:rPr>
          <w:rFonts w:eastAsia="標楷體" w:hint="eastAsia"/>
          <w:kern w:val="0"/>
          <w:sz w:val="28"/>
          <w:szCs w:val="28"/>
        </w:rPr>
        <w:t>Acrobat PDF Reader</w:t>
      </w:r>
      <w:r>
        <w:rPr>
          <w:rFonts w:eastAsia="標楷體" w:hint="eastAsia"/>
          <w:kern w:val="0"/>
          <w:sz w:val="28"/>
          <w:szCs w:val="28"/>
        </w:rPr>
        <w:t>）讀取並列印報名書表。開啟加密之報名書表時，請以您的密碼輸入密碼欄方可開啟檔案。</w:t>
      </w:r>
      <w:r>
        <w:rPr>
          <w:rFonts w:eastAsia="標楷體" w:hint="eastAsia"/>
          <w:b/>
          <w:kern w:val="0"/>
          <w:sz w:val="28"/>
          <w:szCs w:val="28"/>
        </w:rPr>
        <w:t>報名書表包含</w:t>
      </w:r>
      <w:r>
        <w:rPr>
          <w:rFonts w:eastAsia="標楷體" w:hint="eastAsia"/>
          <w:b/>
          <w:sz w:val="28"/>
          <w:szCs w:val="20"/>
        </w:rPr>
        <w:t>報名郵寄專用信封封面、報名履歷表</w:t>
      </w:r>
      <w:r>
        <w:rPr>
          <w:rFonts w:eastAsia="標楷體" w:hint="eastAsia"/>
          <w:b/>
          <w:kern w:val="0"/>
          <w:sz w:val="28"/>
          <w:szCs w:val="28"/>
        </w:rPr>
        <w:t>等</w:t>
      </w:r>
      <w:r>
        <w:rPr>
          <w:rFonts w:eastAsia="標楷體" w:hint="eastAsia"/>
          <w:kern w:val="0"/>
          <w:sz w:val="28"/>
          <w:szCs w:val="28"/>
        </w:rPr>
        <w:t>，請自行列印，並將</w:t>
      </w:r>
      <w:r w:rsidRPr="008169D7">
        <w:rPr>
          <w:rFonts w:eastAsia="標楷體" w:hint="eastAsia"/>
          <w:b/>
          <w:sz w:val="28"/>
          <w:szCs w:val="20"/>
        </w:rPr>
        <w:t>繳費憑證黏貼於報名履歷表背面上方</w:t>
      </w:r>
      <w:r>
        <w:rPr>
          <w:rFonts w:eastAsia="標楷體" w:hint="eastAsia"/>
          <w:kern w:val="0"/>
          <w:sz w:val="28"/>
          <w:szCs w:val="28"/>
        </w:rPr>
        <w:t>。列印時請使用Ａ４尺寸紙張單面列印（</w:t>
      </w:r>
      <w:r>
        <w:rPr>
          <w:rFonts w:eastAsia="標楷體" w:hint="eastAsia"/>
          <w:b/>
          <w:bCs/>
          <w:kern w:val="0"/>
          <w:sz w:val="28"/>
          <w:szCs w:val="28"/>
        </w:rPr>
        <w:t>嚴禁雙面列印或噴墨列印，建議以雷射印表機列印）。</w:t>
      </w:r>
    </w:p>
    <w:p w:rsidR="00A86A2B" w:rsidRDefault="00A86A2B" w:rsidP="002C445D">
      <w:pPr>
        <w:spacing w:line="400" w:lineRule="exact"/>
        <w:ind w:left="560" w:hangingChars="200" w:hanging="560"/>
        <w:jc w:val="both"/>
        <w:rPr>
          <w:rFonts w:eastAsia="標楷體"/>
          <w:kern w:val="0"/>
          <w:sz w:val="28"/>
          <w:szCs w:val="28"/>
        </w:rPr>
      </w:pPr>
      <w:r w:rsidRPr="00D1647E">
        <w:rPr>
          <w:rFonts w:eastAsia="標楷體" w:hint="eastAsia"/>
          <w:bCs/>
          <w:kern w:val="0"/>
          <w:sz w:val="28"/>
          <w:szCs w:val="28"/>
        </w:rPr>
        <w:t>十</w:t>
      </w:r>
      <w:r w:rsidR="00EA65EC">
        <w:rPr>
          <w:rFonts w:eastAsia="標楷體" w:hint="eastAsia"/>
          <w:bCs/>
          <w:kern w:val="0"/>
          <w:sz w:val="28"/>
          <w:szCs w:val="28"/>
        </w:rPr>
        <w:t>、</w:t>
      </w:r>
      <w:r>
        <w:rPr>
          <w:rFonts w:eastAsia="標楷體" w:hint="eastAsia"/>
          <w:kern w:val="0"/>
          <w:sz w:val="28"/>
          <w:szCs w:val="28"/>
        </w:rPr>
        <w:t>產生的報名書表，如報名序號條碼變成灰色長方格時，請移除重新安裝</w:t>
      </w:r>
      <w:r>
        <w:rPr>
          <w:rFonts w:eastAsia="標楷體" w:hint="eastAsia"/>
          <w:kern w:val="0"/>
          <w:sz w:val="28"/>
          <w:szCs w:val="28"/>
        </w:rPr>
        <w:lastRenderedPageBreak/>
        <w:t>Acrobat Reader 7.0</w:t>
      </w:r>
      <w:r>
        <w:rPr>
          <w:rFonts w:eastAsia="標楷體" w:hint="eastAsia"/>
          <w:kern w:val="0"/>
          <w:sz w:val="28"/>
          <w:szCs w:val="28"/>
        </w:rPr>
        <w:t>以上版本，請再至「會員專區」下載報名書表，重新開啟並列印。</w:t>
      </w:r>
    </w:p>
    <w:p w:rsidR="00A86A2B" w:rsidRDefault="00A86A2B" w:rsidP="002C445D">
      <w:pPr>
        <w:spacing w:line="400" w:lineRule="exact"/>
        <w:ind w:leftChars="-98" w:left="605" w:hangingChars="300" w:hanging="840"/>
        <w:jc w:val="both"/>
        <w:rPr>
          <w:rFonts w:eastAsia="標楷體"/>
          <w:kern w:val="0"/>
          <w:sz w:val="28"/>
          <w:szCs w:val="28"/>
        </w:rPr>
      </w:pPr>
      <w:r>
        <w:rPr>
          <w:rFonts w:eastAsia="標楷體" w:hint="eastAsia"/>
          <w:kern w:val="0"/>
          <w:sz w:val="28"/>
          <w:szCs w:val="28"/>
        </w:rPr>
        <w:t>十一</w:t>
      </w:r>
      <w:r w:rsidR="00EA65EC">
        <w:rPr>
          <w:rFonts w:eastAsia="標楷體" w:hint="eastAsia"/>
          <w:kern w:val="0"/>
          <w:sz w:val="28"/>
          <w:szCs w:val="28"/>
        </w:rPr>
        <w:t>、</w:t>
      </w:r>
      <w:r>
        <w:rPr>
          <w:rFonts w:eastAsia="標楷體" w:hint="eastAsia"/>
          <w:kern w:val="0"/>
          <w:sz w:val="28"/>
          <w:szCs w:val="28"/>
        </w:rPr>
        <w:t>列印報名書表完成後，請依畫面選擇繳費方式（或點選列印繳款單）。若採信用卡繳費，限</w:t>
      </w:r>
      <w:r>
        <w:rPr>
          <w:rFonts w:eastAsia="標楷體" w:hint="eastAsia"/>
          <w:b/>
          <w:bCs/>
          <w:kern w:val="0"/>
          <w:sz w:val="28"/>
          <w:szCs w:val="28"/>
        </w:rPr>
        <w:t>以本人持有</w:t>
      </w:r>
      <w:r>
        <w:rPr>
          <w:rFonts w:eastAsia="標楷體" w:hint="eastAsia"/>
          <w:kern w:val="0"/>
          <w:sz w:val="28"/>
          <w:szCs w:val="28"/>
        </w:rPr>
        <w:t>之</w:t>
      </w:r>
      <w:r>
        <w:rPr>
          <w:rFonts w:eastAsia="標楷體" w:hint="eastAsia"/>
          <w:kern w:val="0"/>
          <w:sz w:val="28"/>
          <w:szCs w:val="28"/>
        </w:rPr>
        <w:t xml:space="preserve"> </w:t>
      </w:r>
      <w:r w:rsidRPr="00804316">
        <w:rPr>
          <w:rFonts w:eastAsia="標楷體"/>
          <w:kern w:val="0"/>
          <w:sz w:val="28"/>
          <w:szCs w:val="28"/>
        </w:rPr>
        <w:object w:dxaOrig="570" w:dyaOrig="360">
          <v:shape id="_x0000_i1028" type="#_x0000_t75" style="width:29.4pt;height:18.6pt" o:ole="">
            <v:imagedata r:id="rId27" o:title=""/>
          </v:shape>
          <o:OLEObject Type="Embed" ProgID="PBrush" ShapeID="_x0000_i1028" DrawAspect="Content" ObjectID="_1487409106" r:id="rId43"/>
        </w:object>
      </w:r>
      <w:r>
        <w:rPr>
          <w:rFonts w:eastAsia="標楷體" w:hint="eastAsia"/>
          <w:kern w:val="0"/>
          <w:sz w:val="28"/>
          <w:szCs w:val="28"/>
        </w:rPr>
        <w:t xml:space="preserve"> VISA </w:t>
      </w:r>
      <w:r w:rsidRPr="00804316">
        <w:rPr>
          <w:rFonts w:eastAsia="標楷體"/>
          <w:kern w:val="0"/>
          <w:sz w:val="28"/>
          <w:szCs w:val="28"/>
        </w:rPr>
        <w:object w:dxaOrig="600" w:dyaOrig="360">
          <v:shape id="_x0000_i1029" type="#_x0000_t75" style="width:30pt;height:18.6pt" o:ole="">
            <v:imagedata r:id="rId29" o:title=""/>
          </v:shape>
          <o:OLEObject Type="Embed" ProgID="PBrush" ShapeID="_x0000_i1029" DrawAspect="Content" ObjectID="_1487409107" r:id="rId44"/>
        </w:object>
      </w:r>
      <w:r>
        <w:rPr>
          <w:rFonts w:eastAsia="標楷體" w:hint="eastAsia"/>
          <w:kern w:val="0"/>
          <w:sz w:val="28"/>
          <w:szCs w:val="28"/>
        </w:rPr>
        <w:t xml:space="preserve"> MasterCard</w:t>
      </w:r>
      <w:r>
        <w:rPr>
          <w:rFonts w:eastAsia="標楷體" w:hint="eastAsia"/>
          <w:kern w:val="0"/>
          <w:sz w:val="28"/>
          <w:szCs w:val="28"/>
        </w:rPr>
        <w:t>進行繳款（不限發卡銀行），請輸入卡號等授權資料後，即可完成繳費程序。若採</w:t>
      </w:r>
      <w:r>
        <w:rPr>
          <w:rFonts w:eastAsia="標楷體" w:hint="eastAsia"/>
          <w:kern w:val="0"/>
          <w:sz w:val="28"/>
          <w:szCs w:val="28"/>
        </w:rPr>
        <w:t>Web</w:t>
      </w:r>
      <w:r>
        <w:rPr>
          <w:rFonts w:eastAsia="標楷體"/>
          <w:kern w:val="0"/>
          <w:sz w:val="28"/>
          <w:szCs w:val="28"/>
        </w:rPr>
        <w:t>ATM</w:t>
      </w:r>
      <w:r>
        <w:rPr>
          <w:rFonts w:eastAsia="標楷體" w:hint="eastAsia"/>
          <w:kern w:val="0"/>
          <w:sz w:val="28"/>
          <w:szCs w:val="28"/>
        </w:rPr>
        <w:t>（</w:t>
      </w:r>
      <w:r>
        <w:rPr>
          <w:rFonts w:eastAsia="標楷體"/>
          <w:kern w:val="0"/>
          <w:sz w:val="28"/>
          <w:szCs w:val="28"/>
        </w:rPr>
        <w:t>全國繳費網</w:t>
      </w:r>
      <w:r>
        <w:rPr>
          <w:rFonts w:eastAsia="標楷體" w:hint="eastAsia"/>
          <w:kern w:val="0"/>
          <w:sz w:val="28"/>
          <w:szCs w:val="28"/>
        </w:rPr>
        <w:t>）</w:t>
      </w:r>
      <w:r>
        <w:rPr>
          <w:rFonts w:eastAsia="標楷體"/>
          <w:kern w:val="0"/>
          <w:sz w:val="28"/>
          <w:szCs w:val="28"/>
        </w:rPr>
        <w:t>繳</w:t>
      </w:r>
      <w:r>
        <w:rPr>
          <w:rFonts w:eastAsia="標楷體" w:hint="eastAsia"/>
          <w:kern w:val="0"/>
          <w:sz w:val="28"/>
          <w:szCs w:val="28"/>
        </w:rPr>
        <w:t>款，請</w:t>
      </w:r>
      <w:r>
        <w:rPr>
          <w:rFonts w:eastAsia="標楷體"/>
          <w:kern w:val="0"/>
          <w:sz w:val="28"/>
          <w:szCs w:val="28"/>
        </w:rPr>
        <w:t>使用晶片金融卡進行線上繳費</w:t>
      </w:r>
      <w:r>
        <w:rPr>
          <w:rFonts w:eastAsia="標楷體" w:hint="eastAsia"/>
          <w:kern w:val="0"/>
          <w:sz w:val="28"/>
          <w:szCs w:val="28"/>
        </w:rPr>
        <w:t>。若選擇臨櫃繳款或</w:t>
      </w:r>
      <w:r>
        <w:rPr>
          <w:rFonts w:eastAsia="標楷體"/>
          <w:kern w:val="0"/>
          <w:sz w:val="28"/>
          <w:szCs w:val="28"/>
        </w:rPr>
        <w:t>ATM</w:t>
      </w:r>
      <w:r>
        <w:rPr>
          <w:rFonts w:eastAsia="標楷體" w:hint="eastAsia"/>
          <w:kern w:val="0"/>
          <w:sz w:val="28"/>
          <w:szCs w:val="28"/>
        </w:rPr>
        <w:t>轉帳，請自行列印繳費單後，前往便利商店、郵局或銀行繳款或</w:t>
      </w:r>
      <w:r>
        <w:rPr>
          <w:rFonts w:eastAsia="標楷體"/>
          <w:kern w:val="0"/>
          <w:sz w:val="28"/>
          <w:szCs w:val="28"/>
        </w:rPr>
        <w:t>ATM</w:t>
      </w:r>
      <w:r>
        <w:rPr>
          <w:rFonts w:eastAsia="標楷體" w:hint="eastAsia"/>
          <w:kern w:val="0"/>
          <w:sz w:val="28"/>
          <w:szCs w:val="28"/>
        </w:rPr>
        <w:t>轉帳並領取收據。</w:t>
      </w:r>
    </w:p>
    <w:p w:rsidR="00A86A2B" w:rsidRDefault="00A86A2B" w:rsidP="002C445D">
      <w:pPr>
        <w:spacing w:line="400" w:lineRule="exact"/>
        <w:ind w:leftChars="-98" w:left="605" w:hangingChars="300" w:hanging="840"/>
        <w:jc w:val="both"/>
        <w:rPr>
          <w:rFonts w:ascii="標楷體" w:eastAsia="標楷體" w:hAnsi="標楷體"/>
          <w:kern w:val="0"/>
          <w:sz w:val="28"/>
          <w:szCs w:val="28"/>
        </w:rPr>
      </w:pPr>
      <w:r>
        <w:rPr>
          <w:rFonts w:eastAsia="標楷體" w:hint="eastAsia"/>
          <w:kern w:val="0"/>
          <w:sz w:val="28"/>
          <w:szCs w:val="28"/>
        </w:rPr>
        <w:t>十二</w:t>
      </w:r>
      <w:r w:rsidR="00EA65EC">
        <w:rPr>
          <w:rFonts w:eastAsia="標楷體" w:hint="eastAsia"/>
          <w:kern w:val="0"/>
          <w:sz w:val="28"/>
          <w:szCs w:val="28"/>
        </w:rPr>
        <w:t>、</w:t>
      </w:r>
      <w:r>
        <w:rPr>
          <w:rFonts w:ascii="標楷體" w:eastAsia="標楷體" w:hAnsi="標楷體" w:hint="eastAsia"/>
          <w:kern w:val="0"/>
          <w:sz w:val="28"/>
          <w:szCs w:val="28"/>
        </w:rPr>
        <w:t>若報名書表資料有誤，請於</w:t>
      </w:r>
      <w:r>
        <w:rPr>
          <w:rFonts w:ascii="標楷體" w:eastAsia="標楷體" w:hAnsi="標楷體"/>
          <w:kern w:val="0"/>
          <w:sz w:val="28"/>
          <w:szCs w:val="28"/>
        </w:rPr>
        <w:t>24</w:t>
      </w:r>
      <w:r>
        <w:rPr>
          <w:rFonts w:ascii="標楷體" w:eastAsia="標楷體" w:hAnsi="標楷體" w:hint="eastAsia"/>
          <w:kern w:val="0"/>
          <w:sz w:val="28"/>
          <w:szCs w:val="28"/>
        </w:rPr>
        <w:t>小時內至「報名狀態查詢」選擇報名序號逕行更新報名資料。報名書表具關連性（含繳款單），任一張更新請全數更換；「報名存檔」已逾</w:t>
      </w:r>
      <w:r>
        <w:rPr>
          <w:rFonts w:ascii="標楷體" w:eastAsia="標楷體" w:hAnsi="標楷體"/>
          <w:kern w:val="0"/>
          <w:sz w:val="28"/>
          <w:szCs w:val="28"/>
        </w:rPr>
        <w:t xml:space="preserve">24 </w:t>
      </w:r>
      <w:r>
        <w:rPr>
          <w:rFonts w:ascii="標楷體" w:eastAsia="標楷體" w:hAnsi="標楷體" w:hint="eastAsia"/>
          <w:kern w:val="0"/>
          <w:sz w:val="28"/>
          <w:szCs w:val="28"/>
        </w:rPr>
        <w:t>小時則僅能查詢，不得進行報名資料修改。</w:t>
      </w:r>
    </w:p>
    <w:p w:rsidR="00A86A2B" w:rsidRDefault="00A86A2B" w:rsidP="002C445D">
      <w:pPr>
        <w:spacing w:line="400" w:lineRule="exact"/>
        <w:ind w:leftChars="-98" w:left="605" w:hangingChars="300" w:hanging="840"/>
        <w:jc w:val="both"/>
        <w:rPr>
          <w:rFonts w:ascii="標楷體" w:eastAsia="標楷體" w:hAnsi="標楷體"/>
          <w:color w:val="000000"/>
          <w:kern w:val="0"/>
          <w:sz w:val="28"/>
          <w:szCs w:val="28"/>
        </w:rPr>
      </w:pPr>
      <w:r>
        <w:rPr>
          <w:rFonts w:ascii="標楷體" w:eastAsia="標楷體" w:hAnsi="標楷體" w:hint="eastAsia"/>
          <w:kern w:val="0"/>
          <w:sz w:val="28"/>
          <w:szCs w:val="28"/>
        </w:rPr>
        <w:t>十三</w:t>
      </w:r>
      <w:r w:rsidR="00EA65EC">
        <w:rPr>
          <w:rFonts w:ascii="標楷體" w:eastAsia="標楷體" w:hAnsi="標楷體" w:hint="eastAsia"/>
          <w:kern w:val="0"/>
          <w:sz w:val="28"/>
          <w:szCs w:val="28"/>
        </w:rPr>
        <w:t>、</w:t>
      </w:r>
      <w:r>
        <w:rPr>
          <w:rFonts w:eastAsia="標楷體" w:hint="eastAsia"/>
          <w:kern w:val="0"/>
          <w:sz w:val="28"/>
          <w:szCs w:val="28"/>
        </w:rPr>
        <w:t>報名表件如有系統未自動下載資料之欄位，務請應考人依應考須知說明自行填寫；在裝入報名信封前，請務必再次檢查報考之錄取分發區</w:t>
      </w:r>
      <w:r>
        <w:rPr>
          <w:rFonts w:eastAsia="標楷體" w:hint="eastAsia"/>
          <w:sz w:val="28"/>
          <w:szCs w:val="20"/>
        </w:rPr>
        <w:t>、考區、等別、類科</w:t>
      </w:r>
      <w:r>
        <w:rPr>
          <w:rFonts w:eastAsia="標楷體" w:hint="eastAsia"/>
          <w:kern w:val="0"/>
          <w:sz w:val="28"/>
          <w:szCs w:val="28"/>
        </w:rPr>
        <w:t>，如發現確實報考錯誤，請登入「會員專區」後並點選報名狀態查詢，將該筆報名資料註銷，並重新報名；</w:t>
      </w:r>
      <w:r>
        <w:rPr>
          <w:rFonts w:eastAsia="標楷體" w:hint="eastAsia"/>
          <w:color w:val="000000"/>
          <w:kern w:val="0"/>
          <w:sz w:val="28"/>
          <w:szCs w:val="28"/>
        </w:rPr>
        <w:t>應考人報名表件</w:t>
      </w:r>
      <w:r w:rsidRPr="00D1647E">
        <w:rPr>
          <w:rFonts w:ascii="標楷體" w:eastAsia="標楷體" w:hAnsi="標楷體" w:hint="eastAsia"/>
          <w:sz w:val="28"/>
          <w:szCs w:val="28"/>
        </w:rPr>
        <w:t>交付郵寄後，即不得更換報考錄取分發區、考區、等別、科</w:t>
      </w:r>
      <w:r>
        <w:rPr>
          <w:rFonts w:ascii="標楷體" w:eastAsia="標楷體" w:hAnsi="標楷體" w:hint="eastAsia"/>
          <w:sz w:val="28"/>
          <w:szCs w:val="28"/>
        </w:rPr>
        <w:t>別</w:t>
      </w:r>
      <w:r w:rsidRPr="00D1647E">
        <w:rPr>
          <w:rFonts w:ascii="標楷體" w:eastAsia="標楷體" w:hAnsi="標楷體" w:hint="eastAsia"/>
          <w:color w:val="000000"/>
          <w:kern w:val="0"/>
          <w:sz w:val="28"/>
          <w:szCs w:val="28"/>
        </w:rPr>
        <w:t>。</w:t>
      </w:r>
    </w:p>
    <w:p w:rsidR="00A86A2B" w:rsidRDefault="00A86A2B" w:rsidP="002C445D">
      <w:pPr>
        <w:spacing w:line="400" w:lineRule="exact"/>
        <w:ind w:leftChars="-98" w:left="605" w:hangingChars="300" w:hanging="840"/>
        <w:jc w:val="both"/>
        <w:rPr>
          <w:rFonts w:ascii="標楷體" w:eastAsia="標楷體" w:hAnsi="標楷體"/>
          <w:kern w:val="0"/>
          <w:sz w:val="28"/>
          <w:szCs w:val="28"/>
        </w:rPr>
      </w:pPr>
      <w:r>
        <w:rPr>
          <w:rFonts w:ascii="標楷體" w:eastAsia="標楷體" w:hAnsi="標楷體" w:hint="eastAsia"/>
          <w:color w:val="000000"/>
          <w:kern w:val="0"/>
          <w:sz w:val="28"/>
          <w:szCs w:val="28"/>
        </w:rPr>
        <w:t>十四</w:t>
      </w:r>
      <w:r w:rsidR="00EA65EC">
        <w:rPr>
          <w:rFonts w:ascii="標楷體" w:eastAsia="標楷體" w:hAnsi="標楷體" w:hint="eastAsia"/>
          <w:color w:val="000000"/>
          <w:kern w:val="0"/>
          <w:sz w:val="28"/>
          <w:szCs w:val="28"/>
        </w:rPr>
        <w:t>、</w:t>
      </w:r>
      <w:r w:rsidRPr="00D1647E">
        <w:rPr>
          <w:rFonts w:ascii="標楷體" w:eastAsia="標楷體" w:hAnsi="標楷體" w:hint="eastAsia"/>
          <w:b/>
          <w:bCs/>
          <w:sz w:val="28"/>
          <w:szCs w:val="28"/>
        </w:rPr>
        <w:t>各項報名表件列印無誤並已繳費完成後</w:t>
      </w:r>
      <w:r w:rsidRPr="00D1647E">
        <w:rPr>
          <w:rFonts w:ascii="標楷體" w:eastAsia="標楷體" w:hAnsi="標楷體" w:hint="eastAsia"/>
          <w:kern w:val="0"/>
          <w:sz w:val="28"/>
          <w:szCs w:val="28"/>
        </w:rPr>
        <w:t>，請將信封封面密實黏貼於大型標準信封（約B4大小），並</w:t>
      </w:r>
      <w:r w:rsidRPr="00D1647E">
        <w:rPr>
          <w:rFonts w:ascii="標楷體" w:eastAsia="標楷體" w:hAnsi="標楷體" w:hint="eastAsia"/>
          <w:b/>
          <w:bCs/>
          <w:kern w:val="0"/>
          <w:sz w:val="28"/>
          <w:szCs w:val="28"/>
        </w:rPr>
        <w:t>將書表</w:t>
      </w:r>
      <w:r>
        <w:rPr>
          <w:rFonts w:ascii="標楷體" w:eastAsia="標楷體" w:hAnsi="標楷體" w:hint="eastAsia"/>
          <w:b/>
          <w:bCs/>
          <w:kern w:val="0"/>
          <w:sz w:val="28"/>
          <w:szCs w:val="28"/>
        </w:rPr>
        <w:t>及應考資格證件依序裝入，以掛號郵寄至考選部特種考試司第</w:t>
      </w:r>
      <w:r w:rsidR="008975BF">
        <w:rPr>
          <w:rFonts w:ascii="標楷體" w:eastAsia="標楷體" w:hAnsi="標楷體" w:hint="eastAsia"/>
          <w:b/>
          <w:bCs/>
          <w:kern w:val="0"/>
          <w:sz w:val="28"/>
          <w:szCs w:val="28"/>
        </w:rPr>
        <w:t>三</w:t>
      </w:r>
      <w:r w:rsidRPr="00D1647E">
        <w:rPr>
          <w:rFonts w:ascii="標楷體" w:eastAsia="標楷體" w:hAnsi="標楷體" w:hint="eastAsia"/>
          <w:b/>
          <w:bCs/>
          <w:kern w:val="0"/>
          <w:sz w:val="28"/>
          <w:szCs w:val="28"/>
        </w:rPr>
        <w:t>科收，郵戳日期至遲以</w:t>
      </w:r>
      <w:r>
        <w:rPr>
          <w:rFonts w:ascii="標楷體" w:eastAsia="標楷體" w:hAnsi="標楷體" w:hint="eastAsia"/>
          <w:b/>
          <w:bCs/>
          <w:kern w:val="0"/>
          <w:sz w:val="30"/>
          <w:szCs w:val="30"/>
        </w:rPr>
        <w:t>104年</w:t>
      </w:r>
      <w:r w:rsidR="008975BF">
        <w:rPr>
          <w:rFonts w:ascii="標楷體" w:eastAsia="標楷體" w:hAnsi="標楷體" w:hint="eastAsia"/>
          <w:b/>
          <w:bCs/>
          <w:kern w:val="0"/>
          <w:sz w:val="30"/>
          <w:szCs w:val="30"/>
        </w:rPr>
        <w:t>3</w:t>
      </w:r>
      <w:r w:rsidRPr="00D060E3">
        <w:rPr>
          <w:rFonts w:ascii="標楷體" w:eastAsia="標楷體" w:hAnsi="標楷體" w:hint="eastAsia"/>
          <w:b/>
          <w:bCs/>
          <w:kern w:val="0"/>
          <w:sz w:val="30"/>
          <w:szCs w:val="30"/>
        </w:rPr>
        <w:t>月</w:t>
      </w:r>
      <w:r w:rsidR="008975BF">
        <w:rPr>
          <w:rFonts w:ascii="標楷體" w:eastAsia="標楷體" w:hAnsi="標楷體" w:hint="eastAsia"/>
          <w:b/>
          <w:bCs/>
          <w:kern w:val="0"/>
          <w:sz w:val="30"/>
          <w:szCs w:val="30"/>
        </w:rPr>
        <w:t>20</w:t>
      </w:r>
      <w:r w:rsidRPr="00D060E3">
        <w:rPr>
          <w:rFonts w:ascii="標楷體" w:eastAsia="標楷體" w:hAnsi="標楷體" w:hint="eastAsia"/>
          <w:b/>
          <w:bCs/>
          <w:kern w:val="0"/>
          <w:sz w:val="30"/>
          <w:szCs w:val="30"/>
        </w:rPr>
        <w:t>日</w:t>
      </w:r>
      <w:r w:rsidRPr="00D1647E">
        <w:rPr>
          <w:rFonts w:ascii="標楷體" w:eastAsia="標楷體" w:hAnsi="標楷體" w:hint="eastAsia"/>
          <w:b/>
          <w:bCs/>
          <w:kern w:val="0"/>
          <w:sz w:val="28"/>
          <w:szCs w:val="28"/>
        </w:rPr>
        <w:t>（含當日，以郵戳為憑）為限</w:t>
      </w:r>
      <w:r w:rsidRPr="00D1647E">
        <w:rPr>
          <w:rFonts w:ascii="標楷體" w:eastAsia="標楷體" w:hAnsi="標楷體" w:hint="eastAsia"/>
          <w:kern w:val="0"/>
          <w:sz w:val="28"/>
          <w:szCs w:val="28"/>
        </w:rPr>
        <w:t>，已逾收件日期未送件或費件不全者，即註銷報名資格，本部有權刪除該次報名資料。</w:t>
      </w:r>
    </w:p>
    <w:p w:rsidR="00A86A2B" w:rsidRDefault="00A86A2B" w:rsidP="002C445D">
      <w:pPr>
        <w:spacing w:line="400" w:lineRule="exact"/>
        <w:ind w:leftChars="-98" w:left="605" w:hangingChars="300" w:hanging="840"/>
        <w:jc w:val="both"/>
        <w:rPr>
          <w:rFonts w:ascii="標楷體" w:eastAsia="標楷體" w:hAnsi="標楷體"/>
          <w:kern w:val="0"/>
          <w:sz w:val="28"/>
          <w:szCs w:val="28"/>
        </w:rPr>
      </w:pPr>
      <w:r>
        <w:rPr>
          <w:rFonts w:ascii="標楷體" w:eastAsia="標楷體" w:hAnsi="標楷體" w:hint="eastAsia"/>
          <w:kern w:val="0"/>
          <w:sz w:val="28"/>
          <w:szCs w:val="28"/>
        </w:rPr>
        <w:t>十五</w:t>
      </w:r>
      <w:r w:rsidR="00EA65EC">
        <w:rPr>
          <w:rFonts w:ascii="標楷體" w:eastAsia="標楷體" w:hAnsi="標楷體" w:hint="eastAsia"/>
          <w:kern w:val="0"/>
          <w:sz w:val="28"/>
          <w:szCs w:val="28"/>
        </w:rPr>
        <w:t>、</w:t>
      </w:r>
      <w:r w:rsidRPr="00D1647E">
        <w:rPr>
          <w:rFonts w:ascii="標楷體" w:eastAsia="標楷體" w:hAnsi="標楷體" w:hint="eastAsia"/>
          <w:kern w:val="0"/>
          <w:sz w:val="28"/>
          <w:szCs w:val="28"/>
        </w:rPr>
        <w:t>完成網路報名者，請直接選「會員專區」，依指示登入後並點選報名狀態查詢，可查詢報名相關資料與進度，包含繳費狀態、審查狀態等。本部將指派專人隨時登載應考人報名之各種狀態，如</w:t>
      </w:r>
      <w:r w:rsidRPr="00D1647E">
        <w:rPr>
          <w:rFonts w:ascii="標楷體" w:eastAsia="標楷體" w:hAnsi="標楷體" w:hint="eastAsia"/>
          <w:b/>
          <w:kern w:val="0"/>
          <w:sz w:val="28"/>
          <w:szCs w:val="28"/>
        </w:rPr>
        <w:t>未收件</w:t>
      </w:r>
      <w:r w:rsidRPr="00D1647E">
        <w:rPr>
          <w:rFonts w:ascii="標楷體" w:eastAsia="標楷體" w:hAnsi="標楷體" w:hint="eastAsia"/>
          <w:kern w:val="0"/>
          <w:sz w:val="28"/>
          <w:szCs w:val="28"/>
        </w:rPr>
        <w:t>，</w:t>
      </w:r>
      <w:r w:rsidRPr="00D1647E">
        <w:rPr>
          <w:rFonts w:ascii="標楷體" w:eastAsia="標楷體" w:hAnsi="標楷體" w:hint="eastAsia"/>
          <w:b/>
          <w:kern w:val="0"/>
          <w:sz w:val="28"/>
          <w:szCs w:val="28"/>
        </w:rPr>
        <w:t>已收件審查中</w:t>
      </w:r>
      <w:r w:rsidRPr="00D1647E">
        <w:rPr>
          <w:rFonts w:ascii="標楷體" w:eastAsia="標楷體" w:hAnsi="標楷體" w:hint="eastAsia"/>
          <w:kern w:val="0"/>
          <w:sz w:val="28"/>
          <w:szCs w:val="28"/>
        </w:rPr>
        <w:t>，審查合格，審查不合格等。</w:t>
      </w:r>
    </w:p>
    <w:p w:rsidR="00A86A2B" w:rsidRPr="00D1647E" w:rsidRDefault="00EA65EC" w:rsidP="002C445D">
      <w:pPr>
        <w:spacing w:line="400" w:lineRule="exact"/>
        <w:ind w:leftChars="-98" w:left="606" w:hangingChars="300" w:hanging="841"/>
        <w:jc w:val="both"/>
        <w:rPr>
          <w:rFonts w:ascii="標楷體" w:eastAsia="標楷體" w:hAnsi="標楷體"/>
          <w:color w:val="000000"/>
          <w:sz w:val="28"/>
        </w:rPr>
      </w:pPr>
      <w:r>
        <w:rPr>
          <w:rFonts w:ascii="標楷體" w:eastAsia="標楷體" w:hAnsi="標楷體" w:hint="eastAsia"/>
          <w:b/>
          <w:bCs/>
          <w:kern w:val="0"/>
          <w:sz w:val="28"/>
          <w:szCs w:val="28"/>
        </w:rPr>
        <w:t>十六、</w:t>
      </w:r>
      <w:r w:rsidR="00A86A2B">
        <w:rPr>
          <w:rFonts w:ascii="標楷體" w:eastAsia="標楷體" w:hAnsi="標楷體" w:hint="eastAsia"/>
          <w:b/>
          <w:bCs/>
          <w:kern w:val="0"/>
          <w:sz w:val="28"/>
          <w:szCs w:val="28"/>
        </w:rPr>
        <w:t>家中沒有上網或印表設備時，該怎麼進行網路報名呢？</w:t>
      </w:r>
      <w:r w:rsidR="00A86A2B">
        <w:rPr>
          <w:rFonts w:ascii="標楷體" w:eastAsia="標楷體" w:hAnsi="標楷體" w:hint="eastAsia"/>
          <w:kern w:val="0"/>
          <w:sz w:val="28"/>
          <w:szCs w:val="28"/>
        </w:rPr>
        <w:t>為提升網路報名服務，本部公布如下全國公共網路服務點供應考人參用：</w:t>
      </w:r>
    </w:p>
    <w:p w:rsidR="00A86A2B" w:rsidRDefault="003B6FC1" w:rsidP="002A0B4C">
      <w:pPr>
        <w:spacing w:line="400" w:lineRule="exact"/>
        <w:ind w:leftChars="50" w:left="960" w:hangingChars="300" w:hanging="840"/>
        <w:jc w:val="both"/>
        <w:rPr>
          <w:rFonts w:ascii="標楷體" w:eastAsia="標楷體" w:hAnsi="標楷體"/>
          <w:b/>
          <w:bCs/>
          <w:kern w:val="0"/>
          <w:sz w:val="28"/>
          <w:szCs w:val="28"/>
        </w:rPr>
      </w:pPr>
      <w:r>
        <w:rPr>
          <w:rFonts w:ascii="標楷體" w:eastAsia="標楷體" w:hAnsi="標楷體" w:hint="eastAsia"/>
          <w:color w:val="000000"/>
          <w:sz w:val="28"/>
        </w:rPr>
        <w:t>（一）</w:t>
      </w:r>
      <w:r w:rsidR="00A86A2B">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w:t>
      </w:r>
      <w:r w:rsidR="00A86A2B">
        <w:rPr>
          <w:rFonts w:ascii="標楷體" w:eastAsia="標楷體" w:hAnsi="標楷體" w:hint="eastAsia"/>
          <w:sz w:val="28"/>
        </w:rPr>
        <w:t>共一千餘個</w:t>
      </w:r>
      <w:r w:rsidR="00A86A2B">
        <w:rPr>
          <w:rFonts w:ascii="標楷體" w:eastAsia="標楷體" w:hAnsi="標楷體" w:hint="eastAsia"/>
          <w:color w:val="000000"/>
          <w:sz w:val="28"/>
        </w:rPr>
        <w:t>，並公告於本部全球資訊網</w:t>
      </w:r>
      <w:r w:rsidR="00A86A2B">
        <w:rPr>
          <w:rFonts w:ascii="標楷體" w:eastAsia="標楷體" w:hAnsi="標楷體" w:hint="eastAsia"/>
          <w:b/>
          <w:bCs/>
          <w:kern w:val="0"/>
          <w:sz w:val="28"/>
          <w:szCs w:val="28"/>
        </w:rPr>
        <w:t>「應考人專區/報名資訊/公共資訊服務點」</w:t>
      </w:r>
      <w:r w:rsidR="00A86A2B">
        <w:rPr>
          <w:rFonts w:ascii="標楷體" w:eastAsia="標楷體" w:hAnsi="標楷體" w:hint="eastAsia"/>
          <w:color w:val="000000"/>
          <w:sz w:val="28"/>
        </w:rPr>
        <w:t>下，歡迎網友查詢使用。</w:t>
      </w:r>
      <w:r w:rsidR="00A86A2B">
        <w:rPr>
          <w:rFonts w:ascii="標楷體" w:eastAsia="標楷體" w:hAnsi="標楷體"/>
          <w:color w:val="000000"/>
          <w:sz w:val="28"/>
        </w:rPr>
        <w:t>惟各服務點之地址與所提供之服務資源隨時有變動的可能，</w:t>
      </w:r>
      <w:r w:rsidR="00A86A2B">
        <w:rPr>
          <w:rFonts w:ascii="標楷體" w:eastAsia="標楷體" w:hAnsi="標楷體"/>
          <w:b/>
          <w:bCs/>
          <w:kern w:val="0"/>
          <w:sz w:val="28"/>
          <w:szCs w:val="28"/>
        </w:rPr>
        <w:t>建議您先電洽服務點確認後，再行前往，以免白跑一趟。</w:t>
      </w:r>
    </w:p>
    <w:p w:rsidR="00A86A2B" w:rsidRDefault="003B6FC1" w:rsidP="002A0B4C">
      <w:pPr>
        <w:spacing w:line="400" w:lineRule="exact"/>
        <w:ind w:leftChars="50" w:left="960" w:hangingChars="300" w:hanging="840"/>
        <w:jc w:val="both"/>
        <w:rPr>
          <w:rFonts w:ascii="標楷體" w:eastAsia="標楷體" w:hAnsi="標楷體"/>
          <w:sz w:val="28"/>
          <w:szCs w:val="26"/>
        </w:rPr>
      </w:pPr>
      <w:r>
        <w:rPr>
          <w:rFonts w:ascii="標楷體" w:eastAsia="標楷體" w:hAnsi="標楷體" w:hint="eastAsia"/>
          <w:sz w:val="28"/>
          <w:szCs w:val="26"/>
        </w:rPr>
        <w:t>（二）</w:t>
      </w:r>
      <w:r w:rsidR="00A86A2B">
        <w:rPr>
          <w:rFonts w:ascii="標楷體" w:eastAsia="標楷體" w:hAnsi="標楷體"/>
          <w:sz w:val="28"/>
          <w:szCs w:val="26"/>
        </w:rPr>
        <w:t>您亦可利用「網咖」來上網報名與列印報名表件，其收費標準不一，上網費用原則約為每小時30元，列印A4一張約2.5元。</w:t>
      </w:r>
    </w:p>
    <w:p w:rsidR="00A86A2B" w:rsidRDefault="003B6FC1" w:rsidP="002A0B4C">
      <w:pPr>
        <w:spacing w:line="400" w:lineRule="exact"/>
        <w:ind w:leftChars="50" w:left="960" w:hangingChars="300" w:hanging="840"/>
        <w:jc w:val="both"/>
        <w:rPr>
          <w:rFonts w:ascii="標楷體" w:eastAsia="標楷體" w:hAnsi="標楷體"/>
          <w:sz w:val="28"/>
          <w:szCs w:val="26"/>
        </w:rPr>
      </w:pPr>
      <w:r>
        <w:rPr>
          <w:rFonts w:ascii="標楷體" w:eastAsia="標楷體" w:hAnsi="標楷體" w:hint="eastAsia"/>
          <w:sz w:val="28"/>
          <w:szCs w:val="26"/>
        </w:rPr>
        <w:t>（三）</w:t>
      </w:r>
      <w:r w:rsidR="00A86A2B">
        <w:rPr>
          <w:rFonts w:ascii="標楷體" w:eastAsia="標楷體" w:hAnsi="標楷體"/>
          <w:sz w:val="28"/>
          <w:szCs w:val="26"/>
        </w:rPr>
        <w:t>可提供</w:t>
      </w:r>
      <w:r w:rsidR="00A86A2B" w:rsidRPr="002A0B4C">
        <w:rPr>
          <w:rFonts w:ascii="標楷體" w:eastAsia="標楷體" w:hAnsi="標楷體"/>
          <w:color w:val="000000"/>
          <w:sz w:val="28"/>
        </w:rPr>
        <w:t>印表</w:t>
      </w:r>
      <w:r w:rsidR="00A86A2B">
        <w:rPr>
          <w:rFonts w:ascii="標楷體" w:eastAsia="標楷體" w:hAnsi="標楷體"/>
          <w:sz w:val="28"/>
          <w:szCs w:val="26"/>
        </w:rPr>
        <w:t>服務</w:t>
      </w:r>
      <w:r w:rsidR="00A86A2B">
        <w:rPr>
          <w:rFonts w:ascii="標楷體" w:eastAsia="標楷體" w:hAnsi="標楷體" w:hint="eastAsia"/>
          <w:sz w:val="28"/>
          <w:szCs w:val="26"/>
        </w:rPr>
        <w:t>者</w:t>
      </w:r>
      <w:r w:rsidR="00A86A2B">
        <w:rPr>
          <w:rFonts w:ascii="標楷體" w:eastAsia="標楷體" w:hAnsi="標楷體"/>
          <w:sz w:val="28"/>
          <w:szCs w:val="26"/>
        </w:rPr>
        <w:t>有「影印店」、「數位相片沖洗店」。請您先將書表置</w:t>
      </w:r>
      <w:r w:rsidR="00A86A2B">
        <w:rPr>
          <w:rFonts w:ascii="標楷體" w:eastAsia="標楷體" w:hAnsi="標楷體"/>
          <w:sz w:val="28"/>
          <w:szCs w:val="26"/>
        </w:rPr>
        <w:lastRenderedPageBreak/>
        <w:t>於網路空間、E</w:t>
      </w:r>
      <w:r w:rsidR="00A86A2B">
        <w:rPr>
          <w:rFonts w:ascii="標楷體" w:eastAsia="標楷體" w:hAnsi="標楷體" w:hint="eastAsia"/>
          <w:sz w:val="28"/>
          <w:szCs w:val="26"/>
        </w:rPr>
        <w:t>mail</w:t>
      </w:r>
      <w:r w:rsidR="00A86A2B">
        <w:rPr>
          <w:rFonts w:ascii="標楷體" w:eastAsia="標楷體" w:hAnsi="標楷體"/>
          <w:sz w:val="28"/>
          <w:szCs w:val="26"/>
        </w:rPr>
        <w:t>信箱、USB隨身碟或磁碟片中，再送印，收費標準約為黑白A4一張2元，惟部分數位相片沖洗店視黑白列印為彩色列印，收費較昂貴(20元/張)，請您先問清楚再送印。</w:t>
      </w:r>
    </w:p>
    <w:p w:rsidR="00A86A2B" w:rsidRDefault="003B6FC1" w:rsidP="002A0B4C">
      <w:pPr>
        <w:spacing w:line="400" w:lineRule="exact"/>
        <w:ind w:leftChars="50" w:left="960" w:hangingChars="300" w:hanging="840"/>
        <w:jc w:val="both"/>
        <w:rPr>
          <w:rFonts w:ascii="標楷體" w:eastAsia="標楷體" w:hAnsi="標楷體"/>
          <w:sz w:val="28"/>
          <w:szCs w:val="26"/>
        </w:rPr>
      </w:pPr>
      <w:r>
        <w:rPr>
          <w:rFonts w:ascii="標楷體" w:eastAsia="標楷體" w:hAnsi="標楷體" w:hint="eastAsia"/>
          <w:sz w:val="28"/>
          <w:szCs w:val="26"/>
        </w:rPr>
        <w:t>（四）</w:t>
      </w:r>
      <w:r w:rsidR="00A86A2B">
        <w:rPr>
          <w:rFonts w:ascii="標楷體" w:eastAsia="標楷體" w:hAnsi="標楷體" w:hint="eastAsia"/>
          <w:sz w:val="28"/>
          <w:szCs w:val="26"/>
        </w:rPr>
        <w:t>另統一超商所提供的「i-bon」 列印服務，可使用自備儲存卡或USB隨身碟儲存未經加密保護的報名書表後，再送印。</w:t>
      </w:r>
    </w:p>
    <w:p w:rsidR="00A86A2B" w:rsidRPr="009A6153" w:rsidRDefault="003B6FC1" w:rsidP="002A0B4C">
      <w:pPr>
        <w:spacing w:line="400" w:lineRule="exact"/>
        <w:ind w:leftChars="50" w:left="960" w:hangingChars="300" w:hanging="840"/>
        <w:jc w:val="both"/>
        <w:rPr>
          <w:rFonts w:ascii="標楷體" w:eastAsia="標楷體" w:hAnsi="標楷體"/>
          <w:sz w:val="28"/>
          <w:szCs w:val="26"/>
        </w:rPr>
      </w:pPr>
      <w:r>
        <w:rPr>
          <w:rFonts w:ascii="標楷體" w:eastAsia="標楷體" w:hAnsi="標楷體" w:hint="eastAsia"/>
          <w:sz w:val="28"/>
          <w:szCs w:val="26"/>
        </w:rPr>
        <w:t>（五）</w:t>
      </w:r>
      <w:r w:rsidR="00A86A2B">
        <w:rPr>
          <w:rFonts w:ascii="標楷體" w:eastAsia="標楷體" w:hAnsi="標楷體" w:hint="eastAsia"/>
          <w:sz w:val="28"/>
          <w:szCs w:val="26"/>
        </w:rPr>
        <w:t>最後</w:t>
      </w:r>
      <w:r w:rsidR="00A86A2B" w:rsidRPr="002A0B4C">
        <w:rPr>
          <w:rFonts w:ascii="標楷體" w:eastAsia="標楷體" w:hAnsi="標楷體" w:hint="eastAsia"/>
          <w:color w:val="000000"/>
          <w:sz w:val="28"/>
        </w:rPr>
        <w:t>提醒</w:t>
      </w:r>
      <w:r w:rsidR="00A86A2B">
        <w:rPr>
          <w:rFonts w:ascii="標楷體" w:eastAsia="標楷體" w:hAnsi="標楷體" w:hint="eastAsia"/>
          <w:sz w:val="28"/>
          <w:szCs w:val="26"/>
        </w:rPr>
        <w:t>您，在使用以上各項服務時，因都是在公眾環境上操作，</w:t>
      </w:r>
      <w:r w:rsidR="00A86A2B">
        <w:rPr>
          <w:rFonts w:ascii="標楷體" w:eastAsia="標楷體" w:hAnsi="標楷體" w:hint="eastAsia"/>
          <w:b/>
          <w:sz w:val="28"/>
          <w:szCs w:val="26"/>
        </w:rPr>
        <w:t>請隨時留意您個人資料的安全性，以避免被他人不法使用</w:t>
      </w:r>
      <w:r w:rsidR="00A86A2B">
        <w:rPr>
          <w:rFonts w:ascii="標楷體" w:eastAsia="標楷體" w:hAnsi="標楷體" w:hint="eastAsia"/>
          <w:sz w:val="28"/>
          <w:szCs w:val="26"/>
        </w:rPr>
        <w:t>。</w:t>
      </w:r>
    </w:p>
    <w:p w:rsidR="00D56179" w:rsidRDefault="00D56179" w:rsidP="00A31AD9">
      <w:pPr>
        <w:pStyle w:val="ac"/>
        <w:adjustRightInd w:val="0"/>
        <w:snapToGrid w:val="0"/>
        <w:ind w:leftChars="-100" w:left="-240"/>
        <w:rPr>
          <w:rFonts w:ascii="Times New Roman" w:eastAsia="標楷體" w:hAnsi="Times New Roman"/>
          <w:color w:val="000000"/>
          <w:kern w:val="0"/>
          <w:sz w:val="28"/>
          <w:szCs w:val="28"/>
        </w:rPr>
      </w:pPr>
    </w:p>
    <w:p w:rsidR="00D56179" w:rsidRPr="00D56179" w:rsidRDefault="00D56179" w:rsidP="00A31AD9">
      <w:pPr>
        <w:pStyle w:val="ac"/>
        <w:adjustRightInd w:val="0"/>
        <w:snapToGrid w:val="0"/>
        <w:ind w:leftChars="-100" w:left="-240"/>
        <w:rPr>
          <w:rFonts w:ascii="Times New Roman" w:eastAsia="標楷體" w:hAnsi="Times New Roman"/>
          <w:color w:val="000000"/>
          <w:kern w:val="0"/>
          <w:sz w:val="28"/>
          <w:szCs w:val="28"/>
        </w:rPr>
      </w:pPr>
    </w:p>
    <w:p w:rsidR="00171BFB" w:rsidRDefault="00171BFB">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AE738E" w:rsidRDefault="00AE738E">
      <w:pPr>
        <w:widowControl/>
        <w:rPr>
          <w:rFonts w:eastAsia="標楷體"/>
          <w:b/>
          <w:bCs/>
          <w:color w:val="000000"/>
          <w:sz w:val="28"/>
          <w:u w:val="single"/>
        </w:rPr>
      </w:pPr>
    </w:p>
    <w:p w:rsidR="002C445D" w:rsidRDefault="002C445D">
      <w:pPr>
        <w:widowControl/>
        <w:rPr>
          <w:rFonts w:eastAsia="標楷體"/>
          <w:b/>
          <w:bCs/>
          <w:color w:val="000000"/>
          <w:sz w:val="28"/>
          <w:u w:val="single"/>
        </w:rPr>
      </w:pPr>
    </w:p>
    <w:p w:rsidR="00A31AD9" w:rsidRDefault="00A31AD9" w:rsidP="00A31AD9">
      <w:pPr>
        <w:pStyle w:val="ac"/>
        <w:adjustRightInd w:val="0"/>
        <w:snapToGrid w:val="0"/>
        <w:ind w:leftChars="-100" w:left="-240"/>
        <w:rPr>
          <w:rFonts w:ascii="Times New Roman" w:eastAsia="標楷體" w:hAnsi="Times New Roman"/>
          <w:b/>
          <w:bCs/>
          <w:color w:val="000000"/>
          <w:sz w:val="28"/>
          <w:szCs w:val="28"/>
          <w:u w:val="single"/>
        </w:rPr>
      </w:pPr>
      <w:r>
        <w:rPr>
          <w:rFonts w:ascii="Times New Roman" w:eastAsia="標楷體" w:hAnsi="Times New Roman"/>
          <w:b/>
          <w:bCs/>
          <w:color w:val="000000"/>
          <w:sz w:val="28"/>
          <w:szCs w:val="24"/>
          <w:u w:val="single"/>
        </w:rPr>
        <w:lastRenderedPageBreak/>
        <w:t>網路報名作業流程</w:t>
      </w:r>
    </w:p>
    <w:p w:rsidR="00A31AD9" w:rsidRDefault="001060CC" w:rsidP="00A31AD9">
      <w:pPr>
        <w:ind w:leftChars="2769" w:left="6646"/>
        <w:jc w:val="both"/>
        <w:rPr>
          <w:rFonts w:eastAsia="標楷體"/>
          <w:color w:val="000000"/>
          <w:sz w:val="22"/>
        </w:rPr>
      </w:pPr>
      <w:r w:rsidRPr="001060CC">
        <w:pict>
          <v:group id="_x0000_s1064" style="position:absolute;left:0;text-align:left;margin-left:16.5pt;margin-top:9pt;width:306.2pt;height:588.5pt;z-index:251664384" coordorigin="1464,1791" coordsize="6124,11770">
            <v:shape id="_x0000_s1065" type="#_x0000_t202" style="position:absolute;left:5706;top:6938;width:1284;height:756" stroked="f">
              <v:textbox style="mso-next-textbox:#_x0000_s1065">
                <w:txbxContent>
                  <w:p w:rsidR="00C671A6" w:rsidRDefault="00C671A6" w:rsidP="00A31AD9">
                    <w:pPr>
                      <w:pStyle w:val="Web"/>
                      <w:widowControl w:val="0"/>
                      <w:spacing w:before="0" w:beforeAutospacing="0" w:after="0" w:afterAutospacing="0"/>
                      <w:rPr>
                        <w:rFonts w:ascii="Times New Roman" w:eastAsia="標楷體"/>
                        <w:kern w:val="2"/>
                        <w:szCs w:val="24"/>
                      </w:rPr>
                    </w:pPr>
                    <w:r>
                      <w:rPr>
                        <w:rFonts w:ascii="Times New Roman" w:eastAsia="標楷體"/>
                        <w:kern w:val="2"/>
                        <w:szCs w:val="24"/>
                      </w:rPr>
                      <w:t>確認存檔</w:t>
                    </w:r>
                  </w:p>
                </w:txbxContent>
              </v:textbox>
            </v:shape>
            <v:shape id="_x0000_s1066" type="#_x0000_t202" style="position:absolute;left:3308;top:1791;width:4280;height:1324;mso-wrap-edited:f" wrapcoords="-55 0 -55 21600 21655 21600 21655 0 -55 0">
              <v:textbox style="mso-next-textbox:#_x0000_s1066">
                <w:txbxContent>
                  <w:p w:rsidR="00C671A6" w:rsidRDefault="00C671A6" w:rsidP="00A31AD9">
                    <w:pPr>
                      <w:snapToGrid w:val="0"/>
                      <w:spacing w:line="240" w:lineRule="atLeast"/>
                      <w:jc w:val="center"/>
                      <w:rPr>
                        <w:rFonts w:eastAsia="標楷體"/>
                        <w:sz w:val="22"/>
                      </w:rPr>
                    </w:pPr>
                    <w:r>
                      <w:rPr>
                        <w:rFonts w:eastAsia="標楷體" w:hint="eastAsia"/>
                        <w:sz w:val="22"/>
                      </w:rPr>
                      <w:t>進入網路報名資訊系統</w:t>
                    </w:r>
                    <w:r>
                      <w:rPr>
                        <w:rFonts w:eastAsia="標楷體"/>
                        <w:spacing w:val="-16"/>
                        <w:kern w:val="0"/>
                        <w:sz w:val="22"/>
                        <w:szCs w:val="28"/>
                      </w:rPr>
                      <w:t>www1.moex.gov.tw</w:t>
                    </w:r>
                    <w:r>
                      <w:rPr>
                        <w:rFonts w:eastAsia="標楷體" w:hint="eastAsia"/>
                        <w:sz w:val="22"/>
                      </w:rPr>
                      <w:t>點選「進入網路報名」</w:t>
                    </w:r>
                  </w:p>
                  <w:p w:rsidR="00C671A6" w:rsidRDefault="00C671A6" w:rsidP="00A31AD9">
                    <w:pPr>
                      <w:snapToGrid w:val="0"/>
                      <w:spacing w:line="240" w:lineRule="atLeast"/>
                      <w:jc w:val="center"/>
                      <w:rPr>
                        <w:rFonts w:eastAsia="標楷體"/>
                        <w:sz w:val="22"/>
                      </w:rPr>
                    </w:pPr>
                    <w:r>
                      <w:rPr>
                        <w:rFonts w:eastAsia="標楷體" w:hint="eastAsia"/>
                        <w:sz w:val="22"/>
                      </w:rPr>
                      <w:t>或以網址</w:t>
                    </w:r>
                    <w:r>
                      <w:rPr>
                        <w:rFonts w:eastAsia="標楷體"/>
                        <w:kern w:val="0"/>
                        <w:sz w:val="22"/>
                        <w:szCs w:val="28"/>
                      </w:rPr>
                      <w:t>register.moex.gov.tw</w:t>
                    </w:r>
                    <w:r>
                      <w:rPr>
                        <w:rFonts w:eastAsia="標楷體" w:hint="eastAsia"/>
                        <w:sz w:val="22"/>
                      </w:rPr>
                      <w:t>、</w:t>
                    </w:r>
                    <w:r>
                      <w:rPr>
                        <w:rFonts w:eastAsia="標楷體"/>
                        <w:color w:val="000000"/>
                        <w:kern w:val="0"/>
                        <w:sz w:val="22"/>
                        <w:szCs w:val="28"/>
                      </w:rPr>
                      <w:t>register.moex2.nat.gov.tw</w:t>
                    </w:r>
                    <w:r>
                      <w:rPr>
                        <w:rFonts w:eastAsia="標楷體" w:hint="eastAsia"/>
                        <w:sz w:val="22"/>
                      </w:rPr>
                      <w:t>直接進入</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7" type="#_x0000_t67" style="position:absolute;left:5338;top:3227;width:296;height:360" fillcolor="silver">
              <v:textbox style="layout-flow:vertical-ideographic"/>
            </v:shape>
            <v:shape id="_x0000_s1068" type="#_x0000_t67" style="position:absolute;left:5307;top:4667;width:360;height:360" fillcolor="silver">
              <v:textbox style="layout-flow:vertical-ideographic"/>
            </v:shape>
            <v:shapetype id="_x0000_t110" coordsize="21600,21600" o:spt="110" path="m10800,l,10800,10800,21600,21600,10800xe">
              <v:stroke joinstyle="miter"/>
              <v:path gradientshapeok="t" o:connecttype="rect" textboxrect="5400,5400,16200,16200"/>
            </v:shapetype>
            <v:shape id="_x0000_s1069" type="#_x0000_t110" style="position:absolute;left:3554;top:3712;width:3864;height:846;mso-wrap-edited:f" wrapcoords="10530 0 1710 8775 -180 10800 3240 14400 10530 21600 11070 21600 21870 10800 11070 0 10530 0">
              <v:textbox style="mso-next-textbox:#_x0000_s1069">
                <w:txbxContent>
                  <w:p w:rsidR="00C671A6" w:rsidRDefault="00C671A6" w:rsidP="00A31AD9">
                    <w:pPr>
                      <w:pStyle w:val="a6"/>
                      <w:rPr>
                        <w:szCs w:val="24"/>
                      </w:rPr>
                    </w:pPr>
                    <w:r>
                      <w:rPr>
                        <w:rFonts w:hint="eastAsia"/>
                        <w:szCs w:val="24"/>
                      </w:rPr>
                      <w:t>網路報名同意書</w:t>
                    </w:r>
                  </w:p>
                </w:txbxContent>
              </v:textbox>
            </v:shape>
            <v:shape id="_x0000_s1070" type="#_x0000_t67" style="position:absolute;left:2946;top:3789;width:179;height:648;rotation:90" fillcolor="silver">
              <v:textbox style="layout-flow:vertical-ideographic"/>
            </v:shape>
            <v:oval id="_x0000_s1071" style="position:absolute;left:1464;top:3777;width:1124;height:1080;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071" inset="0,0,0,0">
                <w:txbxContent>
                  <w:p w:rsidR="00C671A6" w:rsidRDefault="00C671A6" w:rsidP="00A31AD9">
                    <w:pPr>
                      <w:jc w:val="center"/>
                      <w:rPr>
                        <w:rFonts w:eastAsia="標楷體"/>
                      </w:rPr>
                    </w:pPr>
                    <w:r>
                      <w:rPr>
                        <w:rFonts w:eastAsia="標楷體" w:hint="eastAsia"/>
                      </w:rPr>
                      <w:t>離開報名網頁</w:t>
                    </w:r>
                  </w:p>
                </w:txbxContent>
              </v:textbox>
            </v:oval>
            <v:shape id="_x0000_s1072" type="#_x0000_t67" style="position:absolute;left:5318;top:7081;width:360;height:360" fillcolor="silver">
              <v:textbox style="layout-flow:vertical-ideographic"/>
            </v:shape>
            <v:shape id="_x0000_s1073" type="#_x0000_t202" style="position:absolute;left:5666;top:4530;width:1440;height:540" filled="f" stroked="f">
              <v:textbox style="mso-next-textbox:#_x0000_s1073">
                <w:txbxContent>
                  <w:p w:rsidR="00C671A6" w:rsidRDefault="00C671A6" w:rsidP="00A31AD9">
                    <w:pPr>
                      <w:pStyle w:val="ae"/>
                      <w:widowControl w:val="0"/>
                      <w:spacing w:before="0" w:beforeAutospacing="0" w:after="0" w:afterAutospacing="0"/>
                      <w:rPr>
                        <w:rFonts w:ascii="標楷體" w:eastAsia="標楷體" w:hAnsi="新細明體" w:cs="Times New Roman"/>
                        <w:kern w:val="2"/>
                      </w:rPr>
                    </w:pPr>
                    <w:r>
                      <w:rPr>
                        <w:rFonts w:ascii="標楷體" w:eastAsia="標楷體" w:hAnsi="新細明體" w:cs="Times New Roman"/>
                        <w:kern w:val="2"/>
                      </w:rPr>
                      <w:t>同意</w:t>
                    </w:r>
                  </w:p>
                </w:txbxContent>
              </v:textbox>
            </v:shape>
            <v:shape id="_x0000_s1074" type="#_x0000_t202" style="position:absolute;left:4255;top:5089;width:2520;height:540;mso-wrap-edited:f" wrapcoords="-95 0 -95 21600 21695 21600 21695 0 -95 0">
              <v:textbox style="mso-next-textbox:#_x0000_s1074">
                <w:txbxContent>
                  <w:p w:rsidR="00C671A6" w:rsidRDefault="00C671A6" w:rsidP="00A31AD9">
                    <w:pPr>
                      <w:pStyle w:val="af3"/>
                      <w:rPr>
                        <w:rFonts w:ascii="Times New Roman" w:hint="default"/>
                      </w:rPr>
                    </w:pPr>
                    <w:r>
                      <w:rPr>
                        <w:rFonts w:ascii="Times New Roman"/>
                      </w:rPr>
                      <w:t>輸入報名資料</w:t>
                    </w:r>
                  </w:p>
                </w:txbxContent>
              </v:textbox>
            </v:shape>
            <v:shape id="_x0000_s1075" type="#_x0000_t110" style="position:absolute;left:3872;top:6098;width:3240;height:900;mso-wrap-edited:f" wrapcoords="10500 0 -100 10500 0 11400 10500 21600 11100 21600 21500 11400 21800 10500 11100 0 10500 0">
              <v:textbox style="mso-next-textbox:#_x0000_s1075">
                <w:txbxContent>
                  <w:p w:rsidR="00C671A6" w:rsidRDefault="00C671A6" w:rsidP="00A31AD9">
                    <w:pPr>
                      <w:pStyle w:val="Web"/>
                      <w:widowControl w:val="0"/>
                      <w:rPr>
                        <w:rFonts w:ascii="Times New Roman" w:eastAsia="標楷體"/>
                        <w:kern w:val="2"/>
                      </w:rPr>
                    </w:pPr>
                    <w:r>
                      <w:rPr>
                        <w:rFonts w:ascii="Times New Roman" w:eastAsia="標楷體"/>
                        <w:b/>
                        <w:bCs/>
                        <w:kern w:val="2"/>
                      </w:rPr>
                      <w:t>核對</w:t>
                    </w:r>
                    <w:r>
                      <w:rPr>
                        <w:rFonts w:ascii="Times New Roman" w:eastAsia="標楷體"/>
                        <w:kern w:val="2"/>
                      </w:rPr>
                      <w:t>報名資料</w:t>
                    </w:r>
                  </w:p>
                </w:txbxContent>
              </v:textbox>
            </v:shape>
            <v:shape id="_x0000_s1076" type="#_x0000_t67" style="position:absolute;left:5314;top:5708;width:360;height:360" fillcolor="silver">
              <v:textbox style="layout-flow:vertical-ideographic"/>
            </v:shape>
            <v:shape id="_x0000_s1077" type="#_x0000_t67" style="position:absolute;left:5318;top:8936;width:360;height:360" fillcolor="silver">
              <v:textbox style="layout-flow:vertical-ideographic"/>
            </v:shape>
            <v:shape id="_x0000_s1078" type="#_x0000_t202" style="position:absolute;left:3610;top:9329;width:3960;height:1690;mso-wrap-edited:f" wrapcoords="-106 0 -106 21600 21706 21600 21706 0 -106 0">
              <v:textbox style="mso-next-textbox:#_x0000_s1078">
                <w:txbxContent>
                  <w:p w:rsidR="00C671A6" w:rsidRDefault="00C671A6" w:rsidP="00802F5B">
                    <w:pPr>
                      <w:snapToGrid w:val="0"/>
                      <w:spacing w:beforeLines="50"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C671A6" w:rsidRDefault="00C671A6" w:rsidP="00A31AD9">
                    <w:pPr>
                      <w:snapToGrid w:val="0"/>
                      <w:spacing w:line="240" w:lineRule="atLeast"/>
                      <w:rPr>
                        <w:rFonts w:ascii="標楷體" w:eastAsia="標楷體" w:hAnsi="標楷體"/>
                      </w:rPr>
                    </w:pPr>
                    <w:r>
                      <w:rPr>
                        <w:rFonts w:ascii="標楷體" w:eastAsia="標楷體" w:hAnsi="標楷體" w:hint="eastAsia"/>
                      </w:rPr>
                      <w:t>1.報名專用信封封面</w:t>
                    </w:r>
                  </w:p>
                  <w:p w:rsidR="00C671A6" w:rsidRDefault="00C671A6" w:rsidP="00A31AD9">
                    <w:pPr>
                      <w:snapToGrid w:val="0"/>
                      <w:spacing w:line="240" w:lineRule="atLeast"/>
                    </w:pPr>
                    <w:r>
                      <w:rPr>
                        <w:rFonts w:ascii="標楷體" w:eastAsia="標楷體" w:hAnsi="標楷體" w:hint="eastAsia"/>
                      </w:rPr>
                      <w:t>2.報名履歷表</w:t>
                    </w:r>
                  </w:p>
                </w:txbxContent>
              </v:textbox>
            </v:shape>
            <v:shape id="_x0000_s1079" type="#_x0000_t67" style="position:absolute;left:5296;top:11041;width:354;height:360" fillcolor="silver">
              <v:textbox style="layout-flow:vertical-ideographic"/>
            </v:shape>
            <v:shapetype id="_x0000_t116" coordsize="21600,21600" o:spt="116" path="m3475,qx,10800,3475,21600l18125,21600qx21600,10800,18125,xe">
              <v:stroke joinstyle="miter"/>
              <v:path gradientshapeok="t" o:connecttype="rect" textboxrect="1018,3163,20582,18437"/>
            </v:shapetype>
            <v:shape id="_x0000_s1080" type="#_x0000_t116" style="position:absolute;left:3595;top:11429;width:3700;height:2132">
              <v:textbox style="mso-next-textbox:#_x0000_s1080" inset="1.5mm,.3mm,1.5mm,.3mm">
                <w:txbxContent>
                  <w:p w:rsidR="00C671A6" w:rsidRDefault="00C671A6" w:rsidP="00A31AD9">
                    <w:pPr>
                      <w:spacing w:line="300" w:lineRule="exact"/>
                      <w:jc w:val="both"/>
                      <w:rPr>
                        <w:rFonts w:ascii="標楷體" w:eastAsia="標楷體" w:hAnsi="標楷體"/>
                        <w:bCs/>
                        <w:spacing w:val="-10"/>
                      </w:rPr>
                    </w:pPr>
                    <w:r>
                      <w:rPr>
                        <w:rFonts w:eastAsia="標楷體" w:hint="eastAsia"/>
                        <w:color w:val="000000"/>
                        <w:spacing w:val="-6"/>
                      </w:rPr>
                      <w:t>將報名表件連同「</w:t>
                    </w:r>
                    <w:r>
                      <w:rPr>
                        <w:rFonts w:eastAsia="標楷體" w:hint="eastAsia"/>
                        <w:b/>
                        <w:bCs/>
                        <w:color w:val="000000"/>
                        <w:spacing w:val="-6"/>
                      </w:rPr>
                      <w:t>應繳應考資格證件」</w:t>
                    </w:r>
                    <w:r>
                      <w:rPr>
                        <w:rFonts w:eastAsia="標楷體" w:hint="eastAsia"/>
                        <w:color w:val="000000"/>
                        <w:spacing w:val="-6"/>
                      </w:rPr>
                      <w:t>裝入大型標準信封（約</w:t>
                    </w:r>
                    <w:r>
                      <w:rPr>
                        <w:rFonts w:eastAsia="標楷體"/>
                        <w:color w:val="000000"/>
                        <w:spacing w:val="-6"/>
                      </w:rPr>
                      <w:t>B4</w:t>
                    </w:r>
                    <w:r>
                      <w:rPr>
                        <w:rFonts w:eastAsia="標楷體" w:hint="eastAsia"/>
                        <w:color w:val="000000"/>
                        <w:spacing w:val="-6"/>
                      </w:rPr>
                      <w:t>大小），並於</w:t>
                    </w:r>
                    <w:r>
                      <w:rPr>
                        <w:rFonts w:ascii="標楷體" w:eastAsia="標楷體" w:hAnsi="標楷體"/>
                        <w:b/>
                        <w:bCs/>
                        <w:color w:val="000000"/>
                        <w:spacing w:val="-6"/>
                      </w:rPr>
                      <w:t>10</w:t>
                    </w:r>
                    <w:r>
                      <w:rPr>
                        <w:rFonts w:ascii="標楷體" w:eastAsia="標楷體" w:hAnsi="標楷體" w:hint="eastAsia"/>
                        <w:b/>
                        <w:bCs/>
                        <w:color w:val="000000"/>
                        <w:spacing w:val="-6"/>
                      </w:rPr>
                      <w:t>4</w:t>
                    </w:r>
                    <w:r>
                      <w:rPr>
                        <w:rFonts w:eastAsia="標楷體" w:hint="eastAsia"/>
                        <w:b/>
                        <w:bCs/>
                        <w:spacing w:val="-10"/>
                        <w:szCs w:val="26"/>
                      </w:rPr>
                      <w:t>年</w:t>
                    </w:r>
                    <w:r>
                      <w:rPr>
                        <w:rFonts w:eastAsia="標楷體" w:hint="eastAsia"/>
                        <w:b/>
                        <w:bCs/>
                        <w:spacing w:val="-10"/>
                        <w:szCs w:val="26"/>
                      </w:rPr>
                      <w:t>3</w:t>
                    </w:r>
                    <w:r>
                      <w:rPr>
                        <w:rFonts w:eastAsia="標楷體" w:hint="eastAsia"/>
                        <w:b/>
                        <w:bCs/>
                        <w:spacing w:val="-10"/>
                        <w:szCs w:val="26"/>
                      </w:rPr>
                      <w:t>月</w:t>
                    </w:r>
                    <w:r>
                      <w:rPr>
                        <w:rFonts w:eastAsia="標楷體" w:hint="eastAsia"/>
                        <w:b/>
                        <w:bCs/>
                        <w:spacing w:val="-10"/>
                        <w:szCs w:val="26"/>
                      </w:rPr>
                      <w:t>20</w:t>
                    </w:r>
                    <w:r>
                      <w:rPr>
                        <w:rFonts w:eastAsia="標楷體" w:hint="eastAsia"/>
                        <w:b/>
                        <w:bCs/>
                        <w:spacing w:val="-10"/>
                        <w:szCs w:val="26"/>
                      </w:rPr>
                      <w:t>日</w:t>
                    </w:r>
                    <w:r>
                      <w:rPr>
                        <w:rFonts w:eastAsia="標楷體" w:hint="eastAsia"/>
                        <w:b/>
                        <w:color w:val="000000"/>
                        <w:spacing w:val="-10"/>
                        <w:szCs w:val="25"/>
                      </w:rPr>
                      <w:t>（郵戳為憑）前以掛號郵寄</w:t>
                    </w:r>
                    <w:r>
                      <w:rPr>
                        <w:rFonts w:eastAsia="標楷體" w:hint="eastAsia"/>
                        <w:bCs/>
                        <w:color w:val="000000"/>
                        <w:spacing w:val="-10"/>
                        <w:szCs w:val="25"/>
                      </w:rPr>
                      <w:t>至考選部特種考試司第三</w:t>
                    </w:r>
                    <w:r>
                      <w:rPr>
                        <w:rFonts w:ascii="標楷體" w:eastAsia="標楷體" w:hAnsi="標楷體" w:hint="eastAsia"/>
                        <w:bCs/>
                        <w:color w:val="000000"/>
                        <w:spacing w:val="-10"/>
                        <w:szCs w:val="25"/>
                      </w:rPr>
                      <w:t>科。</w:t>
                    </w:r>
                  </w:p>
                  <w:p w:rsidR="00C671A6" w:rsidRDefault="00C671A6" w:rsidP="00A31AD9">
                    <w:pPr>
                      <w:spacing w:line="280" w:lineRule="exact"/>
                      <w:rPr>
                        <w:rFonts w:ascii="標楷體" w:eastAsia="標楷體" w:hAnsi="標楷體"/>
                      </w:rPr>
                    </w:pPr>
                  </w:p>
                </w:txbxContent>
              </v:textbox>
            </v:shape>
            <v:shape id="_x0000_s1081" type="#_x0000_t202" style="position:absolute;left:3599;top:7474;width:3960;height:1440;mso-wrap-edited:f" wrapcoords="-150 0 -150 21600 21750 21600 21750 0 -150 0">
              <v:textbox style="mso-next-textbox:#_x0000_s1081" inset="2mm,0,0,0">
                <w:txbxContent>
                  <w:p w:rsidR="00C671A6" w:rsidRDefault="00C671A6" w:rsidP="00A31AD9">
                    <w:pPr>
                      <w:pStyle w:val="Web"/>
                      <w:widowControl w:val="0"/>
                      <w:snapToGrid w:val="0"/>
                      <w:spacing w:before="0" w:beforeAutospacing="0" w:after="0" w:afterAutospacing="0" w:line="280" w:lineRule="exact"/>
                      <w:rPr>
                        <w:rFonts w:ascii="標楷體" w:eastAsia="標楷體" w:hAnsi="標楷體"/>
                        <w:kern w:val="2"/>
                        <w:szCs w:val="24"/>
                      </w:rPr>
                    </w:pPr>
                    <w:r>
                      <w:rPr>
                        <w:rFonts w:ascii="標楷體" w:eastAsia="標楷體" w:hAnsi="標楷體"/>
                        <w:kern w:val="2"/>
                        <w:szCs w:val="24"/>
                      </w:rPr>
                      <w:t>選擇繳費方式：</w:t>
                    </w:r>
                  </w:p>
                  <w:p w:rsidR="00C671A6" w:rsidRDefault="00C671A6" w:rsidP="00A31AD9">
                    <w:pPr>
                      <w:snapToGrid w:val="0"/>
                      <w:spacing w:line="280" w:lineRule="exact"/>
                      <w:rPr>
                        <w:rFonts w:ascii="標楷體" w:eastAsia="標楷體" w:hAnsi="標楷體"/>
                        <w:bCs/>
                      </w:rPr>
                    </w:pPr>
                    <w:r>
                      <w:rPr>
                        <w:rFonts w:ascii="標楷體" w:eastAsia="標楷體" w:hAnsi="標楷體" w:hint="eastAsia"/>
                        <w:bCs/>
                      </w:rPr>
                      <w:t>1.</w:t>
                    </w:r>
                    <w:r>
                      <w:rPr>
                        <w:rFonts w:ascii="標楷體" w:eastAsia="標楷體" w:hAnsi="標楷體"/>
                        <w:bCs/>
                      </w:rPr>
                      <w:t>網路信用卡線上繳費</w:t>
                    </w:r>
                  </w:p>
                  <w:p w:rsidR="00C671A6" w:rsidRDefault="00C671A6" w:rsidP="00A31AD9">
                    <w:pPr>
                      <w:snapToGrid w:val="0"/>
                      <w:spacing w:line="280" w:lineRule="exact"/>
                      <w:rPr>
                        <w:rFonts w:ascii="標楷體" w:eastAsia="標楷體" w:hAnsi="標楷體"/>
                        <w:bCs/>
                      </w:rPr>
                    </w:pPr>
                    <w:r>
                      <w:rPr>
                        <w:rFonts w:ascii="標楷體" w:eastAsia="標楷體" w:hAnsi="標楷體" w:hint="eastAsia"/>
                        <w:bCs/>
                      </w:rPr>
                      <w:t>2.WEB ATM（全國繳費網）</w:t>
                    </w:r>
                  </w:p>
                  <w:p w:rsidR="00C671A6" w:rsidRDefault="00C671A6" w:rsidP="00A31AD9">
                    <w:pPr>
                      <w:snapToGrid w:val="0"/>
                      <w:spacing w:line="280" w:lineRule="exact"/>
                      <w:ind w:left="240" w:hangingChars="100" w:hanging="240"/>
                      <w:rPr>
                        <w:rFonts w:ascii="標楷體" w:eastAsia="標楷體" w:hAnsi="標楷體"/>
                        <w:bCs/>
                      </w:rPr>
                    </w:pPr>
                    <w:r>
                      <w:rPr>
                        <w:rFonts w:ascii="標楷體" w:eastAsia="標楷體" w:hAnsi="標楷體" w:hint="eastAsia"/>
                        <w:bCs/>
                      </w:rPr>
                      <w:t>3</w:t>
                    </w:r>
                    <w:r>
                      <w:rPr>
                        <w:rFonts w:ascii="標楷體" w:eastAsia="標楷體" w:hAnsi="標楷體"/>
                        <w:bCs/>
                      </w:rPr>
                      <w:t>.自行列印繳款單，前往便利商店、郵局或銀行繳款或</w:t>
                    </w:r>
                    <w:r>
                      <w:rPr>
                        <w:rFonts w:ascii="標楷體" w:eastAsia="標楷體" w:hAnsi="標楷體"/>
                        <w:kern w:val="0"/>
                        <w:szCs w:val="28"/>
                      </w:rPr>
                      <w:t>ATM</w:t>
                    </w:r>
                    <w:r>
                      <w:rPr>
                        <w:rFonts w:ascii="標楷體" w:eastAsia="標楷體" w:hAnsi="標楷體" w:hint="eastAsia"/>
                        <w:bCs/>
                      </w:rPr>
                      <w:t>轉帳</w:t>
                    </w:r>
                  </w:p>
                </w:txbxContent>
              </v:textbox>
            </v:shape>
            <w10:wrap anchorx="page"/>
          </v:group>
        </w:pict>
      </w:r>
      <w:r w:rsidR="00A31AD9">
        <w:rPr>
          <w:rFonts w:eastAsia="標楷體" w:hint="eastAsia"/>
          <w:color w:val="000000"/>
          <w:sz w:val="22"/>
        </w:rPr>
        <w:t>網路報名登錄起迄時間：</w:t>
      </w:r>
    </w:p>
    <w:p w:rsidR="00A31AD9" w:rsidRDefault="00A31AD9" w:rsidP="00A31AD9">
      <w:pPr>
        <w:ind w:rightChars="-37" w:right="-89" w:firstLineChars="3028" w:firstLine="6668"/>
        <w:jc w:val="both"/>
        <w:rPr>
          <w:rFonts w:eastAsia="標楷體"/>
          <w:b/>
          <w:bCs/>
          <w:color w:val="000000"/>
          <w:sz w:val="22"/>
          <w:szCs w:val="25"/>
        </w:rPr>
      </w:pPr>
      <w:r>
        <w:rPr>
          <w:rFonts w:eastAsia="標楷體" w:hint="eastAsia"/>
          <w:b/>
          <w:bCs/>
          <w:color w:val="000000"/>
          <w:sz w:val="22"/>
          <w:szCs w:val="25"/>
        </w:rPr>
        <w:t>自</w:t>
      </w:r>
      <w:r w:rsidR="00D866AF">
        <w:rPr>
          <w:rFonts w:eastAsia="標楷體"/>
          <w:b/>
          <w:bCs/>
          <w:color w:val="000000"/>
          <w:sz w:val="22"/>
          <w:szCs w:val="25"/>
        </w:rPr>
        <w:t>104</w:t>
      </w:r>
      <w:r w:rsidR="00D866AF">
        <w:rPr>
          <w:rFonts w:eastAsia="標楷體"/>
          <w:b/>
          <w:bCs/>
          <w:color w:val="000000"/>
          <w:sz w:val="22"/>
          <w:szCs w:val="25"/>
        </w:rPr>
        <w:t>年</w:t>
      </w:r>
      <w:r w:rsidR="008851CA">
        <w:rPr>
          <w:rFonts w:eastAsia="標楷體" w:hint="eastAsia"/>
          <w:b/>
          <w:bCs/>
          <w:color w:val="000000"/>
          <w:sz w:val="22"/>
          <w:szCs w:val="25"/>
        </w:rPr>
        <w:t>3</w:t>
      </w:r>
      <w:r>
        <w:rPr>
          <w:rFonts w:eastAsia="標楷體" w:hint="eastAsia"/>
          <w:b/>
          <w:bCs/>
          <w:color w:val="000000"/>
          <w:sz w:val="22"/>
          <w:szCs w:val="25"/>
        </w:rPr>
        <w:t>月</w:t>
      </w:r>
      <w:r w:rsidR="008851CA">
        <w:rPr>
          <w:rFonts w:eastAsia="標楷體" w:hint="eastAsia"/>
          <w:b/>
          <w:bCs/>
          <w:color w:val="000000"/>
          <w:sz w:val="22"/>
          <w:szCs w:val="25"/>
        </w:rPr>
        <w:t>10</w:t>
      </w:r>
      <w:r>
        <w:rPr>
          <w:rFonts w:eastAsia="標楷體" w:hint="eastAsia"/>
          <w:b/>
          <w:bCs/>
          <w:color w:val="000000"/>
          <w:sz w:val="22"/>
          <w:szCs w:val="25"/>
        </w:rPr>
        <w:t>日起</w:t>
      </w:r>
    </w:p>
    <w:p w:rsidR="00A31AD9" w:rsidRDefault="00A31AD9" w:rsidP="00A31AD9">
      <w:pPr>
        <w:ind w:rightChars="-37" w:right="-89" w:firstLineChars="3028" w:firstLine="6668"/>
        <w:jc w:val="both"/>
        <w:rPr>
          <w:rFonts w:eastAsia="標楷體"/>
          <w:b/>
          <w:bCs/>
          <w:color w:val="000000"/>
          <w:sz w:val="22"/>
        </w:rPr>
      </w:pPr>
      <w:r>
        <w:rPr>
          <w:rFonts w:eastAsia="標楷體" w:hint="eastAsia"/>
          <w:b/>
          <w:bCs/>
          <w:color w:val="000000"/>
          <w:sz w:val="22"/>
          <w:szCs w:val="25"/>
        </w:rPr>
        <w:t>至</w:t>
      </w:r>
      <w:r w:rsidR="005766F5">
        <w:rPr>
          <w:rFonts w:eastAsia="標楷體"/>
          <w:b/>
          <w:bCs/>
          <w:color w:val="000000"/>
          <w:sz w:val="22"/>
          <w:szCs w:val="25"/>
        </w:rPr>
        <w:t>104</w:t>
      </w:r>
      <w:r>
        <w:rPr>
          <w:rFonts w:eastAsia="標楷體" w:hint="eastAsia"/>
          <w:b/>
          <w:bCs/>
          <w:color w:val="000000"/>
          <w:spacing w:val="-20"/>
          <w:sz w:val="22"/>
          <w:szCs w:val="25"/>
        </w:rPr>
        <w:t>年</w:t>
      </w:r>
      <w:r w:rsidR="008851CA">
        <w:rPr>
          <w:rFonts w:eastAsia="標楷體" w:hint="eastAsia"/>
          <w:b/>
          <w:bCs/>
          <w:color w:val="000000"/>
          <w:spacing w:val="-20"/>
          <w:sz w:val="22"/>
          <w:szCs w:val="25"/>
        </w:rPr>
        <w:t>3</w:t>
      </w:r>
      <w:r>
        <w:rPr>
          <w:rFonts w:eastAsia="標楷體" w:hint="eastAsia"/>
          <w:b/>
          <w:bCs/>
          <w:color w:val="000000"/>
          <w:spacing w:val="-20"/>
          <w:sz w:val="22"/>
          <w:szCs w:val="25"/>
        </w:rPr>
        <w:t>月</w:t>
      </w:r>
      <w:r w:rsidR="008851CA">
        <w:rPr>
          <w:rFonts w:eastAsia="標楷體" w:hint="eastAsia"/>
          <w:b/>
          <w:bCs/>
          <w:color w:val="000000"/>
          <w:spacing w:val="-20"/>
          <w:sz w:val="22"/>
          <w:szCs w:val="25"/>
        </w:rPr>
        <w:t>19</w:t>
      </w:r>
      <w:r>
        <w:rPr>
          <w:rFonts w:eastAsia="標楷體" w:hint="eastAsia"/>
          <w:b/>
          <w:bCs/>
          <w:color w:val="000000"/>
          <w:spacing w:val="-20"/>
          <w:sz w:val="22"/>
          <w:szCs w:val="25"/>
        </w:rPr>
        <w:t>日下午</w:t>
      </w:r>
      <w:r>
        <w:rPr>
          <w:rFonts w:eastAsia="標楷體"/>
          <w:b/>
          <w:bCs/>
          <w:color w:val="000000"/>
          <w:spacing w:val="-20"/>
          <w:sz w:val="22"/>
          <w:szCs w:val="25"/>
        </w:rPr>
        <w:t>5</w:t>
      </w:r>
      <w:r>
        <w:rPr>
          <w:rFonts w:eastAsia="標楷體" w:hint="eastAsia"/>
          <w:b/>
          <w:bCs/>
          <w:color w:val="000000"/>
          <w:spacing w:val="-20"/>
          <w:sz w:val="22"/>
          <w:szCs w:val="25"/>
        </w:rPr>
        <w:t>時止。</w:t>
      </w:r>
    </w:p>
    <w:p w:rsidR="00A31AD9" w:rsidRDefault="00A31AD9" w:rsidP="00A31AD9">
      <w:pPr>
        <w:ind w:leftChars="2764" w:left="6634"/>
        <w:rPr>
          <w:rFonts w:eastAsia="標楷體"/>
          <w:b/>
          <w:bCs/>
          <w:color w:val="000000"/>
          <w:sz w:val="22"/>
        </w:rPr>
      </w:pPr>
    </w:p>
    <w:p w:rsidR="00A31AD9" w:rsidRDefault="00A31AD9" w:rsidP="00A31AD9">
      <w:pPr>
        <w:ind w:leftChars="2764" w:left="6634"/>
        <w:rPr>
          <w:rFonts w:eastAsia="標楷體"/>
          <w:b/>
          <w:bCs/>
          <w:color w:val="000000"/>
          <w:sz w:val="22"/>
        </w:rPr>
      </w:pPr>
    </w:p>
    <w:p w:rsidR="00A31AD9" w:rsidRDefault="001060CC" w:rsidP="00A31AD9">
      <w:pPr>
        <w:snapToGrid w:val="0"/>
        <w:spacing w:line="240" w:lineRule="atLeast"/>
        <w:ind w:leftChars="2965" w:left="7390" w:hangingChars="114" w:hanging="274"/>
        <w:jc w:val="both"/>
        <w:rPr>
          <w:rFonts w:eastAsia="標楷體"/>
          <w:b/>
          <w:bCs/>
          <w:color w:val="000000"/>
          <w:sz w:val="22"/>
        </w:rPr>
      </w:pPr>
      <w:r w:rsidRPr="001060CC">
        <w:pict>
          <v:shape id="_x0000_s1063" type="#_x0000_t202" style="position:absolute;left:0;text-align:left;margin-left:1in;margin-top:35.8pt;width:1in;height:27pt;z-index:251663360" stroked="f">
            <v:textbox style="mso-next-textbox:#_x0000_s1063">
              <w:txbxContent>
                <w:p w:rsidR="00C671A6" w:rsidRDefault="00C671A6" w:rsidP="00A31AD9">
                  <w:pPr>
                    <w:pStyle w:val="a6"/>
                    <w:rPr>
                      <w:rFonts w:ascii="標楷體" w:hAnsi="新細明體"/>
                      <w:szCs w:val="24"/>
                    </w:rPr>
                  </w:pPr>
                  <w:r>
                    <w:rPr>
                      <w:rFonts w:ascii="標楷體" w:hAnsi="新細明體" w:hint="eastAsia"/>
                      <w:szCs w:val="24"/>
                    </w:rPr>
                    <w:t>不同意</w:t>
                  </w:r>
                </w:p>
              </w:txbxContent>
            </v:textbox>
            <w10:wrap anchorx="page"/>
          </v:shape>
        </w:pict>
      </w:r>
      <w:r w:rsidR="00A31AD9">
        <w:rPr>
          <w:rFonts w:eastAsia="標楷體" w:hint="eastAsia"/>
          <w:color w:val="000000"/>
          <w:sz w:val="22"/>
        </w:rPr>
        <w:t>※</w:t>
      </w:r>
      <w:r w:rsidR="00A31AD9">
        <w:rPr>
          <w:rFonts w:eastAsia="標楷體" w:hint="eastAsia"/>
          <w:sz w:val="22"/>
        </w:rPr>
        <w:t>應考人須詳閱</w:t>
      </w:r>
      <w:r w:rsidR="00A31AD9">
        <w:rPr>
          <w:rFonts w:eastAsia="標楷體" w:hint="eastAsia"/>
          <w:b/>
          <w:bCs/>
          <w:sz w:val="22"/>
        </w:rPr>
        <w:t>應考須知</w:t>
      </w:r>
      <w:r w:rsidR="00A31AD9">
        <w:rPr>
          <w:rFonts w:eastAsia="標楷體" w:hint="eastAsia"/>
          <w:sz w:val="22"/>
        </w:rPr>
        <w:t>中各項規定，如因未詳閱而影響應考權益者，概由應考人自行負責。</w:t>
      </w:r>
    </w:p>
    <w:p w:rsidR="00A31AD9" w:rsidRDefault="00A31AD9" w:rsidP="00A31AD9">
      <w:pPr>
        <w:ind w:leftChars="2764" w:left="6634"/>
        <w:rPr>
          <w:rFonts w:eastAsia="標楷體"/>
          <w:b/>
          <w:bCs/>
          <w:color w:val="000000"/>
          <w:sz w:val="22"/>
        </w:rPr>
      </w:pPr>
    </w:p>
    <w:p w:rsidR="00A31AD9" w:rsidRDefault="00A31AD9" w:rsidP="00A31AD9">
      <w:pPr>
        <w:ind w:leftChars="2764" w:left="6634"/>
        <w:rPr>
          <w:rFonts w:eastAsia="標楷體"/>
          <w:b/>
          <w:bCs/>
          <w:color w:val="000000"/>
          <w:sz w:val="22"/>
        </w:rPr>
      </w:pPr>
    </w:p>
    <w:p w:rsidR="00A31AD9" w:rsidRDefault="00A31AD9" w:rsidP="00A31AD9">
      <w:pPr>
        <w:ind w:leftChars="2764" w:left="6634"/>
        <w:rPr>
          <w:rFonts w:eastAsia="標楷體"/>
          <w:color w:val="000000"/>
          <w:sz w:val="22"/>
        </w:rPr>
      </w:pPr>
    </w:p>
    <w:p w:rsidR="00A31AD9" w:rsidRDefault="00A31AD9" w:rsidP="00A31AD9">
      <w:pPr>
        <w:ind w:leftChars="2764" w:left="6634"/>
        <w:rPr>
          <w:rFonts w:eastAsia="標楷體"/>
          <w:color w:val="000000"/>
          <w:sz w:val="22"/>
        </w:rPr>
      </w:pPr>
    </w:p>
    <w:p w:rsidR="00A31AD9" w:rsidRDefault="00A31AD9" w:rsidP="00A31AD9">
      <w:pPr>
        <w:snapToGrid w:val="0"/>
        <w:spacing w:line="240" w:lineRule="atLeast"/>
        <w:ind w:leftChars="2956" w:left="7303" w:hangingChars="95" w:hanging="209"/>
        <w:rPr>
          <w:rFonts w:eastAsia="標楷體"/>
          <w:sz w:val="22"/>
        </w:rPr>
      </w:pPr>
      <w:r>
        <w:rPr>
          <w:rFonts w:eastAsia="標楷體" w:hint="eastAsia"/>
          <w:sz w:val="22"/>
        </w:rPr>
        <w:t>※</w:t>
      </w:r>
      <w:r w:rsidR="008E62C6">
        <w:rPr>
          <w:rFonts w:eastAsia="標楷體" w:hint="eastAsia"/>
          <w:spacing w:val="-10"/>
          <w:sz w:val="22"/>
        </w:rPr>
        <w:t>報名資料確認傳送後，不得要求更換報考</w:t>
      </w:r>
      <w:r>
        <w:rPr>
          <w:rFonts w:eastAsia="標楷體" w:hint="eastAsia"/>
          <w:spacing w:val="-10"/>
          <w:sz w:val="22"/>
        </w:rPr>
        <w:t>別、類科、考區，輸入報名表各項資料時，請謹慎小心。</w:t>
      </w:r>
    </w:p>
    <w:p w:rsidR="00A31AD9" w:rsidRDefault="00A31AD9" w:rsidP="00A31AD9">
      <w:pPr>
        <w:ind w:leftChars="2764" w:left="6634"/>
        <w:rPr>
          <w:rFonts w:eastAsia="標楷體"/>
          <w:color w:val="000000"/>
          <w:sz w:val="22"/>
        </w:rPr>
      </w:pPr>
    </w:p>
    <w:p w:rsidR="00A31AD9" w:rsidRDefault="00A31AD9" w:rsidP="00A31AD9">
      <w:pPr>
        <w:ind w:leftChars="2764" w:left="6634" w:firstLineChars="1" w:firstLine="2"/>
        <w:rPr>
          <w:rFonts w:eastAsia="標楷體"/>
          <w:color w:val="000000"/>
          <w:sz w:val="22"/>
        </w:rPr>
      </w:pPr>
    </w:p>
    <w:p w:rsidR="00A31AD9" w:rsidRDefault="00A31AD9" w:rsidP="00A31AD9">
      <w:pPr>
        <w:ind w:leftChars="2764" w:left="6634"/>
        <w:rPr>
          <w:rFonts w:eastAsia="標楷體"/>
          <w:b/>
          <w:color w:val="000000"/>
          <w:sz w:val="22"/>
          <w:szCs w:val="25"/>
          <w:shd w:val="pct15" w:color="auto" w:fill="FFFFFF"/>
        </w:rPr>
      </w:pPr>
    </w:p>
    <w:p w:rsidR="00A31AD9" w:rsidRDefault="00A31AD9" w:rsidP="00802F5B">
      <w:pPr>
        <w:spacing w:beforeLines="50"/>
        <w:ind w:leftChars="2764" w:left="6634"/>
        <w:rPr>
          <w:rFonts w:eastAsia="標楷體"/>
          <w:color w:val="000000"/>
          <w:sz w:val="22"/>
        </w:rPr>
      </w:pPr>
    </w:p>
    <w:p w:rsidR="00A31AD9" w:rsidRDefault="00A31AD9" w:rsidP="00A31AD9">
      <w:pPr>
        <w:snapToGrid w:val="0"/>
        <w:spacing w:line="240" w:lineRule="atLeast"/>
        <w:ind w:leftChars="2958" w:left="7365" w:hangingChars="121" w:hanging="266"/>
        <w:jc w:val="both"/>
        <w:rPr>
          <w:rFonts w:eastAsia="標楷體"/>
          <w:color w:val="000000"/>
          <w:sz w:val="22"/>
        </w:rPr>
      </w:pPr>
      <w:r>
        <w:rPr>
          <w:rFonts w:eastAsia="標楷體" w:hint="eastAsia"/>
          <w:color w:val="000000"/>
          <w:sz w:val="22"/>
        </w:rPr>
        <w:t>※</w:t>
      </w:r>
      <w:r>
        <w:rPr>
          <w:rFonts w:eastAsia="標楷體" w:hint="eastAsia"/>
          <w:spacing w:val="-10"/>
          <w:sz w:val="22"/>
        </w:rPr>
        <w:t>確定下載之報名表件各欄均已填寫，如有系統未自動下載資料之欄位，務請應考人依應考須知說明自行填寫，</w:t>
      </w:r>
      <w:r>
        <w:rPr>
          <w:rFonts w:eastAsia="標楷體" w:hint="eastAsia"/>
          <w:color w:val="000000"/>
          <w:spacing w:val="-10"/>
          <w:sz w:val="22"/>
        </w:rPr>
        <w:t>報名履歴表請貼妥身分證正反面影本</w:t>
      </w:r>
      <w:r w:rsidR="008E62C6">
        <w:rPr>
          <w:rFonts w:eastAsia="標楷體" w:hint="eastAsia"/>
          <w:color w:val="000000"/>
          <w:spacing w:val="-10"/>
          <w:sz w:val="22"/>
        </w:rPr>
        <w:t>、榮譽國民證正反面影本</w:t>
      </w:r>
      <w:r>
        <w:rPr>
          <w:rFonts w:eastAsia="標楷體" w:hint="eastAsia"/>
          <w:color w:val="000000"/>
          <w:spacing w:val="-10"/>
          <w:sz w:val="22"/>
        </w:rPr>
        <w:t>及</w:t>
      </w:r>
      <w:r>
        <w:rPr>
          <w:rFonts w:eastAsia="標楷體"/>
          <w:b/>
          <w:color w:val="000000"/>
          <w:spacing w:val="-10"/>
          <w:sz w:val="22"/>
        </w:rPr>
        <w:t>1</w:t>
      </w:r>
      <w:r>
        <w:rPr>
          <w:rFonts w:eastAsia="標楷體" w:hint="eastAsia"/>
          <w:b/>
          <w:color w:val="000000"/>
          <w:spacing w:val="-10"/>
          <w:sz w:val="22"/>
        </w:rPr>
        <w:t>吋</w:t>
      </w:r>
      <w:r>
        <w:rPr>
          <w:rFonts w:eastAsia="標楷體" w:hint="eastAsia"/>
          <w:color w:val="000000"/>
          <w:spacing w:val="-10"/>
          <w:sz w:val="22"/>
        </w:rPr>
        <w:t>相片，</w:t>
      </w:r>
      <w:r>
        <w:rPr>
          <w:rFonts w:eastAsia="標楷體" w:hint="eastAsia"/>
          <w:b/>
          <w:bCs/>
          <w:color w:val="990033"/>
          <w:spacing w:val="-10"/>
          <w:sz w:val="22"/>
        </w:rPr>
        <w:t>並將繳款證明正本黏貼於報名履歷表背面。</w:t>
      </w:r>
    </w:p>
    <w:p w:rsidR="00A31AD9" w:rsidRDefault="00A31AD9" w:rsidP="00A31AD9">
      <w:pPr>
        <w:ind w:leftChars="2764" w:left="6645" w:hangingChars="5" w:hanging="11"/>
        <w:rPr>
          <w:rFonts w:eastAsia="標楷體"/>
          <w:b/>
          <w:color w:val="000000"/>
          <w:sz w:val="22"/>
          <w:szCs w:val="25"/>
        </w:rPr>
      </w:pPr>
    </w:p>
    <w:p w:rsidR="00A31AD9" w:rsidRDefault="00A31AD9" w:rsidP="00A31AD9">
      <w:pPr>
        <w:snapToGrid w:val="0"/>
        <w:spacing w:line="240" w:lineRule="atLeast"/>
        <w:ind w:leftChars="2958" w:left="7365" w:hangingChars="121" w:hanging="266"/>
        <w:jc w:val="both"/>
        <w:rPr>
          <w:b/>
          <w:color w:val="000000"/>
          <w:sz w:val="25"/>
          <w:szCs w:val="25"/>
        </w:rPr>
      </w:pPr>
      <w:r>
        <w:rPr>
          <w:rFonts w:eastAsia="標楷體" w:hint="eastAsia"/>
          <w:b/>
          <w:color w:val="000000"/>
          <w:sz w:val="22"/>
          <w:szCs w:val="25"/>
        </w:rPr>
        <w:t>※完成網路報名程序</w:t>
      </w:r>
    </w:p>
    <w:p w:rsidR="00A31AD9" w:rsidRDefault="00A31AD9" w:rsidP="00A31AD9">
      <w:pPr>
        <w:spacing w:before="50" w:line="400" w:lineRule="exact"/>
        <w:ind w:leftChars="300" w:left="970" w:hangingChars="100" w:hanging="250"/>
        <w:jc w:val="right"/>
        <w:rPr>
          <w:bCs/>
          <w:color w:val="000000"/>
          <w:sz w:val="25"/>
          <w:szCs w:val="25"/>
        </w:rPr>
      </w:pPr>
    </w:p>
    <w:p w:rsidR="00A31AD9" w:rsidRDefault="00A31AD9" w:rsidP="00A31AD9">
      <w:pPr>
        <w:spacing w:before="50" w:line="400" w:lineRule="exact"/>
        <w:rPr>
          <w:bCs/>
          <w:color w:val="000000"/>
          <w:sz w:val="25"/>
          <w:szCs w:val="25"/>
        </w:rPr>
      </w:pPr>
    </w:p>
    <w:p w:rsidR="00A31AD9" w:rsidRDefault="00A31AD9" w:rsidP="00A31AD9">
      <w:pPr>
        <w:spacing w:before="240" w:line="400" w:lineRule="exact"/>
        <w:ind w:leftChars="300" w:left="1080" w:hangingChars="100" w:hanging="360"/>
        <w:rPr>
          <w:rFonts w:eastAsia="文鼎中粗隸"/>
          <w:b/>
          <w:color w:val="000000"/>
          <w:sz w:val="36"/>
          <w:szCs w:val="25"/>
        </w:rPr>
      </w:pPr>
    </w:p>
    <w:p w:rsidR="006161AE" w:rsidRPr="006161AE" w:rsidRDefault="00A31AD9" w:rsidP="006161AE">
      <w:pPr>
        <w:spacing w:before="240" w:line="400" w:lineRule="exact"/>
        <w:ind w:leftChars="300" w:left="1080" w:hangingChars="100" w:hanging="360"/>
        <w:rPr>
          <w:rFonts w:eastAsia="標楷體"/>
          <w:b/>
          <w:color w:val="000000"/>
          <w:sz w:val="36"/>
          <w:szCs w:val="25"/>
        </w:rPr>
      </w:pPr>
      <w:r>
        <w:rPr>
          <w:rFonts w:eastAsia="文鼎中粗隸" w:hint="eastAsia"/>
          <w:b/>
          <w:color w:val="000000"/>
          <w:sz w:val="36"/>
          <w:szCs w:val="25"/>
        </w:rPr>
        <w:t>※</w:t>
      </w:r>
      <w:r w:rsidR="006161AE" w:rsidRPr="006161AE">
        <w:rPr>
          <w:rFonts w:eastAsia="標楷體"/>
          <w:b/>
          <w:color w:val="000000"/>
          <w:sz w:val="36"/>
          <w:szCs w:val="25"/>
        </w:rPr>
        <w:t xml:space="preserve"> </w:t>
      </w:r>
      <w:r w:rsidR="006161AE" w:rsidRPr="006161AE">
        <w:rPr>
          <w:rFonts w:eastAsia="標楷體" w:hint="eastAsia"/>
          <w:b/>
          <w:color w:val="000000"/>
          <w:sz w:val="36"/>
          <w:szCs w:val="25"/>
        </w:rPr>
        <w:t>網路報名完成後，務必列印報名表件，繳費後請於期限內，以掛號郵寄至考選部特種考試司第</w:t>
      </w:r>
      <w:r w:rsidR="001438EC">
        <w:rPr>
          <w:rFonts w:eastAsia="標楷體" w:hint="eastAsia"/>
          <w:b/>
          <w:color w:val="000000"/>
          <w:sz w:val="36"/>
          <w:szCs w:val="25"/>
        </w:rPr>
        <w:t>三</w:t>
      </w:r>
      <w:r w:rsidR="006161AE" w:rsidRPr="006161AE">
        <w:rPr>
          <w:rFonts w:eastAsia="標楷體" w:hint="eastAsia"/>
          <w:b/>
          <w:color w:val="000000"/>
          <w:sz w:val="36"/>
          <w:szCs w:val="25"/>
        </w:rPr>
        <w:t>科。</w:t>
      </w:r>
    </w:p>
    <w:p w:rsidR="00A31AD9" w:rsidRPr="006161AE" w:rsidRDefault="00A31AD9" w:rsidP="006161AE">
      <w:pPr>
        <w:spacing w:before="240" w:line="400" w:lineRule="exact"/>
        <w:ind w:leftChars="300" w:left="1040" w:hangingChars="100" w:hanging="320"/>
        <w:rPr>
          <w:sz w:val="32"/>
        </w:rPr>
      </w:pPr>
    </w:p>
    <w:p w:rsidR="00E51DE8" w:rsidRPr="00A52156" w:rsidRDefault="00E51DE8" w:rsidP="00E51DE8">
      <w:pPr>
        <w:spacing w:before="50" w:line="400" w:lineRule="exact"/>
        <w:jc w:val="center"/>
        <w:rPr>
          <w:rFonts w:eastAsia="標楷體"/>
          <w:spacing w:val="-4"/>
          <w:sz w:val="28"/>
        </w:rPr>
      </w:pPr>
      <w:bookmarkStart w:id="37" w:name="附表11"/>
      <w:bookmarkEnd w:id="37"/>
      <w:r>
        <w:rPr>
          <w:rFonts w:eastAsia="標楷體" w:hint="eastAsia"/>
          <w:sz w:val="32"/>
        </w:rPr>
        <w:lastRenderedPageBreak/>
        <w:t>附</w:t>
      </w:r>
      <w:r w:rsidR="00A028C4" w:rsidRPr="00A028C4">
        <w:rPr>
          <w:rFonts w:eastAsia="標楷體" w:hint="eastAsia"/>
          <w:sz w:val="32"/>
        </w:rPr>
        <w:t>件</w:t>
      </w:r>
      <w:r w:rsidR="00F6116D">
        <w:rPr>
          <w:rFonts w:eastAsia="標楷體" w:hint="eastAsia"/>
          <w:sz w:val="32"/>
        </w:rPr>
        <w:t>7</w:t>
      </w:r>
    </w:p>
    <w:p w:rsidR="00E51DE8" w:rsidRDefault="00E51DE8" w:rsidP="00E51DE8">
      <w:pPr>
        <w:spacing w:line="20" w:lineRule="exact"/>
        <w:ind w:left="697" w:hanging="697"/>
        <w:jc w:val="center"/>
      </w:pPr>
    </w:p>
    <w:p w:rsidR="00351D32" w:rsidRPr="004253DA" w:rsidRDefault="00351D32" w:rsidP="00351D32">
      <w:pPr>
        <w:snapToGrid w:val="0"/>
        <w:jc w:val="center"/>
        <w:rPr>
          <w:b/>
          <w:bCs/>
          <w:sz w:val="32"/>
          <w:szCs w:val="32"/>
        </w:rPr>
      </w:pPr>
      <w:r w:rsidRPr="00C93C47">
        <w:rPr>
          <w:rFonts w:ascii="新細明體" w:hAnsi="新細明體" w:hint="eastAsia"/>
          <w:b/>
          <w:bCs/>
          <w:sz w:val="32"/>
          <w:szCs w:val="32"/>
        </w:rPr>
        <w:t>國家考試身心障礙應考人申請權益維護措施之醫院診斷證明書</w:t>
      </w:r>
    </w:p>
    <w:p w:rsidR="00351D32" w:rsidRPr="00C93C47" w:rsidRDefault="00351D32" w:rsidP="00802F5B">
      <w:pPr>
        <w:snapToGrid w:val="0"/>
        <w:spacing w:beforeLines="30"/>
        <w:rPr>
          <w:rFonts w:ascii="新細明體" w:hAnsi="新細明體"/>
          <w:b/>
          <w:bCs/>
          <w:sz w:val="20"/>
        </w:rPr>
      </w:pPr>
      <w:r w:rsidRPr="00DA25F0">
        <w:rPr>
          <w:rFonts w:ascii="標楷體" w:eastAsia="標楷體" w:hAnsi="標楷體" w:hint="eastAsia"/>
          <w:b/>
          <w:bCs/>
          <w:sz w:val="20"/>
        </w:rPr>
        <w:t>下列粗線框格由應考人填寫                                                              考選部製</w:t>
      </w:r>
      <w:r w:rsidRPr="00C93C47">
        <w:rPr>
          <w:rFonts w:ascii="新細明體" w:hAnsi="新細明體" w:hint="eastAsia"/>
          <w:b/>
          <w:bCs/>
          <w:sz w:val="20"/>
        </w:rPr>
        <w:t>表</w:t>
      </w:r>
    </w:p>
    <w:tbl>
      <w:tblPr>
        <w:tblW w:w="101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7"/>
        <w:gridCol w:w="922"/>
        <w:gridCol w:w="2092"/>
        <w:gridCol w:w="680"/>
        <w:gridCol w:w="1125"/>
        <w:gridCol w:w="1158"/>
        <w:gridCol w:w="155"/>
        <w:gridCol w:w="565"/>
        <w:gridCol w:w="720"/>
        <w:gridCol w:w="2160"/>
      </w:tblGrid>
      <w:tr w:rsidR="00351D32" w:rsidRPr="00351D32" w:rsidTr="00A33EE0">
        <w:trPr>
          <w:trHeight w:val="469"/>
        </w:trPr>
        <w:tc>
          <w:tcPr>
            <w:tcW w:w="557" w:type="dxa"/>
            <w:tcBorders>
              <w:top w:val="single" w:sz="18" w:space="0" w:color="auto"/>
              <w:left w:val="single" w:sz="18" w:space="0" w:color="auto"/>
            </w:tcBorders>
            <w:vAlign w:val="center"/>
          </w:tcPr>
          <w:p w:rsidR="00351D32" w:rsidRPr="00351D32" w:rsidRDefault="00351D32" w:rsidP="00A33EE0">
            <w:pPr>
              <w:snapToGrid w:val="0"/>
              <w:jc w:val="center"/>
              <w:rPr>
                <w:rFonts w:ascii="標楷體" w:eastAsia="標楷體" w:hAnsi="標楷體"/>
                <w:b/>
                <w:bCs/>
              </w:rPr>
            </w:pPr>
            <w:r w:rsidRPr="00351D32">
              <w:rPr>
                <w:rFonts w:ascii="標楷體" w:eastAsia="標楷體" w:hAnsi="標楷體" w:hint="eastAsia"/>
                <w:b/>
                <w:bCs/>
              </w:rPr>
              <w:t>姓名</w:t>
            </w:r>
          </w:p>
        </w:tc>
        <w:tc>
          <w:tcPr>
            <w:tcW w:w="3014" w:type="dxa"/>
            <w:gridSpan w:val="2"/>
            <w:tcBorders>
              <w:top w:val="single" w:sz="18" w:space="0" w:color="auto"/>
            </w:tcBorders>
            <w:vAlign w:val="center"/>
          </w:tcPr>
          <w:p w:rsidR="00351D32" w:rsidRPr="00351D32" w:rsidRDefault="00351D32" w:rsidP="00A33EE0">
            <w:pPr>
              <w:snapToGrid w:val="0"/>
              <w:ind w:leftChars="30" w:left="72"/>
              <w:rPr>
                <w:rFonts w:ascii="標楷體" w:eastAsia="標楷體" w:hAnsi="標楷體"/>
                <w:b/>
                <w:bCs/>
              </w:rPr>
            </w:pPr>
          </w:p>
        </w:tc>
        <w:tc>
          <w:tcPr>
            <w:tcW w:w="680" w:type="dxa"/>
            <w:tcBorders>
              <w:top w:val="single" w:sz="18" w:space="0" w:color="auto"/>
            </w:tcBorders>
            <w:vAlign w:val="center"/>
          </w:tcPr>
          <w:p w:rsidR="00351D32" w:rsidRPr="00351D32" w:rsidRDefault="00351D32" w:rsidP="00A33EE0">
            <w:pPr>
              <w:snapToGrid w:val="0"/>
              <w:jc w:val="center"/>
              <w:rPr>
                <w:rFonts w:ascii="標楷體" w:eastAsia="標楷體" w:hAnsi="標楷體"/>
                <w:b/>
                <w:bCs/>
              </w:rPr>
            </w:pPr>
            <w:r w:rsidRPr="00351D32">
              <w:rPr>
                <w:rFonts w:ascii="標楷體" w:eastAsia="標楷體" w:hAnsi="標楷體" w:hint="eastAsia"/>
                <w:b/>
                <w:bCs/>
              </w:rPr>
              <w:t>生日</w:t>
            </w:r>
          </w:p>
        </w:tc>
        <w:tc>
          <w:tcPr>
            <w:tcW w:w="3003" w:type="dxa"/>
            <w:gridSpan w:val="4"/>
            <w:tcBorders>
              <w:top w:val="single" w:sz="18" w:space="0" w:color="auto"/>
            </w:tcBorders>
            <w:vAlign w:val="center"/>
          </w:tcPr>
          <w:p w:rsidR="00351D32" w:rsidRPr="00351D32" w:rsidRDefault="00351D32" w:rsidP="00A33EE0">
            <w:pPr>
              <w:snapToGrid w:val="0"/>
              <w:ind w:leftChars="30" w:left="72"/>
              <w:rPr>
                <w:rFonts w:ascii="標楷體" w:eastAsia="標楷體" w:hAnsi="標楷體"/>
                <w:b/>
                <w:bCs/>
              </w:rPr>
            </w:pPr>
            <w:r w:rsidRPr="00351D32">
              <w:rPr>
                <w:rFonts w:ascii="標楷體" w:eastAsia="標楷體" w:hAnsi="標楷體" w:hint="eastAsia"/>
                <w:b/>
                <w:bCs/>
              </w:rPr>
              <w:t>民國    年    月    日</w:t>
            </w:r>
          </w:p>
        </w:tc>
        <w:tc>
          <w:tcPr>
            <w:tcW w:w="720" w:type="dxa"/>
            <w:tcBorders>
              <w:top w:val="single" w:sz="18" w:space="0" w:color="auto"/>
            </w:tcBorders>
            <w:vAlign w:val="center"/>
          </w:tcPr>
          <w:p w:rsidR="00351D32" w:rsidRPr="00351D32" w:rsidRDefault="00351D32" w:rsidP="00A33EE0">
            <w:pPr>
              <w:snapToGrid w:val="0"/>
              <w:jc w:val="center"/>
              <w:rPr>
                <w:rFonts w:ascii="標楷體" w:eastAsia="標楷體" w:hAnsi="標楷體"/>
                <w:b/>
                <w:bCs/>
              </w:rPr>
            </w:pPr>
            <w:r w:rsidRPr="00351D32">
              <w:rPr>
                <w:rFonts w:ascii="標楷體" w:eastAsia="標楷體" w:hAnsi="標楷體" w:hint="eastAsia"/>
                <w:b/>
                <w:bCs/>
              </w:rPr>
              <w:t>性別</w:t>
            </w:r>
          </w:p>
        </w:tc>
        <w:tc>
          <w:tcPr>
            <w:tcW w:w="2160" w:type="dxa"/>
            <w:tcBorders>
              <w:top w:val="single" w:sz="18" w:space="0" w:color="auto"/>
              <w:right w:val="single" w:sz="18" w:space="0" w:color="auto"/>
            </w:tcBorders>
            <w:vAlign w:val="center"/>
          </w:tcPr>
          <w:p w:rsidR="00351D32" w:rsidRPr="00351D32" w:rsidRDefault="00351D32" w:rsidP="00A33EE0">
            <w:pPr>
              <w:snapToGrid w:val="0"/>
              <w:ind w:leftChars="30" w:left="72" w:firstLineChars="150" w:firstLine="360"/>
              <w:jc w:val="both"/>
              <w:rPr>
                <w:rFonts w:ascii="標楷體" w:eastAsia="標楷體" w:hAnsi="標楷體"/>
                <w:b/>
                <w:bCs/>
              </w:rPr>
            </w:pPr>
            <w:r w:rsidRPr="00351D32">
              <w:rPr>
                <w:rFonts w:ascii="標楷體" w:eastAsia="標楷體" w:hAnsi="標楷體" w:hint="eastAsia"/>
                <w:b/>
                <w:bCs/>
              </w:rPr>
              <w:t>□男   □女</w:t>
            </w:r>
          </w:p>
        </w:tc>
      </w:tr>
      <w:tr w:rsidR="00351D32" w:rsidRPr="00351D32" w:rsidTr="00A33EE0">
        <w:trPr>
          <w:cantSplit/>
          <w:trHeight w:val="469"/>
        </w:trPr>
        <w:tc>
          <w:tcPr>
            <w:tcW w:w="1479" w:type="dxa"/>
            <w:gridSpan w:val="2"/>
            <w:tcBorders>
              <w:left w:val="single" w:sz="18" w:space="0" w:color="auto"/>
            </w:tcBorders>
            <w:vAlign w:val="center"/>
          </w:tcPr>
          <w:p w:rsidR="00351D32" w:rsidRPr="00351D32" w:rsidRDefault="00351D32" w:rsidP="00A33EE0">
            <w:pPr>
              <w:snapToGrid w:val="0"/>
              <w:ind w:leftChars="30" w:left="72"/>
              <w:rPr>
                <w:rFonts w:ascii="標楷體" w:eastAsia="標楷體" w:hAnsi="標楷體"/>
                <w:b/>
                <w:bCs/>
              </w:rPr>
            </w:pPr>
            <w:r w:rsidRPr="00351D32">
              <w:rPr>
                <w:rFonts w:ascii="標楷體" w:eastAsia="標楷體" w:hAnsi="標楷體" w:hint="eastAsia"/>
                <w:b/>
                <w:bCs/>
              </w:rPr>
              <w:t>身分證字號</w:t>
            </w:r>
          </w:p>
        </w:tc>
        <w:tc>
          <w:tcPr>
            <w:tcW w:w="2092" w:type="dxa"/>
            <w:vAlign w:val="center"/>
          </w:tcPr>
          <w:p w:rsidR="00351D32" w:rsidRPr="00351D32" w:rsidRDefault="00351D32" w:rsidP="00A33EE0">
            <w:pPr>
              <w:snapToGrid w:val="0"/>
              <w:ind w:leftChars="30" w:left="72"/>
              <w:rPr>
                <w:rFonts w:ascii="標楷體" w:eastAsia="標楷體" w:hAnsi="標楷體"/>
                <w:b/>
                <w:bCs/>
              </w:rPr>
            </w:pPr>
          </w:p>
        </w:tc>
        <w:tc>
          <w:tcPr>
            <w:tcW w:w="680" w:type="dxa"/>
            <w:vAlign w:val="center"/>
          </w:tcPr>
          <w:p w:rsidR="00351D32" w:rsidRPr="00351D32" w:rsidRDefault="00351D32" w:rsidP="00A33EE0">
            <w:pPr>
              <w:snapToGrid w:val="0"/>
              <w:ind w:leftChars="30" w:left="72"/>
              <w:rPr>
                <w:rFonts w:ascii="標楷體" w:eastAsia="標楷體" w:hAnsi="標楷體"/>
                <w:b/>
                <w:bCs/>
              </w:rPr>
            </w:pPr>
            <w:r w:rsidRPr="00351D32">
              <w:rPr>
                <w:rFonts w:ascii="標楷體" w:eastAsia="標楷體" w:hAnsi="標楷體" w:hint="eastAsia"/>
                <w:b/>
                <w:bCs/>
              </w:rPr>
              <w:t>電話</w:t>
            </w:r>
          </w:p>
        </w:tc>
        <w:tc>
          <w:tcPr>
            <w:tcW w:w="2283" w:type="dxa"/>
            <w:gridSpan w:val="2"/>
            <w:tcBorders>
              <w:right w:val="single" w:sz="4" w:space="0" w:color="auto"/>
            </w:tcBorders>
            <w:vAlign w:val="center"/>
          </w:tcPr>
          <w:p w:rsidR="00351D32" w:rsidRPr="00351D32" w:rsidRDefault="00351D32" w:rsidP="00A33EE0">
            <w:pPr>
              <w:snapToGrid w:val="0"/>
              <w:ind w:leftChars="30" w:left="72"/>
              <w:rPr>
                <w:rFonts w:ascii="標楷體" w:eastAsia="標楷體" w:hAnsi="標楷體"/>
                <w:b/>
                <w:bCs/>
              </w:rPr>
            </w:pPr>
            <w:r w:rsidRPr="00351D32">
              <w:rPr>
                <w:rFonts w:ascii="標楷體" w:eastAsia="標楷體" w:hAnsi="標楷體" w:hint="eastAsia"/>
                <w:b/>
                <w:bCs/>
              </w:rPr>
              <w:t>(   )</w:t>
            </w:r>
          </w:p>
        </w:tc>
        <w:tc>
          <w:tcPr>
            <w:tcW w:w="720" w:type="dxa"/>
            <w:gridSpan w:val="2"/>
            <w:tcBorders>
              <w:right w:val="single" w:sz="4" w:space="0" w:color="auto"/>
            </w:tcBorders>
            <w:vAlign w:val="center"/>
          </w:tcPr>
          <w:p w:rsidR="00351D32" w:rsidRPr="00351D32" w:rsidRDefault="00351D32" w:rsidP="00A33EE0">
            <w:pPr>
              <w:snapToGrid w:val="0"/>
              <w:ind w:leftChars="30" w:left="72"/>
              <w:rPr>
                <w:rFonts w:ascii="標楷體" w:eastAsia="標楷體" w:hAnsi="標楷體"/>
                <w:b/>
                <w:bCs/>
              </w:rPr>
            </w:pPr>
            <w:r w:rsidRPr="00351D32">
              <w:rPr>
                <w:rFonts w:ascii="標楷體" w:eastAsia="標楷體" w:hAnsi="標楷體" w:hint="eastAsia"/>
                <w:b/>
                <w:bCs/>
              </w:rPr>
              <w:t>手機</w:t>
            </w:r>
          </w:p>
        </w:tc>
        <w:tc>
          <w:tcPr>
            <w:tcW w:w="2880" w:type="dxa"/>
            <w:gridSpan w:val="2"/>
            <w:tcBorders>
              <w:left w:val="single" w:sz="4" w:space="0" w:color="auto"/>
              <w:right w:val="single" w:sz="18" w:space="0" w:color="auto"/>
            </w:tcBorders>
            <w:vAlign w:val="center"/>
          </w:tcPr>
          <w:p w:rsidR="00351D32" w:rsidRPr="00351D32" w:rsidRDefault="00351D32" w:rsidP="00A33EE0">
            <w:pPr>
              <w:snapToGrid w:val="0"/>
              <w:ind w:leftChars="30" w:left="72"/>
              <w:rPr>
                <w:rFonts w:ascii="標楷體" w:eastAsia="標楷體" w:hAnsi="標楷體"/>
                <w:b/>
                <w:bCs/>
              </w:rPr>
            </w:pPr>
          </w:p>
        </w:tc>
      </w:tr>
      <w:tr w:rsidR="00351D32" w:rsidRPr="00351D32" w:rsidTr="00A33EE0">
        <w:trPr>
          <w:cantSplit/>
          <w:trHeight w:val="469"/>
        </w:trPr>
        <w:tc>
          <w:tcPr>
            <w:tcW w:w="557" w:type="dxa"/>
            <w:tcBorders>
              <w:left w:val="single" w:sz="18" w:space="0" w:color="auto"/>
            </w:tcBorders>
            <w:vAlign w:val="center"/>
          </w:tcPr>
          <w:p w:rsidR="00351D32" w:rsidRPr="00351D32" w:rsidRDefault="00351D32" w:rsidP="00A33EE0">
            <w:pPr>
              <w:snapToGrid w:val="0"/>
              <w:ind w:leftChars="30" w:left="72"/>
              <w:rPr>
                <w:rFonts w:ascii="標楷體" w:eastAsia="標楷體" w:hAnsi="標楷體"/>
                <w:b/>
                <w:bCs/>
              </w:rPr>
            </w:pPr>
            <w:r w:rsidRPr="00351D32">
              <w:rPr>
                <w:rFonts w:ascii="標楷體" w:eastAsia="標楷體" w:hAnsi="標楷體" w:hint="eastAsia"/>
                <w:b/>
                <w:bCs/>
              </w:rPr>
              <w:t>地址</w:t>
            </w:r>
          </w:p>
        </w:tc>
        <w:tc>
          <w:tcPr>
            <w:tcW w:w="9577" w:type="dxa"/>
            <w:gridSpan w:val="9"/>
            <w:tcBorders>
              <w:right w:val="single" w:sz="18" w:space="0" w:color="auto"/>
            </w:tcBorders>
            <w:vAlign w:val="center"/>
          </w:tcPr>
          <w:p w:rsidR="00351D32" w:rsidRPr="00351D32" w:rsidRDefault="00351D32" w:rsidP="00A33EE0">
            <w:pPr>
              <w:snapToGrid w:val="0"/>
              <w:ind w:leftChars="30" w:left="72"/>
              <w:rPr>
                <w:rFonts w:ascii="標楷體" w:eastAsia="標楷體" w:hAnsi="標楷體"/>
                <w:b/>
                <w:bCs/>
              </w:rPr>
            </w:pPr>
          </w:p>
        </w:tc>
      </w:tr>
      <w:tr w:rsidR="00351D32" w:rsidRPr="00351D32" w:rsidTr="00A33EE0">
        <w:trPr>
          <w:trHeight w:val="469"/>
        </w:trPr>
        <w:tc>
          <w:tcPr>
            <w:tcW w:w="1479" w:type="dxa"/>
            <w:gridSpan w:val="2"/>
            <w:tcBorders>
              <w:left w:val="single" w:sz="18" w:space="0" w:color="auto"/>
              <w:bottom w:val="single" w:sz="18" w:space="0" w:color="auto"/>
            </w:tcBorders>
            <w:vAlign w:val="center"/>
          </w:tcPr>
          <w:p w:rsidR="00351D32" w:rsidRPr="00351D32" w:rsidRDefault="00351D32" w:rsidP="00A33EE0">
            <w:pPr>
              <w:snapToGrid w:val="0"/>
              <w:jc w:val="center"/>
              <w:rPr>
                <w:rFonts w:ascii="標楷體" w:eastAsia="標楷體" w:hAnsi="標楷體"/>
                <w:b/>
                <w:bCs/>
              </w:rPr>
            </w:pPr>
            <w:r w:rsidRPr="00351D32">
              <w:rPr>
                <w:rFonts w:ascii="標楷體" w:eastAsia="標楷體" w:hAnsi="標楷體" w:hint="eastAsia"/>
                <w:b/>
                <w:bCs/>
              </w:rPr>
              <w:t>醫療機構名稱</w:t>
            </w:r>
          </w:p>
        </w:tc>
        <w:tc>
          <w:tcPr>
            <w:tcW w:w="3897" w:type="dxa"/>
            <w:gridSpan w:val="3"/>
            <w:tcBorders>
              <w:bottom w:val="single" w:sz="18" w:space="0" w:color="auto"/>
              <w:right w:val="single" w:sz="4" w:space="0" w:color="auto"/>
            </w:tcBorders>
            <w:vAlign w:val="center"/>
          </w:tcPr>
          <w:p w:rsidR="00351D32" w:rsidRPr="00351D32" w:rsidRDefault="00351D32" w:rsidP="00A33EE0">
            <w:pPr>
              <w:snapToGrid w:val="0"/>
              <w:ind w:leftChars="30" w:left="72"/>
              <w:rPr>
                <w:rFonts w:ascii="標楷體" w:eastAsia="標楷體" w:hAnsi="標楷體"/>
                <w:b/>
                <w:bCs/>
              </w:rPr>
            </w:pPr>
          </w:p>
        </w:tc>
        <w:tc>
          <w:tcPr>
            <w:tcW w:w="1313" w:type="dxa"/>
            <w:gridSpan w:val="2"/>
            <w:tcBorders>
              <w:left w:val="single" w:sz="4" w:space="0" w:color="auto"/>
              <w:bottom w:val="single" w:sz="18" w:space="0" w:color="auto"/>
              <w:right w:val="single" w:sz="4" w:space="0" w:color="auto"/>
            </w:tcBorders>
            <w:vAlign w:val="center"/>
          </w:tcPr>
          <w:p w:rsidR="00351D32" w:rsidRPr="00351D32" w:rsidRDefault="00351D32" w:rsidP="00A33EE0">
            <w:pPr>
              <w:snapToGrid w:val="0"/>
              <w:ind w:leftChars="30" w:left="72"/>
              <w:jc w:val="center"/>
              <w:rPr>
                <w:rFonts w:ascii="標楷體" w:eastAsia="標楷體" w:hAnsi="標楷體"/>
                <w:b/>
                <w:bCs/>
              </w:rPr>
            </w:pPr>
            <w:r w:rsidRPr="00351D32">
              <w:rPr>
                <w:rFonts w:ascii="標楷體" w:eastAsia="標楷體" w:hAnsi="標楷體" w:hint="eastAsia"/>
                <w:b/>
                <w:bCs/>
              </w:rPr>
              <w:t>應診科別</w:t>
            </w:r>
          </w:p>
        </w:tc>
        <w:tc>
          <w:tcPr>
            <w:tcW w:w="3445" w:type="dxa"/>
            <w:gridSpan w:val="3"/>
            <w:tcBorders>
              <w:left w:val="single" w:sz="4" w:space="0" w:color="auto"/>
              <w:bottom w:val="single" w:sz="18" w:space="0" w:color="auto"/>
              <w:right w:val="single" w:sz="18" w:space="0" w:color="auto"/>
            </w:tcBorders>
            <w:vAlign w:val="center"/>
          </w:tcPr>
          <w:p w:rsidR="00351D32" w:rsidRPr="00351D32" w:rsidRDefault="00351D32" w:rsidP="00A33EE0">
            <w:pPr>
              <w:snapToGrid w:val="0"/>
              <w:ind w:leftChars="30" w:left="72"/>
              <w:rPr>
                <w:rFonts w:ascii="標楷體" w:eastAsia="標楷體" w:hAnsi="標楷體"/>
                <w:b/>
                <w:bCs/>
              </w:rPr>
            </w:pPr>
          </w:p>
        </w:tc>
      </w:tr>
    </w:tbl>
    <w:p w:rsidR="00351D32" w:rsidRPr="00DA25F0" w:rsidRDefault="00351D32" w:rsidP="00802F5B">
      <w:pPr>
        <w:snapToGrid w:val="0"/>
        <w:spacing w:beforeLines="30"/>
        <w:rPr>
          <w:rFonts w:ascii="標楷體" w:eastAsia="標楷體" w:hAnsi="標楷體"/>
          <w:b/>
          <w:bCs/>
          <w:sz w:val="20"/>
        </w:rPr>
      </w:pPr>
      <w:r w:rsidRPr="00DA25F0">
        <w:rPr>
          <w:rFonts w:ascii="標楷體" w:eastAsia="標楷體" w:hAnsi="標楷體" w:hint="eastAsia"/>
          <w:b/>
          <w:bCs/>
          <w:sz w:val="20"/>
        </w:rPr>
        <w:t>本診斷證明書須由衛生福利部認定之地區醫院以上醫院主治醫師開立，並於填寫或勾選註記部分逐項蓋章。</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3861"/>
      </w:tblGrid>
      <w:tr w:rsidR="00351D32" w:rsidRPr="00DA25F0" w:rsidTr="00A33EE0">
        <w:trPr>
          <w:trHeight w:val="770"/>
        </w:trPr>
        <w:tc>
          <w:tcPr>
            <w:tcW w:w="1085" w:type="dxa"/>
            <w:tcBorders>
              <w:bottom w:val="single" w:sz="4" w:space="0" w:color="auto"/>
            </w:tcBorders>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診    斷</w:t>
            </w:r>
          </w:p>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說    明</w:t>
            </w:r>
          </w:p>
        </w:tc>
        <w:tc>
          <w:tcPr>
            <w:tcW w:w="9000" w:type="dxa"/>
            <w:gridSpan w:val="4"/>
          </w:tcPr>
          <w:p w:rsidR="00351D32" w:rsidRPr="00DA25F0" w:rsidRDefault="00351D32" w:rsidP="00A33EE0">
            <w:pPr>
              <w:snapToGrid w:val="0"/>
              <w:rPr>
                <w:rFonts w:ascii="標楷體" w:eastAsia="標楷體" w:hAnsi="標楷體"/>
                <w:b/>
                <w:bCs/>
              </w:rPr>
            </w:pPr>
          </w:p>
        </w:tc>
      </w:tr>
      <w:tr w:rsidR="00351D32" w:rsidRPr="00DA25F0" w:rsidTr="00A33EE0">
        <w:trPr>
          <w:cantSplit/>
        </w:trPr>
        <w:tc>
          <w:tcPr>
            <w:tcW w:w="1085" w:type="dxa"/>
            <w:vMerge w:val="restart"/>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身心障礙</w:t>
            </w:r>
          </w:p>
        </w:tc>
        <w:tc>
          <w:tcPr>
            <w:tcW w:w="978"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發生時間</w:t>
            </w:r>
          </w:p>
        </w:tc>
        <w:tc>
          <w:tcPr>
            <w:tcW w:w="8022" w:type="dxa"/>
            <w:gridSpan w:val="3"/>
          </w:tcPr>
          <w:p w:rsidR="00351D32" w:rsidRPr="00DA25F0" w:rsidRDefault="00351D32" w:rsidP="00802F5B">
            <w:pPr>
              <w:tabs>
                <w:tab w:val="left" w:pos="1992"/>
              </w:tabs>
              <w:snapToGrid w:val="0"/>
              <w:spacing w:beforeLines="20"/>
              <w:ind w:leftChars="30" w:left="72"/>
              <w:rPr>
                <w:rFonts w:ascii="標楷體" w:eastAsia="標楷體" w:hAnsi="標楷體"/>
                <w:b/>
                <w:bCs/>
              </w:rPr>
            </w:pPr>
            <w:r w:rsidRPr="00DA25F0">
              <w:rPr>
                <w:rFonts w:ascii="標楷體" w:eastAsia="標楷體" w:hAnsi="標楷體" w:hint="eastAsia"/>
                <w:b/>
                <w:bCs/>
              </w:rPr>
              <w:t>1.□出生</w:t>
            </w:r>
            <w:r w:rsidRPr="00DA25F0">
              <w:rPr>
                <w:rFonts w:ascii="標楷體" w:eastAsia="標楷體" w:hAnsi="標楷體"/>
                <w:b/>
                <w:bCs/>
              </w:rPr>
              <w:tab/>
              <w:t>2.</w:t>
            </w:r>
            <w:r w:rsidRPr="00DA25F0">
              <w:rPr>
                <w:rFonts w:ascii="標楷體" w:eastAsia="標楷體" w:hAnsi="標楷體" w:hint="eastAsia"/>
                <w:b/>
                <w:bCs/>
              </w:rPr>
              <w:t>□民國      年     月     日</w:t>
            </w:r>
          </w:p>
          <w:p w:rsidR="00351D32" w:rsidRPr="00DA25F0" w:rsidRDefault="00351D32" w:rsidP="00802F5B">
            <w:pPr>
              <w:snapToGrid w:val="0"/>
              <w:spacing w:beforeLines="20"/>
              <w:ind w:leftChars="30" w:left="72"/>
              <w:rPr>
                <w:rFonts w:ascii="標楷體" w:eastAsia="標楷體" w:hAnsi="標楷體"/>
                <w:b/>
                <w:bCs/>
              </w:rPr>
            </w:pPr>
            <w:r w:rsidRPr="00DA25F0">
              <w:rPr>
                <w:rFonts w:ascii="標楷體" w:eastAsia="標楷體" w:hAnsi="標楷體"/>
                <w:b/>
                <w:bCs/>
              </w:rPr>
              <w:t>3.</w:t>
            </w:r>
            <w:r w:rsidRPr="00DA25F0">
              <w:rPr>
                <w:rFonts w:ascii="標楷體" w:eastAsia="標楷體" w:hAnsi="標楷體" w:hint="eastAsia"/>
                <w:b/>
                <w:bCs/>
              </w:rPr>
              <w:t>□第一次診斷時間：民國      年     月     日</w:t>
            </w:r>
          </w:p>
        </w:tc>
      </w:tr>
      <w:tr w:rsidR="00351D32" w:rsidRPr="00DA25F0" w:rsidTr="00A33EE0">
        <w:trPr>
          <w:cantSplit/>
        </w:trPr>
        <w:tc>
          <w:tcPr>
            <w:tcW w:w="1085" w:type="dxa"/>
            <w:vMerge/>
            <w:vAlign w:val="center"/>
          </w:tcPr>
          <w:p w:rsidR="00351D32" w:rsidRPr="00DA25F0" w:rsidRDefault="00351D32" w:rsidP="00A33EE0">
            <w:pPr>
              <w:snapToGrid w:val="0"/>
              <w:jc w:val="center"/>
              <w:rPr>
                <w:rFonts w:ascii="標楷體" w:eastAsia="標楷體" w:hAnsi="標楷體"/>
                <w:b/>
                <w:bCs/>
              </w:rPr>
            </w:pPr>
          </w:p>
        </w:tc>
        <w:tc>
          <w:tcPr>
            <w:tcW w:w="978"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部位</w:t>
            </w:r>
          </w:p>
        </w:tc>
        <w:tc>
          <w:tcPr>
            <w:tcW w:w="8022" w:type="dxa"/>
            <w:gridSpan w:val="3"/>
          </w:tcPr>
          <w:p w:rsidR="00351D32" w:rsidRPr="00DA25F0" w:rsidRDefault="00351D32" w:rsidP="00A33EE0">
            <w:pPr>
              <w:snapToGrid w:val="0"/>
              <w:ind w:leftChars="30" w:left="72"/>
              <w:rPr>
                <w:rFonts w:ascii="標楷體" w:eastAsia="標楷體" w:hAnsi="標楷體"/>
                <w:b/>
                <w:bCs/>
              </w:rPr>
            </w:pPr>
          </w:p>
        </w:tc>
      </w:tr>
      <w:tr w:rsidR="00351D32" w:rsidRPr="00DA25F0" w:rsidTr="00A33EE0">
        <w:trPr>
          <w:cantSplit/>
        </w:trPr>
        <w:tc>
          <w:tcPr>
            <w:tcW w:w="1085" w:type="dxa"/>
            <w:vMerge/>
            <w:vAlign w:val="center"/>
          </w:tcPr>
          <w:p w:rsidR="00351D32" w:rsidRPr="00DA25F0" w:rsidRDefault="00351D32" w:rsidP="00A33EE0">
            <w:pPr>
              <w:snapToGrid w:val="0"/>
              <w:jc w:val="center"/>
              <w:rPr>
                <w:rFonts w:ascii="標楷體" w:eastAsia="標楷體" w:hAnsi="標楷體"/>
                <w:b/>
                <w:bCs/>
              </w:rPr>
            </w:pPr>
          </w:p>
        </w:tc>
        <w:tc>
          <w:tcPr>
            <w:tcW w:w="978"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影響</w:t>
            </w:r>
          </w:p>
        </w:tc>
        <w:tc>
          <w:tcPr>
            <w:tcW w:w="8022" w:type="dxa"/>
            <w:gridSpan w:val="3"/>
          </w:tcPr>
          <w:p w:rsidR="00351D32" w:rsidRPr="00DA25F0" w:rsidRDefault="00351D32" w:rsidP="00802F5B">
            <w:pPr>
              <w:snapToGrid w:val="0"/>
              <w:spacing w:beforeLines="10" w:afterLines="10"/>
              <w:ind w:leftChars="30" w:left="72"/>
              <w:rPr>
                <w:rFonts w:ascii="標楷體" w:eastAsia="標楷體" w:hAnsi="標楷體"/>
                <w:b/>
                <w:bCs/>
              </w:rPr>
            </w:pPr>
            <w:r w:rsidRPr="00DA25F0">
              <w:rPr>
                <w:rFonts w:ascii="標楷體" w:eastAsia="標楷體" w:hAnsi="標楷體" w:hint="eastAsia"/>
                <w:b/>
                <w:bCs/>
              </w:rPr>
              <w:t>1.□書寫  2.□閱讀  3.□坐姿/移位  4.□其他</w:t>
            </w:r>
          </w:p>
        </w:tc>
      </w:tr>
      <w:tr w:rsidR="00351D32" w:rsidRPr="00DA25F0" w:rsidTr="00A33EE0">
        <w:trPr>
          <w:cantSplit/>
        </w:trPr>
        <w:tc>
          <w:tcPr>
            <w:tcW w:w="1085" w:type="dxa"/>
            <w:vMerge/>
            <w:vAlign w:val="center"/>
          </w:tcPr>
          <w:p w:rsidR="00351D32" w:rsidRPr="00DA25F0" w:rsidRDefault="00351D32" w:rsidP="00A33EE0">
            <w:pPr>
              <w:snapToGrid w:val="0"/>
              <w:jc w:val="center"/>
              <w:rPr>
                <w:rFonts w:ascii="標楷體" w:eastAsia="標楷體" w:hAnsi="標楷體"/>
                <w:b/>
                <w:bCs/>
              </w:rPr>
            </w:pPr>
          </w:p>
        </w:tc>
        <w:tc>
          <w:tcPr>
            <w:tcW w:w="978"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手冊</w:t>
            </w:r>
          </w:p>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（證明）</w:t>
            </w:r>
          </w:p>
        </w:tc>
        <w:tc>
          <w:tcPr>
            <w:tcW w:w="8022" w:type="dxa"/>
            <w:gridSpan w:val="3"/>
            <w:vAlign w:val="center"/>
          </w:tcPr>
          <w:p w:rsidR="00351D32" w:rsidRPr="00DA25F0" w:rsidRDefault="00351D32" w:rsidP="00802F5B">
            <w:pPr>
              <w:snapToGrid w:val="0"/>
              <w:spacing w:beforeLines="20"/>
              <w:ind w:leftChars="30" w:left="72"/>
              <w:jc w:val="both"/>
              <w:rPr>
                <w:rFonts w:ascii="標楷體" w:eastAsia="標楷體" w:hAnsi="標楷體"/>
                <w:b/>
                <w:bCs/>
              </w:rPr>
            </w:pPr>
            <w:r w:rsidRPr="00DA25F0">
              <w:rPr>
                <w:rFonts w:ascii="標楷體" w:eastAsia="標楷體" w:hAnsi="標楷體" w:hint="eastAsia"/>
                <w:b/>
                <w:bCs/>
              </w:rPr>
              <w:t>1.□無  2.□有：</w:t>
            </w:r>
            <w:r w:rsidRPr="00DA25F0">
              <w:rPr>
                <w:rFonts w:ascii="標楷體" w:eastAsia="標楷體" w:hAnsi="標楷體" w:hint="eastAsia"/>
                <w:b/>
                <w:bCs/>
                <w:u w:val="single"/>
              </w:rPr>
              <w:t xml:space="preserve">          </w:t>
            </w:r>
            <w:r w:rsidRPr="00DA25F0">
              <w:rPr>
                <w:rFonts w:ascii="標楷體" w:eastAsia="標楷體" w:hAnsi="標楷體" w:hint="eastAsia"/>
                <w:b/>
                <w:bCs/>
              </w:rPr>
              <w:t xml:space="preserve">類 </w:t>
            </w:r>
            <w:r w:rsidRPr="00DA25F0">
              <w:rPr>
                <w:rFonts w:ascii="標楷體" w:eastAsia="標楷體" w:hAnsi="標楷體" w:hint="eastAsia"/>
                <w:b/>
                <w:bCs/>
                <w:u w:val="single"/>
              </w:rPr>
              <w:t xml:space="preserve">          </w:t>
            </w:r>
            <w:r w:rsidRPr="00DA25F0">
              <w:rPr>
                <w:rFonts w:ascii="標楷體" w:eastAsia="標楷體" w:hAnsi="標楷體" w:hint="eastAsia"/>
                <w:b/>
                <w:bCs/>
              </w:rPr>
              <w:t>度</w:t>
            </w:r>
          </w:p>
        </w:tc>
      </w:tr>
      <w:tr w:rsidR="00351D32" w:rsidRPr="00DA25F0" w:rsidTr="00A33EE0">
        <w:tc>
          <w:tcPr>
            <w:tcW w:w="1085"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視覺功能</w:t>
            </w:r>
          </w:p>
        </w:tc>
        <w:tc>
          <w:tcPr>
            <w:tcW w:w="9000" w:type="dxa"/>
            <w:gridSpan w:val="4"/>
          </w:tcPr>
          <w:p w:rsidR="00351D32" w:rsidRPr="00DA25F0" w:rsidRDefault="00351D32" w:rsidP="00802F5B">
            <w:pPr>
              <w:snapToGrid w:val="0"/>
              <w:spacing w:beforeLines="20"/>
              <w:ind w:leftChars="30" w:left="72"/>
              <w:rPr>
                <w:rFonts w:ascii="標楷體" w:eastAsia="標楷體" w:hAnsi="標楷體"/>
                <w:b/>
                <w:bCs/>
              </w:rPr>
            </w:pPr>
            <w:r w:rsidRPr="00DA25F0">
              <w:rPr>
                <w:rFonts w:ascii="標楷體" w:eastAsia="標楷體" w:hAnsi="標楷體" w:hint="eastAsia"/>
                <w:b/>
                <w:bCs/>
              </w:rPr>
              <w:t>左眼視力(矯正後)</w:t>
            </w:r>
            <w:r w:rsidRPr="00DA25F0">
              <w:rPr>
                <w:rFonts w:ascii="標楷體" w:eastAsia="標楷體" w:hAnsi="標楷體" w:hint="eastAsia"/>
                <w:b/>
                <w:bCs/>
                <w:u w:val="single"/>
              </w:rPr>
              <w:t xml:space="preserve">          </w:t>
            </w:r>
            <w:r w:rsidRPr="00DA25F0">
              <w:rPr>
                <w:rFonts w:ascii="標楷體" w:eastAsia="標楷體" w:hAnsi="標楷體" w:hint="eastAsia"/>
                <w:b/>
                <w:bCs/>
              </w:rPr>
              <w:t>，右眼視力(矯正後)</w:t>
            </w:r>
            <w:r w:rsidRPr="00DA25F0">
              <w:rPr>
                <w:rFonts w:ascii="標楷體" w:eastAsia="標楷體" w:hAnsi="標楷體" w:hint="eastAsia"/>
                <w:b/>
                <w:bCs/>
                <w:u w:val="single"/>
              </w:rPr>
              <w:t xml:space="preserve">          </w:t>
            </w:r>
            <w:r w:rsidRPr="00DA25F0">
              <w:rPr>
                <w:rFonts w:ascii="標楷體" w:eastAsia="標楷體" w:hAnsi="標楷體" w:hint="eastAsia"/>
                <w:b/>
                <w:bCs/>
              </w:rPr>
              <w:t>；□左眼全盲，□右眼全盲；左眼視野</w:t>
            </w:r>
            <w:r w:rsidRPr="00DA25F0">
              <w:rPr>
                <w:rFonts w:ascii="標楷體" w:eastAsia="標楷體" w:hAnsi="標楷體" w:hint="eastAsia"/>
                <w:b/>
                <w:bCs/>
                <w:u w:val="single"/>
              </w:rPr>
              <w:t xml:space="preserve">          </w:t>
            </w:r>
            <w:r w:rsidRPr="00DA25F0">
              <w:rPr>
                <w:rFonts w:ascii="標楷體" w:eastAsia="標楷體" w:hAnsi="標楷體" w:hint="eastAsia"/>
                <w:b/>
                <w:bCs/>
              </w:rPr>
              <w:t>，右眼視野</w:t>
            </w:r>
            <w:r w:rsidRPr="00DA25F0">
              <w:rPr>
                <w:rFonts w:ascii="標楷體" w:eastAsia="標楷體" w:hAnsi="標楷體" w:hint="eastAsia"/>
                <w:b/>
                <w:bCs/>
                <w:u w:val="single"/>
              </w:rPr>
              <w:t xml:space="preserve">          </w:t>
            </w:r>
            <w:r w:rsidRPr="00DA25F0">
              <w:rPr>
                <w:rFonts w:ascii="標楷體" w:eastAsia="標楷體" w:hAnsi="標楷體" w:hint="eastAsia"/>
                <w:b/>
                <w:bCs/>
              </w:rPr>
              <w:t>；□眼球震顫</w:t>
            </w:r>
          </w:p>
          <w:p w:rsidR="00351D32" w:rsidRPr="00DA25F0" w:rsidRDefault="00351D32" w:rsidP="00A33EE0">
            <w:pPr>
              <w:tabs>
                <w:tab w:val="left" w:pos="8400"/>
              </w:tabs>
              <w:snapToGrid w:val="0"/>
              <w:ind w:leftChars="30" w:left="72"/>
              <w:rPr>
                <w:rFonts w:ascii="標楷體" w:eastAsia="標楷體" w:hAnsi="標楷體"/>
                <w:b/>
                <w:bCs/>
                <w:u w:val="single"/>
              </w:rPr>
            </w:pPr>
            <w:r w:rsidRPr="00DA25F0">
              <w:rPr>
                <w:rFonts w:ascii="標楷體" w:eastAsia="標楷體" w:hAnsi="標楷體" w:hint="eastAsia"/>
                <w:b/>
                <w:bCs/>
              </w:rPr>
              <w:t>□其他(請註明)</w:t>
            </w:r>
            <w:r w:rsidRPr="00DA25F0">
              <w:rPr>
                <w:rFonts w:ascii="標楷體" w:eastAsia="標楷體" w:hAnsi="標楷體"/>
                <w:b/>
                <w:bCs/>
                <w:u w:val="single"/>
              </w:rPr>
              <w:tab/>
            </w:r>
          </w:p>
        </w:tc>
      </w:tr>
      <w:tr w:rsidR="00351D32" w:rsidRPr="00DA25F0" w:rsidTr="00A33EE0">
        <w:trPr>
          <w:cantSplit/>
        </w:trPr>
        <w:tc>
          <w:tcPr>
            <w:tcW w:w="1085" w:type="dxa"/>
            <w:vMerge w:val="restart"/>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上肢功能</w:t>
            </w:r>
          </w:p>
        </w:tc>
        <w:tc>
          <w:tcPr>
            <w:tcW w:w="1338" w:type="dxa"/>
            <w:gridSpan w:val="2"/>
            <w:vAlign w:val="center"/>
          </w:tcPr>
          <w:p w:rsidR="00351D32" w:rsidRPr="00DA25F0" w:rsidRDefault="00351D32" w:rsidP="00A33EE0">
            <w:pPr>
              <w:snapToGrid w:val="0"/>
              <w:ind w:leftChars="30" w:left="72"/>
              <w:jc w:val="both"/>
              <w:rPr>
                <w:rFonts w:ascii="標楷體" w:eastAsia="標楷體" w:hAnsi="標楷體"/>
                <w:b/>
                <w:bCs/>
              </w:rPr>
            </w:pPr>
            <w:r w:rsidRPr="00DA25F0">
              <w:rPr>
                <w:rFonts w:ascii="標楷體" w:eastAsia="標楷體" w:hAnsi="標楷體" w:hint="eastAsia"/>
                <w:b/>
                <w:bCs/>
              </w:rPr>
              <w:t>慣用手</w:t>
            </w:r>
          </w:p>
        </w:tc>
        <w:tc>
          <w:tcPr>
            <w:tcW w:w="3801" w:type="dxa"/>
            <w:vAlign w:val="center"/>
          </w:tcPr>
          <w:p w:rsidR="00351D32" w:rsidRPr="00DA25F0" w:rsidRDefault="00351D32" w:rsidP="00802F5B">
            <w:pPr>
              <w:snapToGrid w:val="0"/>
              <w:spacing w:beforeLines="10" w:afterLines="10"/>
              <w:ind w:leftChars="30" w:left="72"/>
              <w:jc w:val="both"/>
              <w:rPr>
                <w:rFonts w:ascii="標楷體" w:eastAsia="標楷體" w:hAnsi="標楷體"/>
                <w:b/>
                <w:bCs/>
              </w:rPr>
            </w:pPr>
            <w:r w:rsidRPr="00DA25F0">
              <w:rPr>
                <w:rFonts w:ascii="標楷體" w:eastAsia="標楷體" w:hAnsi="標楷體" w:hint="eastAsia"/>
                <w:b/>
                <w:bCs/>
              </w:rPr>
              <w:t>障礙發生前：□右手 □左手</w:t>
            </w:r>
          </w:p>
        </w:tc>
        <w:tc>
          <w:tcPr>
            <w:tcW w:w="3861" w:type="dxa"/>
            <w:vAlign w:val="center"/>
          </w:tcPr>
          <w:p w:rsidR="00351D32" w:rsidRPr="00DA25F0" w:rsidRDefault="00351D32" w:rsidP="00A33EE0">
            <w:pPr>
              <w:snapToGrid w:val="0"/>
              <w:ind w:leftChars="30" w:left="72"/>
              <w:jc w:val="both"/>
              <w:rPr>
                <w:rFonts w:ascii="標楷體" w:eastAsia="標楷體" w:hAnsi="標楷體"/>
                <w:b/>
                <w:bCs/>
              </w:rPr>
            </w:pPr>
            <w:r w:rsidRPr="00DA25F0">
              <w:rPr>
                <w:rFonts w:ascii="標楷體" w:eastAsia="標楷體" w:hAnsi="標楷體" w:hint="eastAsia"/>
                <w:b/>
                <w:bCs/>
              </w:rPr>
              <w:t>障礙發生後：□右手 □左手</w:t>
            </w:r>
          </w:p>
        </w:tc>
      </w:tr>
      <w:tr w:rsidR="00351D32" w:rsidRPr="00DA25F0" w:rsidTr="00A33EE0">
        <w:trPr>
          <w:cantSplit/>
        </w:trPr>
        <w:tc>
          <w:tcPr>
            <w:tcW w:w="1085" w:type="dxa"/>
            <w:vMerge/>
            <w:vAlign w:val="center"/>
          </w:tcPr>
          <w:p w:rsidR="00351D32" w:rsidRPr="00DA25F0" w:rsidRDefault="00351D32" w:rsidP="00A33EE0">
            <w:pPr>
              <w:snapToGrid w:val="0"/>
              <w:jc w:val="center"/>
              <w:rPr>
                <w:rFonts w:ascii="標楷體" w:eastAsia="標楷體" w:hAnsi="標楷體"/>
                <w:b/>
                <w:bCs/>
              </w:rPr>
            </w:pPr>
          </w:p>
        </w:tc>
        <w:tc>
          <w:tcPr>
            <w:tcW w:w="9000" w:type="dxa"/>
            <w:gridSpan w:val="4"/>
            <w:vAlign w:val="center"/>
          </w:tcPr>
          <w:p w:rsidR="00351D32" w:rsidRPr="00DA25F0" w:rsidRDefault="00351D32" w:rsidP="00802F5B">
            <w:pPr>
              <w:snapToGrid w:val="0"/>
              <w:spacing w:beforeLines="10" w:afterLines="10"/>
              <w:ind w:leftChars="30" w:left="72"/>
              <w:jc w:val="both"/>
              <w:rPr>
                <w:rFonts w:ascii="標楷體" w:eastAsia="標楷體" w:hAnsi="標楷體"/>
                <w:b/>
                <w:bCs/>
                <w:u w:val="single"/>
              </w:rPr>
            </w:pPr>
            <w:r w:rsidRPr="00DA25F0">
              <w:rPr>
                <w:rFonts w:ascii="標楷體" w:eastAsia="標楷體" w:hAnsi="標楷體" w:hint="eastAsia"/>
                <w:b/>
                <w:bCs/>
              </w:rPr>
              <w:t>□書寫困難：抄寫速度：</w:t>
            </w:r>
            <w:r w:rsidRPr="00DA25F0">
              <w:rPr>
                <w:rFonts w:ascii="標楷體" w:eastAsia="標楷體" w:hAnsi="標楷體" w:hint="eastAsia"/>
                <w:b/>
                <w:bCs/>
                <w:u w:val="single"/>
              </w:rPr>
              <w:t xml:space="preserve">        </w:t>
            </w:r>
            <w:r w:rsidRPr="00DA25F0">
              <w:rPr>
                <w:rFonts w:ascii="標楷體" w:eastAsia="標楷體" w:hAnsi="標楷體" w:hint="eastAsia"/>
                <w:b/>
                <w:bCs/>
              </w:rPr>
              <w:t>字/分</w:t>
            </w:r>
          </w:p>
        </w:tc>
      </w:tr>
      <w:tr w:rsidR="00351D32" w:rsidRPr="00DA25F0" w:rsidTr="00A33EE0">
        <w:trPr>
          <w:cantSplit/>
        </w:trPr>
        <w:tc>
          <w:tcPr>
            <w:tcW w:w="1085" w:type="dxa"/>
            <w:vMerge/>
            <w:vAlign w:val="center"/>
          </w:tcPr>
          <w:p w:rsidR="00351D32" w:rsidRPr="00DA25F0" w:rsidRDefault="00351D32" w:rsidP="00A33EE0">
            <w:pPr>
              <w:snapToGrid w:val="0"/>
              <w:jc w:val="center"/>
              <w:rPr>
                <w:rFonts w:ascii="標楷體" w:eastAsia="標楷體" w:hAnsi="標楷體"/>
                <w:b/>
                <w:bCs/>
              </w:rPr>
            </w:pPr>
          </w:p>
        </w:tc>
        <w:tc>
          <w:tcPr>
            <w:tcW w:w="9000" w:type="dxa"/>
            <w:gridSpan w:val="4"/>
          </w:tcPr>
          <w:p w:rsidR="00351D32" w:rsidRPr="00DA25F0" w:rsidRDefault="00351D32" w:rsidP="00A33EE0">
            <w:pPr>
              <w:snapToGrid w:val="0"/>
              <w:ind w:leftChars="30" w:left="72"/>
              <w:rPr>
                <w:rFonts w:ascii="標楷體" w:eastAsia="標楷體" w:hAnsi="標楷體"/>
                <w:b/>
                <w:bCs/>
              </w:rPr>
            </w:pPr>
            <w:r w:rsidRPr="00DA25F0">
              <w:rPr>
                <w:rFonts w:ascii="標楷體" w:eastAsia="標楷體" w:hAnsi="標楷體" w:hint="eastAsia"/>
                <w:b/>
                <w:bCs/>
              </w:rPr>
              <w:t>□抓握力氣差  □雙手協調不佳  □上臂位移控制差</w:t>
            </w:r>
          </w:p>
          <w:p w:rsidR="00351D32" w:rsidRPr="00DA25F0" w:rsidRDefault="00351D32" w:rsidP="00A33EE0">
            <w:pPr>
              <w:snapToGrid w:val="0"/>
              <w:ind w:leftChars="30" w:left="72"/>
              <w:rPr>
                <w:rFonts w:ascii="標楷體" w:eastAsia="標楷體" w:hAnsi="標楷體"/>
                <w:b/>
                <w:bCs/>
              </w:rPr>
            </w:pPr>
            <w:r w:rsidRPr="00DA25F0">
              <w:rPr>
                <w:rFonts w:ascii="標楷體" w:eastAsia="標楷體" w:hAnsi="標楷體" w:hint="eastAsia"/>
                <w:b/>
                <w:bCs/>
              </w:rPr>
              <w:t>□右上肢缺失  □左上肢缺失</w:t>
            </w:r>
          </w:p>
          <w:p w:rsidR="00351D32" w:rsidRPr="00DA25F0" w:rsidRDefault="00351D32" w:rsidP="00A33EE0">
            <w:pPr>
              <w:tabs>
                <w:tab w:val="left" w:pos="8400"/>
              </w:tabs>
              <w:snapToGrid w:val="0"/>
              <w:ind w:leftChars="30" w:left="72"/>
              <w:rPr>
                <w:rFonts w:ascii="標楷體" w:eastAsia="標楷體" w:hAnsi="標楷體"/>
                <w:b/>
                <w:bCs/>
                <w:u w:val="single"/>
              </w:rPr>
            </w:pPr>
            <w:r w:rsidRPr="00DA25F0">
              <w:rPr>
                <w:rFonts w:ascii="標楷體" w:eastAsia="標楷體" w:hAnsi="標楷體" w:hint="eastAsia"/>
                <w:b/>
                <w:bCs/>
              </w:rPr>
              <w:t>□其他(請註明)</w:t>
            </w:r>
            <w:r w:rsidRPr="00DA25F0">
              <w:rPr>
                <w:rFonts w:ascii="標楷體" w:eastAsia="標楷體" w:hAnsi="標楷體"/>
                <w:b/>
                <w:bCs/>
                <w:u w:val="single"/>
              </w:rPr>
              <w:tab/>
            </w:r>
          </w:p>
        </w:tc>
      </w:tr>
      <w:tr w:rsidR="00351D32" w:rsidRPr="00DA25F0" w:rsidTr="00A33EE0">
        <w:tc>
          <w:tcPr>
            <w:tcW w:w="1085"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坐姿/移位</w:t>
            </w:r>
          </w:p>
        </w:tc>
        <w:tc>
          <w:tcPr>
            <w:tcW w:w="9000" w:type="dxa"/>
            <w:gridSpan w:val="4"/>
          </w:tcPr>
          <w:p w:rsidR="00351D32" w:rsidRPr="00DA25F0" w:rsidRDefault="00351D32" w:rsidP="00A33EE0">
            <w:pPr>
              <w:tabs>
                <w:tab w:val="left" w:pos="3840"/>
              </w:tabs>
              <w:snapToGrid w:val="0"/>
              <w:ind w:leftChars="30" w:left="72"/>
              <w:rPr>
                <w:rFonts w:ascii="標楷體" w:eastAsia="標楷體" w:hAnsi="標楷體"/>
                <w:b/>
                <w:bCs/>
              </w:rPr>
            </w:pPr>
            <w:r w:rsidRPr="00DA25F0">
              <w:rPr>
                <w:rFonts w:ascii="標楷體" w:eastAsia="標楷體" w:hAnsi="標楷體" w:hint="eastAsia"/>
                <w:b/>
                <w:bCs/>
              </w:rPr>
              <w:t>□不能坐，需改成其他擺位應考</w:t>
            </w:r>
            <w:r w:rsidRPr="00DA25F0">
              <w:rPr>
                <w:rFonts w:ascii="標楷體" w:eastAsia="標楷體" w:hAnsi="標楷體"/>
                <w:b/>
                <w:bCs/>
              </w:rPr>
              <w:tab/>
            </w:r>
            <w:r w:rsidRPr="00DA25F0">
              <w:rPr>
                <w:rFonts w:ascii="標楷體" w:eastAsia="標楷體" w:hAnsi="標楷體" w:hint="eastAsia"/>
                <w:b/>
                <w:bCs/>
              </w:rPr>
              <w:t>□需自備座椅/輪椅應考</w:t>
            </w:r>
          </w:p>
          <w:p w:rsidR="00351D32" w:rsidRPr="00DA25F0" w:rsidRDefault="00351D32" w:rsidP="00A33EE0">
            <w:pPr>
              <w:tabs>
                <w:tab w:val="left" w:pos="3840"/>
              </w:tabs>
              <w:snapToGrid w:val="0"/>
              <w:ind w:leftChars="30" w:left="72"/>
              <w:rPr>
                <w:rFonts w:ascii="標楷體" w:eastAsia="標楷體" w:hAnsi="標楷體"/>
                <w:b/>
                <w:bCs/>
              </w:rPr>
            </w:pPr>
            <w:r w:rsidRPr="00DA25F0">
              <w:rPr>
                <w:rFonts w:ascii="標楷體" w:eastAsia="標楷體" w:hAnsi="標楷體" w:hint="eastAsia"/>
                <w:b/>
                <w:bCs/>
              </w:rPr>
              <w:t>□無法久坐，需定時更換姿勢</w:t>
            </w:r>
            <w:r w:rsidRPr="00DA25F0">
              <w:rPr>
                <w:rFonts w:ascii="標楷體" w:eastAsia="標楷體" w:hAnsi="標楷體"/>
                <w:b/>
                <w:bCs/>
              </w:rPr>
              <w:tab/>
            </w:r>
            <w:r w:rsidRPr="00DA25F0">
              <w:rPr>
                <w:rFonts w:ascii="標楷體" w:eastAsia="標楷體" w:hAnsi="標楷體" w:hint="eastAsia"/>
                <w:b/>
                <w:bCs/>
              </w:rPr>
              <w:t>□需協助提早入考場座位</w:t>
            </w:r>
          </w:p>
          <w:p w:rsidR="00351D32" w:rsidRPr="00DA25F0" w:rsidRDefault="00351D32" w:rsidP="00A33EE0">
            <w:pPr>
              <w:tabs>
                <w:tab w:val="left" w:pos="8400"/>
              </w:tabs>
              <w:snapToGrid w:val="0"/>
              <w:ind w:leftChars="30" w:left="72"/>
              <w:rPr>
                <w:rFonts w:ascii="標楷體" w:eastAsia="標楷體" w:hAnsi="標楷體"/>
                <w:b/>
                <w:bCs/>
              </w:rPr>
            </w:pPr>
            <w:r w:rsidRPr="00DA25F0">
              <w:rPr>
                <w:rFonts w:ascii="標楷體" w:eastAsia="標楷體" w:hAnsi="標楷體" w:hint="eastAsia"/>
                <w:b/>
                <w:bCs/>
              </w:rPr>
              <w:t>□其他(請註明)</w:t>
            </w:r>
            <w:r w:rsidRPr="00DA25F0">
              <w:rPr>
                <w:rFonts w:ascii="標楷體" w:eastAsia="標楷體" w:hAnsi="標楷體"/>
                <w:b/>
                <w:bCs/>
                <w:u w:val="single"/>
              </w:rPr>
              <w:tab/>
            </w:r>
          </w:p>
        </w:tc>
      </w:tr>
      <w:tr w:rsidR="00351D32" w:rsidRPr="00DA25F0" w:rsidTr="00A33EE0">
        <w:tc>
          <w:tcPr>
            <w:tcW w:w="1085"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精神功能</w:t>
            </w:r>
          </w:p>
        </w:tc>
        <w:tc>
          <w:tcPr>
            <w:tcW w:w="9000" w:type="dxa"/>
            <w:gridSpan w:val="4"/>
            <w:vAlign w:val="center"/>
          </w:tcPr>
          <w:p w:rsidR="00351D32" w:rsidRPr="00DA25F0" w:rsidRDefault="00351D32" w:rsidP="00A33EE0">
            <w:pPr>
              <w:snapToGrid w:val="0"/>
              <w:ind w:leftChars="30" w:left="72"/>
              <w:jc w:val="both"/>
              <w:rPr>
                <w:rFonts w:ascii="標楷體" w:eastAsia="標楷體" w:hAnsi="標楷體"/>
                <w:b/>
                <w:bCs/>
              </w:rPr>
            </w:pPr>
            <w:r w:rsidRPr="00DA25F0">
              <w:rPr>
                <w:rFonts w:ascii="標楷體" w:eastAsia="標楷體" w:hAnsi="標楷體" w:hint="eastAsia"/>
                <w:b/>
                <w:bCs/>
              </w:rPr>
              <w:t>□有障礙(請註明)</w:t>
            </w:r>
            <w:r w:rsidRPr="00DA25F0">
              <w:rPr>
                <w:rFonts w:ascii="標楷體" w:eastAsia="標楷體" w:hAnsi="標楷體"/>
                <w:b/>
                <w:bCs/>
                <w:u w:val="single"/>
              </w:rPr>
              <w:tab/>
            </w:r>
            <w:r w:rsidRPr="00DA25F0">
              <w:rPr>
                <w:rFonts w:ascii="標楷體" w:eastAsia="標楷體" w:hAnsi="標楷體" w:hint="eastAsia"/>
                <w:b/>
                <w:bCs/>
                <w:u w:val="single"/>
              </w:rPr>
              <w:t xml:space="preserve">                                                      </w:t>
            </w:r>
          </w:p>
        </w:tc>
      </w:tr>
      <w:tr w:rsidR="00351D32" w:rsidRPr="00DA25F0" w:rsidTr="00A33EE0">
        <w:tc>
          <w:tcPr>
            <w:tcW w:w="1085" w:type="dxa"/>
            <w:vAlign w:val="center"/>
          </w:tcPr>
          <w:p w:rsidR="00351D32" w:rsidRPr="00DA25F0" w:rsidRDefault="00351D32" w:rsidP="00A33EE0">
            <w:pPr>
              <w:snapToGrid w:val="0"/>
              <w:jc w:val="center"/>
              <w:rPr>
                <w:rFonts w:ascii="標楷體" w:eastAsia="標楷體" w:hAnsi="標楷體"/>
                <w:b/>
                <w:bCs/>
              </w:rPr>
            </w:pPr>
            <w:r w:rsidRPr="00DA25F0">
              <w:rPr>
                <w:rFonts w:ascii="標楷體" w:eastAsia="標楷體" w:hAnsi="標楷體" w:hint="eastAsia"/>
                <w:b/>
                <w:bCs/>
              </w:rPr>
              <w:t>其    他</w:t>
            </w:r>
          </w:p>
        </w:tc>
        <w:tc>
          <w:tcPr>
            <w:tcW w:w="9000" w:type="dxa"/>
            <w:gridSpan w:val="4"/>
            <w:vAlign w:val="center"/>
          </w:tcPr>
          <w:p w:rsidR="00351D32" w:rsidRPr="00DA25F0" w:rsidRDefault="00351D32" w:rsidP="00A33EE0">
            <w:pPr>
              <w:snapToGrid w:val="0"/>
              <w:ind w:leftChars="30" w:left="72"/>
              <w:jc w:val="both"/>
              <w:rPr>
                <w:rFonts w:ascii="標楷體" w:eastAsia="標楷體" w:hAnsi="標楷體"/>
                <w:b/>
                <w:bCs/>
              </w:rPr>
            </w:pPr>
          </w:p>
          <w:p w:rsidR="00351D32" w:rsidRPr="00DA25F0" w:rsidRDefault="00351D32" w:rsidP="00A33EE0">
            <w:pPr>
              <w:snapToGrid w:val="0"/>
              <w:jc w:val="both"/>
              <w:rPr>
                <w:rFonts w:ascii="標楷體" w:eastAsia="標楷體" w:hAnsi="標楷體"/>
                <w:b/>
                <w:bCs/>
                <w:color w:val="FF0000"/>
              </w:rPr>
            </w:pPr>
          </w:p>
        </w:tc>
      </w:tr>
      <w:tr w:rsidR="00351D32" w:rsidRPr="00DA25F0" w:rsidTr="00A33EE0">
        <w:trPr>
          <w:trHeight w:val="2238"/>
        </w:trPr>
        <w:tc>
          <w:tcPr>
            <w:tcW w:w="10085" w:type="dxa"/>
            <w:gridSpan w:val="5"/>
          </w:tcPr>
          <w:p w:rsidR="00351D32" w:rsidRPr="00DA25F0" w:rsidRDefault="00351D32" w:rsidP="00A33EE0">
            <w:pPr>
              <w:snapToGrid w:val="0"/>
              <w:ind w:leftChars="200" w:left="480"/>
              <w:rPr>
                <w:rFonts w:ascii="標楷體" w:eastAsia="標楷體" w:hAnsi="標楷體"/>
                <w:b/>
                <w:bCs/>
              </w:rPr>
            </w:pPr>
            <w:r w:rsidRPr="00DA25F0">
              <w:rPr>
                <w:rFonts w:ascii="標楷體" w:eastAsia="標楷體" w:hAnsi="標楷體" w:hint="eastAsia"/>
                <w:b/>
                <w:bCs/>
              </w:rPr>
              <w:t>以上經本院醫師診斷屬實，特予證明</w:t>
            </w:r>
          </w:p>
          <w:p w:rsidR="00351D32" w:rsidRPr="00DA25F0" w:rsidRDefault="00351D32" w:rsidP="00A33EE0">
            <w:pPr>
              <w:snapToGrid w:val="0"/>
              <w:ind w:leftChars="200" w:left="480"/>
              <w:rPr>
                <w:rFonts w:ascii="標楷體" w:eastAsia="標楷體" w:hAnsi="標楷體"/>
                <w:b/>
                <w:bCs/>
              </w:rPr>
            </w:pPr>
          </w:p>
          <w:p w:rsidR="00351D32" w:rsidRPr="00DA25F0" w:rsidRDefault="00351D32" w:rsidP="00A33EE0">
            <w:pPr>
              <w:snapToGrid w:val="0"/>
              <w:ind w:leftChars="200" w:left="480"/>
              <w:rPr>
                <w:rFonts w:ascii="標楷體" w:eastAsia="標楷體" w:hAnsi="標楷體"/>
                <w:b/>
                <w:bCs/>
              </w:rPr>
            </w:pPr>
          </w:p>
          <w:p w:rsidR="00351D32" w:rsidRPr="00DA25F0" w:rsidRDefault="00351D32" w:rsidP="00A33EE0">
            <w:pPr>
              <w:snapToGrid w:val="0"/>
              <w:ind w:leftChars="200" w:left="480"/>
              <w:rPr>
                <w:rFonts w:ascii="標楷體" w:eastAsia="標楷體" w:hAnsi="標楷體"/>
                <w:b/>
                <w:bCs/>
              </w:rPr>
            </w:pPr>
            <w:r w:rsidRPr="00DA25F0">
              <w:rPr>
                <w:rFonts w:ascii="標楷體" w:eastAsia="標楷體" w:hAnsi="標楷體" w:hint="eastAsia"/>
                <w:b/>
                <w:bCs/>
              </w:rPr>
              <w:t>醫師：                     專科類別及專科醫師科別字號：</w:t>
            </w:r>
          </w:p>
          <w:p w:rsidR="00351D32" w:rsidRPr="00DA25F0" w:rsidRDefault="00351D32" w:rsidP="00A33EE0">
            <w:pPr>
              <w:snapToGrid w:val="0"/>
              <w:rPr>
                <w:rFonts w:ascii="標楷體" w:eastAsia="標楷體" w:hAnsi="標楷體"/>
                <w:b/>
                <w:bCs/>
                <w:sz w:val="20"/>
              </w:rPr>
            </w:pPr>
            <w:r w:rsidRPr="00DA25F0">
              <w:rPr>
                <w:rFonts w:ascii="標楷體" w:eastAsia="標楷體" w:hAnsi="標楷體" w:hint="eastAsia"/>
                <w:b/>
                <w:bCs/>
                <w:sz w:val="20"/>
              </w:rPr>
              <w:t>（簽名及蓋章）</w:t>
            </w:r>
          </w:p>
          <w:p w:rsidR="00351D32" w:rsidRPr="00DA25F0" w:rsidRDefault="00351D32" w:rsidP="00802F5B">
            <w:pPr>
              <w:snapToGrid w:val="0"/>
              <w:spacing w:beforeLines="100"/>
              <w:ind w:leftChars="200" w:left="480"/>
              <w:jc w:val="right"/>
              <w:rPr>
                <w:rFonts w:ascii="標楷體" w:eastAsia="標楷體" w:hAnsi="標楷體"/>
                <w:b/>
                <w:bCs/>
              </w:rPr>
            </w:pPr>
            <w:r w:rsidRPr="00DA25F0">
              <w:rPr>
                <w:rFonts w:ascii="標楷體" w:eastAsia="標楷體" w:hAnsi="標楷體" w:hint="eastAsia"/>
                <w:b/>
                <w:bCs/>
              </w:rPr>
              <w:t>中華民國     年    月    日(需加蓋醫院關防並加註日期後，方具效力)</w:t>
            </w:r>
          </w:p>
        </w:tc>
      </w:tr>
    </w:tbl>
    <w:p w:rsidR="00E51DE8" w:rsidRDefault="00E51DE8" w:rsidP="00E51DE8">
      <w:pPr>
        <w:spacing w:line="0" w:lineRule="atLeast"/>
        <w:jc w:val="center"/>
        <w:rPr>
          <w:rFonts w:eastAsia="標楷體"/>
          <w:sz w:val="32"/>
          <w:szCs w:val="36"/>
        </w:rPr>
      </w:pPr>
      <w:r>
        <w:rPr>
          <w:rFonts w:eastAsia="標楷體"/>
          <w:sz w:val="32"/>
        </w:rPr>
        <w:br w:type="page"/>
      </w:r>
      <w:r>
        <w:rPr>
          <w:rFonts w:eastAsia="標楷體" w:hint="eastAsia"/>
          <w:sz w:val="32"/>
          <w:szCs w:val="36"/>
        </w:rPr>
        <w:lastRenderedPageBreak/>
        <w:t>附</w:t>
      </w:r>
      <w:bookmarkStart w:id="38" w:name="附表12"/>
      <w:bookmarkEnd w:id="38"/>
      <w:r w:rsidR="00A028C4" w:rsidRPr="00A028C4">
        <w:rPr>
          <w:rFonts w:eastAsia="標楷體" w:hint="eastAsia"/>
          <w:sz w:val="32"/>
          <w:szCs w:val="36"/>
        </w:rPr>
        <w:t>件</w:t>
      </w:r>
      <w:r w:rsidR="00F6116D">
        <w:rPr>
          <w:rFonts w:eastAsia="標楷體" w:hint="eastAsia"/>
          <w:sz w:val="32"/>
          <w:szCs w:val="36"/>
        </w:rPr>
        <w:t>8</w:t>
      </w:r>
    </w:p>
    <w:p w:rsidR="00E51DE8" w:rsidRDefault="00E51DE8" w:rsidP="00E51DE8">
      <w:pPr>
        <w:spacing w:line="0" w:lineRule="atLeast"/>
        <w:jc w:val="center"/>
        <w:rPr>
          <w:rFonts w:eastAsia="標楷體"/>
          <w:b/>
          <w:bCs/>
          <w:sz w:val="32"/>
          <w:szCs w:val="36"/>
        </w:rPr>
      </w:pPr>
      <w:r>
        <w:rPr>
          <w:rFonts w:eastAsia="標楷體" w:hint="eastAsia"/>
          <w:b/>
          <w:bCs/>
          <w:sz w:val="32"/>
          <w:szCs w:val="36"/>
        </w:rPr>
        <w:t>考選部各項考試報名費退費作業規定</w:t>
      </w:r>
    </w:p>
    <w:tbl>
      <w:tblPr>
        <w:tblW w:w="10182" w:type="dxa"/>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132"/>
        <w:gridCol w:w="1982"/>
        <w:gridCol w:w="2683"/>
        <w:gridCol w:w="1676"/>
      </w:tblGrid>
      <w:tr w:rsidR="004A3456" w:rsidRPr="00D74DD9" w:rsidTr="00A33EE0">
        <w:trPr>
          <w:trHeight w:val="523"/>
        </w:trPr>
        <w:tc>
          <w:tcPr>
            <w:tcW w:w="709" w:type="dxa"/>
            <w:tcBorders>
              <w:right w:val="single" w:sz="4" w:space="0" w:color="auto"/>
            </w:tcBorders>
            <w:vAlign w:val="center"/>
          </w:tcPr>
          <w:p w:rsidR="004A3456" w:rsidRPr="00052C0E" w:rsidRDefault="004A3456" w:rsidP="00A33EE0">
            <w:pPr>
              <w:spacing w:line="400" w:lineRule="exact"/>
              <w:jc w:val="center"/>
              <w:rPr>
                <w:rFonts w:ascii="標楷體" w:eastAsia="標楷體" w:hAnsi="標楷體"/>
                <w:b/>
                <w:bCs/>
                <w:sz w:val="28"/>
                <w:szCs w:val="28"/>
              </w:rPr>
            </w:pPr>
            <w:bookmarkStart w:id="39" w:name="附件14"/>
            <w:r w:rsidRPr="00052C0E">
              <w:rPr>
                <w:rFonts w:ascii="標楷體" w:eastAsia="標楷體" w:hAnsi="標楷體" w:hint="eastAsia"/>
                <w:b/>
                <w:bCs/>
                <w:sz w:val="28"/>
                <w:szCs w:val="28"/>
              </w:rPr>
              <w:t>類別</w:t>
            </w:r>
          </w:p>
        </w:tc>
        <w:tc>
          <w:tcPr>
            <w:tcW w:w="3132" w:type="dxa"/>
            <w:tcBorders>
              <w:left w:val="single" w:sz="4" w:space="0" w:color="auto"/>
            </w:tcBorders>
            <w:vAlign w:val="center"/>
          </w:tcPr>
          <w:p w:rsidR="004A3456" w:rsidRPr="00052C0E" w:rsidRDefault="004A3456" w:rsidP="00A33EE0">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退費事由</w:t>
            </w:r>
          </w:p>
        </w:tc>
        <w:tc>
          <w:tcPr>
            <w:tcW w:w="1982" w:type="dxa"/>
            <w:vAlign w:val="center"/>
          </w:tcPr>
          <w:p w:rsidR="004A3456" w:rsidRPr="00052C0E" w:rsidRDefault="004A3456" w:rsidP="00A33EE0">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申請退費時間</w:t>
            </w:r>
          </w:p>
        </w:tc>
        <w:tc>
          <w:tcPr>
            <w:tcW w:w="2683" w:type="dxa"/>
            <w:vAlign w:val="center"/>
          </w:tcPr>
          <w:p w:rsidR="004A3456" w:rsidRPr="00052C0E" w:rsidRDefault="004A3456" w:rsidP="00A33EE0">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申請退費手續</w:t>
            </w:r>
          </w:p>
        </w:tc>
        <w:tc>
          <w:tcPr>
            <w:tcW w:w="1676" w:type="dxa"/>
            <w:vAlign w:val="center"/>
          </w:tcPr>
          <w:p w:rsidR="004A3456" w:rsidRPr="00052C0E" w:rsidRDefault="004A3456" w:rsidP="00A33EE0">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退費金額</w:t>
            </w:r>
          </w:p>
        </w:tc>
      </w:tr>
      <w:tr w:rsidR="004A3456" w:rsidRPr="00D74DD9" w:rsidTr="00A33EE0">
        <w:trPr>
          <w:cantSplit/>
          <w:trHeight w:val="989"/>
        </w:trPr>
        <w:tc>
          <w:tcPr>
            <w:tcW w:w="709" w:type="dxa"/>
            <w:vMerge w:val="restart"/>
            <w:vAlign w:val="center"/>
          </w:tcPr>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退</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件</w:t>
            </w:r>
          </w:p>
        </w:tc>
        <w:tc>
          <w:tcPr>
            <w:tcW w:w="3132" w:type="dxa"/>
          </w:tcPr>
          <w:p w:rsidR="004A3456" w:rsidRPr="00052C0E" w:rsidRDefault="004A3456" w:rsidP="00A33EE0">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1.應考人繳交考試規費但未依規定寄發或逾期寄發報名表件</w:t>
            </w:r>
          </w:p>
        </w:tc>
        <w:tc>
          <w:tcPr>
            <w:tcW w:w="1982" w:type="dxa"/>
            <w:vMerge w:val="restart"/>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由考選部各該考試承辦司通知應考人退件理由，並列冊辦理退費</w:t>
            </w:r>
          </w:p>
        </w:tc>
        <w:tc>
          <w:tcPr>
            <w:tcW w:w="2683" w:type="dxa"/>
            <w:vMerge w:val="restart"/>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由考選部主動退費</w:t>
            </w:r>
          </w:p>
        </w:tc>
        <w:tc>
          <w:tcPr>
            <w:tcW w:w="1676" w:type="dxa"/>
            <w:vMerge w:val="restart"/>
          </w:tcPr>
          <w:p w:rsidR="004A3456" w:rsidRPr="00052C0E" w:rsidRDefault="004A3456" w:rsidP="00A33EE0">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4A3456" w:rsidRPr="00D74DD9" w:rsidTr="00A33EE0">
        <w:trPr>
          <w:cantSplit/>
          <w:trHeight w:val="378"/>
        </w:trPr>
        <w:tc>
          <w:tcPr>
            <w:tcW w:w="709" w:type="dxa"/>
            <w:vMerge/>
            <w:tcBorders>
              <w:bottom w:val="double" w:sz="4" w:space="0" w:color="auto"/>
            </w:tcBorders>
            <w:vAlign w:val="center"/>
          </w:tcPr>
          <w:p w:rsidR="004A3456" w:rsidRPr="00052C0E" w:rsidRDefault="004A3456" w:rsidP="00A33EE0">
            <w:pPr>
              <w:spacing w:line="300" w:lineRule="exact"/>
              <w:jc w:val="center"/>
              <w:rPr>
                <w:rFonts w:ascii="標楷體" w:eastAsia="標楷體" w:hAnsi="標楷體"/>
                <w:sz w:val="26"/>
                <w:szCs w:val="26"/>
              </w:rPr>
            </w:pPr>
          </w:p>
        </w:tc>
        <w:tc>
          <w:tcPr>
            <w:tcW w:w="3132" w:type="dxa"/>
            <w:tcBorders>
              <w:top w:val="single" w:sz="4" w:space="0" w:color="auto"/>
              <w:bottom w:val="double" w:sz="4" w:space="0" w:color="auto"/>
            </w:tcBorders>
            <w:vAlign w:val="center"/>
          </w:tcPr>
          <w:p w:rsidR="004A3456" w:rsidRPr="00052C0E" w:rsidRDefault="004A3456" w:rsidP="00A33EE0">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2.經審查不合格</w:t>
            </w:r>
          </w:p>
        </w:tc>
        <w:tc>
          <w:tcPr>
            <w:tcW w:w="1982" w:type="dxa"/>
            <w:vMerge/>
            <w:tcBorders>
              <w:bottom w:val="double" w:sz="4" w:space="0" w:color="auto"/>
            </w:tcBorders>
          </w:tcPr>
          <w:p w:rsidR="004A3456" w:rsidRPr="00052C0E" w:rsidRDefault="004A3456" w:rsidP="00A33EE0">
            <w:pPr>
              <w:spacing w:line="300" w:lineRule="exact"/>
              <w:jc w:val="both"/>
              <w:rPr>
                <w:rFonts w:ascii="標楷體" w:eastAsia="標楷體" w:hAnsi="標楷體"/>
                <w:sz w:val="26"/>
                <w:szCs w:val="26"/>
              </w:rPr>
            </w:pPr>
          </w:p>
        </w:tc>
        <w:tc>
          <w:tcPr>
            <w:tcW w:w="2683" w:type="dxa"/>
            <w:vMerge/>
            <w:tcBorders>
              <w:bottom w:val="double" w:sz="4" w:space="0" w:color="auto"/>
            </w:tcBorders>
          </w:tcPr>
          <w:p w:rsidR="004A3456" w:rsidRPr="00052C0E" w:rsidRDefault="004A3456" w:rsidP="00A33EE0">
            <w:pPr>
              <w:spacing w:line="300" w:lineRule="exact"/>
              <w:jc w:val="both"/>
              <w:rPr>
                <w:rFonts w:ascii="標楷體" w:eastAsia="標楷體" w:hAnsi="標楷體"/>
                <w:sz w:val="26"/>
                <w:szCs w:val="26"/>
              </w:rPr>
            </w:pPr>
          </w:p>
        </w:tc>
        <w:tc>
          <w:tcPr>
            <w:tcW w:w="1676" w:type="dxa"/>
            <w:vMerge/>
            <w:tcBorders>
              <w:bottom w:val="double" w:sz="4" w:space="0" w:color="auto"/>
            </w:tcBorders>
          </w:tcPr>
          <w:p w:rsidR="004A3456" w:rsidRPr="00052C0E" w:rsidRDefault="004A3456" w:rsidP="00A33EE0">
            <w:pPr>
              <w:spacing w:line="300" w:lineRule="exact"/>
              <w:rPr>
                <w:rFonts w:ascii="標楷體" w:eastAsia="標楷體" w:hAnsi="標楷體"/>
                <w:sz w:val="26"/>
                <w:szCs w:val="26"/>
              </w:rPr>
            </w:pPr>
          </w:p>
        </w:tc>
      </w:tr>
      <w:tr w:rsidR="004A3456" w:rsidRPr="00D74DD9" w:rsidTr="00A33EE0">
        <w:trPr>
          <w:cantSplit/>
          <w:trHeight w:val="529"/>
        </w:trPr>
        <w:tc>
          <w:tcPr>
            <w:tcW w:w="709" w:type="dxa"/>
            <w:vMerge w:val="restart"/>
            <w:tcBorders>
              <w:top w:val="double" w:sz="4" w:space="0" w:color="auto"/>
            </w:tcBorders>
            <w:vAlign w:val="center"/>
          </w:tcPr>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溢</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繳</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費</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用</w:t>
            </w:r>
          </w:p>
        </w:tc>
        <w:tc>
          <w:tcPr>
            <w:tcW w:w="3132" w:type="dxa"/>
            <w:tcBorders>
              <w:top w:val="double" w:sz="4" w:space="0" w:color="auto"/>
            </w:tcBorders>
            <w:vAlign w:val="center"/>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1.應考人重複繳費</w:t>
            </w:r>
          </w:p>
        </w:tc>
        <w:tc>
          <w:tcPr>
            <w:tcW w:w="1982" w:type="dxa"/>
            <w:vMerge w:val="restart"/>
            <w:tcBorders>
              <w:top w:val="double" w:sz="4" w:space="0" w:color="auto"/>
            </w:tcBorders>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應考人須於繳費日起5年內提出申請</w:t>
            </w:r>
          </w:p>
        </w:tc>
        <w:tc>
          <w:tcPr>
            <w:tcW w:w="2683" w:type="dxa"/>
            <w:vMerge w:val="restart"/>
            <w:tcBorders>
              <w:top w:val="double" w:sz="4" w:space="0" w:color="auto"/>
            </w:tcBorders>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4A3456" w:rsidRPr="00052C0E" w:rsidRDefault="004A3456" w:rsidP="004A3456">
            <w:pPr>
              <w:numPr>
                <w:ilvl w:val="0"/>
                <w:numId w:val="42"/>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4A3456" w:rsidRPr="00052C0E" w:rsidRDefault="004A3456" w:rsidP="004A3456">
            <w:pPr>
              <w:numPr>
                <w:ilvl w:val="0"/>
                <w:numId w:val="42"/>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繳費證明</w:t>
            </w:r>
          </w:p>
        </w:tc>
        <w:tc>
          <w:tcPr>
            <w:tcW w:w="1676" w:type="dxa"/>
            <w:vMerge w:val="restart"/>
            <w:tcBorders>
              <w:top w:val="double" w:sz="4" w:space="0" w:color="auto"/>
            </w:tcBorders>
          </w:tcPr>
          <w:p w:rsidR="004A3456" w:rsidRPr="00052C0E" w:rsidRDefault="004A3456" w:rsidP="00A33EE0">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4A3456" w:rsidRPr="00D74DD9" w:rsidTr="00A33EE0">
        <w:trPr>
          <w:cantSplit/>
          <w:trHeight w:val="566"/>
        </w:trPr>
        <w:tc>
          <w:tcPr>
            <w:tcW w:w="709" w:type="dxa"/>
            <w:vMerge/>
            <w:vAlign w:val="center"/>
          </w:tcPr>
          <w:p w:rsidR="004A3456" w:rsidRPr="00052C0E" w:rsidRDefault="004A3456" w:rsidP="00A33EE0">
            <w:pPr>
              <w:spacing w:line="300" w:lineRule="exact"/>
              <w:jc w:val="center"/>
              <w:rPr>
                <w:rFonts w:ascii="標楷體" w:eastAsia="標楷體" w:hAnsi="標楷體"/>
                <w:sz w:val="26"/>
                <w:szCs w:val="26"/>
              </w:rPr>
            </w:pPr>
          </w:p>
        </w:tc>
        <w:tc>
          <w:tcPr>
            <w:tcW w:w="3132" w:type="dxa"/>
            <w:vAlign w:val="center"/>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2.應考人溢繳費用</w:t>
            </w:r>
          </w:p>
        </w:tc>
        <w:tc>
          <w:tcPr>
            <w:tcW w:w="1982" w:type="dxa"/>
            <w:vMerge/>
          </w:tcPr>
          <w:p w:rsidR="004A3456" w:rsidRPr="00052C0E" w:rsidRDefault="004A3456" w:rsidP="00A33EE0">
            <w:pPr>
              <w:spacing w:line="300" w:lineRule="exact"/>
              <w:jc w:val="both"/>
              <w:rPr>
                <w:rFonts w:ascii="標楷體" w:eastAsia="標楷體" w:hAnsi="標楷體"/>
                <w:sz w:val="26"/>
                <w:szCs w:val="26"/>
              </w:rPr>
            </w:pPr>
          </w:p>
        </w:tc>
        <w:tc>
          <w:tcPr>
            <w:tcW w:w="2683" w:type="dxa"/>
            <w:vMerge/>
          </w:tcPr>
          <w:p w:rsidR="004A3456" w:rsidRPr="00052C0E" w:rsidRDefault="004A3456" w:rsidP="00A33EE0">
            <w:pPr>
              <w:spacing w:line="300" w:lineRule="exact"/>
              <w:jc w:val="both"/>
              <w:rPr>
                <w:rFonts w:ascii="標楷體" w:eastAsia="標楷體" w:hAnsi="標楷體"/>
                <w:sz w:val="26"/>
                <w:szCs w:val="26"/>
              </w:rPr>
            </w:pPr>
          </w:p>
        </w:tc>
        <w:tc>
          <w:tcPr>
            <w:tcW w:w="1676" w:type="dxa"/>
            <w:vMerge/>
          </w:tcPr>
          <w:p w:rsidR="004A3456" w:rsidRPr="00052C0E" w:rsidRDefault="004A3456" w:rsidP="00A33EE0">
            <w:pPr>
              <w:spacing w:line="300" w:lineRule="exact"/>
              <w:rPr>
                <w:rFonts w:ascii="標楷體" w:eastAsia="標楷體" w:hAnsi="標楷體"/>
                <w:sz w:val="26"/>
                <w:szCs w:val="26"/>
              </w:rPr>
            </w:pPr>
          </w:p>
        </w:tc>
      </w:tr>
      <w:tr w:rsidR="004A3456" w:rsidRPr="00D74DD9" w:rsidTr="00A33EE0">
        <w:trPr>
          <w:cantSplit/>
          <w:trHeight w:val="1820"/>
        </w:trPr>
        <w:tc>
          <w:tcPr>
            <w:tcW w:w="709" w:type="dxa"/>
            <w:vMerge/>
            <w:tcBorders>
              <w:bottom w:val="double" w:sz="4" w:space="0" w:color="auto"/>
            </w:tcBorders>
            <w:vAlign w:val="center"/>
          </w:tcPr>
          <w:p w:rsidR="004A3456" w:rsidRPr="00052C0E" w:rsidRDefault="004A3456" w:rsidP="00A33EE0">
            <w:pPr>
              <w:spacing w:line="300" w:lineRule="exact"/>
              <w:jc w:val="center"/>
              <w:rPr>
                <w:rFonts w:ascii="標楷體" w:eastAsia="標楷體" w:hAnsi="標楷體"/>
                <w:sz w:val="26"/>
                <w:szCs w:val="26"/>
              </w:rPr>
            </w:pPr>
          </w:p>
        </w:tc>
        <w:tc>
          <w:tcPr>
            <w:tcW w:w="3132" w:type="dxa"/>
            <w:tcBorders>
              <w:bottom w:val="double" w:sz="4" w:space="0" w:color="auto"/>
            </w:tcBorders>
          </w:tcPr>
          <w:p w:rsidR="004A3456" w:rsidRPr="00052C0E" w:rsidRDefault="004A3456" w:rsidP="00A33EE0">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3.報考公務人員考試之後備軍人、身心障礙、原住民族、低收入戶、中低收入戶及特殊境遇家庭應考</w:t>
            </w:r>
            <w:r w:rsidRPr="00052C0E">
              <w:rPr>
                <w:rFonts w:ascii="標楷體" w:eastAsia="標楷體" w:hAnsi="標楷體" w:cs="細明體_HKSCS" w:hint="eastAsia"/>
                <w:sz w:val="26"/>
                <w:szCs w:val="26"/>
              </w:rPr>
              <w:t>人依法規規定報名費得減少費額，</w:t>
            </w:r>
            <w:r w:rsidRPr="00052C0E">
              <w:rPr>
                <w:rFonts w:ascii="標楷體" w:eastAsia="標楷體" w:hAnsi="標楷體" w:hint="eastAsia"/>
                <w:sz w:val="26"/>
                <w:szCs w:val="26"/>
              </w:rPr>
              <w:t>誤繳全額費用</w:t>
            </w:r>
          </w:p>
        </w:tc>
        <w:tc>
          <w:tcPr>
            <w:tcW w:w="1982" w:type="dxa"/>
            <w:vMerge/>
            <w:tcBorders>
              <w:bottom w:val="double" w:sz="4" w:space="0" w:color="auto"/>
            </w:tcBorders>
          </w:tcPr>
          <w:p w:rsidR="004A3456" w:rsidRPr="00052C0E" w:rsidRDefault="004A3456" w:rsidP="00A33EE0">
            <w:pPr>
              <w:spacing w:line="300" w:lineRule="exact"/>
              <w:jc w:val="both"/>
              <w:rPr>
                <w:rFonts w:ascii="標楷體" w:eastAsia="標楷體" w:hAnsi="標楷體"/>
                <w:sz w:val="26"/>
                <w:szCs w:val="26"/>
              </w:rPr>
            </w:pPr>
          </w:p>
        </w:tc>
        <w:tc>
          <w:tcPr>
            <w:tcW w:w="2683" w:type="dxa"/>
            <w:vMerge/>
            <w:tcBorders>
              <w:bottom w:val="double" w:sz="4" w:space="0" w:color="auto"/>
            </w:tcBorders>
          </w:tcPr>
          <w:p w:rsidR="004A3456" w:rsidRPr="00052C0E" w:rsidRDefault="004A3456" w:rsidP="00A33EE0">
            <w:pPr>
              <w:spacing w:line="300" w:lineRule="exact"/>
              <w:jc w:val="both"/>
              <w:rPr>
                <w:rFonts w:ascii="標楷體" w:eastAsia="標楷體" w:hAnsi="標楷體"/>
                <w:sz w:val="26"/>
                <w:szCs w:val="26"/>
              </w:rPr>
            </w:pPr>
          </w:p>
        </w:tc>
        <w:tc>
          <w:tcPr>
            <w:tcW w:w="1676" w:type="dxa"/>
            <w:vMerge/>
            <w:tcBorders>
              <w:bottom w:val="double" w:sz="4" w:space="0" w:color="auto"/>
            </w:tcBorders>
          </w:tcPr>
          <w:p w:rsidR="004A3456" w:rsidRPr="00052C0E" w:rsidRDefault="004A3456" w:rsidP="00A33EE0">
            <w:pPr>
              <w:spacing w:line="300" w:lineRule="exact"/>
              <w:rPr>
                <w:sz w:val="26"/>
                <w:szCs w:val="26"/>
              </w:rPr>
            </w:pPr>
          </w:p>
        </w:tc>
      </w:tr>
      <w:tr w:rsidR="004A3456" w:rsidRPr="00D74DD9" w:rsidTr="00A33EE0">
        <w:trPr>
          <w:cantSplit/>
          <w:trHeight w:val="3782"/>
        </w:trPr>
        <w:tc>
          <w:tcPr>
            <w:tcW w:w="709" w:type="dxa"/>
            <w:tcBorders>
              <w:top w:val="double" w:sz="4" w:space="0" w:color="auto"/>
            </w:tcBorders>
            <w:shd w:val="clear" w:color="auto" w:fill="auto"/>
            <w:vAlign w:val="center"/>
          </w:tcPr>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因</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故</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無</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法</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參</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加</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w:t>
            </w:r>
          </w:p>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試</w:t>
            </w:r>
          </w:p>
        </w:tc>
        <w:tc>
          <w:tcPr>
            <w:tcW w:w="3132" w:type="dxa"/>
            <w:tcBorders>
              <w:top w:val="double" w:sz="4" w:space="0" w:color="auto"/>
            </w:tcBorders>
          </w:tcPr>
          <w:p w:rsidR="004A3456" w:rsidRPr="00052C0E" w:rsidRDefault="004A3456" w:rsidP="00A33EE0">
            <w:pPr>
              <w:spacing w:before="108"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1.天然災害</w:t>
            </w:r>
          </w:p>
          <w:p w:rsidR="004A3456" w:rsidRPr="00052C0E" w:rsidRDefault="004A3456" w:rsidP="00A33EE0">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2.交通中斷或搭乘之公共交通工具因故停駛或遲延35分鐘以上</w:t>
            </w:r>
          </w:p>
          <w:p w:rsidR="004A3456" w:rsidRPr="00052C0E" w:rsidRDefault="004A3456" w:rsidP="00A33EE0">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3.兵役或點閱、教育召集</w:t>
            </w:r>
          </w:p>
          <w:p w:rsidR="004A3456" w:rsidRPr="00052C0E" w:rsidRDefault="004A3456" w:rsidP="00A33EE0">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4.傷病住院或妊娠</w:t>
            </w:r>
          </w:p>
          <w:p w:rsidR="004A3456" w:rsidRPr="00052C0E" w:rsidRDefault="004A3456" w:rsidP="00A33EE0">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5.本人訂(結)婚或三親等 內親屬喪葬</w:t>
            </w:r>
          </w:p>
          <w:p w:rsidR="004A3456" w:rsidRPr="00052C0E" w:rsidRDefault="004A3456" w:rsidP="00A33EE0">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 xml:space="preserve">6.其他因不可抗力無法歸責於應考人之重大事故 </w:t>
            </w:r>
          </w:p>
        </w:tc>
        <w:tc>
          <w:tcPr>
            <w:tcW w:w="1982" w:type="dxa"/>
            <w:tcBorders>
              <w:top w:val="double" w:sz="4" w:space="0" w:color="auto"/>
            </w:tcBorders>
          </w:tcPr>
          <w:p w:rsidR="004A3456" w:rsidRPr="00052C0E" w:rsidRDefault="004A3456" w:rsidP="00A33EE0">
            <w:pPr>
              <w:spacing w:before="108" w:line="300" w:lineRule="exact"/>
              <w:jc w:val="both"/>
              <w:rPr>
                <w:rFonts w:ascii="標楷體" w:eastAsia="標楷體" w:hAnsi="標楷體"/>
                <w:sz w:val="26"/>
                <w:szCs w:val="26"/>
              </w:rPr>
            </w:pPr>
            <w:r w:rsidRPr="00052C0E">
              <w:rPr>
                <w:rFonts w:ascii="標楷體" w:eastAsia="標楷體" w:hAnsi="標楷體" w:hint="eastAsia"/>
                <w:sz w:val="26"/>
                <w:szCs w:val="26"/>
              </w:rPr>
              <w:t>考試前後15天內</w:t>
            </w:r>
          </w:p>
        </w:tc>
        <w:tc>
          <w:tcPr>
            <w:tcW w:w="2683" w:type="dxa"/>
            <w:tcBorders>
              <w:top w:val="double" w:sz="4" w:space="0" w:color="auto"/>
            </w:tcBorders>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1.退費申請書</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2.入場證</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3.證明文件：</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(1)天然災害里長證明</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(2)交通中斷或遲延35    </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分鐘以上相關證明</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(3)國家兵役徵集或召</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集令</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(4)傷病住院或診斷證  </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明書</w:t>
            </w:r>
          </w:p>
          <w:p w:rsidR="004A3456" w:rsidRPr="00052C0E" w:rsidRDefault="004A3456" w:rsidP="00A33EE0">
            <w:pPr>
              <w:spacing w:line="300" w:lineRule="exact"/>
              <w:jc w:val="both"/>
              <w:rPr>
                <w:rFonts w:ascii="標楷體" w:eastAsia="標楷體" w:hAnsi="標楷體"/>
                <w:spacing w:val="-20"/>
                <w:sz w:val="26"/>
                <w:szCs w:val="26"/>
              </w:rPr>
            </w:pPr>
            <w:r w:rsidRPr="00052C0E">
              <w:rPr>
                <w:rFonts w:ascii="標楷體" w:eastAsia="標楷體" w:hAnsi="標楷體" w:hint="eastAsia"/>
                <w:sz w:val="26"/>
                <w:szCs w:val="26"/>
              </w:rPr>
              <w:t>(5)</w:t>
            </w:r>
            <w:r w:rsidRPr="00052C0E">
              <w:rPr>
                <w:rFonts w:ascii="標楷體" w:eastAsia="標楷體" w:hAnsi="標楷體" w:hint="eastAsia"/>
                <w:spacing w:val="-20"/>
                <w:sz w:val="26"/>
                <w:szCs w:val="26"/>
              </w:rPr>
              <w:t>喜</w:t>
            </w:r>
            <w:r w:rsidRPr="00052C0E">
              <w:rPr>
                <w:rFonts w:ascii="標楷體" w:eastAsia="標楷體" w:hAnsi="標楷體" w:hint="eastAsia"/>
                <w:spacing w:val="-30"/>
                <w:sz w:val="26"/>
                <w:szCs w:val="26"/>
              </w:rPr>
              <w:t>帖、訃</w:t>
            </w:r>
            <w:r w:rsidRPr="00052C0E">
              <w:rPr>
                <w:rFonts w:ascii="標楷體" w:eastAsia="標楷體" w:hAnsi="標楷體" w:hint="eastAsia"/>
                <w:spacing w:val="-20"/>
                <w:sz w:val="26"/>
                <w:szCs w:val="26"/>
              </w:rPr>
              <w:t>聞或相關證明</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(6)重大事故相關證明</w:t>
            </w:r>
          </w:p>
        </w:tc>
        <w:tc>
          <w:tcPr>
            <w:tcW w:w="1676" w:type="dxa"/>
            <w:tcBorders>
              <w:top w:val="double" w:sz="4" w:space="0" w:color="auto"/>
            </w:tcBorders>
          </w:tcPr>
          <w:p w:rsidR="004A3456" w:rsidRPr="00052C0E" w:rsidRDefault="004A3456" w:rsidP="00A33EE0">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4A3456" w:rsidRPr="00D74DD9" w:rsidTr="00A33EE0">
        <w:trPr>
          <w:cantSplit/>
          <w:trHeight w:val="991"/>
        </w:trPr>
        <w:tc>
          <w:tcPr>
            <w:tcW w:w="709" w:type="dxa"/>
            <w:shd w:val="clear" w:color="auto" w:fill="auto"/>
            <w:vAlign w:val="center"/>
          </w:tcPr>
          <w:p w:rsidR="004A3456" w:rsidRPr="00052C0E" w:rsidRDefault="004A3456" w:rsidP="00A33EE0">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考試因故延期舉行</w:t>
            </w:r>
          </w:p>
        </w:tc>
        <w:tc>
          <w:tcPr>
            <w:tcW w:w="3132" w:type="dxa"/>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考試延期一週以上致應考人無法參加考試</w:t>
            </w:r>
          </w:p>
        </w:tc>
        <w:tc>
          <w:tcPr>
            <w:tcW w:w="1982" w:type="dxa"/>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考試延期公告之次日起10日內</w:t>
            </w:r>
          </w:p>
        </w:tc>
        <w:tc>
          <w:tcPr>
            <w:tcW w:w="2683" w:type="dxa"/>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4A3456" w:rsidRPr="00052C0E" w:rsidRDefault="004A3456" w:rsidP="004A3456">
            <w:pPr>
              <w:numPr>
                <w:ilvl w:val="0"/>
                <w:numId w:val="2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4A3456" w:rsidRPr="00052C0E" w:rsidRDefault="004A3456" w:rsidP="004A3456">
            <w:pPr>
              <w:numPr>
                <w:ilvl w:val="0"/>
                <w:numId w:val="2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入場證</w:t>
            </w:r>
          </w:p>
        </w:tc>
        <w:tc>
          <w:tcPr>
            <w:tcW w:w="1676" w:type="dxa"/>
          </w:tcPr>
          <w:p w:rsidR="004A3456" w:rsidRPr="00052C0E" w:rsidRDefault="004A3456" w:rsidP="00A33EE0">
            <w:pPr>
              <w:spacing w:line="300" w:lineRule="exact"/>
              <w:rPr>
                <w:rFonts w:ascii="標楷體" w:eastAsia="標楷體" w:hAnsi="標楷體"/>
                <w:sz w:val="26"/>
                <w:szCs w:val="26"/>
              </w:rPr>
            </w:pPr>
            <w:r w:rsidRPr="00052C0E">
              <w:rPr>
                <w:rFonts w:ascii="標楷體" w:eastAsia="標楷體" w:hAnsi="標楷體" w:hint="eastAsia"/>
                <w:sz w:val="26"/>
                <w:szCs w:val="26"/>
              </w:rPr>
              <w:t>退還全額報名費</w:t>
            </w:r>
          </w:p>
        </w:tc>
      </w:tr>
      <w:tr w:rsidR="004A3456" w:rsidRPr="00D74DD9" w:rsidTr="00A33EE0">
        <w:trPr>
          <w:cantSplit/>
          <w:trHeight w:val="2637"/>
        </w:trPr>
        <w:tc>
          <w:tcPr>
            <w:tcW w:w="10182" w:type="dxa"/>
            <w:gridSpan w:val="5"/>
            <w:shd w:val="clear" w:color="auto" w:fill="auto"/>
          </w:tcPr>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附註：</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1.退費申請書：請至考選部全球資訊網站下載。</w:t>
            </w:r>
          </w:p>
          <w:p w:rsidR="004A3456" w:rsidRPr="00052C0E" w:rsidRDefault="004A3456" w:rsidP="00A33EE0">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2.行政作業費：包含收費手續費、退費手續費、郵資、匯費等相關作業費用。</w:t>
            </w:r>
          </w:p>
          <w:p w:rsidR="004A3456" w:rsidRPr="00052C0E" w:rsidRDefault="004A3456" w:rsidP="00A33EE0">
            <w:pPr>
              <w:spacing w:line="300" w:lineRule="exact"/>
              <w:ind w:left="390" w:hangingChars="150" w:hanging="390"/>
              <w:jc w:val="both"/>
              <w:rPr>
                <w:rFonts w:ascii="標楷體" w:eastAsia="標楷體" w:hAnsi="標楷體"/>
                <w:sz w:val="26"/>
                <w:szCs w:val="26"/>
              </w:rPr>
            </w:pPr>
            <w:r w:rsidRPr="00052C0E">
              <w:rPr>
                <w:rFonts w:ascii="標楷體" w:eastAsia="標楷體" w:hAnsi="標楷體" w:hint="eastAsia"/>
                <w:sz w:val="26"/>
                <w:szCs w:val="26"/>
              </w:rPr>
              <w:t xml:space="preserve"> 3.應考人因重大天然災害引發交通中斷，依考選部因應重大天然災害臨時更改應考人考區或試區處理要點填具應考人因應重大天然災害臨時更改考區或試區申請表之退費，免另提出退費申請書或相關證明文件。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4A3456" w:rsidRPr="00052C0E" w:rsidRDefault="004A3456" w:rsidP="00A33EE0">
            <w:pPr>
              <w:spacing w:line="300" w:lineRule="exact"/>
              <w:jc w:val="both"/>
              <w:rPr>
                <w:rFonts w:ascii="標楷體" w:eastAsia="標楷體" w:hAnsi="標楷體" w:cs="Arial"/>
                <w:kern w:val="0"/>
                <w:sz w:val="26"/>
                <w:szCs w:val="26"/>
              </w:rPr>
            </w:pPr>
            <w:r w:rsidRPr="00052C0E">
              <w:rPr>
                <w:rFonts w:ascii="標楷體" w:eastAsia="標楷體" w:hAnsi="標楷體" w:hint="eastAsia"/>
                <w:sz w:val="26"/>
                <w:szCs w:val="26"/>
              </w:rPr>
              <w:t xml:space="preserve"> 4.</w:t>
            </w:r>
            <w:r w:rsidRPr="00052C0E">
              <w:rPr>
                <w:rFonts w:ascii="標楷體" w:eastAsia="標楷體" w:hAnsi="標楷體" w:cs="Arial" w:hint="eastAsia"/>
                <w:kern w:val="0"/>
                <w:sz w:val="26"/>
                <w:szCs w:val="26"/>
              </w:rPr>
              <w:t xml:space="preserve">應考人申請專門職業及技術人員考試應試科目、考試方式、分階段或分試考試之減 </w:t>
            </w:r>
          </w:p>
          <w:p w:rsidR="004A3456" w:rsidRPr="00052C0E" w:rsidRDefault="004A3456" w:rsidP="00A33EE0">
            <w:pPr>
              <w:spacing w:line="300" w:lineRule="exact"/>
              <w:ind w:left="360"/>
              <w:jc w:val="both"/>
              <w:rPr>
                <w:rFonts w:ascii="標楷體" w:eastAsia="標楷體" w:hAnsi="標楷體"/>
                <w:sz w:val="26"/>
                <w:szCs w:val="26"/>
              </w:rPr>
            </w:pPr>
            <w:r w:rsidRPr="00052C0E">
              <w:rPr>
                <w:rFonts w:ascii="標楷體" w:eastAsia="標楷體" w:hAnsi="標楷體" w:cs="Arial" w:hint="eastAsia"/>
                <w:kern w:val="0"/>
                <w:sz w:val="26"/>
                <w:szCs w:val="26"/>
              </w:rPr>
              <w:t>免案件，</w:t>
            </w:r>
            <w:r w:rsidRPr="00052C0E">
              <w:rPr>
                <w:rFonts w:ascii="標楷體" w:eastAsia="標楷體" w:hAnsi="標楷體" w:hint="eastAsia"/>
                <w:sz w:val="26"/>
                <w:szCs w:val="26"/>
              </w:rPr>
              <w:t>於提審議委員會前退件者，由考選部主動退費；於提審議委員會後之退件，不予退費。</w:t>
            </w:r>
          </w:p>
        </w:tc>
      </w:tr>
    </w:tbl>
    <w:p w:rsidR="004A3456" w:rsidRDefault="004A3456" w:rsidP="004A3456">
      <w:pPr>
        <w:spacing w:line="360" w:lineRule="exact"/>
        <w:jc w:val="center"/>
        <w:rPr>
          <w:rFonts w:ascii="標楷體" w:eastAsia="標楷體" w:hAnsi="標楷體"/>
          <w:sz w:val="36"/>
          <w:szCs w:val="36"/>
        </w:rPr>
      </w:pPr>
      <w:r>
        <w:rPr>
          <w:rFonts w:ascii="標楷體" w:eastAsia="標楷體" w:hAnsi="標楷體"/>
          <w:sz w:val="26"/>
        </w:rPr>
        <w:br w:type="page"/>
      </w:r>
      <w:r w:rsidRPr="00D74DD9">
        <w:rPr>
          <w:rFonts w:ascii="標楷體" w:eastAsia="標楷體" w:hAnsi="標楷體" w:hint="eastAsia"/>
          <w:sz w:val="36"/>
          <w:szCs w:val="36"/>
        </w:rPr>
        <w:lastRenderedPageBreak/>
        <w:t>考選部各項考試</w:t>
      </w:r>
      <w:r>
        <w:rPr>
          <w:rFonts w:ascii="標楷體" w:eastAsia="標楷體" w:hAnsi="標楷體" w:hint="eastAsia"/>
          <w:sz w:val="36"/>
          <w:szCs w:val="36"/>
        </w:rPr>
        <w:t>報名</w:t>
      </w:r>
      <w:r w:rsidRPr="00D74DD9">
        <w:rPr>
          <w:rFonts w:ascii="標楷體" w:eastAsia="標楷體" w:hAnsi="標楷體" w:hint="eastAsia"/>
          <w:sz w:val="36"/>
          <w:szCs w:val="36"/>
        </w:rPr>
        <w:t>費退費申請書</w:t>
      </w:r>
    </w:p>
    <w:tbl>
      <w:tblPr>
        <w:tblW w:w="100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567"/>
        <w:gridCol w:w="1143"/>
        <w:gridCol w:w="558"/>
        <w:gridCol w:w="162"/>
        <w:gridCol w:w="1965"/>
      </w:tblGrid>
      <w:tr w:rsidR="004A3456" w:rsidRPr="00D74DD9" w:rsidTr="00A33EE0">
        <w:trPr>
          <w:trHeight w:hRule="exact" w:val="680"/>
        </w:trPr>
        <w:tc>
          <w:tcPr>
            <w:tcW w:w="1288" w:type="dxa"/>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8805" w:type="dxa"/>
            <w:gridSpan w:val="9"/>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4A3456" w:rsidRPr="00D74DD9" w:rsidTr="00A33EE0">
        <w:trPr>
          <w:trHeight w:hRule="exact" w:val="680"/>
        </w:trPr>
        <w:tc>
          <w:tcPr>
            <w:tcW w:w="1288" w:type="dxa"/>
            <w:tcBorders>
              <w:bottom w:val="single" w:sz="4" w:space="0" w:color="auto"/>
            </w:tcBorders>
            <w:vAlign w:val="center"/>
          </w:tcPr>
          <w:p w:rsidR="004A3456" w:rsidRPr="00D74DD9" w:rsidRDefault="004A3456" w:rsidP="00A33EE0">
            <w:pPr>
              <w:spacing w:line="300" w:lineRule="exact"/>
              <w:jc w:val="both"/>
              <w:rPr>
                <w:rFonts w:ascii="標楷體" w:eastAsia="標楷體" w:hAnsi="標楷體"/>
                <w:sz w:val="28"/>
              </w:rPr>
            </w:pPr>
            <w:r w:rsidRPr="00D74DD9">
              <w:rPr>
                <w:rFonts w:ascii="標楷體" w:eastAsia="標楷體" w:hAnsi="標楷體" w:hint="eastAsia"/>
                <w:sz w:val="28"/>
              </w:rPr>
              <w:t>申 請 人</w:t>
            </w:r>
          </w:p>
        </w:tc>
        <w:tc>
          <w:tcPr>
            <w:tcW w:w="4977" w:type="dxa"/>
            <w:gridSpan w:val="5"/>
            <w:tcBorders>
              <w:bottom w:val="single" w:sz="4" w:space="0" w:color="auto"/>
              <w:right w:val="single" w:sz="4" w:space="0" w:color="auto"/>
            </w:tcBorders>
            <w:vAlign w:val="center"/>
          </w:tcPr>
          <w:p w:rsidR="004A3456" w:rsidRPr="00D74DD9" w:rsidRDefault="004A3456" w:rsidP="00A33EE0">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4A3456" w:rsidRPr="00D74DD9" w:rsidRDefault="004A3456" w:rsidP="00A33EE0">
            <w:pPr>
              <w:spacing w:line="30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4A3456" w:rsidRPr="00D74DD9" w:rsidRDefault="004A3456" w:rsidP="00A33EE0">
            <w:pPr>
              <w:spacing w:line="30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127" w:type="dxa"/>
            <w:gridSpan w:val="2"/>
            <w:tcBorders>
              <w:bottom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p>
        </w:tc>
      </w:tr>
      <w:tr w:rsidR="004A3456" w:rsidRPr="00D74DD9" w:rsidTr="00A33EE0">
        <w:trPr>
          <w:trHeight w:hRule="exact" w:val="680"/>
        </w:trPr>
        <w:tc>
          <w:tcPr>
            <w:tcW w:w="1288" w:type="dxa"/>
            <w:tcBorders>
              <w:bottom w:val="single" w:sz="4" w:space="0" w:color="auto"/>
            </w:tcBorders>
            <w:vAlign w:val="center"/>
          </w:tcPr>
          <w:p w:rsidR="004A3456" w:rsidRPr="00D74DD9" w:rsidRDefault="004A3456" w:rsidP="00A33EE0">
            <w:pPr>
              <w:spacing w:line="300" w:lineRule="exact"/>
              <w:jc w:val="both"/>
              <w:rPr>
                <w:rFonts w:ascii="標楷體" w:eastAsia="標楷體" w:hAnsi="標楷體"/>
                <w:sz w:val="28"/>
              </w:rPr>
            </w:pPr>
            <w:r w:rsidRPr="00D74DD9">
              <w:rPr>
                <w:rFonts w:ascii="標楷體" w:eastAsia="標楷體" w:hAnsi="標楷體" w:hint="eastAsia"/>
                <w:sz w:val="28"/>
              </w:rPr>
              <w:t>聯絡地址</w:t>
            </w:r>
          </w:p>
        </w:tc>
        <w:tc>
          <w:tcPr>
            <w:tcW w:w="4977" w:type="dxa"/>
            <w:gridSpan w:val="5"/>
            <w:tcBorders>
              <w:bottom w:val="single" w:sz="4" w:space="0" w:color="auto"/>
              <w:right w:val="single" w:sz="4" w:space="0" w:color="auto"/>
            </w:tcBorders>
            <w:vAlign w:val="center"/>
          </w:tcPr>
          <w:p w:rsidR="004A3456" w:rsidRPr="00D74DD9" w:rsidRDefault="004A3456" w:rsidP="00A33EE0">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4A3456" w:rsidRPr="00D74DD9" w:rsidRDefault="004A3456" w:rsidP="00A33EE0">
            <w:pPr>
              <w:spacing w:line="300" w:lineRule="exact"/>
              <w:jc w:val="center"/>
              <w:rPr>
                <w:rFonts w:ascii="標楷體" w:eastAsia="標楷體" w:hAnsi="標楷體"/>
                <w:sz w:val="28"/>
              </w:rPr>
            </w:pPr>
            <w:r w:rsidRPr="00D74DD9">
              <w:rPr>
                <w:rFonts w:ascii="標楷體" w:eastAsia="標楷體" w:hAnsi="標楷體" w:hint="eastAsia"/>
                <w:sz w:val="28"/>
              </w:rPr>
              <w:t>聯絡電話</w:t>
            </w:r>
          </w:p>
        </w:tc>
        <w:tc>
          <w:tcPr>
            <w:tcW w:w="2127" w:type="dxa"/>
            <w:gridSpan w:val="2"/>
            <w:tcBorders>
              <w:bottom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p>
        </w:tc>
      </w:tr>
      <w:tr w:rsidR="004A3456" w:rsidRPr="00D74DD9" w:rsidTr="00A33EE0">
        <w:trPr>
          <w:trHeight w:hRule="exact" w:val="680"/>
        </w:trPr>
        <w:tc>
          <w:tcPr>
            <w:tcW w:w="1288" w:type="dxa"/>
            <w:tcBorders>
              <w:bottom w:val="single" w:sz="4" w:space="0" w:color="auto"/>
            </w:tcBorders>
            <w:vAlign w:val="center"/>
          </w:tcPr>
          <w:p w:rsidR="004A3456" w:rsidRPr="00D74DD9" w:rsidRDefault="004A3456" w:rsidP="00A33EE0">
            <w:pPr>
              <w:spacing w:line="300" w:lineRule="exact"/>
              <w:jc w:val="both"/>
              <w:rPr>
                <w:rFonts w:ascii="標楷體" w:eastAsia="標楷體" w:hAnsi="標楷體"/>
                <w:sz w:val="28"/>
              </w:rPr>
            </w:pPr>
            <w:r w:rsidRPr="00D74DD9">
              <w:rPr>
                <w:rFonts w:ascii="標楷體" w:eastAsia="標楷體" w:hAnsi="標楷體" w:hint="eastAsia"/>
                <w:sz w:val="28"/>
              </w:rPr>
              <w:t>考試名稱</w:t>
            </w:r>
          </w:p>
        </w:tc>
        <w:tc>
          <w:tcPr>
            <w:tcW w:w="4977" w:type="dxa"/>
            <w:gridSpan w:val="5"/>
            <w:tcBorders>
              <w:bottom w:val="single" w:sz="4" w:space="0" w:color="auto"/>
              <w:right w:val="single" w:sz="4" w:space="0" w:color="auto"/>
            </w:tcBorders>
            <w:vAlign w:val="center"/>
          </w:tcPr>
          <w:p w:rsidR="004A3456" w:rsidRPr="00E50DAB" w:rsidRDefault="00E50DAB" w:rsidP="00A33EE0">
            <w:pPr>
              <w:spacing w:line="300" w:lineRule="exact"/>
              <w:jc w:val="both"/>
              <w:rPr>
                <w:rFonts w:ascii="標楷體" w:eastAsia="標楷體" w:hAnsi="標楷體"/>
                <w:sz w:val="28"/>
                <w:szCs w:val="28"/>
              </w:rPr>
            </w:pPr>
            <w:r w:rsidRPr="00E50DAB">
              <w:rPr>
                <w:rFonts w:ascii="標楷體" w:eastAsia="標楷體" w:hAnsi="標楷體"/>
                <w:bCs/>
                <w:sz w:val="28"/>
                <w:szCs w:val="28"/>
              </w:rPr>
              <w:t>104</w:t>
            </w:r>
            <w:r w:rsidRPr="00E50DAB">
              <w:rPr>
                <w:rFonts w:ascii="標楷體" w:eastAsia="標楷體" w:hAnsi="標楷體" w:hint="eastAsia"/>
                <w:bCs/>
                <w:sz w:val="28"/>
                <w:szCs w:val="28"/>
              </w:rPr>
              <w:t>年特種考試退除役軍人轉任公務人員考試</w:t>
            </w:r>
          </w:p>
        </w:tc>
        <w:tc>
          <w:tcPr>
            <w:tcW w:w="1701" w:type="dxa"/>
            <w:gridSpan w:val="2"/>
            <w:tcBorders>
              <w:left w:val="single" w:sz="4" w:space="0" w:color="auto"/>
              <w:bottom w:val="single" w:sz="4" w:space="0" w:color="auto"/>
            </w:tcBorders>
            <w:vAlign w:val="center"/>
          </w:tcPr>
          <w:p w:rsidR="004A3456" w:rsidRPr="00D74DD9" w:rsidRDefault="004A3456" w:rsidP="00A33EE0">
            <w:pPr>
              <w:spacing w:line="300" w:lineRule="exact"/>
              <w:jc w:val="center"/>
              <w:rPr>
                <w:rFonts w:ascii="標楷體" w:eastAsia="標楷體" w:hAnsi="標楷體"/>
                <w:sz w:val="28"/>
              </w:rPr>
            </w:pPr>
            <w:r w:rsidRPr="00D74DD9">
              <w:rPr>
                <w:rFonts w:ascii="標楷體" w:eastAsia="標楷體" w:hAnsi="標楷體" w:hint="eastAsia"/>
                <w:sz w:val="28"/>
              </w:rPr>
              <w:t>考試等級</w:t>
            </w:r>
          </w:p>
        </w:tc>
        <w:tc>
          <w:tcPr>
            <w:tcW w:w="2127" w:type="dxa"/>
            <w:gridSpan w:val="2"/>
            <w:tcBorders>
              <w:bottom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p>
        </w:tc>
      </w:tr>
      <w:tr w:rsidR="004A3456" w:rsidRPr="00D74DD9" w:rsidTr="00A33EE0">
        <w:trPr>
          <w:cantSplit/>
          <w:trHeight w:val="615"/>
        </w:trPr>
        <w:tc>
          <w:tcPr>
            <w:tcW w:w="5698" w:type="dxa"/>
            <w:gridSpan w:val="5"/>
            <w:tcBorders>
              <w:top w:val="double" w:sz="4" w:space="0" w:color="auto"/>
              <w:right w:val="single" w:sz="4" w:space="0" w:color="auto"/>
            </w:tcBorders>
            <w:vAlign w:val="center"/>
          </w:tcPr>
          <w:p w:rsidR="004A3456" w:rsidRPr="00D74DD9" w:rsidRDefault="004A3456" w:rsidP="00A33EE0">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268" w:type="dxa"/>
            <w:gridSpan w:val="3"/>
            <w:tcBorders>
              <w:top w:val="double" w:sz="4" w:space="0" w:color="auto"/>
              <w:left w:val="single" w:sz="4" w:space="0" w:color="auto"/>
              <w:right w:val="single" w:sz="4" w:space="0" w:color="auto"/>
            </w:tcBorders>
            <w:vAlign w:val="center"/>
          </w:tcPr>
          <w:p w:rsidR="004A3456" w:rsidRPr="00D74DD9" w:rsidRDefault="004A3456" w:rsidP="00A33EE0">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127" w:type="dxa"/>
            <w:gridSpan w:val="2"/>
            <w:tcBorders>
              <w:top w:val="double" w:sz="4" w:space="0" w:color="auto"/>
              <w:left w:val="single" w:sz="4" w:space="0" w:color="auto"/>
            </w:tcBorders>
            <w:vAlign w:val="center"/>
          </w:tcPr>
          <w:p w:rsidR="004A3456" w:rsidRPr="00D74DD9" w:rsidRDefault="004A3456" w:rsidP="00A33EE0">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4A3456" w:rsidRPr="00D74DD9" w:rsidTr="00A33EE0">
        <w:trPr>
          <w:cantSplit/>
          <w:trHeight w:hRule="exact" w:val="624"/>
        </w:trPr>
        <w:tc>
          <w:tcPr>
            <w:tcW w:w="5698" w:type="dxa"/>
            <w:gridSpan w:val="5"/>
            <w:tcBorders>
              <w:right w:val="single" w:sz="4" w:space="0" w:color="auto"/>
            </w:tcBorders>
            <w:vAlign w:val="center"/>
          </w:tcPr>
          <w:p w:rsidR="004A3456" w:rsidRPr="00D74DD9" w:rsidRDefault="004A3456" w:rsidP="00A33EE0">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268" w:type="dxa"/>
            <w:gridSpan w:val="3"/>
            <w:vMerge w:val="restart"/>
            <w:tcBorders>
              <w:left w:val="single" w:sz="4" w:space="0" w:color="auto"/>
              <w:right w:val="single" w:sz="4" w:space="0" w:color="auto"/>
            </w:tcBorders>
            <w:vAlign w:val="center"/>
          </w:tcPr>
          <w:p w:rsidR="004A3456" w:rsidRPr="00D74DD9" w:rsidRDefault="004A3456" w:rsidP="00A33EE0">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tc>
        <w:tc>
          <w:tcPr>
            <w:tcW w:w="2127" w:type="dxa"/>
            <w:gridSpan w:val="2"/>
            <w:tcBorders>
              <w:left w:val="single" w:sz="4" w:space="0" w:color="auto"/>
            </w:tcBorders>
            <w:vAlign w:val="center"/>
          </w:tcPr>
          <w:p w:rsidR="004A3456" w:rsidRPr="00D74DD9" w:rsidRDefault="004A3456" w:rsidP="00A33E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4A3456" w:rsidRPr="00D74DD9" w:rsidTr="00A33EE0">
        <w:trPr>
          <w:cantSplit/>
          <w:trHeight w:hRule="exact" w:val="624"/>
        </w:trPr>
        <w:tc>
          <w:tcPr>
            <w:tcW w:w="5698" w:type="dxa"/>
            <w:gridSpan w:val="5"/>
            <w:tcBorders>
              <w:right w:val="single" w:sz="4" w:space="0" w:color="auto"/>
            </w:tcBorders>
            <w:vAlign w:val="center"/>
          </w:tcPr>
          <w:p w:rsidR="004A3456" w:rsidRPr="00D74DD9" w:rsidRDefault="004A3456" w:rsidP="00A33EE0">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268" w:type="dxa"/>
            <w:gridSpan w:val="3"/>
            <w:vMerge/>
            <w:tcBorders>
              <w:left w:val="single" w:sz="4" w:space="0" w:color="auto"/>
              <w:right w:val="single" w:sz="4" w:space="0" w:color="auto"/>
            </w:tcBorders>
            <w:vAlign w:val="center"/>
          </w:tcPr>
          <w:p w:rsidR="004A3456" w:rsidRPr="00D74DD9" w:rsidRDefault="004A3456" w:rsidP="00A33EE0">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4A3456" w:rsidRPr="00D74DD9" w:rsidRDefault="004A3456" w:rsidP="00A33E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4A3456" w:rsidRPr="00D74DD9" w:rsidTr="00A33EE0">
        <w:trPr>
          <w:cantSplit/>
          <w:trHeight w:hRule="exact" w:val="624"/>
        </w:trPr>
        <w:tc>
          <w:tcPr>
            <w:tcW w:w="5698" w:type="dxa"/>
            <w:gridSpan w:val="5"/>
            <w:tcBorders>
              <w:right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268" w:type="dxa"/>
            <w:gridSpan w:val="3"/>
            <w:vMerge/>
            <w:tcBorders>
              <w:left w:val="single" w:sz="4" w:space="0" w:color="auto"/>
              <w:right w:val="single" w:sz="4" w:space="0" w:color="auto"/>
            </w:tcBorders>
            <w:vAlign w:val="center"/>
          </w:tcPr>
          <w:p w:rsidR="004A3456" w:rsidRPr="00D74DD9" w:rsidRDefault="004A3456" w:rsidP="00A33EE0">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4A3456" w:rsidRPr="00D74DD9" w:rsidRDefault="004A3456" w:rsidP="00A33E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4A3456" w:rsidRPr="00D74DD9" w:rsidTr="00A33EE0">
        <w:trPr>
          <w:cantSplit/>
          <w:trHeight w:hRule="exact" w:val="624"/>
        </w:trPr>
        <w:tc>
          <w:tcPr>
            <w:tcW w:w="5698" w:type="dxa"/>
            <w:gridSpan w:val="5"/>
            <w:tcBorders>
              <w:right w:val="single" w:sz="4" w:space="0" w:color="auto"/>
            </w:tcBorders>
            <w:vAlign w:val="center"/>
          </w:tcPr>
          <w:p w:rsidR="004A3456" w:rsidRPr="00D74DD9" w:rsidRDefault="004A3456" w:rsidP="00A33EE0">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268" w:type="dxa"/>
            <w:gridSpan w:val="3"/>
            <w:vMerge/>
            <w:tcBorders>
              <w:left w:val="single" w:sz="4" w:space="0" w:color="auto"/>
              <w:right w:val="single" w:sz="4" w:space="0" w:color="auto"/>
            </w:tcBorders>
            <w:vAlign w:val="center"/>
          </w:tcPr>
          <w:p w:rsidR="004A3456" w:rsidRPr="00D74DD9" w:rsidRDefault="004A3456" w:rsidP="00A33EE0">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4A3456" w:rsidRPr="00D74DD9" w:rsidRDefault="004A3456" w:rsidP="00A33E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4A3456" w:rsidRPr="00D74DD9" w:rsidTr="00A33EE0">
        <w:trPr>
          <w:cantSplit/>
          <w:trHeight w:hRule="exact" w:val="624"/>
        </w:trPr>
        <w:tc>
          <w:tcPr>
            <w:tcW w:w="5698" w:type="dxa"/>
            <w:gridSpan w:val="5"/>
            <w:tcBorders>
              <w:bottom w:val="double" w:sz="4" w:space="0" w:color="auto"/>
              <w:right w:val="single" w:sz="4" w:space="0" w:color="auto"/>
            </w:tcBorders>
            <w:vAlign w:val="center"/>
          </w:tcPr>
          <w:p w:rsidR="004A3456" w:rsidRPr="00D74DD9" w:rsidRDefault="004A3456" w:rsidP="00A33EE0">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268" w:type="dxa"/>
            <w:gridSpan w:val="3"/>
            <w:tcBorders>
              <w:left w:val="single" w:sz="4" w:space="0" w:color="auto"/>
              <w:bottom w:val="double" w:sz="4" w:space="0" w:color="auto"/>
              <w:right w:val="single" w:sz="4" w:space="0" w:color="auto"/>
            </w:tcBorders>
            <w:vAlign w:val="center"/>
          </w:tcPr>
          <w:p w:rsidR="004A3456" w:rsidRPr="00D74DD9" w:rsidRDefault="004A3456" w:rsidP="00A33EE0">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127" w:type="dxa"/>
            <w:gridSpan w:val="2"/>
            <w:tcBorders>
              <w:left w:val="single" w:sz="4" w:space="0" w:color="auto"/>
              <w:bottom w:val="double" w:sz="4" w:space="0" w:color="auto"/>
            </w:tcBorders>
            <w:vAlign w:val="center"/>
          </w:tcPr>
          <w:p w:rsidR="004A3456" w:rsidRPr="00D74DD9" w:rsidRDefault="004A3456" w:rsidP="00A33E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4A3456" w:rsidRPr="00D74DD9" w:rsidTr="00A33EE0">
        <w:trPr>
          <w:cantSplit/>
          <w:trHeight w:val="609"/>
        </w:trPr>
        <w:tc>
          <w:tcPr>
            <w:tcW w:w="1288" w:type="dxa"/>
            <w:tcBorders>
              <w:top w:val="double" w:sz="4" w:space="0" w:color="auto"/>
            </w:tcBorders>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tcBorders>
              <w:top w:val="double" w:sz="4" w:space="0" w:color="auto"/>
            </w:tcBorders>
            <w:vAlign w:val="center"/>
          </w:tcPr>
          <w:p w:rsidR="004A3456" w:rsidRPr="00D74DD9" w:rsidRDefault="004A3456" w:rsidP="00A33EE0">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4A3456" w:rsidRPr="00D74DD9" w:rsidTr="00A33EE0">
        <w:trPr>
          <w:cantSplit/>
          <w:trHeight w:val="1784"/>
        </w:trPr>
        <w:tc>
          <w:tcPr>
            <w:tcW w:w="1288" w:type="dxa"/>
            <w:tcBorders>
              <w:bottom w:val="thinThickSmallGap" w:sz="24" w:space="0" w:color="auto"/>
            </w:tcBorders>
            <w:vAlign w:val="center"/>
          </w:tcPr>
          <w:p w:rsidR="004A3456" w:rsidRPr="00D74DD9" w:rsidRDefault="004A3456" w:rsidP="00A33EE0">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8805" w:type="dxa"/>
            <w:gridSpan w:val="9"/>
            <w:tcBorders>
              <w:top w:val="nil"/>
              <w:bottom w:val="thinThickSmallGap" w:sz="24" w:space="0" w:color="auto"/>
            </w:tcBorders>
            <w:vAlign w:val="center"/>
          </w:tcPr>
          <w:p w:rsidR="004A3456" w:rsidRPr="00D74DD9" w:rsidRDefault="004A3456" w:rsidP="00802F5B">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4A3456" w:rsidRPr="00D74DD9" w:rsidRDefault="004A3456" w:rsidP="00802F5B">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4A3456" w:rsidRPr="00D74DD9" w:rsidRDefault="004A3456" w:rsidP="00802F5B">
            <w:pPr>
              <w:spacing w:afterLines="30" w:line="440" w:lineRule="exact"/>
              <w:ind w:left="1400" w:hangingChars="500" w:hanging="1400"/>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4A3456" w:rsidRPr="00D74DD9" w:rsidTr="00A33EE0">
        <w:trPr>
          <w:cantSplit/>
          <w:trHeight w:val="532"/>
        </w:trPr>
        <w:tc>
          <w:tcPr>
            <w:tcW w:w="10093" w:type="dxa"/>
            <w:gridSpan w:val="10"/>
            <w:tcBorders>
              <w:top w:val="thinThickSmallGap" w:sz="24" w:space="0" w:color="auto"/>
            </w:tcBorders>
            <w:vAlign w:val="center"/>
          </w:tcPr>
          <w:p w:rsidR="004A3456" w:rsidRPr="00D74DD9" w:rsidRDefault="004A3456" w:rsidP="00A33EE0">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4A3456" w:rsidRPr="00D74DD9" w:rsidTr="00A33EE0">
        <w:trPr>
          <w:cantSplit/>
          <w:trHeight w:val="758"/>
        </w:trPr>
        <w:tc>
          <w:tcPr>
            <w:tcW w:w="1288" w:type="dxa"/>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8805" w:type="dxa"/>
            <w:gridSpan w:val="9"/>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4A3456" w:rsidRPr="00D74DD9" w:rsidTr="00A33EE0">
        <w:trPr>
          <w:cantSplit/>
          <w:trHeight w:val="758"/>
        </w:trPr>
        <w:tc>
          <w:tcPr>
            <w:tcW w:w="1288" w:type="dxa"/>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4A3456" w:rsidRPr="00D74DD9" w:rsidTr="00A33EE0">
        <w:trPr>
          <w:cantSplit/>
          <w:trHeight w:val="758"/>
        </w:trPr>
        <w:tc>
          <w:tcPr>
            <w:tcW w:w="1288" w:type="dxa"/>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8805" w:type="dxa"/>
            <w:gridSpan w:val="9"/>
            <w:vAlign w:val="center"/>
          </w:tcPr>
          <w:p w:rsidR="004A3456" w:rsidRPr="00D74DD9" w:rsidRDefault="004A3456" w:rsidP="00A33EE0">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4A3456" w:rsidRPr="00D74DD9" w:rsidTr="00A33EE0">
        <w:trPr>
          <w:cantSplit/>
          <w:trHeight w:val="758"/>
        </w:trPr>
        <w:tc>
          <w:tcPr>
            <w:tcW w:w="1288" w:type="dxa"/>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8805" w:type="dxa"/>
            <w:gridSpan w:val="9"/>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4A3456" w:rsidRPr="00D74DD9" w:rsidTr="00A33EE0">
        <w:trPr>
          <w:cantSplit/>
          <w:trHeight w:val="889"/>
        </w:trPr>
        <w:tc>
          <w:tcPr>
            <w:tcW w:w="1288" w:type="dxa"/>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p>
        </w:tc>
        <w:tc>
          <w:tcPr>
            <w:tcW w:w="720" w:type="dxa"/>
            <w:gridSpan w:val="2"/>
            <w:tcBorders>
              <w:left w:val="single" w:sz="4" w:space="0" w:color="auto"/>
              <w:right w:val="single" w:sz="4" w:space="0" w:color="auto"/>
            </w:tcBorders>
            <w:vAlign w:val="center"/>
          </w:tcPr>
          <w:p w:rsidR="004A3456" w:rsidRPr="00D74DD9" w:rsidRDefault="004A3456" w:rsidP="00A33EE0">
            <w:pPr>
              <w:spacing w:line="360" w:lineRule="exact"/>
              <w:jc w:val="both"/>
              <w:rPr>
                <w:rFonts w:ascii="標楷體" w:eastAsia="標楷體" w:hAnsi="標楷體"/>
                <w:sz w:val="28"/>
              </w:rPr>
            </w:pPr>
            <w:r w:rsidRPr="00D74DD9">
              <w:rPr>
                <w:rFonts w:ascii="標楷體" w:eastAsia="標楷體" w:hAnsi="標楷體" w:hint="eastAsia"/>
                <w:sz w:val="28"/>
              </w:rPr>
              <w:t>單位</w:t>
            </w:r>
          </w:p>
          <w:p w:rsidR="004A3456" w:rsidRPr="00D74DD9" w:rsidRDefault="004A3456" w:rsidP="00A33EE0">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1965" w:type="dxa"/>
            <w:tcBorders>
              <w:left w:val="single" w:sz="4" w:space="0" w:color="auto"/>
            </w:tcBorders>
            <w:vAlign w:val="center"/>
          </w:tcPr>
          <w:p w:rsidR="004A3456" w:rsidRPr="00D74DD9" w:rsidRDefault="004A3456" w:rsidP="00A33EE0">
            <w:pPr>
              <w:spacing w:line="400" w:lineRule="exact"/>
              <w:jc w:val="both"/>
              <w:rPr>
                <w:rFonts w:ascii="標楷體" w:eastAsia="標楷體" w:hAnsi="標楷體"/>
                <w:sz w:val="28"/>
              </w:rPr>
            </w:pPr>
          </w:p>
        </w:tc>
      </w:tr>
      <w:bookmarkEnd w:id="39"/>
    </w:tbl>
    <w:p w:rsidR="00E51DE8" w:rsidRDefault="004A3456" w:rsidP="00E51DE8">
      <w:pPr>
        <w:spacing w:line="320" w:lineRule="exact"/>
        <w:jc w:val="center"/>
        <w:rPr>
          <w:rFonts w:eastAsia="標楷體"/>
          <w:sz w:val="32"/>
        </w:rPr>
      </w:pPr>
      <w:r w:rsidRPr="00AB5FF4">
        <w:rPr>
          <w:rFonts w:hAnsi="新細明體"/>
          <w:color w:val="000000"/>
          <w:sz w:val="32"/>
        </w:rPr>
        <w:br w:type="page"/>
      </w:r>
      <w:r w:rsidR="00E51DE8">
        <w:rPr>
          <w:rFonts w:eastAsia="標楷體" w:hint="eastAsia"/>
          <w:sz w:val="32"/>
        </w:rPr>
        <w:lastRenderedPageBreak/>
        <w:t>附</w:t>
      </w:r>
      <w:bookmarkStart w:id="40" w:name="附表13"/>
      <w:bookmarkEnd w:id="40"/>
      <w:r w:rsidR="00A028C4" w:rsidRPr="00A028C4">
        <w:rPr>
          <w:rFonts w:eastAsia="標楷體" w:hint="eastAsia"/>
          <w:sz w:val="32"/>
        </w:rPr>
        <w:t>件</w:t>
      </w:r>
      <w:r w:rsidR="007D4CD9">
        <w:rPr>
          <w:rFonts w:eastAsia="標楷體" w:hint="eastAsia"/>
          <w:sz w:val="32"/>
        </w:rPr>
        <w:t>9</w:t>
      </w:r>
    </w:p>
    <w:p w:rsidR="00E51DE8" w:rsidRDefault="005766F5" w:rsidP="00E51DE8">
      <w:pPr>
        <w:jc w:val="center"/>
        <w:rPr>
          <w:rFonts w:eastAsia="標楷體"/>
          <w:b/>
          <w:bCs/>
          <w:sz w:val="28"/>
        </w:rPr>
      </w:pPr>
      <w:r>
        <w:rPr>
          <w:rFonts w:ascii="Arial" w:eastAsia="標楷體" w:hAnsi="Arial" w:cs="Arial"/>
          <w:b/>
          <w:bCs/>
          <w:sz w:val="28"/>
        </w:rPr>
        <w:t>104</w:t>
      </w:r>
      <w:r w:rsidR="00E51DE8">
        <w:rPr>
          <w:rFonts w:eastAsia="標楷體" w:hint="eastAsia"/>
          <w:b/>
          <w:bCs/>
          <w:sz w:val="28"/>
        </w:rPr>
        <w:t>年特種考試退除役軍人轉任公務人員考試應考人變更資料申請表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68"/>
        <w:gridCol w:w="720"/>
        <w:gridCol w:w="177"/>
        <w:gridCol w:w="2368"/>
        <w:gridCol w:w="155"/>
        <w:gridCol w:w="1915"/>
        <w:gridCol w:w="2665"/>
      </w:tblGrid>
      <w:tr w:rsidR="00A80DEF" w:rsidRPr="00AB5FF4" w:rsidTr="00A33EE0">
        <w:trPr>
          <w:trHeight w:val="785"/>
          <w:jc w:val="center"/>
        </w:trPr>
        <w:tc>
          <w:tcPr>
            <w:tcW w:w="2188" w:type="dxa"/>
            <w:gridSpan w:val="2"/>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應考人姓名</w:t>
            </w:r>
          </w:p>
        </w:tc>
        <w:tc>
          <w:tcPr>
            <w:tcW w:w="2700" w:type="dxa"/>
            <w:gridSpan w:val="3"/>
            <w:vAlign w:val="center"/>
          </w:tcPr>
          <w:p w:rsidR="00A80DEF" w:rsidRPr="00AB5FF4" w:rsidRDefault="00A80DEF" w:rsidP="00A33EE0">
            <w:pPr>
              <w:spacing w:line="320" w:lineRule="exact"/>
              <w:ind w:left="50" w:right="50"/>
              <w:jc w:val="distribute"/>
              <w:rPr>
                <w:rFonts w:eastAsia="標楷體"/>
                <w:color w:val="000000"/>
                <w:sz w:val="32"/>
              </w:rPr>
            </w:pPr>
          </w:p>
        </w:tc>
        <w:tc>
          <w:tcPr>
            <w:tcW w:w="1915" w:type="dxa"/>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出生年月日</w:t>
            </w:r>
          </w:p>
        </w:tc>
        <w:tc>
          <w:tcPr>
            <w:tcW w:w="2665" w:type="dxa"/>
          </w:tcPr>
          <w:p w:rsidR="00A80DEF" w:rsidRPr="00AB5FF4" w:rsidRDefault="00A80DEF" w:rsidP="00A33EE0">
            <w:pPr>
              <w:jc w:val="center"/>
              <w:rPr>
                <w:rFonts w:eastAsia="標楷體"/>
                <w:color w:val="000000"/>
                <w:sz w:val="32"/>
              </w:rPr>
            </w:pPr>
          </w:p>
        </w:tc>
      </w:tr>
      <w:tr w:rsidR="00A80DEF" w:rsidRPr="00AB5FF4" w:rsidTr="00A33EE0">
        <w:trPr>
          <w:trHeight w:val="786"/>
          <w:jc w:val="center"/>
        </w:trPr>
        <w:tc>
          <w:tcPr>
            <w:tcW w:w="2188" w:type="dxa"/>
            <w:gridSpan w:val="2"/>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入場證編號</w:t>
            </w:r>
          </w:p>
        </w:tc>
        <w:tc>
          <w:tcPr>
            <w:tcW w:w="2700" w:type="dxa"/>
            <w:gridSpan w:val="3"/>
            <w:vAlign w:val="bottom"/>
          </w:tcPr>
          <w:p w:rsidR="00A80DEF" w:rsidRPr="00AB5FF4" w:rsidRDefault="00A80DEF" w:rsidP="00A33EE0">
            <w:pPr>
              <w:spacing w:line="320" w:lineRule="exact"/>
              <w:ind w:left="50" w:right="50"/>
              <w:jc w:val="center"/>
              <w:rPr>
                <w:rFonts w:eastAsia="標楷體"/>
                <w:color w:val="000000"/>
                <w:sz w:val="20"/>
              </w:rPr>
            </w:pPr>
            <w:r w:rsidRPr="00AB5FF4">
              <w:rPr>
                <w:rFonts w:eastAsia="標楷體" w:hint="eastAsia"/>
                <w:color w:val="000000"/>
                <w:sz w:val="20"/>
              </w:rPr>
              <w:t>（尚不知者免填）</w:t>
            </w:r>
          </w:p>
        </w:tc>
        <w:tc>
          <w:tcPr>
            <w:tcW w:w="1915" w:type="dxa"/>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國民身分證統一編號</w:t>
            </w:r>
          </w:p>
        </w:tc>
        <w:tc>
          <w:tcPr>
            <w:tcW w:w="2665" w:type="dxa"/>
          </w:tcPr>
          <w:p w:rsidR="00A80DEF" w:rsidRPr="00AB5FF4" w:rsidRDefault="00A80DEF" w:rsidP="00A33EE0">
            <w:pPr>
              <w:jc w:val="center"/>
              <w:rPr>
                <w:rFonts w:eastAsia="標楷體"/>
                <w:color w:val="000000"/>
                <w:sz w:val="32"/>
              </w:rPr>
            </w:pPr>
          </w:p>
        </w:tc>
      </w:tr>
      <w:tr w:rsidR="00A80DEF" w:rsidRPr="00AB5FF4" w:rsidTr="00A33EE0">
        <w:trPr>
          <w:trHeight w:val="785"/>
          <w:jc w:val="center"/>
        </w:trPr>
        <w:tc>
          <w:tcPr>
            <w:tcW w:w="2188" w:type="dxa"/>
            <w:gridSpan w:val="2"/>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考試等別</w:t>
            </w:r>
          </w:p>
        </w:tc>
        <w:tc>
          <w:tcPr>
            <w:tcW w:w="2700" w:type="dxa"/>
            <w:gridSpan w:val="3"/>
            <w:vAlign w:val="center"/>
          </w:tcPr>
          <w:p w:rsidR="00A80DEF" w:rsidRPr="00AB5FF4" w:rsidRDefault="00A80DEF" w:rsidP="00A33EE0">
            <w:pPr>
              <w:spacing w:line="320" w:lineRule="exact"/>
              <w:ind w:left="50" w:right="50"/>
              <w:jc w:val="distribute"/>
              <w:rPr>
                <w:rFonts w:eastAsia="標楷體"/>
                <w:color w:val="000000"/>
                <w:sz w:val="32"/>
              </w:rPr>
            </w:pPr>
          </w:p>
        </w:tc>
        <w:tc>
          <w:tcPr>
            <w:tcW w:w="1915" w:type="dxa"/>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應考類</w:t>
            </w:r>
            <w:r w:rsidR="00203DA7">
              <w:rPr>
                <w:rFonts w:eastAsia="標楷體" w:hint="eastAsia"/>
                <w:color w:val="000000"/>
                <w:sz w:val="32"/>
              </w:rPr>
              <w:t>科</w:t>
            </w:r>
          </w:p>
        </w:tc>
        <w:tc>
          <w:tcPr>
            <w:tcW w:w="2665" w:type="dxa"/>
          </w:tcPr>
          <w:p w:rsidR="00A80DEF" w:rsidRPr="00AB5FF4" w:rsidRDefault="00A80DEF" w:rsidP="00A33EE0">
            <w:pPr>
              <w:jc w:val="center"/>
              <w:rPr>
                <w:rFonts w:eastAsia="標楷體"/>
                <w:color w:val="000000"/>
                <w:sz w:val="32"/>
              </w:rPr>
            </w:pPr>
          </w:p>
        </w:tc>
      </w:tr>
      <w:tr w:rsidR="00A80DEF" w:rsidRPr="00AB5FF4" w:rsidTr="00A33EE0">
        <w:trPr>
          <w:trHeight w:val="786"/>
          <w:jc w:val="center"/>
        </w:trPr>
        <w:tc>
          <w:tcPr>
            <w:tcW w:w="2188" w:type="dxa"/>
            <w:gridSpan w:val="2"/>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應考人簽章</w:t>
            </w:r>
          </w:p>
        </w:tc>
        <w:tc>
          <w:tcPr>
            <w:tcW w:w="2700" w:type="dxa"/>
            <w:gridSpan w:val="3"/>
            <w:vAlign w:val="center"/>
          </w:tcPr>
          <w:p w:rsidR="00A80DEF" w:rsidRPr="00AB5FF4" w:rsidRDefault="00A80DEF" w:rsidP="00A33EE0">
            <w:pPr>
              <w:spacing w:line="320" w:lineRule="exact"/>
              <w:ind w:left="50" w:right="50"/>
              <w:jc w:val="distribute"/>
              <w:rPr>
                <w:rFonts w:eastAsia="標楷體"/>
                <w:color w:val="000000"/>
                <w:sz w:val="32"/>
              </w:rPr>
            </w:pPr>
          </w:p>
        </w:tc>
        <w:tc>
          <w:tcPr>
            <w:tcW w:w="1915" w:type="dxa"/>
            <w:vAlign w:val="center"/>
          </w:tcPr>
          <w:p w:rsidR="00A80DEF" w:rsidRPr="00AB5FF4" w:rsidRDefault="00A80DEF" w:rsidP="00A33EE0">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聯絡電話</w:t>
            </w:r>
          </w:p>
        </w:tc>
        <w:tc>
          <w:tcPr>
            <w:tcW w:w="2665" w:type="dxa"/>
          </w:tcPr>
          <w:p w:rsidR="00A80DEF" w:rsidRPr="00AB5FF4" w:rsidRDefault="00A80DEF" w:rsidP="00A33EE0">
            <w:pPr>
              <w:jc w:val="center"/>
              <w:rPr>
                <w:rFonts w:eastAsia="標楷體"/>
                <w:color w:val="000000"/>
                <w:sz w:val="32"/>
              </w:rPr>
            </w:pPr>
          </w:p>
        </w:tc>
      </w:tr>
      <w:tr w:rsidR="00A80DEF" w:rsidRPr="00AB5FF4" w:rsidTr="00A33EE0">
        <w:trPr>
          <w:cantSplit/>
          <w:trHeight w:val="680"/>
          <w:jc w:val="center"/>
        </w:trPr>
        <w:tc>
          <w:tcPr>
            <w:tcW w:w="9468" w:type="dxa"/>
            <w:gridSpan w:val="7"/>
            <w:tcBorders>
              <w:bottom w:val="thinThickSmallGap" w:sz="24" w:space="0" w:color="auto"/>
            </w:tcBorders>
            <w:vAlign w:val="center"/>
          </w:tcPr>
          <w:p w:rsidR="00A80DEF" w:rsidRPr="00AB5FF4" w:rsidRDefault="00A80DEF" w:rsidP="00A33EE0">
            <w:pPr>
              <w:ind w:leftChars="50" w:left="120"/>
              <w:jc w:val="both"/>
              <w:rPr>
                <w:rFonts w:eastAsia="標楷體"/>
                <w:color w:val="000000"/>
                <w:sz w:val="32"/>
              </w:rPr>
            </w:pPr>
            <w:r w:rsidRPr="00747210">
              <w:rPr>
                <w:rFonts w:eastAsia="標楷體" w:hint="eastAsia"/>
                <w:color w:val="000000"/>
                <w:spacing w:val="40"/>
                <w:kern w:val="0"/>
                <w:sz w:val="32"/>
                <w:fitText w:val="1920" w:id="834295808"/>
              </w:rPr>
              <w:t>申請日期</w:t>
            </w:r>
            <w:r w:rsidRPr="00747210">
              <w:rPr>
                <w:rFonts w:eastAsia="標楷體" w:hint="eastAsia"/>
                <w:color w:val="000000"/>
                <w:kern w:val="0"/>
                <w:sz w:val="32"/>
                <w:fitText w:val="1920" w:id="834295808"/>
              </w:rPr>
              <w:t>：</w:t>
            </w:r>
            <w:r w:rsidRPr="00AB5FF4">
              <w:rPr>
                <w:rFonts w:eastAsia="標楷體"/>
                <w:color w:val="000000"/>
                <w:kern w:val="0"/>
                <w:sz w:val="32"/>
              </w:rPr>
              <w:t xml:space="preserve"> </w:t>
            </w:r>
            <w:r w:rsidRPr="00AB5FF4">
              <w:rPr>
                <w:rFonts w:ascii="標楷體" w:eastAsia="標楷體" w:hAnsi="標楷體"/>
                <w:color w:val="000000"/>
                <w:kern w:val="0"/>
                <w:sz w:val="32"/>
              </w:rPr>
              <w:t xml:space="preserve"> </w:t>
            </w:r>
            <w:r w:rsidRPr="00AB5FF4">
              <w:rPr>
                <w:rFonts w:ascii="標楷體" w:eastAsia="標楷體" w:hAnsi="標楷體" w:hint="eastAsia"/>
                <w:color w:val="000000"/>
                <w:sz w:val="32"/>
              </w:rPr>
              <w:t xml:space="preserve">民國　</w:t>
            </w:r>
            <w:r w:rsidRPr="00AB5FF4">
              <w:rPr>
                <w:rFonts w:ascii="標楷體" w:eastAsia="標楷體" w:hAnsi="標楷體"/>
                <w:color w:val="000000"/>
                <w:sz w:val="32"/>
              </w:rPr>
              <w:t xml:space="preserve">        </w:t>
            </w:r>
            <w:r w:rsidRPr="00AB5FF4">
              <w:rPr>
                <w:rFonts w:ascii="標楷體" w:eastAsia="標楷體" w:hAnsi="標楷體" w:hint="eastAsia"/>
                <w:color w:val="000000"/>
                <w:sz w:val="32"/>
              </w:rPr>
              <w:t>年</w:t>
            </w:r>
            <w:r w:rsidRPr="00AB5FF4">
              <w:rPr>
                <w:rFonts w:ascii="標楷體" w:eastAsia="標楷體" w:hAnsi="標楷體"/>
                <w:color w:val="000000"/>
                <w:sz w:val="32"/>
              </w:rPr>
              <w:t xml:space="preserve">        </w:t>
            </w:r>
            <w:r w:rsidRPr="00AB5FF4">
              <w:rPr>
                <w:rFonts w:ascii="標楷體" w:eastAsia="標楷體" w:hAnsi="標楷體" w:hint="eastAsia"/>
                <w:color w:val="000000"/>
                <w:sz w:val="32"/>
              </w:rPr>
              <w:t>月</w:t>
            </w:r>
            <w:r w:rsidRPr="00AB5FF4">
              <w:rPr>
                <w:rFonts w:ascii="標楷體" w:eastAsia="標楷體" w:hAnsi="標楷體"/>
                <w:color w:val="000000"/>
                <w:sz w:val="32"/>
              </w:rPr>
              <w:t xml:space="preserve">        </w:t>
            </w:r>
            <w:r w:rsidRPr="00AB5FF4">
              <w:rPr>
                <w:rFonts w:ascii="標楷體" w:eastAsia="標楷體" w:hAnsi="標楷體" w:hint="eastAsia"/>
                <w:color w:val="000000"/>
                <w:sz w:val="32"/>
              </w:rPr>
              <w:t>日</w:t>
            </w:r>
          </w:p>
        </w:tc>
      </w:tr>
      <w:tr w:rsidR="00A80DEF" w:rsidRPr="00AB5FF4" w:rsidTr="00A33EE0">
        <w:trPr>
          <w:cantSplit/>
          <w:trHeight w:val="555"/>
          <w:jc w:val="center"/>
        </w:trPr>
        <w:tc>
          <w:tcPr>
            <w:tcW w:w="9468" w:type="dxa"/>
            <w:gridSpan w:val="7"/>
            <w:tcBorders>
              <w:top w:val="thinThickSmallGap" w:sz="24" w:space="0" w:color="auto"/>
            </w:tcBorders>
            <w:shd w:val="clear" w:color="auto" w:fill="F3F3F3"/>
            <w:vAlign w:val="center"/>
          </w:tcPr>
          <w:p w:rsidR="00A80DEF" w:rsidRPr="00AB5FF4" w:rsidRDefault="00A80DEF" w:rsidP="00A33EE0">
            <w:pPr>
              <w:spacing w:line="320" w:lineRule="exact"/>
              <w:jc w:val="center"/>
              <w:rPr>
                <w:rFonts w:eastAsia="標楷體"/>
                <w:color w:val="000000"/>
                <w:sz w:val="32"/>
              </w:rPr>
            </w:pPr>
            <w:r w:rsidRPr="00747210">
              <w:rPr>
                <w:rFonts w:eastAsia="標楷體" w:hint="eastAsia"/>
                <w:color w:val="000000"/>
                <w:spacing w:val="96"/>
                <w:kern w:val="0"/>
                <w:sz w:val="32"/>
                <w:fitText w:val="2880" w:id="834295809"/>
              </w:rPr>
              <w:t>申請變更項</w:t>
            </w:r>
            <w:r w:rsidRPr="00747210">
              <w:rPr>
                <w:rFonts w:eastAsia="標楷體" w:hint="eastAsia"/>
                <w:color w:val="000000"/>
                <w:kern w:val="0"/>
                <w:sz w:val="32"/>
                <w:fitText w:val="2880" w:id="834295809"/>
              </w:rPr>
              <w:t>目</w:t>
            </w:r>
          </w:p>
        </w:tc>
      </w:tr>
      <w:tr w:rsidR="00A80DEF" w:rsidRPr="00AB5FF4" w:rsidTr="00A33EE0">
        <w:trPr>
          <w:cantSplit/>
          <w:trHeight w:val="1034"/>
          <w:jc w:val="center"/>
        </w:trPr>
        <w:tc>
          <w:tcPr>
            <w:tcW w:w="1468" w:type="dxa"/>
            <w:vMerge w:val="restart"/>
            <w:tcBorders>
              <w:right w:val="single" w:sz="4" w:space="0" w:color="auto"/>
            </w:tcBorders>
            <w:vAlign w:val="center"/>
          </w:tcPr>
          <w:p w:rsidR="00A80DEF" w:rsidRPr="00AB5FF4" w:rsidRDefault="00A80DEF" w:rsidP="00802F5B">
            <w:pPr>
              <w:spacing w:afterLines="50" w:line="500" w:lineRule="exact"/>
              <w:ind w:leftChars="50" w:left="120"/>
              <w:jc w:val="both"/>
              <w:rPr>
                <w:rFonts w:eastAsia="標楷體"/>
                <w:color w:val="000000"/>
                <w:sz w:val="36"/>
              </w:rPr>
            </w:pPr>
            <w:r w:rsidRPr="00AB5FF4">
              <w:rPr>
                <w:rFonts w:eastAsia="標楷體" w:hint="eastAsia"/>
                <w:color w:val="000000"/>
                <w:sz w:val="36"/>
              </w:rPr>
              <w:t>□姓名</w:t>
            </w:r>
          </w:p>
          <w:p w:rsidR="00A80DEF" w:rsidRPr="00AB5FF4" w:rsidRDefault="00A80DEF" w:rsidP="00802F5B">
            <w:pPr>
              <w:spacing w:afterLines="50" w:line="500" w:lineRule="exact"/>
              <w:ind w:leftChars="50" w:left="120"/>
              <w:jc w:val="both"/>
              <w:rPr>
                <w:rFonts w:eastAsia="標楷體"/>
                <w:color w:val="000000"/>
                <w:sz w:val="32"/>
              </w:rPr>
            </w:pPr>
            <w:r w:rsidRPr="00AB5FF4">
              <w:rPr>
                <w:rFonts w:eastAsia="標楷體" w:hint="eastAsia"/>
                <w:color w:val="000000"/>
                <w:sz w:val="36"/>
              </w:rPr>
              <w:t>□地址</w:t>
            </w:r>
          </w:p>
        </w:tc>
        <w:tc>
          <w:tcPr>
            <w:tcW w:w="897" w:type="dxa"/>
            <w:gridSpan w:val="2"/>
            <w:tcBorders>
              <w:left w:val="single" w:sz="4" w:space="0" w:color="auto"/>
              <w:right w:val="single" w:sz="4" w:space="0" w:color="auto"/>
            </w:tcBorders>
            <w:vAlign w:val="center"/>
          </w:tcPr>
          <w:p w:rsidR="00A80DEF" w:rsidRPr="00AB5FF4" w:rsidRDefault="00A80DEF" w:rsidP="00A33EE0">
            <w:pPr>
              <w:spacing w:line="400" w:lineRule="exact"/>
              <w:jc w:val="center"/>
              <w:rPr>
                <w:rFonts w:eastAsia="標楷體"/>
                <w:color w:val="000000"/>
                <w:sz w:val="32"/>
              </w:rPr>
            </w:pPr>
            <w:r w:rsidRPr="00AB5FF4">
              <w:rPr>
                <w:rFonts w:eastAsia="標楷體" w:hint="eastAsia"/>
                <w:color w:val="000000"/>
                <w:sz w:val="32"/>
              </w:rPr>
              <w:t>原留資料</w:t>
            </w:r>
          </w:p>
        </w:tc>
        <w:tc>
          <w:tcPr>
            <w:tcW w:w="7103" w:type="dxa"/>
            <w:gridSpan w:val="4"/>
            <w:tcBorders>
              <w:left w:val="single" w:sz="4" w:space="0" w:color="auto"/>
            </w:tcBorders>
            <w:vAlign w:val="center"/>
          </w:tcPr>
          <w:p w:rsidR="00A80DEF" w:rsidRPr="00AB5FF4" w:rsidRDefault="00A80DEF" w:rsidP="00A33EE0">
            <w:pPr>
              <w:jc w:val="both"/>
              <w:rPr>
                <w:rFonts w:eastAsia="標楷體"/>
                <w:color w:val="000000"/>
                <w:sz w:val="32"/>
              </w:rPr>
            </w:pPr>
          </w:p>
        </w:tc>
      </w:tr>
      <w:tr w:rsidR="00A80DEF" w:rsidRPr="00AB5FF4" w:rsidTr="00A33EE0">
        <w:trPr>
          <w:cantSplit/>
          <w:trHeight w:val="1034"/>
          <w:jc w:val="center"/>
        </w:trPr>
        <w:tc>
          <w:tcPr>
            <w:tcW w:w="1468" w:type="dxa"/>
            <w:vMerge/>
            <w:tcBorders>
              <w:right w:val="single" w:sz="4" w:space="0" w:color="auto"/>
            </w:tcBorders>
          </w:tcPr>
          <w:p w:rsidR="00A80DEF" w:rsidRPr="00AB5FF4" w:rsidRDefault="00A80DEF" w:rsidP="00A33EE0">
            <w:pPr>
              <w:jc w:val="center"/>
              <w:rPr>
                <w:rFonts w:eastAsia="標楷體"/>
                <w:color w:val="000000"/>
                <w:sz w:val="32"/>
              </w:rPr>
            </w:pPr>
          </w:p>
        </w:tc>
        <w:tc>
          <w:tcPr>
            <w:tcW w:w="897" w:type="dxa"/>
            <w:gridSpan w:val="2"/>
            <w:tcBorders>
              <w:left w:val="single" w:sz="4" w:space="0" w:color="auto"/>
              <w:right w:val="single" w:sz="4" w:space="0" w:color="auto"/>
            </w:tcBorders>
            <w:vAlign w:val="center"/>
          </w:tcPr>
          <w:p w:rsidR="00A80DEF" w:rsidRPr="00AB5FF4" w:rsidRDefault="00A80DEF" w:rsidP="00A33EE0">
            <w:pPr>
              <w:spacing w:line="400" w:lineRule="exact"/>
              <w:jc w:val="center"/>
              <w:rPr>
                <w:rFonts w:eastAsia="標楷體"/>
                <w:color w:val="000000"/>
                <w:sz w:val="32"/>
              </w:rPr>
            </w:pPr>
            <w:r w:rsidRPr="00AB5FF4">
              <w:rPr>
                <w:rFonts w:eastAsia="標楷體" w:hint="eastAsia"/>
                <w:color w:val="000000"/>
                <w:sz w:val="32"/>
              </w:rPr>
              <w:t>變更資料</w:t>
            </w:r>
          </w:p>
        </w:tc>
        <w:tc>
          <w:tcPr>
            <w:tcW w:w="7103" w:type="dxa"/>
            <w:gridSpan w:val="4"/>
            <w:tcBorders>
              <w:left w:val="single" w:sz="4" w:space="0" w:color="auto"/>
            </w:tcBorders>
            <w:vAlign w:val="center"/>
          </w:tcPr>
          <w:p w:rsidR="00A80DEF" w:rsidRPr="00AB5FF4" w:rsidRDefault="00A80DEF" w:rsidP="00A33EE0">
            <w:pPr>
              <w:jc w:val="both"/>
              <w:rPr>
                <w:rFonts w:eastAsia="標楷體"/>
                <w:color w:val="000000"/>
                <w:sz w:val="32"/>
              </w:rPr>
            </w:pPr>
          </w:p>
        </w:tc>
      </w:tr>
      <w:tr w:rsidR="00A80DEF" w:rsidRPr="00AB5FF4" w:rsidTr="00A33EE0">
        <w:trPr>
          <w:cantSplit/>
          <w:trHeight w:val="3296"/>
          <w:jc w:val="center"/>
        </w:trPr>
        <w:tc>
          <w:tcPr>
            <w:tcW w:w="4733" w:type="dxa"/>
            <w:gridSpan w:val="4"/>
            <w:tcBorders>
              <w:right w:val="dotted" w:sz="4" w:space="0" w:color="auto"/>
            </w:tcBorders>
            <w:vAlign w:val="center"/>
          </w:tcPr>
          <w:p w:rsidR="00A80DEF" w:rsidRPr="00AB5FF4" w:rsidRDefault="00A80DEF" w:rsidP="00A33EE0">
            <w:pPr>
              <w:jc w:val="center"/>
              <w:rPr>
                <w:rFonts w:eastAsia="標楷體"/>
                <w:color w:val="000000"/>
                <w:sz w:val="32"/>
              </w:rPr>
            </w:pPr>
            <w:r w:rsidRPr="00AB5FF4">
              <w:rPr>
                <w:rFonts w:eastAsia="標楷體" w:hint="eastAsia"/>
                <w:color w:val="000000"/>
                <w:sz w:val="32"/>
              </w:rPr>
              <w:t>國民身分證正面黏貼處</w:t>
            </w:r>
          </w:p>
        </w:tc>
        <w:tc>
          <w:tcPr>
            <w:tcW w:w="4735" w:type="dxa"/>
            <w:gridSpan w:val="3"/>
            <w:tcBorders>
              <w:left w:val="dotted" w:sz="4" w:space="0" w:color="auto"/>
            </w:tcBorders>
            <w:vAlign w:val="center"/>
          </w:tcPr>
          <w:p w:rsidR="00A80DEF" w:rsidRPr="00AB5FF4" w:rsidRDefault="00A80DEF" w:rsidP="00A33EE0">
            <w:pPr>
              <w:jc w:val="center"/>
              <w:rPr>
                <w:rFonts w:eastAsia="標楷體"/>
                <w:color w:val="000000"/>
                <w:sz w:val="32"/>
              </w:rPr>
            </w:pPr>
            <w:r w:rsidRPr="00AB5FF4">
              <w:rPr>
                <w:rFonts w:eastAsia="標楷體" w:hint="eastAsia"/>
                <w:color w:val="000000"/>
                <w:sz w:val="32"/>
              </w:rPr>
              <w:t>國民身分證背面黏貼處</w:t>
            </w:r>
          </w:p>
        </w:tc>
      </w:tr>
      <w:tr w:rsidR="00A80DEF" w:rsidRPr="00AB5FF4" w:rsidTr="00A33EE0">
        <w:trPr>
          <w:cantSplit/>
          <w:trHeight w:val="3138"/>
          <w:jc w:val="center"/>
        </w:trPr>
        <w:tc>
          <w:tcPr>
            <w:tcW w:w="9468" w:type="dxa"/>
            <w:gridSpan w:val="7"/>
          </w:tcPr>
          <w:p w:rsidR="00A80DEF" w:rsidRPr="00AB5FF4" w:rsidRDefault="00A80DEF" w:rsidP="00A33EE0">
            <w:pPr>
              <w:spacing w:line="340" w:lineRule="exact"/>
              <w:jc w:val="both"/>
              <w:rPr>
                <w:rFonts w:eastAsia="標楷體"/>
                <w:color w:val="000000"/>
                <w:sz w:val="27"/>
              </w:rPr>
            </w:pPr>
            <w:r w:rsidRPr="00AB5FF4">
              <w:rPr>
                <w:rFonts w:eastAsia="標楷體" w:hint="eastAsia"/>
                <w:color w:val="000000"/>
                <w:sz w:val="27"/>
              </w:rPr>
              <w:t>注意事項：</w:t>
            </w:r>
          </w:p>
          <w:p w:rsidR="00A80DEF" w:rsidRPr="00AB5FF4" w:rsidRDefault="00A80DEF" w:rsidP="00A33EE0">
            <w:pPr>
              <w:spacing w:line="320" w:lineRule="exact"/>
              <w:ind w:left="540" w:hangingChars="200" w:hanging="540"/>
              <w:jc w:val="both"/>
              <w:rPr>
                <w:rFonts w:eastAsia="標楷體"/>
                <w:color w:val="000000"/>
                <w:sz w:val="27"/>
              </w:rPr>
            </w:pPr>
            <w:r w:rsidRPr="00AB5FF4">
              <w:rPr>
                <w:rFonts w:eastAsia="標楷體" w:hint="eastAsia"/>
                <w:color w:val="000000"/>
                <w:sz w:val="27"/>
              </w:rPr>
              <w:t>一、請填妥本申請表以</w:t>
            </w:r>
            <w:r w:rsidRPr="00AB5FF4">
              <w:rPr>
                <w:rFonts w:eastAsia="標楷體" w:hint="eastAsia"/>
                <w:b/>
                <w:bCs/>
                <w:color w:val="000000"/>
                <w:sz w:val="27"/>
              </w:rPr>
              <w:t>傳真</w:t>
            </w:r>
            <w:r w:rsidRPr="00AB5FF4">
              <w:rPr>
                <w:rFonts w:eastAsia="標楷體" w:hint="eastAsia"/>
                <w:color w:val="000000"/>
                <w:sz w:val="27"/>
              </w:rPr>
              <w:t>或</w:t>
            </w:r>
            <w:r w:rsidRPr="00AB5FF4">
              <w:rPr>
                <w:rFonts w:eastAsia="標楷體" w:hint="eastAsia"/>
                <w:b/>
                <w:bCs/>
                <w:color w:val="000000"/>
                <w:sz w:val="27"/>
              </w:rPr>
              <w:t>掛號專函</w:t>
            </w:r>
            <w:r w:rsidRPr="00AB5FF4">
              <w:rPr>
                <w:rFonts w:eastAsia="標楷體" w:hint="eastAsia"/>
                <w:color w:val="000000"/>
                <w:sz w:val="27"/>
              </w:rPr>
              <w:t>通知考選部特種考試司第三科，並請黏貼國民身分證正、背面影本</w:t>
            </w:r>
            <w:r w:rsidRPr="00AB5FF4">
              <w:rPr>
                <w:rFonts w:eastAsia="標楷體"/>
                <w:color w:val="000000"/>
                <w:sz w:val="27"/>
              </w:rPr>
              <w:t>1</w:t>
            </w:r>
            <w:r w:rsidRPr="00AB5FF4">
              <w:rPr>
                <w:rFonts w:eastAsia="標楷體" w:hint="eastAsia"/>
                <w:color w:val="000000"/>
                <w:sz w:val="27"/>
              </w:rPr>
              <w:t>份，如係申請變更姓名者，須加附登載更名事項之戶籍謄本</w:t>
            </w:r>
            <w:r w:rsidRPr="00AB5FF4">
              <w:rPr>
                <w:rFonts w:eastAsia="標楷體"/>
                <w:color w:val="000000"/>
                <w:sz w:val="27"/>
              </w:rPr>
              <w:t>1</w:t>
            </w:r>
            <w:r w:rsidRPr="00AB5FF4">
              <w:rPr>
                <w:rFonts w:eastAsia="標楷體" w:hint="eastAsia"/>
                <w:color w:val="000000"/>
                <w:sz w:val="27"/>
              </w:rPr>
              <w:t>份，俾憑處理。</w:t>
            </w:r>
          </w:p>
          <w:p w:rsidR="00A80DEF" w:rsidRPr="00AB5FF4" w:rsidRDefault="00A80DEF" w:rsidP="00A33EE0">
            <w:pPr>
              <w:spacing w:line="320" w:lineRule="exact"/>
              <w:ind w:left="540" w:hangingChars="200" w:hanging="540"/>
              <w:jc w:val="both"/>
              <w:rPr>
                <w:rFonts w:eastAsia="標楷體"/>
                <w:color w:val="000000"/>
                <w:sz w:val="27"/>
              </w:rPr>
            </w:pPr>
            <w:r w:rsidRPr="00AB5FF4">
              <w:rPr>
                <w:rFonts w:eastAsia="標楷體" w:hint="eastAsia"/>
                <w:color w:val="000000"/>
                <w:sz w:val="27"/>
              </w:rPr>
              <w:t>二、請於預定寄發入場證或成績及結果通知書之日期前</w:t>
            </w:r>
            <w:r w:rsidRPr="00AB5FF4">
              <w:rPr>
                <w:rFonts w:eastAsia="標楷體" w:hint="eastAsia"/>
                <w:color w:val="000000"/>
                <w:sz w:val="27"/>
              </w:rPr>
              <w:t>10</w:t>
            </w:r>
            <w:r w:rsidRPr="00AB5FF4">
              <w:rPr>
                <w:rFonts w:eastAsia="標楷體" w:hint="eastAsia"/>
                <w:color w:val="000000"/>
                <w:sz w:val="27"/>
              </w:rPr>
              <w:t>日傳真或掛號函知更正，如有不符或逾期提出申請，致考試有關文件無法投遞或發生延誤情事，由應考人自行負責。</w:t>
            </w:r>
          </w:p>
          <w:p w:rsidR="00A80DEF" w:rsidRPr="00AB5FF4" w:rsidRDefault="00A80DEF" w:rsidP="00A33EE0">
            <w:pPr>
              <w:spacing w:line="340" w:lineRule="exact"/>
              <w:ind w:left="540" w:hangingChars="200" w:hanging="540"/>
              <w:jc w:val="both"/>
              <w:rPr>
                <w:rFonts w:eastAsia="標楷體"/>
                <w:color w:val="000000"/>
                <w:sz w:val="27"/>
              </w:rPr>
            </w:pPr>
            <w:r w:rsidRPr="00AB5FF4">
              <w:rPr>
                <w:rFonts w:eastAsia="標楷體" w:hint="eastAsia"/>
                <w:color w:val="000000"/>
                <w:sz w:val="27"/>
              </w:rPr>
              <w:t>三、傳真電話：（</w:t>
            </w:r>
            <w:r w:rsidRPr="00AB5FF4">
              <w:rPr>
                <w:rFonts w:eastAsia="標楷體" w:hint="eastAsia"/>
                <w:color w:val="000000"/>
                <w:sz w:val="27"/>
              </w:rPr>
              <w:t>02</w:t>
            </w:r>
            <w:r w:rsidRPr="00AB5FF4">
              <w:rPr>
                <w:rFonts w:eastAsia="標楷體" w:hint="eastAsia"/>
                <w:color w:val="000000"/>
                <w:sz w:val="27"/>
              </w:rPr>
              <w:t>）</w:t>
            </w:r>
            <w:r w:rsidRPr="00AB5FF4">
              <w:rPr>
                <w:rFonts w:eastAsia="標楷體" w:hint="eastAsia"/>
                <w:color w:val="000000"/>
                <w:sz w:val="27"/>
              </w:rPr>
              <w:t>22361413</w:t>
            </w:r>
            <w:r w:rsidRPr="00AB5FF4">
              <w:rPr>
                <w:rFonts w:eastAsia="標楷體" w:hint="eastAsia"/>
                <w:color w:val="000000"/>
                <w:sz w:val="27"/>
              </w:rPr>
              <w:t>；郵寄地址：</w:t>
            </w:r>
            <w:r w:rsidRPr="00AB5FF4">
              <w:rPr>
                <w:rFonts w:eastAsia="標楷體"/>
                <w:color w:val="000000"/>
                <w:sz w:val="27"/>
              </w:rPr>
              <w:t>11602</w:t>
            </w:r>
            <w:r w:rsidRPr="00AB5FF4">
              <w:rPr>
                <w:rFonts w:eastAsia="標楷體"/>
                <w:color w:val="000000"/>
                <w:sz w:val="27"/>
              </w:rPr>
              <w:t>臺</w:t>
            </w:r>
            <w:r w:rsidRPr="00AB5FF4">
              <w:rPr>
                <w:rFonts w:eastAsia="標楷體" w:hint="eastAsia"/>
                <w:color w:val="000000"/>
                <w:sz w:val="27"/>
              </w:rPr>
              <w:t>北市文山區試院路</w:t>
            </w:r>
            <w:r w:rsidRPr="00AB5FF4">
              <w:rPr>
                <w:rFonts w:eastAsia="標楷體"/>
                <w:color w:val="000000"/>
                <w:sz w:val="27"/>
              </w:rPr>
              <w:t>1</w:t>
            </w:r>
            <w:r w:rsidRPr="00AB5FF4">
              <w:rPr>
                <w:rFonts w:eastAsia="標楷體" w:hint="eastAsia"/>
                <w:color w:val="000000"/>
                <w:sz w:val="27"/>
              </w:rPr>
              <w:t>之</w:t>
            </w:r>
            <w:r w:rsidRPr="00AB5FF4">
              <w:rPr>
                <w:rFonts w:eastAsia="標楷體"/>
                <w:color w:val="000000"/>
                <w:sz w:val="27"/>
              </w:rPr>
              <w:t>1</w:t>
            </w:r>
            <w:r w:rsidRPr="00AB5FF4">
              <w:rPr>
                <w:rFonts w:eastAsia="標楷體" w:hint="eastAsia"/>
                <w:color w:val="000000"/>
                <w:sz w:val="27"/>
              </w:rPr>
              <w:t>號，考選部特種考試司第三科收。</w:t>
            </w:r>
          </w:p>
        </w:tc>
      </w:tr>
    </w:tbl>
    <w:p w:rsidR="00E51DE8" w:rsidRPr="00A80DEF" w:rsidRDefault="00E51DE8" w:rsidP="00E51DE8"/>
    <w:sectPr w:rsidR="00E51DE8" w:rsidRPr="00A80DEF" w:rsidSect="0000582B">
      <w:pgSz w:w="11907" w:h="16840" w:code="9"/>
      <w:pgMar w:top="1021" w:right="1247" w:bottom="96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1A6" w:rsidRDefault="00C671A6">
      <w:r>
        <w:separator/>
      </w:r>
    </w:p>
  </w:endnote>
  <w:endnote w:type="continuationSeparator" w:id="0">
    <w:p w:rsidR="00C671A6" w:rsidRDefault="00C671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文鼎超明">
    <w:panose1 w:val="02020A09000000000000"/>
    <w:charset w:val="88"/>
    <w:family w:val="modern"/>
    <w:pitch w:val="fixed"/>
    <w:sig w:usb0="800002E3" w:usb1="38CF7C7A" w:usb2="00000016" w:usb3="00000000" w:csb0="00100001" w:csb1="00000000"/>
  </w:font>
  <w:font w:name="文鼎中特黑">
    <w:altName w:val="Arial Unicode MS"/>
    <w:charset w:val="88"/>
    <w:family w:val="modern"/>
    <w:pitch w:val="fixed"/>
    <w:sig w:usb0="00000000" w:usb1="28880000" w:usb2="00000016" w:usb3="00000000" w:csb0="00100000" w:csb1="00000000"/>
  </w:font>
  <w:font w:name="文鼎新粗黑">
    <w:altName w:val="Arial Unicode MS"/>
    <w:charset w:val="88"/>
    <w:family w:val="modern"/>
    <w:pitch w:val="fixed"/>
    <w:sig w:usb0="00000000" w:usb1="28880000" w:usb2="00000016" w:usb3="00000000" w:csb0="00100000" w:csb1="00000000"/>
  </w:font>
  <w:font w:name="文鼎超圓">
    <w:altName w:val="Arial Unicode MS"/>
    <w:charset w:val="88"/>
    <w:family w:val="modern"/>
    <w:pitch w:val="fixed"/>
    <w:sig w:usb0="00000000" w:usb1="28880000" w:usb2="00000016" w:usb3="00000000" w:csb0="00100000" w:csb1="00000000"/>
  </w:font>
  <w:font w:name="文鼎粗圓">
    <w:panose1 w:val="020B0609010101010101"/>
    <w:charset w:val="88"/>
    <w:family w:val="modern"/>
    <w:pitch w:val="fixed"/>
    <w:sig w:usb0="800002A3" w:usb1="38CF7C70" w:usb2="00000016" w:usb3="00000000" w:csb0="00100000" w:csb1="00000000"/>
  </w:font>
  <w:font w:name="華康楷書體W3(P)">
    <w:altName w:val="Arial Unicode MS"/>
    <w:panose1 w:val="03000300000000000000"/>
    <w:charset w:val="88"/>
    <w:family w:val="auto"/>
    <w:pitch w:val="variable"/>
    <w:sig w:usb0="80000001" w:usb1="28091800" w:usb2="00000016" w:usb3="00000000" w:csb0="00100000" w:csb1="00000000"/>
  </w:font>
  <w:font w:name="華康魏碑體(P)">
    <w:panose1 w:val="02010600010101010101"/>
    <w:charset w:val="88"/>
    <w:family w:val="auto"/>
    <w:pitch w:val="variable"/>
    <w:sig w:usb0="80000001" w:usb1="28091800" w:usb2="00000016" w:usb3="00000000" w:csb0="00100000" w:csb1="00000000"/>
  </w:font>
  <w:font w:name="文鼎粗黑">
    <w:panose1 w:val="02010609010101010101"/>
    <w:charset w:val="88"/>
    <w:family w:val="modern"/>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文鼎特毛楷">
    <w:panose1 w:val="020B0609010101010101"/>
    <w:charset w:val="88"/>
    <w:family w:val="modern"/>
    <w:pitch w:val="fixed"/>
    <w:sig w:usb0="00000003" w:usb1="28880000" w:usb2="00000016" w:usb3="00000000" w:csb0="00100000" w:csb1="00000000"/>
  </w:font>
  <w:font w:name="華康楷書體W5">
    <w:altName w:val="Arial Unicode MS"/>
    <w:panose1 w:val="03000509000000000000"/>
    <w:charset w:val="88"/>
    <w:family w:val="modern"/>
    <w:pitch w:val="fixed"/>
    <w:sig w:usb0="80000001" w:usb1="28091800" w:usb2="00000016" w:usb3="00000000" w:csb0="00100000" w:csb1="00000000"/>
  </w:font>
  <w:font w:name="華康楷書體W5外字集">
    <w:altName w:val="Arial Unicode MS"/>
    <w:charset w:val="88"/>
    <w:family w:val="modern"/>
    <w:pitch w:val="fixed"/>
    <w:sig w:usb0="80000001" w:usb1="28091800" w:usb2="00000016" w:usb3="00000000" w:csb0="00100000" w:csb1="00000000"/>
  </w:font>
  <w:font w:name="文鼎中粗隸">
    <w:altName w:val="Arial Unicode MS"/>
    <w:charset w:val="88"/>
    <w:family w:val="modern"/>
    <w:pitch w:val="fixed"/>
    <w:sig w:usb0="00000000"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A6" w:rsidRDefault="001060CC">
    <w:pPr>
      <w:pStyle w:val="a9"/>
      <w:framePr w:wrap="around" w:vAnchor="text" w:hAnchor="margin" w:xAlign="center" w:y="1"/>
      <w:rPr>
        <w:rStyle w:val="aa"/>
      </w:rPr>
    </w:pPr>
    <w:r>
      <w:rPr>
        <w:rStyle w:val="aa"/>
      </w:rPr>
      <w:fldChar w:fldCharType="begin"/>
    </w:r>
    <w:r w:rsidR="00C671A6">
      <w:rPr>
        <w:rStyle w:val="aa"/>
      </w:rPr>
      <w:instrText xml:space="preserve">PAGE  </w:instrText>
    </w:r>
    <w:r>
      <w:rPr>
        <w:rStyle w:val="aa"/>
      </w:rPr>
      <w:fldChar w:fldCharType="end"/>
    </w:r>
  </w:p>
  <w:p w:rsidR="00C671A6" w:rsidRDefault="00C671A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1A6" w:rsidRDefault="001060CC">
    <w:pPr>
      <w:pStyle w:val="a9"/>
      <w:framePr w:wrap="around" w:vAnchor="text" w:hAnchor="page" w:x="5909" w:y="60"/>
      <w:rPr>
        <w:rStyle w:val="aa"/>
        <w:rFonts w:ascii="標楷體"/>
        <w:sz w:val="24"/>
      </w:rPr>
    </w:pPr>
    <w:r>
      <w:rPr>
        <w:rStyle w:val="aa"/>
        <w:rFonts w:ascii="標楷體"/>
        <w:sz w:val="24"/>
      </w:rPr>
      <w:fldChar w:fldCharType="begin"/>
    </w:r>
    <w:r w:rsidR="00C671A6">
      <w:rPr>
        <w:rStyle w:val="aa"/>
        <w:rFonts w:ascii="標楷體"/>
        <w:sz w:val="24"/>
      </w:rPr>
      <w:instrText xml:space="preserve">PAGE  </w:instrText>
    </w:r>
    <w:r>
      <w:rPr>
        <w:rStyle w:val="aa"/>
        <w:rFonts w:ascii="標楷體"/>
        <w:sz w:val="24"/>
      </w:rPr>
      <w:fldChar w:fldCharType="separate"/>
    </w:r>
    <w:r w:rsidR="002F4698">
      <w:rPr>
        <w:rStyle w:val="aa"/>
        <w:rFonts w:ascii="標楷體"/>
        <w:noProof/>
        <w:sz w:val="24"/>
      </w:rPr>
      <w:t>43</w:t>
    </w:r>
    <w:r>
      <w:rPr>
        <w:rStyle w:val="aa"/>
        <w:rFonts w:ascii="標楷體"/>
        <w:sz w:val="24"/>
      </w:rPr>
      <w:fldChar w:fldCharType="end"/>
    </w:r>
  </w:p>
  <w:p w:rsidR="00C671A6" w:rsidRDefault="00C671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1A6" w:rsidRDefault="00C671A6">
      <w:r>
        <w:separator/>
      </w:r>
    </w:p>
  </w:footnote>
  <w:footnote w:type="continuationSeparator" w:id="0">
    <w:p w:rsidR="00C671A6" w:rsidRDefault="00C67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216E78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B2D8A6A0"/>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9BAE0DD8"/>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5AC390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B200544C"/>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F6BC3A6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366A090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CCA444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1CD440D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D16007F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50C3E75"/>
    <w:multiLevelType w:val="hybridMultilevel"/>
    <w:tmpl w:val="9EEAF2FC"/>
    <w:lvl w:ilvl="0" w:tplc="5792DE7A">
      <w:start w:val="1"/>
      <w:numFmt w:val="decimal"/>
      <w:lvlText w:val="(%1)"/>
      <w:lvlJc w:val="left"/>
      <w:pPr>
        <w:tabs>
          <w:tab w:val="num" w:pos="1694"/>
        </w:tabs>
        <w:ind w:left="1694" w:hanging="480"/>
      </w:pPr>
      <w:rPr>
        <w:rFonts w:ascii="標楷體" w:eastAsia="標楷體" w:hAnsi="標楷體" w:hint="default"/>
      </w:rPr>
    </w:lvl>
    <w:lvl w:ilvl="1" w:tplc="04090019">
      <w:start w:val="1"/>
      <w:numFmt w:val="ideographTraditional"/>
      <w:lvlText w:val="%2、"/>
      <w:lvlJc w:val="left"/>
      <w:pPr>
        <w:tabs>
          <w:tab w:val="num" w:pos="2174"/>
        </w:tabs>
        <w:ind w:left="2174" w:hanging="480"/>
      </w:pPr>
    </w:lvl>
    <w:lvl w:ilvl="2" w:tplc="0409001B" w:tentative="1">
      <w:start w:val="1"/>
      <w:numFmt w:val="lowerRoman"/>
      <w:lvlText w:val="%3."/>
      <w:lvlJc w:val="right"/>
      <w:pPr>
        <w:tabs>
          <w:tab w:val="num" w:pos="2654"/>
        </w:tabs>
        <w:ind w:left="2654" w:hanging="480"/>
      </w:pPr>
    </w:lvl>
    <w:lvl w:ilvl="3" w:tplc="0409000F" w:tentative="1">
      <w:start w:val="1"/>
      <w:numFmt w:val="decimal"/>
      <w:lvlText w:val="%4."/>
      <w:lvlJc w:val="left"/>
      <w:pPr>
        <w:tabs>
          <w:tab w:val="num" w:pos="3134"/>
        </w:tabs>
        <w:ind w:left="3134" w:hanging="480"/>
      </w:pPr>
    </w:lvl>
    <w:lvl w:ilvl="4" w:tplc="04090019" w:tentative="1">
      <w:start w:val="1"/>
      <w:numFmt w:val="ideographTraditional"/>
      <w:lvlText w:val="%5、"/>
      <w:lvlJc w:val="left"/>
      <w:pPr>
        <w:tabs>
          <w:tab w:val="num" w:pos="3614"/>
        </w:tabs>
        <w:ind w:left="3614" w:hanging="480"/>
      </w:pPr>
    </w:lvl>
    <w:lvl w:ilvl="5" w:tplc="0409001B" w:tentative="1">
      <w:start w:val="1"/>
      <w:numFmt w:val="lowerRoman"/>
      <w:lvlText w:val="%6."/>
      <w:lvlJc w:val="right"/>
      <w:pPr>
        <w:tabs>
          <w:tab w:val="num" w:pos="4094"/>
        </w:tabs>
        <w:ind w:left="4094" w:hanging="480"/>
      </w:pPr>
    </w:lvl>
    <w:lvl w:ilvl="6" w:tplc="0409000F" w:tentative="1">
      <w:start w:val="1"/>
      <w:numFmt w:val="decimal"/>
      <w:lvlText w:val="%7."/>
      <w:lvlJc w:val="left"/>
      <w:pPr>
        <w:tabs>
          <w:tab w:val="num" w:pos="4574"/>
        </w:tabs>
        <w:ind w:left="4574" w:hanging="480"/>
      </w:pPr>
    </w:lvl>
    <w:lvl w:ilvl="7" w:tplc="04090019" w:tentative="1">
      <w:start w:val="1"/>
      <w:numFmt w:val="ideographTraditional"/>
      <w:lvlText w:val="%8、"/>
      <w:lvlJc w:val="left"/>
      <w:pPr>
        <w:tabs>
          <w:tab w:val="num" w:pos="5054"/>
        </w:tabs>
        <w:ind w:left="5054" w:hanging="480"/>
      </w:pPr>
    </w:lvl>
    <w:lvl w:ilvl="8" w:tplc="0409001B" w:tentative="1">
      <w:start w:val="1"/>
      <w:numFmt w:val="lowerRoman"/>
      <w:lvlText w:val="%9."/>
      <w:lvlJc w:val="right"/>
      <w:pPr>
        <w:tabs>
          <w:tab w:val="num" w:pos="5534"/>
        </w:tabs>
        <w:ind w:left="5534" w:hanging="480"/>
      </w:pPr>
    </w:lvl>
  </w:abstractNum>
  <w:abstractNum w:abstractNumId="11">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2">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3">
    <w:nsid w:val="19DD5F5B"/>
    <w:multiLevelType w:val="hybridMultilevel"/>
    <w:tmpl w:val="FEE41E98"/>
    <w:lvl w:ilvl="0" w:tplc="2632A40C">
      <w:start w:val="3"/>
      <w:numFmt w:val="bullet"/>
      <w:lvlText w:val="●"/>
      <w:lvlJc w:val="left"/>
      <w:pPr>
        <w:tabs>
          <w:tab w:val="num" w:pos="720"/>
        </w:tabs>
        <w:ind w:left="720" w:hanging="72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D0B5EC9"/>
    <w:multiLevelType w:val="hybridMultilevel"/>
    <w:tmpl w:val="87D0CC00"/>
    <w:lvl w:ilvl="0" w:tplc="9D8C80B0">
      <w:start w:val="1"/>
      <w:numFmt w:val="japaneseCounting"/>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1DEA4339"/>
    <w:multiLevelType w:val="hybridMultilevel"/>
    <w:tmpl w:val="CCB49C24"/>
    <w:lvl w:ilvl="0" w:tplc="4CDCFEF6">
      <w:start w:val="1"/>
      <w:numFmt w:val="taiwaneseCountingThousand"/>
      <w:lvlText w:val="%1、"/>
      <w:lvlJc w:val="left"/>
      <w:pPr>
        <w:tabs>
          <w:tab w:val="num" w:pos="1520"/>
        </w:tabs>
        <w:ind w:left="1520" w:hanging="720"/>
      </w:pPr>
      <w:rPr>
        <w:rFonts w:hint="default"/>
      </w:rPr>
    </w:lvl>
    <w:lvl w:ilvl="1" w:tplc="04090019" w:tentative="1">
      <w:start w:val="1"/>
      <w:numFmt w:val="ideographTraditional"/>
      <w:lvlText w:val="%2、"/>
      <w:lvlJc w:val="left"/>
      <w:pPr>
        <w:tabs>
          <w:tab w:val="num" w:pos="1760"/>
        </w:tabs>
        <w:ind w:left="1760" w:hanging="480"/>
      </w:pPr>
    </w:lvl>
    <w:lvl w:ilvl="2" w:tplc="0409001B" w:tentative="1">
      <w:start w:val="1"/>
      <w:numFmt w:val="lowerRoman"/>
      <w:lvlText w:val="%3."/>
      <w:lvlJc w:val="right"/>
      <w:pPr>
        <w:tabs>
          <w:tab w:val="num" w:pos="2240"/>
        </w:tabs>
        <w:ind w:left="2240" w:hanging="480"/>
      </w:pPr>
    </w:lvl>
    <w:lvl w:ilvl="3" w:tplc="0409000F" w:tentative="1">
      <w:start w:val="1"/>
      <w:numFmt w:val="decimal"/>
      <w:lvlText w:val="%4."/>
      <w:lvlJc w:val="left"/>
      <w:pPr>
        <w:tabs>
          <w:tab w:val="num" w:pos="2720"/>
        </w:tabs>
        <w:ind w:left="2720" w:hanging="480"/>
      </w:pPr>
    </w:lvl>
    <w:lvl w:ilvl="4" w:tplc="04090019" w:tentative="1">
      <w:start w:val="1"/>
      <w:numFmt w:val="ideographTraditional"/>
      <w:lvlText w:val="%5、"/>
      <w:lvlJc w:val="left"/>
      <w:pPr>
        <w:tabs>
          <w:tab w:val="num" w:pos="3200"/>
        </w:tabs>
        <w:ind w:left="3200" w:hanging="480"/>
      </w:pPr>
    </w:lvl>
    <w:lvl w:ilvl="5" w:tplc="0409001B" w:tentative="1">
      <w:start w:val="1"/>
      <w:numFmt w:val="lowerRoman"/>
      <w:lvlText w:val="%6."/>
      <w:lvlJc w:val="right"/>
      <w:pPr>
        <w:tabs>
          <w:tab w:val="num" w:pos="3680"/>
        </w:tabs>
        <w:ind w:left="3680" w:hanging="480"/>
      </w:pPr>
    </w:lvl>
    <w:lvl w:ilvl="6" w:tplc="0409000F" w:tentative="1">
      <w:start w:val="1"/>
      <w:numFmt w:val="decimal"/>
      <w:lvlText w:val="%7."/>
      <w:lvlJc w:val="left"/>
      <w:pPr>
        <w:tabs>
          <w:tab w:val="num" w:pos="4160"/>
        </w:tabs>
        <w:ind w:left="4160" w:hanging="480"/>
      </w:pPr>
    </w:lvl>
    <w:lvl w:ilvl="7" w:tplc="04090019" w:tentative="1">
      <w:start w:val="1"/>
      <w:numFmt w:val="ideographTraditional"/>
      <w:lvlText w:val="%8、"/>
      <w:lvlJc w:val="left"/>
      <w:pPr>
        <w:tabs>
          <w:tab w:val="num" w:pos="4640"/>
        </w:tabs>
        <w:ind w:left="4640" w:hanging="480"/>
      </w:pPr>
    </w:lvl>
    <w:lvl w:ilvl="8" w:tplc="0409001B" w:tentative="1">
      <w:start w:val="1"/>
      <w:numFmt w:val="lowerRoman"/>
      <w:lvlText w:val="%9."/>
      <w:lvlJc w:val="right"/>
      <w:pPr>
        <w:tabs>
          <w:tab w:val="num" w:pos="5120"/>
        </w:tabs>
        <w:ind w:left="5120" w:hanging="480"/>
      </w:pPr>
    </w:lvl>
  </w:abstractNum>
  <w:abstractNum w:abstractNumId="16">
    <w:nsid w:val="1EAC5585"/>
    <w:multiLevelType w:val="hybridMultilevel"/>
    <w:tmpl w:val="1AB26616"/>
    <w:lvl w:ilvl="0" w:tplc="4CDCFEF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160"/>
        </w:tabs>
        <w:ind w:left="160" w:hanging="480"/>
      </w:pPr>
    </w:lvl>
    <w:lvl w:ilvl="2" w:tplc="0409001B" w:tentative="1">
      <w:start w:val="1"/>
      <w:numFmt w:val="lowerRoman"/>
      <w:lvlText w:val="%3."/>
      <w:lvlJc w:val="right"/>
      <w:pPr>
        <w:tabs>
          <w:tab w:val="num" w:pos="640"/>
        </w:tabs>
        <w:ind w:left="640" w:hanging="480"/>
      </w:pPr>
    </w:lvl>
    <w:lvl w:ilvl="3" w:tplc="0409000F" w:tentative="1">
      <w:start w:val="1"/>
      <w:numFmt w:val="decimal"/>
      <w:lvlText w:val="%4."/>
      <w:lvlJc w:val="left"/>
      <w:pPr>
        <w:tabs>
          <w:tab w:val="num" w:pos="1120"/>
        </w:tabs>
        <w:ind w:left="1120" w:hanging="480"/>
      </w:pPr>
    </w:lvl>
    <w:lvl w:ilvl="4" w:tplc="04090019" w:tentative="1">
      <w:start w:val="1"/>
      <w:numFmt w:val="ideographTraditional"/>
      <w:lvlText w:val="%5、"/>
      <w:lvlJc w:val="left"/>
      <w:pPr>
        <w:tabs>
          <w:tab w:val="num" w:pos="1600"/>
        </w:tabs>
        <w:ind w:left="1600" w:hanging="480"/>
      </w:pPr>
    </w:lvl>
    <w:lvl w:ilvl="5" w:tplc="0409001B" w:tentative="1">
      <w:start w:val="1"/>
      <w:numFmt w:val="lowerRoman"/>
      <w:lvlText w:val="%6."/>
      <w:lvlJc w:val="right"/>
      <w:pPr>
        <w:tabs>
          <w:tab w:val="num" w:pos="2080"/>
        </w:tabs>
        <w:ind w:left="2080" w:hanging="480"/>
      </w:pPr>
    </w:lvl>
    <w:lvl w:ilvl="6" w:tplc="0409000F" w:tentative="1">
      <w:start w:val="1"/>
      <w:numFmt w:val="decimal"/>
      <w:lvlText w:val="%7."/>
      <w:lvlJc w:val="left"/>
      <w:pPr>
        <w:tabs>
          <w:tab w:val="num" w:pos="2560"/>
        </w:tabs>
        <w:ind w:left="2560" w:hanging="480"/>
      </w:pPr>
    </w:lvl>
    <w:lvl w:ilvl="7" w:tplc="04090019" w:tentative="1">
      <w:start w:val="1"/>
      <w:numFmt w:val="ideographTraditional"/>
      <w:lvlText w:val="%8、"/>
      <w:lvlJc w:val="left"/>
      <w:pPr>
        <w:tabs>
          <w:tab w:val="num" w:pos="3040"/>
        </w:tabs>
        <w:ind w:left="3040" w:hanging="480"/>
      </w:pPr>
    </w:lvl>
    <w:lvl w:ilvl="8" w:tplc="0409001B" w:tentative="1">
      <w:start w:val="1"/>
      <w:numFmt w:val="lowerRoman"/>
      <w:lvlText w:val="%9."/>
      <w:lvlJc w:val="right"/>
      <w:pPr>
        <w:tabs>
          <w:tab w:val="num" w:pos="3520"/>
        </w:tabs>
        <w:ind w:left="3520" w:hanging="480"/>
      </w:pPr>
    </w:lvl>
  </w:abstractNum>
  <w:abstractNum w:abstractNumId="17">
    <w:nsid w:val="2AE124D4"/>
    <w:multiLevelType w:val="hybridMultilevel"/>
    <w:tmpl w:val="4E28DF9C"/>
    <w:lvl w:ilvl="0" w:tplc="ACDE5D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A4099D"/>
    <w:multiLevelType w:val="hybridMultilevel"/>
    <w:tmpl w:val="BD34E53E"/>
    <w:lvl w:ilvl="0" w:tplc="90EC2884">
      <w:start w:val="1"/>
      <w:numFmt w:val="decimal"/>
      <w:lvlText w:val="%1."/>
      <w:lvlJc w:val="left"/>
      <w:pPr>
        <w:tabs>
          <w:tab w:val="num" w:pos="1480"/>
        </w:tabs>
        <w:ind w:left="1480" w:hanging="360"/>
      </w:pPr>
      <w:rPr>
        <w:rFonts w:ascii="標楷體" w:hAnsi="標楷體"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0">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5725A8"/>
    <w:multiLevelType w:val="multilevel"/>
    <w:tmpl w:val="22C8DA62"/>
    <w:lvl w:ilvl="0">
      <w:start w:val="1"/>
      <w:numFmt w:val="taiwaneseCountingThousand"/>
      <w:lvlText w:val="%1、"/>
      <w:lvlJc w:val="left"/>
      <w:pPr>
        <w:tabs>
          <w:tab w:val="num" w:pos="1520"/>
        </w:tabs>
        <w:ind w:left="15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BE84214"/>
    <w:multiLevelType w:val="hybridMultilevel"/>
    <w:tmpl w:val="630E99D6"/>
    <w:lvl w:ilvl="0" w:tplc="65D896A6">
      <w:start w:val="1"/>
      <w:numFmt w:val="taiwaneseCountingThousand"/>
      <w:lvlText w:val="（%1）"/>
      <w:lvlJc w:val="left"/>
      <w:pPr>
        <w:tabs>
          <w:tab w:val="num" w:pos="2132"/>
        </w:tabs>
        <w:ind w:left="2132" w:hanging="792"/>
      </w:pPr>
      <w:rPr>
        <w:rFonts w:hint="default"/>
        <w:sz w:val="28"/>
        <w:szCs w:val="28"/>
      </w:rPr>
    </w:lvl>
    <w:lvl w:ilvl="1" w:tplc="04090019" w:tentative="1">
      <w:start w:val="1"/>
      <w:numFmt w:val="ideographTraditional"/>
      <w:lvlText w:val="%2、"/>
      <w:lvlJc w:val="left"/>
      <w:pPr>
        <w:tabs>
          <w:tab w:val="num" w:pos="1760"/>
        </w:tabs>
        <w:ind w:left="1760" w:hanging="480"/>
      </w:pPr>
    </w:lvl>
    <w:lvl w:ilvl="2" w:tplc="0409001B" w:tentative="1">
      <w:start w:val="1"/>
      <w:numFmt w:val="lowerRoman"/>
      <w:lvlText w:val="%3."/>
      <w:lvlJc w:val="right"/>
      <w:pPr>
        <w:tabs>
          <w:tab w:val="num" w:pos="2240"/>
        </w:tabs>
        <w:ind w:left="2240" w:hanging="480"/>
      </w:pPr>
    </w:lvl>
    <w:lvl w:ilvl="3" w:tplc="0409000F" w:tentative="1">
      <w:start w:val="1"/>
      <w:numFmt w:val="decimal"/>
      <w:lvlText w:val="%4."/>
      <w:lvlJc w:val="left"/>
      <w:pPr>
        <w:tabs>
          <w:tab w:val="num" w:pos="2720"/>
        </w:tabs>
        <w:ind w:left="2720" w:hanging="480"/>
      </w:pPr>
    </w:lvl>
    <w:lvl w:ilvl="4" w:tplc="04090019" w:tentative="1">
      <w:start w:val="1"/>
      <w:numFmt w:val="ideographTraditional"/>
      <w:lvlText w:val="%5、"/>
      <w:lvlJc w:val="left"/>
      <w:pPr>
        <w:tabs>
          <w:tab w:val="num" w:pos="3200"/>
        </w:tabs>
        <w:ind w:left="3200" w:hanging="480"/>
      </w:pPr>
    </w:lvl>
    <w:lvl w:ilvl="5" w:tplc="0409001B" w:tentative="1">
      <w:start w:val="1"/>
      <w:numFmt w:val="lowerRoman"/>
      <w:lvlText w:val="%6."/>
      <w:lvlJc w:val="right"/>
      <w:pPr>
        <w:tabs>
          <w:tab w:val="num" w:pos="3680"/>
        </w:tabs>
        <w:ind w:left="3680" w:hanging="480"/>
      </w:pPr>
    </w:lvl>
    <w:lvl w:ilvl="6" w:tplc="0409000F" w:tentative="1">
      <w:start w:val="1"/>
      <w:numFmt w:val="decimal"/>
      <w:lvlText w:val="%7."/>
      <w:lvlJc w:val="left"/>
      <w:pPr>
        <w:tabs>
          <w:tab w:val="num" w:pos="4160"/>
        </w:tabs>
        <w:ind w:left="4160" w:hanging="480"/>
      </w:pPr>
    </w:lvl>
    <w:lvl w:ilvl="7" w:tplc="04090019" w:tentative="1">
      <w:start w:val="1"/>
      <w:numFmt w:val="ideographTraditional"/>
      <w:lvlText w:val="%8、"/>
      <w:lvlJc w:val="left"/>
      <w:pPr>
        <w:tabs>
          <w:tab w:val="num" w:pos="4640"/>
        </w:tabs>
        <w:ind w:left="4640" w:hanging="480"/>
      </w:pPr>
    </w:lvl>
    <w:lvl w:ilvl="8" w:tplc="0409001B" w:tentative="1">
      <w:start w:val="1"/>
      <w:numFmt w:val="lowerRoman"/>
      <w:lvlText w:val="%9."/>
      <w:lvlJc w:val="right"/>
      <w:pPr>
        <w:tabs>
          <w:tab w:val="num" w:pos="5120"/>
        </w:tabs>
        <w:ind w:left="5120" w:hanging="480"/>
      </w:pPr>
    </w:lvl>
  </w:abstractNum>
  <w:abstractNum w:abstractNumId="24">
    <w:nsid w:val="4D185D25"/>
    <w:multiLevelType w:val="hybridMultilevel"/>
    <w:tmpl w:val="56EC1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5">
    <w:nsid w:val="58D35D94"/>
    <w:multiLevelType w:val="hybridMultilevel"/>
    <w:tmpl w:val="331C1A36"/>
    <w:lvl w:ilvl="0" w:tplc="8826BD56">
      <w:start w:val="1"/>
      <w:numFmt w:val="taiwaneseCountingThousand"/>
      <w:lvlText w:val="（%1）"/>
      <w:lvlJc w:val="left"/>
      <w:pPr>
        <w:tabs>
          <w:tab w:val="num" w:pos="1455"/>
        </w:tabs>
        <w:ind w:left="1455" w:hanging="855"/>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6">
    <w:nsid w:val="59EE4F08"/>
    <w:multiLevelType w:val="hybridMultilevel"/>
    <w:tmpl w:val="6D34FF0A"/>
    <w:lvl w:ilvl="0" w:tplc="F93292F8">
      <w:start w:val="1"/>
      <w:numFmt w:val="taiwaneseCountingThousand"/>
      <w:lvlText w:val="(%1)"/>
      <w:lvlJc w:val="left"/>
      <w:pPr>
        <w:ind w:left="3521" w:hanging="480"/>
      </w:pPr>
      <w:rPr>
        <w:rFonts w:cs="Times New Roman" w:hint="eastAsia"/>
      </w:rPr>
    </w:lvl>
    <w:lvl w:ilvl="1" w:tplc="04090019" w:tentative="1">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27">
    <w:nsid w:val="5FB60266"/>
    <w:multiLevelType w:val="hybridMultilevel"/>
    <w:tmpl w:val="7C6CAFE6"/>
    <w:lvl w:ilvl="0" w:tplc="9D8C80B0">
      <w:start w:val="1"/>
      <w:numFmt w:val="japaneseCounting"/>
      <w:lvlText w:val="(%1)"/>
      <w:lvlJc w:val="left"/>
      <w:pPr>
        <w:tabs>
          <w:tab w:val="num" w:pos="939"/>
        </w:tabs>
        <w:ind w:left="939" w:hanging="399"/>
      </w:pPr>
      <w:rPr>
        <w:rFonts w:hint="eastAsia"/>
      </w:rPr>
    </w:lvl>
    <w:lvl w:ilvl="1" w:tplc="29005498">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5C033A8"/>
    <w:multiLevelType w:val="hybridMultilevel"/>
    <w:tmpl w:val="416AEEE6"/>
    <w:lvl w:ilvl="0" w:tplc="469086D6">
      <w:start w:val="1"/>
      <w:numFmt w:val="taiwaneseCountingThousand"/>
      <w:lvlText w:val="(%1)"/>
      <w:lvlJc w:val="left"/>
      <w:pPr>
        <w:tabs>
          <w:tab w:val="num" w:pos="1841"/>
        </w:tabs>
        <w:ind w:left="1841" w:hanging="720"/>
      </w:pPr>
      <w:rPr>
        <w:rFonts w:ascii="Times New Roman" w:hAnsi="Times New Roman" w:hint="default"/>
        <w:w w:val="85"/>
      </w:rPr>
    </w:lvl>
    <w:lvl w:ilvl="1" w:tplc="04090019" w:tentative="1">
      <w:start w:val="1"/>
      <w:numFmt w:val="ideographTraditional"/>
      <w:lvlText w:val="%2、"/>
      <w:lvlJc w:val="left"/>
      <w:pPr>
        <w:tabs>
          <w:tab w:val="num" w:pos="2081"/>
        </w:tabs>
        <w:ind w:left="2081" w:hanging="480"/>
      </w:pPr>
    </w:lvl>
    <w:lvl w:ilvl="2" w:tplc="0409001B" w:tentative="1">
      <w:start w:val="1"/>
      <w:numFmt w:val="lowerRoman"/>
      <w:lvlText w:val="%3."/>
      <w:lvlJc w:val="right"/>
      <w:pPr>
        <w:tabs>
          <w:tab w:val="num" w:pos="2561"/>
        </w:tabs>
        <w:ind w:left="2561" w:hanging="480"/>
      </w:pPr>
    </w:lvl>
    <w:lvl w:ilvl="3" w:tplc="0409000F" w:tentative="1">
      <w:start w:val="1"/>
      <w:numFmt w:val="decimal"/>
      <w:lvlText w:val="%4."/>
      <w:lvlJc w:val="left"/>
      <w:pPr>
        <w:tabs>
          <w:tab w:val="num" w:pos="3041"/>
        </w:tabs>
        <w:ind w:left="3041" w:hanging="480"/>
      </w:pPr>
    </w:lvl>
    <w:lvl w:ilvl="4" w:tplc="04090019" w:tentative="1">
      <w:start w:val="1"/>
      <w:numFmt w:val="ideographTraditional"/>
      <w:lvlText w:val="%5、"/>
      <w:lvlJc w:val="left"/>
      <w:pPr>
        <w:tabs>
          <w:tab w:val="num" w:pos="3521"/>
        </w:tabs>
        <w:ind w:left="3521" w:hanging="480"/>
      </w:pPr>
    </w:lvl>
    <w:lvl w:ilvl="5" w:tplc="0409001B" w:tentative="1">
      <w:start w:val="1"/>
      <w:numFmt w:val="lowerRoman"/>
      <w:lvlText w:val="%6."/>
      <w:lvlJc w:val="right"/>
      <w:pPr>
        <w:tabs>
          <w:tab w:val="num" w:pos="4001"/>
        </w:tabs>
        <w:ind w:left="4001" w:hanging="480"/>
      </w:pPr>
    </w:lvl>
    <w:lvl w:ilvl="6" w:tplc="0409000F" w:tentative="1">
      <w:start w:val="1"/>
      <w:numFmt w:val="decimal"/>
      <w:lvlText w:val="%7."/>
      <w:lvlJc w:val="left"/>
      <w:pPr>
        <w:tabs>
          <w:tab w:val="num" w:pos="4481"/>
        </w:tabs>
        <w:ind w:left="4481" w:hanging="480"/>
      </w:pPr>
    </w:lvl>
    <w:lvl w:ilvl="7" w:tplc="04090019" w:tentative="1">
      <w:start w:val="1"/>
      <w:numFmt w:val="ideographTraditional"/>
      <w:lvlText w:val="%8、"/>
      <w:lvlJc w:val="left"/>
      <w:pPr>
        <w:tabs>
          <w:tab w:val="num" w:pos="4961"/>
        </w:tabs>
        <w:ind w:left="4961" w:hanging="480"/>
      </w:pPr>
    </w:lvl>
    <w:lvl w:ilvl="8" w:tplc="0409001B" w:tentative="1">
      <w:start w:val="1"/>
      <w:numFmt w:val="lowerRoman"/>
      <w:lvlText w:val="%9."/>
      <w:lvlJc w:val="right"/>
      <w:pPr>
        <w:tabs>
          <w:tab w:val="num" w:pos="5441"/>
        </w:tabs>
        <w:ind w:left="5441" w:hanging="480"/>
      </w:pPr>
    </w:lvl>
  </w:abstractNum>
  <w:abstractNum w:abstractNumId="31">
    <w:nsid w:val="671E4584"/>
    <w:multiLevelType w:val="hybridMultilevel"/>
    <w:tmpl w:val="9CC47D30"/>
    <w:lvl w:ilvl="0" w:tplc="F93292F8">
      <w:start w:val="1"/>
      <w:numFmt w:val="taiwaneseCountingThousand"/>
      <w:lvlText w:val="(%1)"/>
      <w:lvlJc w:val="left"/>
      <w:pPr>
        <w:ind w:left="1280" w:hanging="48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9687650"/>
    <w:multiLevelType w:val="hybridMultilevel"/>
    <w:tmpl w:val="6F1289C2"/>
    <w:lvl w:ilvl="0" w:tplc="DBC814EC">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1C13E53"/>
    <w:multiLevelType w:val="hybridMultilevel"/>
    <w:tmpl w:val="BE204BE2"/>
    <w:lvl w:ilvl="0" w:tplc="19506E94">
      <w:start w:val="1"/>
      <w:numFmt w:val="taiwaneseCountingThousand"/>
      <w:lvlText w:val="(%1)"/>
      <w:lvlJc w:val="left"/>
      <w:pPr>
        <w:tabs>
          <w:tab w:val="num" w:pos="948"/>
        </w:tabs>
        <w:ind w:left="948" w:hanging="468"/>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320"/>
        </w:tabs>
        <w:ind w:left="132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AC406C4"/>
    <w:multiLevelType w:val="hybridMultilevel"/>
    <w:tmpl w:val="FCCCA520"/>
    <w:lvl w:ilvl="0" w:tplc="5442CCF2">
      <w:start w:val="1"/>
      <w:numFmt w:val="bullet"/>
      <w:lvlText w:val="◎"/>
      <w:lvlJc w:val="left"/>
      <w:pPr>
        <w:tabs>
          <w:tab w:val="num" w:pos="360"/>
        </w:tabs>
        <w:ind w:left="360" w:hanging="360"/>
      </w:pPr>
      <w:rPr>
        <w:rFonts w:ascii="標楷體" w:eastAsia="標楷體" w:hAnsi="標楷體" w:cs="Times New Roman" w:hint="eastAsia"/>
        <w:b/>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512393"/>
    <w:multiLevelType w:val="hybridMultilevel"/>
    <w:tmpl w:val="6F82548E"/>
    <w:lvl w:ilvl="0" w:tplc="EB6076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3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2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36"/>
  </w:num>
  <w:num w:numId="23">
    <w:abstractNumId w:val="11"/>
  </w:num>
  <w:num w:numId="24">
    <w:abstractNumId w:val="17"/>
  </w:num>
  <w:num w:numId="25">
    <w:abstractNumId w:val="26"/>
  </w:num>
  <w:num w:numId="26">
    <w:abstractNumId w:val="30"/>
  </w:num>
  <w:num w:numId="27">
    <w:abstractNumId w:val="23"/>
  </w:num>
  <w:num w:numId="28">
    <w:abstractNumId w:val="15"/>
  </w:num>
  <w:num w:numId="29">
    <w:abstractNumId w:val="16"/>
  </w:num>
  <w:num w:numId="30">
    <w:abstractNumId w:val="31"/>
  </w:num>
  <w:num w:numId="31">
    <w:abstractNumId w:val="22"/>
  </w:num>
  <w:num w:numId="32">
    <w:abstractNumId w:val="10"/>
  </w:num>
  <w:num w:numId="33">
    <w:abstractNumId w:val="14"/>
  </w:num>
  <w:num w:numId="34">
    <w:abstractNumId w:val="29"/>
  </w:num>
  <w:num w:numId="35">
    <w:abstractNumId w:val="20"/>
  </w:num>
  <w:num w:numId="36">
    <w:abstractNumId w:val="21"/>
  </w:num>
  <w:num w:numId="37">
    <w:abstractNumId w:val="35"/>
  </w:num>
  <w:num w:numId="38">
    <w:abstractNumId w:val="38"/>
  </w:num>
  <w:num w:numId="39">
    <w:abstractNumId w:val="27"/>
  </w:num>
  <w:num w:numId="40">
    <w:abstractNumId w:val="12"/>
  </w:num>
  <w:num w:numId="41">
    <w:abstractNumId w:val="19"/>
  </w:num>
  <w:num w:numId="42">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80"/>
  <w:drawingGridHorizontalSpacing w:val="120"/>
  <w:displayHorizontalDrawingGridEvery w:val="0"/>
  <w:displayVerticalDrawingGridEvery w:val="2"/>
  <w:characterSpacingControl w:val="compressPunctuation"/>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1AD9"/>
    <w:rsid w:val="0000451C"/>
    <w:rsid w:val="000045AE"/>
    <w:rsid w:val="00005453"/>
    <w:rsid w:val="0000582B"/>
    <w:rsid w:val="0001225B"/>
    <w:rsid w:val="00016894"/>
    <w:rsid w:val="0002053B"/>
    <w:rsid w:val="00020D23"/>
    <w:rsid w:val="000329B5"/>
    <w:rsid w:val="00036772"/>
    <w:rsid w:val="00044191"/>
    <w:rsid w:val="000443C5"/>
    <w:rsid w:val="00046E90"/>
    <w:rsid w:val="00051285"/>
    <w:rsid w:val="0005773C"/>
    <w:rsid w:val="00057D87"/>
    <w:rsid w:val="00060F41"/>
    <w:rsid w:val="0006665B"/>
    <w:rsid w:val="0006681C"/>
    <w:rsid w:val="00083ACF"/>
    <w:rsid w:val="00087DF8"/>
    <w:rsid w:val="000A0BC5"/>
    <w:rsid w:val="000A1032"/>
    <w:rsid w:val="000A3FCB"/>
    <w:rsid w:val="000A625B"/>
    <w:rsid w:val="000B2DEA"/>
    <w:rsid w:val="000B50D6"/>
    <w:rsid w:val="000C0EBE"/>
    <w:rsid w:val="000C1B85"/>
    <w:rsid w:val="000C2B87"/>
    <w:rsid w:val="000C70BD"/>
    <w:rsid w:val="000D280C"/>
    <w:rsid w:val="000D29FD"/>
    <w:rsid w:val="000D3023"/>
    <w:rsid w:val="000D3FAD"/>
    <w:rsid w:val="000D69AC"/>
    <w:rsid w:val="000D6F42"/>
    <w:rsid w:val="000D792B"/>
    <w:rsid w:val="000E3901"/>
    <w:rsid w:val="000E6A24"/>
    <w:rsid w:val="000E786E"/>
    <w:rsid w:val="000F63FE"/>
    <w:rsid w:val="00103DAF"/>
    <w:rsid w:val="001059E6"/>
    <w:rsid w:val="001060CC"/>
    <w:rsid w:val="0011158B"/>
    <w:rsid w:val="0011250F"/>
    <w:rsid w:val="00112C21"/>
    <w:rsid w:val="00115CB6"/>
    <w:rsid w:val="001165EC"/>
    <w:rsid w:val="0012390A"/>
    <w:rsid w:val="001278F6"/>
    <w:rsid w:val="00135263"/>
    <w:rsid w:val="001438EC"/>
    <w:rsid w:val="00146E8F"/>
    <w:rsid w:val="00147A5B"/>
    <w:rsid w:val="00153233"/>
    <w:rsid w:val="001615CE"/>
    <w:rsid w:val="00164DA2"/>
    <w:rsid w:val="001657C7"/>
    <w:rsid w:val="00171BFB"/>
    <w:rsid w:val="00171DF7"/>
    <w:rsid w:val="00173150"/>
    <w:rsid w:val="001739AD"/>
    <w:rsid w:val="00174ED9"/>
    <w:rsid w:val="001751AD"/>
    <w:rsid w:val="001756D6"/>
    <w:rsid w:val="00176554"/>
    <w:rsid w:val="0018012A"/>
    <w:rsid w:val="00182104"/>
    <w:rsid w:val="00182BC0"/>
    <w:rsid w:val="00184697"/>
    <w:rsid w:val="00185886"/>
    <w:rsid w:val="00187683"/>
    <w:rsid w:val="0019271B"/>
    <w:rsid w:val="00193A10"/>
    <w:rsid w:val="00196291"/>
    <w:rsid w:val="001A0315"/>
    <w:rsid w:val="001A319C"/>
    <w:rsid w:val="001A3CE8"/>
    <w:rsid w:val="001A3F67"/>
    <w:rsid w:val="001A7458"/>
    <w:rsid w:val="001B02BE"/>
    <w:rsid w:val="001B1307"/>
    <w:rsid w:val="001B1AB1"/>
    <w:rsid w:val="001B4663"/>
    <w:rsid w:val="001B4E05"/>
    <w:rsid w:val="001B5D42"/>
    <w:rsid w:val="001D21D0"/>
    <w:rsid w:val="001D5D86"/>
    <w:rsid w:val="001E6079"/>
    <w:rsid w:val="001F3655"/>
    <w:rsid w:val="001F4C1D"/>
    <w:rsid w:val="001F7427"/>
    <w:rsid w:val="002017BA"/>
    <w:rsid w:val="002030B4"/>
    <w:rsid w:val="002033F9"/>
    <w:rsid w:val="00203DA7"/>
    <w:rsid w:val="00204472"/>
    <w:rsid w:val="002115FE"/>
    <w:rsid w:val="00211617"/>
    <w:rsid w:val="00213F30"/>
    <w:rsid w:val="00215C98"/>
    <w:rsid w:val="00216DFD"/>
    <w:rsid w:val="00217E60"/>
    <w:rsid w:val="0022708F"/>
    <w:rsid w:val="00227121"/>
    <w:rsid w:val="002315FD"/>
    <w:rsid w:val="00231F6F"/>
    <w:rsid w:val="00232315"/>
    <w:rsid w:val="002330F6"/>
    <w:rsid w:val="002339D4"/>
    <w:rsid w:val="0023799C"/>
    <w:rsid w:val="00241485"/>
    <w:rsid w:val="0024500B"/>
    <w:rsid w:val="0024672F"/>
    <w:rsid w:val="00247C2B"/>
    <w:rsid w:val="00255B0A"/>
    <w:rsid w:val="00257E30"/>
    <w:rsid w:val="002727DB"/>
    <w:rsid w:val="0027486A"/>
    <w:rsid w:val="00275BBA"/>
    <w:rsid w:val="00283143"/>
    <w:rsid w:val="002867C7"/>
    <w:rsid w:val="00291833"/>
    <w:rsid w:val="00292D67"/>
    <w:rsid w:val="00293120"/>
    <w:rsid w:val="002A0B4C"/>
    <w:rsid w:val="002A4D39"/>
    <w:rsid w:val="002A6F9F"/>
    <w:rsid w:val="002A75B5"/>
    <w:rsid w:val="002B4700"/>
    <w:rsid w:val="002B68CC"/>
    <w:rsid w:val="002B793B"/>
    <w:rsid w:val="002C2735"/>
    <w:rsid w:val="002C3C7D"/>
    <w:rsid w:val="002C445D"/>
    <w:rsid w:val="002D2F07"/>
    <w:rsid w:val="002D7A97"/>
    <w:rsid w:val="002E4408"/>
    <w:rsid w:val="002F0F71"/>
    <w:rsid w:val="002F1FAA"/>
    <w:rsid w:val="002F38BB"/>
    <w:rsid w:val="002F4698"/>
    <w:rsid w:val="002F4E05"/>
    <w:rsid w:val="002F6D89"/>
    <w:rsid w:val="00302E77"/>
    <w:rsid w:val="003056B3"/>
    <w:rsid w:val="00307424"/>
    <w:rsid w:val="00310151"/>
    <w:rsid w:val="00312964"/>
    <w:rsid w:val="003146D4"/>
    <w:rsid w:val="003162B8"/>
    <w:rsid w:val="003163B6"/>
    <w:rsid w:val="0031734B"/>
    <w:rsid w:val="00321561"/>
    <w:rsid w:val="00322774"/>
    <w:rsid w:val="0032535D"/>
    <w:rsid w:val="00332F97"/>
    <w:rsid w:val="003345B6"/>
    <w:rsid w:val="00346A47"/>
    <w:rsid w:val="00351D32"/>
    <w:rsid w:val="00352BCB"/>
    <w:rsid w:val="00357625"/>
    <w:rsid w:val="00365E43"/>
    <w:rsid w:val="00367E1D"/>
    <w:rsid w:val="00371730"/>
    <w:rsid w:val="003744C8"/>
    <w:rsid w:val="00376370"/>
    <w:rsid w:val="00397560"/>
    <w:rsid w:val="003A73CF"/>
    <w:rsid w:val="003B4568"/>
    <w:rsid w:val="003B503D"/>
    <w:rsid w:val="003B6FC1"/>
    <w:rsid w:val="003C2C12"/>
    <w:rsid w:val="003D1EBF"/>
    <w:rsid w:val="003E0FB6"/>
    <w:rsid w:val="003E1548"/>
    <w:rsid w:val="003E78BE"/>
    <w:rsid w:val="003F1E26"/>
    <w:rsid w:val="004006D7"/>
    <w:rsid w:val="00406E41"/>
    <w:rsid w:val="00410A8F"/>
    <w:rsid w:val="004123C5"/>
    <w:rsid w:val="00413DF1"/>
    <w:rsid w:val="00413F1A"/>
    <w:rsid w:val="00421E0F"/>
    <w:rsid w:val="00422729"/>
    <w:rsid w:val="00425ABB"/>
    <w:rsid w:val="00440411"/>
    <w:rsid w:val="00441834"/>
    <w:rsid w:val="00443F9B"/>
    <w:rsid w:val="0045213C"/>
    <w:rsid w:val="004525F6"/>
    <w:rsid w:val="004528D6"/>
    <w:rsid w:val="00453ED8"/>
    <w:rsid w:val="00456848"/>
    <w:rsid w:val="004614AE"/>
    <w:rsid w:val="00466F1A"/>
    <w:rsid w:val="0047126F"/>
    <w:rsid w:val="00472B13"/>
    <w:rsid w:val="00472CEC"/>
    <w:rsid w:val="00473910"/>
    <w:rsid w:val="00475E19"/>
    <w:rsid w:val="0048319D"/>
    <w:rsid w:val="00483CDD"/>
    <w:rsid w:val="004862D7"/>
    <w:rsid w:val="0049124A"/>
    <w:rsid w:val="004A3456"/>
    <w:rsid w:val="004A3A06"/>
    <w:rsid w:val="004A69A3"/>
    <w:rsid w:val="004B3998"/>
    <w:rsid w:val="004B6BE0"/>
    <w:rsid w:val="004B7F9F"/>
    <w:rsid w:val="004C195E"/>
    <w:rsid w:val="004C3AD6"/>
    <w:rsid w:val="004D03D2"/>
    <w:rsid w:val="004D0ED5"/>
    <w:rsid w:val="004D4FE8"/>
    <w:rsid w:val="004D6527"/>
    <w:rsid w:val="004D729F"/>
    <w:rsid w:val="004E1F1D"/>
    <w:rsid w:val="004E324A"/>
    <w:rsid w:val="004E760B"/>
    <w:rsid w:val="004F11B2"/>
    <w:rsid w:val="004F1736"/>
    <w:rsid w:val="004F6462"/>
    <w:rsid w:val="005011FE"/>
    <w:rsid w:val="00503CF9"/>
    <w:rsid w:val="00503EF0"/>
    <w:rsid w:val="005062D7"/>
    <w:rsid w:val="005079E4"/>
    <w:rsid w:val="00513E1B"/>
    <w:rsid w:val="00522652"/>
    <w:rsid w:val="00525033"/>
    <w:rsid w:val="00534275"/>
    <w:rsid w:val="0053586C"/>
    <w:rsid w:val="005373F2"/>
    <w:rsid w:val="005444C5"/>
    <w:rsid w:val="00544E05"/>
    <w:rsid w:val="005463EC"/>
    <w:rsid w:val="0054786B"/>
    <w:rsid w:val="00551585"/>
    <w:rsid w:val="00552791"/>
    <w:rsid w:val="00553052"/>
    <w:rsid w:val="005652B0"/>
    <w:rsid w:val="00572294"/>
    <w:rsid w:val="00576012"/>
    <w:rsid w:val="005766F5"/>
    <w:rsid w:val="00580962"/>
    <w:rsid w:val="0058268C"/>
    <w:rsid w:val="00584E3E"/>
    <w:rsid w:val="005868BF"/>
    <w:rsid w:val="00587A23"/>
    <w:rsid w:val="005938E4"/>
    <w:rsid w:val="005A0B0B"/>
    <w:rsid w:val="005A318C"/>
    <w:rsid w:val="005B3352"/>
    <w:rsid w:val="005B3FFB"/>
    <w:rsid w:val="005B585B"/>
    <w:rsid w:val="005C03BA"/>
    <w:rsid w:val="005C11E7"/>
    <w:rsid w:val="005D2585"/>
    <w:rsid w:val="005D326B"/>
    <w:rsid w:val="005D5113"/>
    <w:rsid w:val="005F073A"/>
    <w:rsid w:val="005F0AB7"/>
    <w:rsid w:val="005F1137"/>
    <w:rsid w:val="00600CDB"/>
    <w:rsid w:val="006045FA"/>
    <w:rsid w:val="006078D5"/>
    <w:rsid w:val="00613F74"/>
    <w:rsid w:val="006161AE"/>
    <w:rsid w:val="0061678D"/>
    <w:rsid w:val="00617792"/>
    <w:rsid w:val="0062557D"/>
    <w:rsid w:val="0063430D"/>
    <w:rsid w:val="006345FF"/>
    <w:rsid w:val="00634698"/>
    <w:rsid w:val="00636189"/>
    <w:rsid w:val="00643596"/>
    <w:rsid w:val="006468BB"/>
    <w:rsid w:val="00647F74"/>
    <w:rsid w:val="00651ED4"/>
    <w:rsid w:val="00654B2C"/>
    <w:rsid w:val="00656FAC"/>
    <w:rsid w:val="00666F56"/>
    <w:rsid w:val="006671AA"/>
    <w:rsid w:val="00673E68"/>
    <w:rsid w:val="00681810"/>
    <w:rsid w:val="006854E5"/>
    <w:rsid w:val="00685DCB"/>
    <w:rsid w:val="006876B0"/>
    <w:rsid w:val="00687969"/>
    <w:rsid w:val="00687EC1"/>
    <w:rsid w:val="0069296C"/>
    <w:rsid w:val="006949F6"/>
    <w:rsid w:val="006964E5"/>
    <w:rsid w:val="006969DB"/>
    <w:rsid w:val="00697153"/>
    <w:rsid w:val="006A17EF"/>
    <w:rsid w:val="006A3859"/>
    <w:rsid w:val="006A3F2B"/>
    <w:rsid w:val="006A77EC"/>
    <w:rsid w:val="006B129C"/>
    <w:rsid w:val="006B287B"/>
    <w:rsid w:val="006B2DAE"/>
    <w:rsid w:val="006B59A4"/>
    <w:rsid w:val="006C35E0"/>
    <w:rsid w:val="006C4587"/>
    <w:rsid w:val="006D45C4"/>
    <w:rsid w:val="006D475C"/>
    <w:rsid w:val="006D56C5"/>
    <w:rsid w:val="006F058A"/>
    <w:rsid w:val="006F1E1D"/>
    <w:rsid w:val="006F47C4"/>
    <w:rsid w:val="006F7BE5"/>
    <w:rsid w:val="0070009C"/>
    <w:rsid w:val="0070105F"/>
    <w:rsid w:val="007045B4"/>
    <w:rsid w:val="00715DCD"/>
    <w:rsid w:val="007168BE"/>
    <w:rsid w:val="007173D2"/>
    <w:rsid w:val="00717521"/>
    <w:rsid w:val="007175D3"/>
    <w:rsid w:val="00720618"/>
    <w:rsid w:val="00722EAB"/>
    <w:rsid w:val="007261AF"/>
    <w:rsid w:val="00730915"/>
    <w:rsid w:val="007324EA"/>
    <w:rsid w:val="00733F6F"/>
    <w:rsid w:val="00737EB9"/>
    <w:rsid w:val="0074062B"/>
    <w:rsid w:val="00746661"/>
    <w:rsid w:val="00747210"/>
    <w:rsid w:val="00753AE9"/>
    <w:rsid w:val="00754454"/>
    <w:rsid w:val="00755D3C"/>
    <w:rsid w:val="00762A83"/>
    <w:rsid w:val="007640BB"/>
    <w:rsid w:val="00774D48"/>
    <w:rsid w:val="00782645"/>
    <w:rsid w:val="007937DF"/>
    <w:rsid w:val="007A1015"/>
    <w:rsid w:val="007A6988"/>
    <w:rsid w:val="007B24E5"/>
    <w:rsid w:val="007B3560"/>
    <w:rsid w:val="007B3D29"/>
    <w:rsid w:val="007B3DC3"/>
    <w:rsid w:val="007B4BE8"/>
    <w:rsid w:val="007C2FAB"/>
    <w:rsid w:val="007C4462"/>
    <w:rsid w:val="007C5EF3"/>
    <w:rsid w:val="007D2667"/>
    <w:rsid w:val="007D41CD"/>
    <w:rsid w:val="007D43BA"/>
    <w:rsid w:val="007D489B"/>
    <w:rsid w:val="007D4CD9"/>
    <w:rsid w:val="007D5754"/>
    <w:rsid w:val="007D6DD1"/>
    <w:rsid w:val="007E3A60"/>
    <w:rsid w:val="007E5652"/>
    <w:rsid w:val="007E6197"/>
    <w:rsid w:val="007F07E7"/>
    <w:rsid w:val="007F0DBC"/>
    <w:rsid w:val="007F28B1"/>
    <w:rsid w:val="007F3977"/>
    <w:rsid w:val="007F3D68"/>
    <w:rsid w:val="007F4556"/>
    <w:rsid w:val="007F5E2B"/>
    <w:rsid w:val="00800477"/>
    <w:rsid w:val="008005AB"/>
    <w:rsid w:val="00800E3D"/>
    <w:rsid w:val="00802F5B"/>
    <w:rsid w:val="00806FE6"/>
    <w:rsid w:val="008120D7"/>
    <w:rsid w:val="00814FB1"/>
    <w:rsid w:val="00821AE6"/>
    <w:rsid w:val="00827B5E"/>
    <w:rsid w:val="00833C37"/>
    <w:rsid w:val="00833F03"/>
    <w:rsid w:val="00834C8B"/>
    <w:rsid w:val="00840307"/>
    <w:rsid w:val="0084246D"/>
    <w:rsid w:val="00844731"/>
    <w:rsid w:val="00844BA0"/>
    <w:rsid w:val="00847150"/>
    <w:rsid w:val="00852B98"/>
    <w:rsid w:val="00854A9D"/>
    <w:rsid w:val="00860AEE"/>
    <w:rsid w:val="00860B91"/>
    <w:rsid w:val="00862718"/>
    <w:rsid w:val="0086418E"/>
    <w:rsid w:val="008646BA"/>
    <w:rsid w:val="0087045B"/>
    <w:rsid w:val="00872998"/>
    <w:rsid w:val="00874E33"/>
    <w:rsid w:val="008764D0"/>
    <w:rsid w:val="00880BFE"/>
    <w:rsid w:val="00881799"/>
    <w:rsid w:val="00882D4B"/>
    <w:rsid w:val="008851CA"/>
    <w:rsid w:val="00890C37"/>
    <w:rsid w:val="00892E9E"/>
    <w:rsid w:val="008946B4"/>
    <w:rsid w:val="00896019"/>
    <w:rsid w:val="00896F5B"/>
    <w:rsid w:val="008975BF"/>
    <w:rsid w:val="008A1309"/>
    <w:rsid w:val="008A27A4"/>
    <w:rsid w:val="008A6301"/>
    <w:rsid w:val="008A6B0C"/>
    <w:rsid w:val="008B6377"/>
    <w:rsid w:val="008B7F3A"/>
    <w:rsid w:val="008C0C68"/>
    <w:rsid w:val="008C2006"/>
    <w:rsid w:val="008C7576"/>
    <w:rsid w:val="008C7F12"/>
    <w:rsid w:val="008E25AC"/>
    <w:rsid w:val="008E62C6"/>
    <w:rsid w:val="008F2C4D"/>
    <w:rsid w:val="008F467A"/>
    <w:rsid w:val="008F6A46"/>
    <w:rsid w:val="00900C46"/>
    <w:rsid w:val="009044D0"/>
    <w:rsid w:val="00910330"/>
    <w:rsid w:val="00914B0F"/>
    <w:rsid w:val="00917BDD"/>
    <w:rsid w:val="00917DF3"/>
    <w:rsid w:val="0092216E"/>
    <w:rsid w:val="009225AD"/>
    <w:rsid w:val="009261D4"/>
    <w:rsid w:val="0093181D"/>
    <w:rsid w:val="00932F1F"/>
    <w:rsid w:val="0094007C"/>
    <w:rsid w:val="00940934"/>
    <w:rsid w:val="00943731"/>
    <w:rsid w:val="00946034"/>
    <w:rsid w:val="00947371"/>
    <w:rsid w:val="00952CF3"/>
    <w:rsid w:val="00961D73"/>
    <w:rsid w:val="00962BBA"/>
    <w:rsid w:val="00965A87"/>
    <w:rsid w:val="00965F90"/>
    <w:rsid w:val="00970ED3"/>
    <w:rsid w:val="00970EF5"/>
    <w:rsid w:val="00973AAB"/>
    <w:rsid w:val="00976BBA"/>
    <w:rsid w:val="00977D90"/>
    <w:rsid w:val="00981478"/>
    <w:rsid w:val="009836FC"/>
    <w:rsid w:val="009913CD"/>
    <w:rsid w:val="00995D0E"/>
    <w:rsid w:val="009A6B13"/>
    <w:rsid w:val="009A7BB5"/>
    <w:rsid w:val="009B0E9C"/>
    <w:rsid w:val="009B3669"/>
    <w:rsid w:val="009B69B3"/>
    <w:rsid w:val="009C5E80"/>
    <w:rsid w:val="009D004B"/>
    <w:rsid w:val="009D0133"/>
    <w:rsid w:val="009D149D"/>
    <w:rsid w:val="009D1FCB"/>
    <w:rsid w:val="009D3B9C"/>
    <w:rsid w:val="009E06B2"/>
    <w:rsid w:val="009E0777"/>
    <w:rsid w:val="009E2AAE"/>
    <w:rsid w:val="009E309B"/>
    <w:rsid w:val="009E63EC"/>
    <w:rsid w:val="009F0237"/>
    <w:rsid w:val="009F381E"/>
    <w:rsid w:val="009F70D1"/>
    <w:rsid w:val="00A028C4"/>
    <w:rsid w:val="00A03B2E"/>
    <w:rsid w:val="00A0685D"/>
    <w:rsid w:val="00A10F43"/>
    <w:rsid w:val="00A12B5C"/>
    <w:rsid w:val="00A15645"/>
    <w:rsid w:val="00A31AD9"/>
    <w:rsid w:val="00A33EE0"/>
    <w:rsid w:val="00A35B32"/>
    <w:rsid w:val="00A35DE4"/>
    <w:rsid w:val="00A4107A"/>
    <w:rsid w:val="00A42EC5"/>
    <w:rsid w:val="00A42FAD"/>
    <w:rsid w:val="00A4541D"/>
    <w:rsid w:val="00A46C83"/>
    <w:rsid w:val="00A54DBA"/>
    <w:rsid w:val="00A55817"/>
    <w:rsid w:val="00A56D6F"/>
    <w:rsid w:val="00A66562"/>
    <w:rsid w:val="00A7119B"/>
    <w:rsid w:val="00A74C86"/>
    <w:rsid w:val="00A760F7"/>
    <w:rsid w:val="00A7704A"/>
    <w:rsid w:val="00A776E5"/>
    <w:rsid w:val="00A80DEF"/>
    <w:rsid w:val="00A816AE"/>
    <w:rsid w:val="00A81E3E"/>
    <w:rsid w:val="00A86A2B"/>
    <w:rsid w:val="00A95211"/>
    <w:rsid w:val="00A953F9"/>
    <w:rsid w:val="00A95BAF"/>
    <w:rsid w:val="00AA3731"/>
    <w:rsid w:val="00AB27B3"/>
    <w:rsid w:val="00AB5156"/>
    <w:rsid w:val="00AB7A48"/>
    <w:rsid w:val="00AC4323"/>
    <w:rsid w:val="00AD04AE"/>
    <w:rsid w:val="00AD0B57"/>
    <w:rsid w:val="00AD174E"/>
    <w:rsid w:val="00AD19AC"/>
    <w:rsid w:val="00AD37E6"/>
    <w:rsid w:val="00AD39D8"/>
    <w:rsid w:val="00AD43F9"/>
    <w:rsid w:val="00AE01FC"/>
    <w:rsid w:val="00AE165F"/>
    <w:rsid w:val="00AE738E"/>
    <w:rsid w:val="00AF5812"/>
    <w:rsid w:val="00AF7695"/>
    <w:rsid w:val="00B022DA"/>
    <w:rsid w:val="00B07346"/>
    <w:rsid w:val="00B14136"/>
    <w:rsid w:val="00B1731E"/>
    <w:rsid w:val="00B275C0"/>
    <w:rsid w:val="00B27AA0"/>
    <w:rsid w:val="00B31651"/>
    <w:rsid w:val="00B319D5"/>
    <w:rsid w:val="00B330A2"/>
    <w:rsid w:val="00B3355D"/>
    <w:rsid w:val="00B33B15"/>
    <w:rsid w:val="00B356B2"/>
    <w:rsid w:val="00B368D5"/>
    <w:rsid w:val="00B41D77"/>
    <w:rsid w:val="00B41E28"/>
    <w:rsid w:val="00B4275B"/>
    <w:rsid w:val="00B4358E"/>
    <w:rsid w:val="00B43A0C"/>
    <w:rsid w:val="00B441F8"/>
    <w:rsid w:val="00B5040E"/>
    <w:rsid w:val="00B57BC1"/>
    <w:rsid w:val="00B622AF"/>
    <w:rsid w:val="00B64FCD"/>
    <w:rsid w:val="00B66BCC"/>
    <w:rsid w:val="00B7406A"/>
    <w:rsid w:val="00B7425B"/>
    <w:rsid w:val="00B814BD"/>
    <w:rsid w:val="00B81A69"/>
    <w:rsid w:val="00B9445A"/>
    <w:rsid w:val="00BA3A87"/>
    <w:rsid w:val="00BA4AF4"/>
    <w:rsid w:val="00BA6DAD"/>
    <w:rsid w:val="00BB330E"/>
    <w:rsid w:val="00BD36B2"/>
    <w:rsid w:val="00BD43CA"/>
    <w:rsid w:val="00BD46AF"/>
    <w:rsid w:val="00BD50B9"/>
    <w:rsid w:val="00BD76D3"/>
    <w:rsid w:val="00BE129A"/>
    <w:rsid w:val="00BF0EB3"/>
    <w:rsid w:val="00C144CF"/>
    <w:rsid w:val="00C1644E"/>
    <w:rsid w:val="00C25C94"/>
    <w:rsid w:val="00C26AFE"/>
    <w:rsid w:val="00C27B53"/>
    <w:rsid w:val="00C30520"/>
    <w:rsid w:val="00C32C0C"/>
    <w:rsid w:val="00C352ED"/>
    <w:rsid w:val="00C42129"/>
    <w:rsid w:val="00C426DD"/>
    <w:rsid w:val="00C46997"/>
    <w:rsid w:val="00C503B8"/>
    <w:rsid w:val="00C52DCF"/>
    <w:rsid w:val="00C53033"/>
    <w:rsid w:val="00C54457"/>
    <w:rsid w:val="00C56432"/>
    <w:rsid w:val="00C67041"/>
    <w:rsid w:val="00C671A6"/>
    <w:rsid w:val="00C720C1"/>
    <w:rsid w:val="00C87673"/>
    <w:rsid w:val="00C9523B"/>
    <w:rsid w:val="00C974E8"/>
    <w:rsid w:val="00CA0712"/>
    <w:rsid w:val="00CA24D4"/>
    <w:rsid w:val="00CA2A86"/>
    <w:rsid w:val="00CA5D53"/>
    <w:rsid w:val="00CA60E9"/>
    <w:rsid w:val="00CC1DB3"/>
    <w:rsid w:val="00CC3F31"/>
    <w:rsid w:val="00CC6BEE"/>
    <w:rsid w:val="00CD2F84"/>
    <w:rsid w:val="00CE0698"/>
    <w:rsid w:val="00CE1EE8"/>
    <w:rsid w:val="00CE38CB"/>
    <w:rsid w:val="00D030EA"/>
    <w:rsid w:val="00D036C7"/>
    <w:rsid w:val="00D07647"/>
    <w:rsid w:val="00D2344A"/>
    <w:rsid w:val="00D25CF4"/>
    <w:rsid w:val="00D3624F"/>
    <w:rsid w:val="00D44611"/>
    <w:rsid w:val="00D51BCE"/>
    <w:rsid w:val="00D5226B"/>
    <w:rsid w:val="00D523A6"/>
    <w:rsid w:val="00D560F0"/>
    <w:rsid w:val="00D56179"/>
    <w:rsid w:val="00D671FC"/>
    <w:rsid w:val="00D71424"/>
    <w:rsid w:val="00D827B0"/>
    <w:rsid w:val="00D865B3"/>
    <w:rsid w:val="00D866AF"/>
    <w:rsid w:val="00DA25F0"/>
    <w:rsid w:val="00DA2F64"/>
    <w:rsid w:val="00DA3FE9"/>
    <w:rsid w:val="00DA4DC9"/>
    <w:rsid w:val="00DB3D90"/>
    <w:rsid w:val="00DB6E2A"/>
    <w:rsid w:val="00DC1EFA"/>
    <w:rsid w:val="00DE1674"/>
    <w:rsid w:val="00DE482F"/>
    <w:rsid w:val="00DE6E4B"/>
    <w:rsid w:val="00DE7363"/>
    <w:rsid w:val="00E0028F"/>
    <w:rsid w:val="00E016BA"/>
    <w:rsid w:val="00E036A2"/>
    <w:rsid w:val="00E03F45"/>
    <w:rsid w:val="00E0420F"/>
    <w:rsid w:val="00E057D5"/>
    <w:rsid w:val="00E07702"/>
    <w:rsid w:val="00E1098D"/>
    <w:rsid w:val="00E13372"/>
    <w:rsid w:val="00E2018C"/>
    <w:rsid w:val="00E25AE9"/>
    <w:rsid w:val="00E31525"/>
    <w:rsid w:val="00E33CD7"/>
    <w:rsid w:val="00E341E2"/>
    <w:rsid w:val="00E403CB"/>
    <w:rsid w:val="00E45939"/>
    <w:rsid w:val="00E45CEA"/>
    <w:rsid w:val="00E50DAB"/>
    <w:rsid w:val="00E51923"/>
    <w:rsid w:val="00E51DE8"/>
    <w:rsid w:val="00E54EC7"/>
    <w:rsid w:val="00E5594C"/>
    <w:rsid w:val="00E60152"/>
    <w:rsid w:val="00E601AE"/>
    <w:rsid w:val="00E67291"/>
    <w:rsid w:val="00E71EB8"/>
    <w:rsid w:val="00E80827"/>
    <w:rsid w:val="00E80BAD"/>
    <w:rsid w:val="00E833AA"/>
    <w:rsid w:val="00E85604"/>
    <w:rsid w:val="00E856BF"/>
    <w:rsid w:val="00E874AB"/>
    <w:rsid w:val="00E90C28"/>
    <w:rsid w:val="00E979C7"/>
    <w:rsid w:val="00EA16A9"/>
    <w:rsid w:val="00EA2295"/>
    <w:rsid w:val="00EA263C"/>
    <w:rsid w:val="00EA4FDD"/>
    <w:rsid w:val="00EA5B37"/>
    <w:rsid w:val="00EA65EC"/>
    <w:rsid w:val="00EA7CE0"/>
    <w:rsid w:val="00EB02BE"/>
    <w:rsid w:val="00EB0825"/>
    <w:rsid w:val="00EB2905"/>
    <w:rsid w:val="00EC57F5"/>
    <w:rsid w:val="00EE76BF"/>
    <w:rsid w:val="00EF18B4"/>
    <w:rsid w:val="00EF2AD7"/>
    <w:rsid w:val="00EF6D4D"/>
    <w:rsid w:val="00EF7214"/>
    <w:rsid w:val="00EF7D36"/>
    <w:rsid w:val="00F03D1B"/>
    <w:rsid w:val="00F13B58"/>
    <w:rsid w:val="00F225A3"/>
    <w:rsid w:val="00F23E21"/>
    <w:rsid w:val="00F25531"/>
    <w:rsid w:val="00F3333F"/>
    <w:rsid w:val="00F33726"/>
    <w:rsid w:val="00F34D2F"/>
    <w:rsid w:val="00F36965"/>
    <w:rsid w:val="00F37966"/>
    <w:rsid w:val="00F40CA4"/>
    <w:rsid w:val="00F43276"/>
    <w:rsid w:val="00F50A87"/>
    <w:rsid w:val="00F532FC"/>
    <w:rsid w:val="00F54ABE"/>
    <w:rsid w:val="00F57F27"/>
    <w:rsid w:val="00F6116D"/>
    <w:rsid w:val="00F62A75"/>
    <w:rsid w:val="00F62B4F"/>
    <w:rsid w:val="00F675B4"/>
    <w:rsid w:val="00F676E7"/>
    <w:rsid w:val="00F67C35"/>
    <w:rsid w:val="00F7070A"/>
    <w:rsid w:val="00F709E7"/>
    <w:rsid w:val="00F71C0E"/>
    <w:rsid w:val="00F779B4"/>
    <w:rsid w:val="00F833A6"/>
    <w:rsid w:val="00F84F14"/>
    <w:rsid w:val="00F97F35"/>
    <w:rsid w:val="00FA5A00"/>
    <w:rsid w:val="00FA7AFA"/>
    <w:rsid w:val="00FB1411"/>
    <w:rsid w:val="00FB329F"/>
    <w:rsid w:val="00FB4E21"/>
    <w:rsid w:val="00FC3E44"/>
    <w:rsid w:val="00FC5905"/>
    <w:rsid w:val="00FC69B3"/>
    <w:rsid w:val="00FD595B"/>
    <w:rsid w:val="00FD79ED"/>
    <w:rsid w:val="00FF2D4A"/>
    <w:rsid w:val="00FF3AEC"/>
    <w:rsid w:val="00FF3EBA"/>
    <w:rsid w:val="00FF51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metcnv"/>
  <w:smartTagType w:namespaceuri="urn:schemas-microsoft-com:office:smarttags" w:name="chsdate"/>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34C8B"/>
    <w:pPr>
      <w:widowControl w:val="0"/>
    </w:pPr>
    <w:rPr>
      <w:kern w:val="2"/>
      <w:sz w:val="24"/>
      <w:szCs w:val="24"/>
    </w:rPr>
  </w:style>
  <w:style w:type="paragraph" w:styleId="1">
    <w:name w:val="heading 1"/>
    <w:basedOn w:val="a1"/>
    <w:next w:val="a1"/>
    <w:qFormat/>
    <w:rsid w:val="00A31AD9"/>
    <w:pPr>
      <w:keepNext/>
      <w:jc w:val="center"/>
      <w:outlineLvl w:val="0"/>
    </w:pPr>
    <w:rPr>
      <w:rFonts w:ascii="文鼎中楷" w:eastAsia="文鼎中楷" w:hAnsi="標楷體" w:cs="Arial"/>
      <w:b/>
      <w:bCs/>
      <w:sz w:val="28"/>
    </w:rPr>
  </w:style>
  <w:style w:type="paragraph" w:styleId="21">
    <w:name w:val="heading 2"/>
    <w:basedOn w:val="a1"/>
    <w:next w:val="a1"/>
    <w:qFormat/>
    <w:rsid w:val="00A31AD9"/>
    <w:pPr>
      <w:keepNext/>
      <w:spacing w:line="720" w:lineRule="auto"/>
      <w:outlineLvl w:val="1"/>
    </w:pPr>
    <w:rPr>
      <w:rFonts w:ascii="Arial" w:hAnsi="Arial"/>
      <w:b/>
      <w:bCs/>
      <w:sz w:val="48"/>
      <w:szCs w:val="48"/>
    </w:rPr>
  </w:style>
  <w:style w:type="paragraph" w:styleId="31">
    <w:name w:val="heading 3"/>
    <w:basedOn w:val="a1"/>
    <w:next w:val="a1"/>
    <w:qFormat/>
    <w:rsid w:val="00A31AD9"/>
    <w:pPr>
      <w:keepNext/>
      <w:spacing w:line="720" w:lineRule="auto"/>
      <w:outlineLvl w:val="2"/>
    </w:pPr>
    <w:rPr>
      <w:rFonts w:ascii="Arial" w:hAnsi="Arial"/>
      <w:b/>
      <w:bCs/>
      <w:sz w:val="36"/>
      <w:szCs w:val="36"/>
    </w:rPr>
  </w:style>
  <w:style w:type="paragraph" w:styleId="51">
    <w:name w:val="heading 5"/>
    <w:basedOn w:val="a1"/>
    <w:next w:val="a1"/>
    <w:qFormat/>
    <w:rsid w:val="00A31AD9"/>
    <w:pPr>
      <w:keepNext/>
      <w:framePr w:wrap="auto" w:hAnchor="text" w:y="361"/>
      <w:jc w:val="center"/>
      <w:outlineLvl w:val="4"/>
    </w:pPr>
    <w:rPr>
      <w:rFonts w:eastAsia="文鼎中楷"/>
      <w:b/>
      <w:bCs/>
      <w:color w:val="000000"/>
    </w:rPr>
  </w:style>
  <w:style w:type="paragraph" w:styleId="6">
    <w:name w:val="heading 6"/>
    <w:basedOn w:val="a1"/>
    <w:next w:val="a1"/>
    <w:qFormat/>
    <w:rsid w:val="00A31AD9"/>
    <w:pPr>
      <w:keepNext/>
      <w:spacing w:line="320" w:lineRule="atLeast"/>
      <w:outlineLvl w:val="5"/>
    </w:pPr>
    <w:rPr>
      <w:rFonts w:ascii="Arial" w:eastAsia="標楷體" w:hAnsi="Arial" w:cs="Arial"/>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A31AD9"/>
    <w:rPr>
      <w:color w:val="0000FF"/>
      <w:u w:val="single"/>
    </w:rPr>
  </w:style>
  <w:style w:type="paragraph" w:styleId="a6">
    <w:name w:val="annotation text"/>
    <w:basedOn w:val="a1"/>
    <w:link w:val="a7"/>
    <w:semiHidden/>
    <w:rsid w:val="00A31AD9"/>
    <w:rPr>
      <w:rFonts w:eastAsia="標楷體"/>
      <w:szCs w:val="20"/>
    </w:rPr>
  </w:style>
  <w:style w:type="paragraph" w:styleId="22">
    <w:name w:val="Body Text Indent 2"/>
    <w:basedOn w:val="a1"/>
    <w:link w:val="23"/>
    <w:rsid w:val="00A31AD9"/>
    <w:pPr>
      <w:spacing w:line="320" w:lineRule="exact"/>
      <w:ind w:leftChars="216" w:left="1038" w:hangingChars="200" w:hanging="520"/>
      <w:jc w:val="both"/>
    </w:pPr>
    <w:rPr>
      <w:rFonts w:ascii="文鼎中楷" w:eastAsia="文鼎中楷"/>
      <w:sz w:val="26"/>
    </w:rPr>
  </w:style>
  <w:style w:type="paragraph" w:styleId="a8">
    <w:name w:val="Block Text"/>
    <w:basedOn w:val="a1"/>
    <w:rsid w:val="00A31AD9"/>
    <w:pPr>
      <w:snapToGrid w:val="0"/>
      <w:spacing w:beforeLines="50" w:line="320" w:lineRule="exact"/>
      <w:ind w:leftChars="216" w:left="1038" w:rightChars="20" w:right="48" w:hangingChars="200" w:hanging="520"/>
      <w:jc w:val="both"/>
    </w:pPr>
    <w:rPr>
      <w:rFonts w:ascii="文鼎中楷" w:eastAsia="文鼎中楷"/>
      <w:sz w:val="26"/>
    </w:rPr>
  </w:style>
  <w:style w:type="paragraph" w:styleId="a9">
    <w:name w:val="footer"/>
    <w:basedOn w:val="a1"/>
    <w:rsid w:val="00A31AD9"/>
    <w:pPr>
      <w:tabs>
        <w:tab w:val="center" w:pos="4153"/>
        <w:tab w:val="right" w:pos="8306"/>
      </w:tabs>
      <w:snapToGrid w:val="0"/>
    </w:pPr>
    <w:rPr>
      <w:sz w:val="20"/>
      <w:szCs w:val="20"/>
    </w:rPr>
  </w:style>
  <w:style w:type="character" w:styleId="aa">
    <w:name w:val="page number"/>
    <w:basedOn w:val="a2"/>
    <w:rsid w:val="00A31AD9"/>
  </w:style>
  <w:style w:type="paragraph" w:styleId="32">
    <w:name w:val="toc 3"/>
    <w:basedOn w:val="a1"/>
    <w:next w:val="a1"/>
    <w:autoRedefine/>
    <w:semiHidden/>
    <w:rsid w:val="00E60152"/>
    <w:pPr>
      <w:tabs>
        <w:tab w:val="right" w:leader="dot" w:pos="8609"/>
      </w:tabs>
      <w:snapToGrid w:val="0"/>
      <w:spacing w:line="360" w:lineRule="exact"/>
      <w:ind w:rightChars="97" w:right="233" w:firstLineChars="100" w:firstLine="280"/>
    </w:pPr>
    <w:rPr>
      <w:rFonts w:ascii="標楷體" w:eastAsia="標楷體" w:hAnsi="標楷體" w:cs="Arial"/>
      <w:color w:val="000000"/>
      <w:sz w:val="28"/>
      <w:szCs w:val="28"/>
    </w:rPr>
  </w:style>
  <w:style w:type="paragraph" w:styleId="ab">
    <w:name w:val="Body Text Indent"/>
    <w:basedOn w:val="a1"/>
    <w:rsid w:val="00A31AD9"/>
    <w:pPr>
      <w:spacing w:after="120"/>
      <w:ind w:leftChars="200" w:left="480"/>
    </w:pPr>
  </w:style>
  <w:style w:type="paragraph" w:styleId="33">
    <w:name w:val="Body Text Indent 3"/>
    <w:basedOn w:val="a1"/>
    <w:link w:val="34"/>
    <w:rsid w:val="00A31AD9"/>
    <w:pPr>
      <w:spacing w:after="120"/>
      <w:ind w:leftChars="200" w:left="480"/>
    </w:pPr>
    <w:rPr>
      <w:sz w:val="16"/>
      <w:szCs w:val="16"/>
    </w:rPr>
  </w:style>
  <w:style w:type="paragraph" w:styleId="ac">
    <w:name w:val="Plain Text"/>
    <w:basedOn w:val="a1"/>
    <w:link w:val="ad"/>
    <w:rsid w:val="00A31AD9"/>
    <w:rPr>
      <w:rFonts w:ascii="細明體" w:eastAsia="細明體" w:hAnsi="Courier New"/>
      <w:szCs w:val="20"/>
    </w:rPr>
  </w:style>
  <w:style w:type="paragraph" w:customStyle="1" w:styleId="ae">
    <w:name w:val="項"/>
    <w:basedOn w:val="a1"/>
    <w:rsid w:val="00A31AD9"/>
    <w:pPr>
      <w:widowControl/>
      <w:spacing w:before="100" w:beforeAutospacing="1" w:after="100" w:afterAutospacing="1"/>
    </w:pPr>
    <w:rPr>
      <w:rFonts w:ascii="Arial Unicode MS" w:eastAsia="Arial Unicode MS" w:hAnsi="Arial Unicode MS" w:cs="Arial Unicode MS"/>
      <w:kern w:val="0"/>
    </w:rPr>
  </w:style>
  <w:style w:type="paragraph" w:styleId="af">
    <w:name w:val="Body Text"/>
    <w:basedOn w:val="a1"/>
    <w:rsid w:val="00A31AD9"/>
    <w:pPr>
      <w:jc w:val="distribute"/>
    </w:pPr>
    <w:rPr>
      <w:rFonts w:ascii="標楷體" w:eastAsia="標楷體" w:hAnsi="細明體"/>
      <w:szCs w:val="20"/>
    </w:rPr>
  </w:style>
  <w:style w:type="paragraph" w:styleId="24">
    <w:name w:val="Body Text 2"/>
    <w:basedOn w:val="a1"/>
    <w:rsid w:val="00A31AD9"/>
    <w:pPr>
      <w:suppressAutoHyphens/>
      <w:spacing w:line="340" w:lineRule="exact"/>
      <w:ind w:rightChars="20" w:right="48"/>
      <w:jc w:val="both"/>
    </w:pPr>
    <w:rPr>
      <w:rFonts w:ascii="文鼎中楷" w:eastAsia="文鼎中楷"/>
      <w:sz w:val="28"/>
    </w:rPr>
  </w:style>
  <w:style w:type="paragraph" w:styleId="af0">
    <w:name w:val="header"/>
    <w:basedOn w:val="a1"/>
    <w:rsid w:val="00A31AD9"/>
    <w:pPr>
      <w:tabs>
        <w:tab w:val="center" w:pos="4153"/>
        <w:tab w:val="right" w:pos="8306"/>
      </w:tabs>
      <w:snapToGrid w:val="0"/>
    </w:pPr>
    <w:rPr>
      <w:sz w:val="20"/>
      <w:szCs w:val="20"/>
    </w:rPr>
  </w:style>
  <w:style w:type="character" w:styleId="af1">
    <w:name w:val="FollowedHyperlink"/>
    <w:basedOn w:val="a2"/>
    <w:rsid w:val="00A31AD9"/>
    <w:rPr>
      <w:color w:val="800080"/>
      <w:u w:val="single"/>
    </w:rPr>
  </w:style>
  <w:style w:type="paragraph" w:customStyle="1" w:styleId="title1">
    <w:name w:val="title1"/>
    <w:basedOn w:val="a1"/>
    <w:rsid w:val="00A31AD9"/>
    <w:pPr>
      <w:snapToGrid w:val="0"/>
      <w:spacing w:line="360" w:lineRule="exact"/>
      <w:ind w:left="448" w:hangingChars="200" w:hanging="448"/>
      <w:jc w:val="both"/>
    </w:pPr>
    <w:rPr>
      <w:rFonts w:ascii="文鼎特明" w:eastAsia="文鼎特明"/>
      <w:spacing w:val="-8"/>
      <w:position w:val="-2"/>
      <w:szCs w:val="20"/>
    </w:rPr>
  </w:style>
  <w:style w:type="paragraph" w:styleId="af2">
    <w:name w:val="Date"/>
    <w:basedOn w:val="a1"/>
    <w:next w:val="a1"/>
    <w:rsid w:val="00A31AD9"/>
    <w:pPr>
      <w:jc w:val="right"/>
    </w:pPr>
  </w:style>
  <w:style w:type="character" w:customStyle="1" w:styleId="type031">
    <w:name w:val="type031"/>
    <w:basedOn w:val="a2"/>
    <w:rsid w:val="00A31AD9"/>
    <w:rPr>
      <w:b w:val="0"/>
      <w:bCs w:val="0"/>
      <w:color w:val="0066FF"/>
      <w:spacing w:val="300"/>
      <w:sz w:val="18"/>
      <w:szCs w:val="18"/>
    </w:rPr>
  </w:style>
  <w:style w:type="paragraph" w:styleId="35">
    <w:name w:val="Body Text 3"/>
    <w:basedOn w:val="a1"/>
    <w:rsid w:val="00A31AD9"/>
    <w:pPr>
      <w:snapToGrid w:val="0"/>
      <w:spacing w:line="360" w:lineRule="auto"/>
      <w:jc w:val="distribute"/>
    </w:pPr>
    <w:rPr>
      <w:rFonts w:ascii="標楷體" w:eastAsia="標楷體"/>
      <w:sz w:val="28"/>
    </w:rPr>
  </w:style>
  <w:style w:type="paragraph" w:styleId="af3">
    <w:name w:val="Note Heading"/>
    <w:basedOn w:val="a1"/>
    <w:next w:val="a1"/>
    <w:link w:val="af4"/>
    <w:rsid w:val="00A31AD9"/>
    <w:pPr>
      <w:jc w:val="center"/>
    </w:pPr>
    <w:rPr>
      <w:rFonts w:ascii="標楷體" w:eastAsia="標楷體" w:hint="eastAsia"/>
    </w:rPr>
  </w:style>
  <w:style w:type="paragraph" w:styleId="Web">
    <w:name w:val="Normal (Web)"/>
    <w:basedOn w:val="a1"/>
    <w:rsid w:val="00A31AD9"/>
    <w:pPr>
      <w:widowControl/>
      <w:spacing w:before="100" w:beforeAutospacing="1" w:after="100" w:afterAutospacing="1"/>
    </w:pPr>
    <w:rPr>
      <w:rFonts w:ascii="新細明體"/>
      <w:kern w:val="0"/>
      <w:szCs w:val="20"/>
    </w:rPr>
  </w:style>
  <w:style w:type="paragraph" w:customStyle="1" w:styleId="Default">
    <w:name w:val="Default"/>
    <w:rsid w:val="00A31AD9"/>
    <w:pPr>
      <w:widowControl w:val="0"/>
      <w:autoSpaceDE w:val="0"/>
      <w:autoSpaceDN w:val="0"/>
      <w:adjustRightInd w:val="0"/>
    </w:pPr>
    <w:rPr>
      <w:rFonts w:ascii="標楷體" w:eastAsia="標楷體"/>
      <w:color w:val="000000"/>
      <w:sz w:val="24"/>
      <w:szCs w:val="24"/>
    </w:rPr>
  </w:style>
  <w:style w:type="paragraph" w:customStyle="1" w:styleId="25">
    <w:name w:val=".... 2"/>
    <w:basedOn w:val="Default"/>
    <w:next w:val="Default"/>
    <w:rsid w:val="00A31AD9"/>
    <w:rPr>
      <w:color w:val="auto"/>
      <w:sz w:val="20"/>
    </w:rPr>
  </w:style>
  <w:style w:type="paragraph" w:customStyle="1" w:styleId="items1">
    <w:name w:val="items1"/>
    <w:basedOn w:val="a1"/>
    <w:rsid w:val="00A31AD9"/>
    <w:pPr>
      <w:widowControl/>
      <w:spacing w:before="100" w:beforeAutospacing="1" w:after="100" w:afterAutospacing="1"/>
    </w:pPr>
    <w:rPr>
      <w:rFonts w:ascii="Arial Unicode MS" w:eastAsia="Arial Unicode MS" w:hAnsi="Arial Unicode MS" w:cs="Arial Unicode MS"/>
      <w:kern w:val="0"/>
    </w:rPr>
  </w:style>
  <w:style w:type="paragraph" w:styleId="a">
    <w:name w:val="List Number"/>
    <w:basedOn w:val="a1"/>
    <w:rsid w:val="00A31AD9"/>
    <w:pPr>
      <w:numPr>
        <w:numId w:val="8"/>
      </w:numPr>
    </w:pPr>
  </w:style>
  <w:style w:type="paragraph" w:styleId="2">
    <w:name w:val="List Number 2"/>
    <w:basedOn w:val="a1"/>
    <w:rsid w:val="00A31AD9"/>
    <w:pPr>
      <w:numPr>
        <w:numId w:val="9"/>
      </w:numPr>
    </w:pPr>
  </w:style>
  <w:style w:type="paragraph" w:styleId="3">
    <w:name w:val="List Number 3"/>
    <w:basedOn w:val="a1"/>
    <w:rsid w:val="00A31AD9"/>
    <w:pPr>
      <w:numPr>
        <w:numId w:val="10"/>
      </w:numPr>
    </w:pPr>
  </w:style>
  <w:style w:type="paragraph" w:styleId="4">
    <w:name w:val="List Number 4"/>
    <w:basedOn w:val="a1"/>
    <w:rsid w:val="00A31AD9"/>
    <w:pPr>
      <w:numPr>
        <w:numId w:val="11"/>
      </w:numPr>
    </w:pPr>
  </w:style>
  <w:style w:type="paragraph" w:styleId="5">
    <w:name w:val="List Number 5"/>
    <w:basedOn w:val="a1"/>
    <w:rsid w:val="00A31AD9"/>
    <w:pPr>
      <w:numPr>
        <w:numId w:val="12"/>
      </w:numPr>
    </w:pPr>
  </w:style>
  <w:style w:type="paragraph" w:styleId="a0">
    <w:name w:val="List Bullet"/>
    <w:basedOn w:val="a1"/>
    <w:autoRedefine/>
    <w:rsid w:val="00A31AD9"/>
    <w:pPr>
      <w:numPr>
        <w:numId w:val="13"/>
      </w:numPr>
    </w:pPr>
  </w:style>
  <w:style w:type="paragraph" w:styleId="20">
    <w:name w:val="List Bullet 2"/>
    <w:basedOn w:val="a1"/>
    <w:autoRedefine/>
    <w:rsid w:val="00A31AD9"/>
    <w:pPr>
      <w:numPr>
        <w:numId w:val="14"/>
      </w:numPr>
    </w:pPr>
  </w:style>
  <w:style w:type="paragraph" w:styleId="30">
    <w:name w:val="List Bullet 3"/>
    <w:basedOn w:val="a1"/>
    <w:autoRedefine/>
    <w:rsid w:val="00A31AD9"/>
    <w:pPr>
      <w:numPr>
        <w:numId w:val="15"/>
      </w:numPr>
    </w:pPr>
  </w:style>
  <w:style w:type="paragraph" w:styleId="40">
    <w:name w:val="List Bullet 4"/>
    <w:basedOn w:val="a1"/>
    <w:autoRedefine/>
    <w:rsid w:val="00A31AD9"/>
    <w:pPr>
      <w:numPr>
        <w:numId w:val="16"/>
      </w:numPr>
    </w:pPr>
  </w:style>
  <w:style w:type="paragraph" w:styleId="50">
    <w:name w:val="List Bullet 5"/>
    <w:basedOn w:val="a1"/>
    <w:autoRedefine/>
    <w:rsid w:val="00A31AD9"/>
    <w:pPr>
      <w:numPr>
        <w:numId w:val="17"/>
      </w:numPr>
    </w:pPr>
  </w:style>
  <w:style w:type="character" w:customStyle="1" w:styleId="10">
    <w:name w:val="標題1"/>
    <w:basedOn w:val="a2"/>
    <w:rsid w:val="00A31AD9"/>
  </w:style>
  <w:style w:type="paragraph" w:customStyle="1" w:styleId="af5">
    <w:name w:val="條"/>
    <w:basedOn w:val="a1"/>
    <w:rsid w:val="00A31AD9"/>
    <w:pPr>
      <w:widowControl/>
      <w:spacing w:before="100" w:beforeAutospacing="1" w:after="100" w:afterAutospacing="1"/>
    </w:pPr>
    <w:rPr>
      <w:rFonts w:ascii="新細明體" w:hint="eastAsia"/>
      <w:kern w:val="0"/>
    </w:rPr>
  </w:style>
  <w:style w:type="paragraph" w:customStyle="1" w:styleId="af6">
    <w:name w:val="答"/>
    <w:basedOn w:val="af5"/>
    <w:rsid w:val="00A31AD9"/>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hint="default"/>
      <w:kern w:val="2"/>
      <w:sz w:val="28"/>
      <w:szCs w:val="26"/>
    </w:rPr>
  </w:style>
  <w:style w:type="paragraph" w:customStyle="1" w:styleId="font5">
    <w:name w:val="font5"/>
    <w:basedOn w:val="a1"/>
    <w:rsid w:val="00A31AD9"/>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1"/>
    <w:rsid w:val="00A31AD9"/>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25">
    <w:name w:val="xl25"/>
    <w:basedOn w:val="a1"/>
    <w:rsid w:val="00A31AD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26">
    <w:name w:val="xl26"/>
    <w:basedOn w:val="a1"/>
    <w:rsid w:val="00A31AD9"/>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27">
    <w:name w:val="xl27"/>
    <w:basedOn w:val="a1"/>
    <w:rsid w:val="00A31A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28">
    <w:name w:val="xl28"/>
    <w:basedOn w:val="a1"/>
    <w:rsid w:val="00A31A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29">
    <w:name w:val="xl29"/>
    <w:basedOn w:val="a1"/>
    <w:rsid w:val="00A31AD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30">
    <w:name w:val="xl30"/>
    <w:basedOn w:val="a1"/>
    <w:rsid w:val="00A31A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31">
    <w:name w:val="xl31"/>
    <w:basedOn w:val="a1"/>
    <w:rsid w:val="00A31AD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32">
    <w:name w:val="xl32"/>
    <w:basedOn w:val="a1"/>
    <w:rsid w:val="00A31AD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33">
    <w:name w:val="xl33"/>
    <w:basedOn w:val="a1"/>
    <w:rsid w:val="00A31AD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color w:val="000000"/>
      <w:kern w:val="0"/>
      <w:sz w:val="16"/>
      <w:szCs w:val="16"/>
    </w:rPr>
  </w:style>
  <w:style w:type="paragraph" w:customStyle="1" w:styleId="xl34">
    <w:name w:val="xl34"/>
    <w:basedOn w:val="a1"/>
    <w:rsid w:val="00A31AD9"/>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35">
    <w:name w:val="xl35"/>
    <w:basedOn w:val="a1"/>
    <w:rsid w:val="00A31AD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color w:val="000000"/>
      <w:kern w:val="0"/>
      <w:sz w:val="16"/>
      <w:szCs w:val="16"/>
    </w:rPr>
  </w:style>
  <w:style w:type="paragraph" w:customStyle="1" w:styleId="xl36">
    <w:name w:val="xl36"/>
    <w:basedOn w:val="a1"/>
    <w:rsid w:val="00A31AD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37">
    <w:name w:val="xl37"/>
    <w:basedOn w:val="a1"/>
    <w:rsid w:val="00A31AD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38">
    <w:name w:val="xl38"/>
    <w:basedOn w:val="a1"/>
    <w:rsid w:val="00A31AD9"/>
    <w:pPr>
      <w:widowControl/>
      <w:pBdr>
        <w:top w:val="single" w:sz="4" w:space="0" w:color="auto"/>
        <w:left w:val="single" w:sz="4" w:space="0" w:color="auto"/>
        <w:bottom w:val="single" w:sz="4" w:space="0" w:color="auto"/>
      </w:pBdr>
      <w:shd w:val="clear" w:color="auto" w:fill="CCFFCC"/>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39">
    <w:name w:val="xl39"/>
    <w:basedOn w:val="a1"/>
    <w:rsid w:val="00A31AD9"/>
    <w:pPr>
      <w:widowControl/>
      <w:pBdr>
        <w:top w:val="single" w:sz="4" w:space="0" w:color="auto"/>
        <w:bottom w:val="single" w:sz="4" w:space="0" w:color="auto"/>
      </w:pBdr>
      <w:shd w:val="clear" w:color="auto" w:fill="CCFFCC"/>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40">
    <w:name w:val="xl40"/>
    <w:basedOn w:val="a1"/>
    <w:rsid w:val="00A31AD9"/>
    <w:pPr>
      <w:widowControl/>
      <w:pBdr>
        <w:top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41">
    <w:name w:val="xl41"/>
    <w:basedOn w:val="a1"/>
    <w:rsid w:val="00A31AD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rPr>
  </w:style>
  <w:style w:type="paragraph" w:customStyle="1" w:styleId="xl42">
    <w:name w:val="xl42"/>
    <w:basedOn w:val="a1"/>
    <w:rsid w:val="00A31AD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rPr>
  </w:style>
  <w:style w:type="paragraph" w:customStyle="1" w:styleId="xl43">
    <w:name w:val="xl43"/>
    <w:basedOn w:val="a1"/>
    <w:rsid w:val="00A31AD9"/>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rPr>
  </w:style>
  <w:style w:type="paragraph" w:customStyle="1" w:styleId="xl44">
    <w:name w:val="xl44"/>
    <w:basedOn w:val="a1"/>
    <w:rsid w:val="00A31AD9"/>
    <w:pPr>
      <w:widowControl/>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xl45">
    <w:name w:val="xl45"/>
    <w:basedOn w:val="a1"/>
    <w:rsid w:val="00A31AD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color w:val="000000"/>
      <w:kern w:val="0"/>
    </w:rPr>
  </w:style>
  <w:style w:type="paragraph" w:customStyle="1" w:styleId="af7">
    <w:name w:val="一"/>
    <w:basedOn w:val="a1"/>
    <w:rsid w:val="00A31AD9"/>
    <w:pPr>
      <w:suppressAutoHyphens/>
      <w:spacing w:before="50" w:line="360" w:lineRule="atLeast"/>
      <w:ind w:leftChars="234" w:left="234" w:rightChars="50" w:right="50" w:hangingChars="200" w:hanging="560"/>
      <w:jc w:val="both"/>
    </w:pPr>
    <w:rPr>
      <w:rFonts w:eastAsia="標楷體"/>
      <w:sz w:val="28"/>
    </w:rPr>
  </w:style>
  <w:style w:type="paragraph" w:customStyle="1" w:styleId="11">
    <w:name w:val="內文1"/>
    <w:rsid w:val="00A31AD9"/>
    <w:pPr>
      <w:widowControl w:val="0"/>
      <w:adjustRightInd w:val="0"/>
      <w:spacing w:line="360" w:lineRule="atLeast"/>
    </w:pPr>
    <w:rPr>
      <w:rFonts w:ascii="細明體" w:eastAsia="細明體" w:hint="eastAsia"/>
      <w:sz w:val="24"/>
    </w:rPr>
  </w:style>
  <w:style w:type="paragraph" w:styleId="af8">
    <w:name w:val="Balloon Text"/>
    <w:basedOn w:val="a1"/>
    <w:semiHidden/>
    <w:rsid w:val="00A31AD9"/>
    <w:rPr>
      <w:rFonts w:ascii="Arial" w:hAnsi="Arial"/>
      <w:sz w:val="18"/>
      <w:szCs w:val="18"/>
    </w:rPr>
  </w:style>
  <w:style w:type="paragraph" w:customStyle="1" w:styleId="af9">
    <w:name w:val="（一）"/>
    <w:basedOn w:val="a1"/>
    <w:rsid w:val="008C2006"/>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12">
    <w:name w:val="凸1"/>
    <w:basedOn w:val="a1"/>
    <w:rsid w:val="007173D2"/>
    <w:pPr>
      <w:spacing w:before="40" w:after="40" w:line="200" w:lineRule="exact"/>
    </w:pPr>
    <w:rPr>
      <w:rFonts w:ascii="標楷體" w:eastAsia="標楷體" w:hAnsi="標楷體"/>
      <w:color w:val="000000"/>
      <w:spacing w:val="-4"/>
      <w:kern w:val="0"/>
      <w:sz w:val="22"/>
      <w:szCs w:val="20"/>
    </w:rPr>
  </w:style>
  <w:style w:type="paragraph" w:styleId="HTML">
    <w:name w:val="HTML Preformatted"/>
    <w:basedOn w:val="a1"/>
    <w:link w:val="HTML0"/>
    <w:rsid w:val="000D69AC"/>
    <w:rPr>
      <w:rFonts w:ascii="Courier New" w:hAnsi="Courier New" w:cs="Courier New"/>
      <w:sz w:val="20"/>
      <w:szCs w:val="20"/>
    </w:rPr>
  </w:style>
  <w:style w:type="character" w:customStyle="1" w:styleId="highlight">
    <w:name w:val="highlight"/>
    <w:basedOn w:val="a2"/>
    <w:rsid w:val="00060F41"/>
  </w:style>
  <w:style w:type="character" w:customStyle="1" w:styleId="a7">
    <w:name w:val="註解文字 字元"/>
    <w:basedOn w:val="a2"/>
    <w:link w:val="a6"/>
    <w:semiHidden/>
    <w:rsid w:val="00310151"/>
    <w:rPr>
      <w:rFonts w:eastAsia="標楷體"/>
      <w:kern w:val="2"/>
      <w:sz w:val="24"/>
    </w:rPr>
  </w:style>
  <w:style w:type="character" w:customStyle="1" w:styleId="ad">
    <w:name w:val="純文字 字元"/>
    <w:basedOn w:val="a2"/>
    <w:link w:val="ac"/>
    <w:rsid w:val="00310151"/>
    <w:rPr>
      <w:rFonts w:ascii="細明體" w:eastAsia="細明體" w:hAnsi="Courier New"/>
      <w:kern w:val="2"/>
      <w:sz w:val="24"/>
    </w:rPr>
  </w:style>
  <w:style w:type="paragraph" w:customStyle="1" w:styleId="13">
    <w:name w:val="1"/>
    <w:basedOn w:val="a1"/>
    <w:rsid w:val="00135263"/>
    <w:pPr>
      <w:spacing w:line="220" w:lineRule="atLeast"/>
      <w:ind w:left="440" w:hangingChars="200" w:hanging="440"/>
    </w:pPr>
    <w:rPr>
      <w:rFonts w:ascii="標楷體" w:eastAsia="標楷體" w:hAnsi="標楷體" w:cs="Arial" w:hint="eastAsia"/>
      <w:color w:val="333333"/>
      <w:kern w:val="0"/>
      <w:sz w:val="22"/>
      <w:szCs w:val="30"/>
    </w:rPr>
  </w:style>
  <w:style w:type="character" w:customStyle="1" w:styleId="23">
    <w:name w:val="本文縮排 2 字元"/>
    <w:basedOn w:val="a2"/>
    <w:link w:val="22"/>
    <w:rsid w:val="00B356B2"/>
    <w:rPr>
      <w:rFonts w:ascii="文鼎中楷" w:eastAsia="文鼎中楷"/>
      <w:kern w:val="2"/>
      <w:sz w:val="26"/>
      <w:szCs w:val="24"/>
    </w:rPr>
  </w:style>
  <w:style w:type="character" w:customStyle="1" w:styleId="34">
    <w:name w:val="本文縮排 3 字元"/>
    <w:basedOn w:val="a2"/>
    <w:link w:val="33"/>
    <w:rsid w:val="00005453"/>
    <w:rPr>
      <w:kern w:val="2"/>
      <w:sz w:val="16"/>
      <w:szCs w:val="16"/>
    </w:rPr>
  </w:style>
  <w:style w:type="character" w:customStyle="1" w:styleId="af4">
    <w:name w:val="註釋標題 字元"/>
    <w:basedOn w:val="a2"/>
    <w:link w:val="af3"/>
    <w:rsid w:val="007D2667"/>
    <w:rPr>
      <w:rFonts w:ascii="標楷體" w:eastAsia="標楷體"/>
      <w:kern w:val="2"/>
      <w:sz w:val="24"/>
      <w:szCs w:val="24"/>
    </w:rPr>
  </w:style>
  <w:style w:type="character" w:customStyle="1" w:styleId="HTML0">
    <w:name w:val="HTML 預設格式 字元"/>
    <w:basedOn w:val="a2"/>
    <w:link w:val="HTML"/>
    <w:rsid w:val="009C5E80"/>
    <w:rPr>
      <w:rFonts w:ascii="Courier New" w:hAnsi="Courier New" w:cs="Courier New"/>
      <w:kern w:val="2"/>
    </w:rPr>
  </w:style>
</w:styles>
</file>

<file path=word/webSettings.xml><?xml version="1.0" encoding="utf-8"?>
<w:webSettings xmlns:r="http://schemas.openxmlformats.org/officeDocument/2006/relationships" xmlns:w="http://schemas.openxmlformats.org/wordprocessingml/2006/main">
  <w:divs>
    <w:div w:id="31077886">
      <w:bodyDiv w:val="1"/>
      <w:marLeft w:val="0"/>
      <w:marRight w:val="0"/>
      <w:marTop w:val="0"/>
      <w:marBottom w:val="0"/>
      <w:divBdr>
        <w:top w:val="none" w:sz="0" w:space="0" w:color="auto"/>
        <w:left w:val="none" w:sz="0" w:space="0" w:color="auto"/>
        <w:bottom w:val="none" w:sz="0" w:space="0" w:color="auto"/>
        <w:right w:val="none" w:sz="0" w:space="0" w:color="auto"/>
      </w:divBdr>
    </w:div>
    <w:div w:id="62801621">
      <w:bodyDiv w:val="1"/>
      <w:marLeft w:val="0"/>
      <w:marRight w:val="0"/>
      <w:marTop w:val="0"/>
      <w:marBottom w:val="0"/>
      <w:divBdr>
        <w:top w:val="none" w:sz="0" w:space="0" w:color="auto"/>
        <w:left w:val="none" w:sz="0" w:space="0" w:color="auto"/>
        <w:bottom w:val="none" w:sz="0" w:space="0" w:color="auto"/>
        <w:right w:val="none" w:sz="0" w:space="0" w:color="auto"/>
      </w:divBdr>
    </w:div>
    <w:div w:id="190651400">
      <w:bodyDiv w:val="1"/>
      <w:marLeft w:val="0"/>
      <w:marRight w:val="0"/>
      <w:marTop w:val="0"/>
      <w:marBottom w:val="0"/>
      <w:divBdr>
        <w:top w:val="none" w:sz="0" w:space="0" w:color="auto"/>
        <w:left w:val="none" w:sz="0" w:space="0" w:color="auto"/>
        <w:bottom w:val="none" w:sz="0" w:space="0" w:color="auto"/>
        <w:right w:val="none" w:sz="0" w:space="0" w:color="auto"/>
      </w:divBdr>
    </w:div>
    <w:div w:id="231277305">
      <w:bodyDiv w:val="1"/>
      <w:marLeft w:val="0"/>
      <w:marRight w:val="0"/>
      <w:marTop w:val="0"/>
      <w:marBottom w:val="0"/>
      <w:divBdr>
        <w:top w:val="none" w:sz="0" w:space="0" w:color="auto"/>
        <w:left w:val="none" w:sz="0" w:space="0" w:color="auto"/>
        <w:bottom w:val="none" w:sz="0" w:space="0" w:color="auto"/>
        <w:right w:val="none" w:sz="0" w:space="0" w:color="auto"/>
      </w:divBdr>
      <w:divsChild>
        <w:div w:id="2074042308">
          <w:marLeft w:val="0"/>
          <w:marRight w:val="0"/>
          <w:marTop w:val="0"/>
          <w:marBottom w:val="0"/>
          <w:divBdr>
            <w:top w:val="none" w:sz="0" w:space="0" w:color="auto"/>
            <w:left w:val="none" w:sz="0" w:space="0" w:color="auto"/>
            <w:bottom w:val="none" w:sz="0" w:space="0" w:color="auto"/>
            <w:right w:val="none" w:sz="0" w:space="0" w:color="auto"/>
          </w:divBdr>
          <w:divsChild>
            <w:div w:id="1066882901">
              <w:marLeft w:val="1680"/>
              <w:marRight w:val="0"/>
              <w:marTop w:val="0"/>
              <w:marBottom w:val="0"/>
              <w:divBdr>
                <w:top w:val="none" w:sz="0" w:space="0" w:color="auto"/>
                <w:left w:val="none" w:sz="0" w:space="0" w:color="auto"/>
                <w:bottom w:val="none" w:sz="0" w:space="0" w:color="auto"/>
                <w:right w:val="none" w:sz="0" w:space="0" w:color="auto"/>
              </w:divBdr>
              <w:divsChild>
                <w:div w:id="4651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7265">
      <w:bodyDiv w:val="1"/>
      <w:marLeft w:val="0"/>
      <w:marRight w:val="0"/>
      <w:marTop w:val="0"/>
      <w:marBottom w:val="0"/>
      <w:divBdr>
        <w:top w:val="none" w:sz="0" w:space="0" w:color="auto"/>
        <w:left w:val="none" w:sz="0" w:space="0" w:color="auto"/>
        <w:bottom w:val="none" w:sz="0" w:space="0" w:color="auto"/>
        <w:right w:val="none" w:sz="0" w:space="0" w:color="auto"/>
      </w:divBdr>
      <w:divsChild>
        <w:div w:id="676805987">
          <w:marLeft w:val="0"/>
          <w:marRight w:val="0"/>
          <w:marTop w:val="0"/>
          <w:marBottom w:val="0"/>
          <w:divBdr>
            <w:top w:val="none" w:sz="0" w:space="0" w:color="auto"/>
            <w:left w:val="none" w:sz="0" w:space="0" w:color="auto"/>
            <w:bottom w:val="none" w:sz="0" w:space="0" w:color="auto"/>
            <w:right w:val="none" w:sz="0" w:space="0" w:color="auto"/>
          </w:divBdr>
          <w:divsChild>
            <w:div w:id="56586502">
              <w:marLeft w:val="1680"/>
              <w:marRight w:val="0"/>
              <w:marTop w:val="0"/>
              <w:marBottom w:val="0"/>
              <w:divBdr>
                <w:top w:val="none" w:sz="0" w:space="0" w:color="auto"/>
                <w:left w:val="none" w:sz="0" w:space="0" w:color="auto"/>
                <w:bottom w:val="none" w:sz="0" w:space="0" w:color="auto"/>
                <w:right w:val="none" w:sz="0" w:space="0" w:color="auto"/>
              </w:divBdr>
              <w:divsChild>
                <w:div w:id="9158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5020">
      <w:bodyDiv w:val="1"/>
      <w:marLeft w:val="0"/>
      <w:marRight w:val="0"/>
      <w:marTop w:val="0"/>
      <w:marBottom w:val="0"/>
      <w:divBdr>
        <w:top w:val="none" w:sz="0" w:space="0" w:color="auto"/>
        <w:left w:val="none" w:sz="0" w:space="0" w:color="auto"/>
        <w:bottom w:val="none" w:sz="0" w:space="0" w:color="auto"/>
        <w:right w:val="none" w:sz="0" w:space="0" w:color="auto"/>
      </w:divBdr>
      <w:divsChild>
        <w:div w:id="244145543">
          <w:marLeft w:val="0"/>
          <w:marRight w:val="0"/>
          <w:marTop w:val="0"/>
          <w:marBottom w:val="0"/>
          <w:divBdr>
            <w:top w:val="none" w:sz="0" w:space="0" w:color="auto"/>
            <w:left w:val="none" w:sz="0" w:space="0" w:color="auto"/>
            <w:bottom w:val="none" w:sz="0" w:space="0" w:color="auto"/>
            <w:right w:val="none" w:sz="0" w:space="0" w:color="auto"/>
          </w:divBdr>
          <w:divsChild>
            <w:div w:id="16799624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72450907">
      <w:bodyDiv w:val="1"/>
      <w:marLeft w:val="0"/>
      <w:marRight w:val="0"/>
      <w:marTop w:val="0"/>
      <w:marBottom w:val="0"/>
      <w:divBdr>
        <w:top w:val="none" w:sz="0" w:space="0" w:color="auto"/>
        <w:left w:val="none" w:sz="0" w:space="0" w:color="auto"/>
        <w:bottom w:val="none" w:sz="0" w:space="0" w:color="auto"/>
        <w:right w:val="none" w:sz="0" w:space="0" w:color="auto"/>
      </w:divBdr>
      <w:divsChild>
        <w:div w:id="1844196720">
          <w:marLeft w:val="0"/>
          <w:marRight w:val="0"/>
          <w:marTop w:val="0"/>
          <w:marBottom w:val="0"/>
          <w:divBdr>
            <w:top w:val="none" w:sz="0" w:space="0" w:color="auto"/>
            <w:left w:val="none" w:sz="0" w:space="0" w:color="auto"/>
            <w:bottom w:val="none" w:sz="0" w:space="0" w:color="auto"/>
            <w:right w:val="none" w:sz="0" w:space="0" w:color="auto"/>
          </w:divBdr>
          <w:divsChild>
            <w:div w:id="204964398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575091362">
      <w:bodyDiv w:val="1"/>
      <w:marLeft w:val="0"/>
      <w:marRight w:val="0"/>
      <w:marTop w:val="0"/>
      <w:marBottom w:val="0"/>
      <w:divBdr>
        <w:top w:val="none" w:sz="0" w:space="0" w:color="auto"/>
        <w:left w:val="none" w:sz="0" w:space="0" w:color="auto"/>
        <w:bottom w:val="none" w:sz="0" w:space="0" w:color="auto"/>
        <w:right w:val="none" w:sz="0" w:space="0" w:color="auto"/>
      </w:divBdr>
    </w:div>
    <w:div w:id="674921941">
      <w:bodyDiv w:val="1"/>
      <w:marLeft w:val="0"/>
      <w:marRight w:val="0"/>
      <w:marTop w:val="0"/>
      <w:marBottom w:val="0"/>
      <w:divBdr>
        <w:top w:val="none" w:sz="0" w:space="0" w:color="auto"/>
        <w:left w:val="none" w:sz="0" w:space="0" w:color="auto"/>
        <w:bottom w:val="none" w:sz="0" w:space="0" w:color="auto"/>
        <w:right w:val="none" w:sz="0" w:space="0" w:color="auto"/>
      </w:divBdr>
    </w:div>
    <w:div w:id="752749888">
      <w:bodyDiv w:val="1"/>
      <w:marLeft w:val="0"/>
      <w:marRight w:val="0"/>
      <w:marTop w:val="0"/>
      <w:marBottom w:val="0"/>
      <w:divBdr>
        <w:top w:val="none" w:sz="0" w:space="0" w:color="auto"/>
        <w:left w:val="none" w:sz="0" w:space="0" w:color="auto"/>
        <w:bottom w:val="none" w:sz="0" w:space="0" w:color="auto"/>
        <w:right w:val="none" w:sz="0" w:space="0" w:color="auto"/>
      </w:divBdr>
    </w:div>
    <w:div w:id="756563641">
      <w:bodyDiv w:val="1"/>
      <w:marLeft w:val="0"/>
      <w:marRight w:val="0"/>
      <w:marTop w:val="0"/>
      <w:marBottom w:val="0"/>
      <w:divBdr>
        <w:top w:val="none" w:sz="0" w:space="0" w:color="auto"/>
        <w:left w:val="none" w:sz="0" w:space="0" w:color="auto"/>
        <w:bottom w:val="none" w:sz="0" w:space="0" w:color="auto"/>
        <w:right w:val="none" w:sz="0" w:space="0" w:color="auto"/>
      </w:divBdr>
      <w:divsChild>
        <w:div w:id="1138691998">
          <w:marLeft w:val="0"/>
          <w:marRight w:val="0"/>
          <w:marTop w:val="0"/>
          <w:marBottom w:val="0"/>
          <w:divBdr>
            <w:top w:val="none" w:sz="0" w:space="0" w:color="auto"/>
            <w:left w:val="none" w:sz="0" w:space="0" w:color="auto"/>
            <w:bottom w:val="none" w:sz="0" w:space="0" w:color="auto"/>
            <w:right w:val="none" w:sz="0" w:space="0" w:color="auto"/>
          </w:divBdr>
          <w:divsChild>
            <w:div w:id="20456508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11485999">
      <w:bodyDiv w:val="1"/>
      <w:marLeft w:val="0"/>
      <w:marRight w:val="0"/>
      <w:marTop w:val="0"/>
      <w:marBottom w:val="0"/>
      <w:divBdr>
        <w:top w:val="none" w:sz="0" w:space="0" w:color="auto"/>
        <w:left w:val="none" w:sz="0" w:space="0" w:color="auto"/>
        <w:bottom w:val="none" w:sz="0" w:space="0" w:color="auto"/>
        <w:right w:val="none" w:sz="0" w:space="0" w:color="auto"/>
      </w:divBdr>
    </w:div>
    <w:div w:id="969286236">
      <w:bodyDiv w:val="1"/>
      <w:marLeft w:val="0"/>
      <w:marRight w:val="0"/>
      <w:marTop w:val="0"/>
      <w:marBottom w:val="0"/>
      <w:divBdr>
        <w:top w:val="none" w:sz="0" w:space="0" w:color="auto"/>
        <w:left w:val="none" w:sz="0" w:space="0" w:color="auto"/>
        <w:bottom w:val="none" w:sz="0" w:space="0" w:color="auto"/>
        <w:right w:val="none" w:sz="0" w:space="0" w:color="auto"/>
      </w:divBdr>
    </w:div>
    <w:div w:id="1036079331">
      <w:bodyDiv w:val="1"/>
      <w:marLeft w:val="0"/>
      <w:marRight w:val="0"/>
      <w:marTop w:val="0"/>
      <w:marBottom w:val="0"/>
      <w:divBdr>
        <w:top w:val="none" w:sz="0" w:space="0" w:color="auto"/>
        <w:left w:val="none" w:sz="0" w:space="0" w:color="auto"/>
        <w:bottom w:val="none" w:sz="0" w:space="0" w:color="auto"/>
        <w:right w:val="none" w:sz="0" w:space="0" w:color="auto"/>
      </w:divBdr>
      <w:divsChild>
        <w:div w:id="51202935">
          <w:marLeft w:val="0"/>
          <w:marRight w:val="0"/>
          <w:marTop w:val="0"/>
          <w:marBottom w:val="0"/>
          <w:divBdr>
            <w:top w:val="none" w:sz="0" w:space="0" w:color="auto"/>
            <w:left w:val="none" w:sz="0" w:space="0" w:color="auto"/>
            <w:bottom w:val="none" w:sz="0" w:space="0" w:color="auto"/>
            <w:right w:val="none" w:sz="0" w:space="0" w:color="auto"/>
          </w:divBdr>
          <w:divsChild>
            <w:div w:id="88657552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105151658">
      <w:bodyDiv w:val="1"/>
      <w:marLeft w:val="0"/>
      <w:marRight w:val="0"/>
      <w:marTop w:val="0"/>
      <w:marBottom w:val="0"/>
      <w:divBdr>
        <w:top w:val="none" w:sz="0" w:space="0" w:color="auto"/>
        <w:left w:val="none" w:sz="0" w:space="0" w:color="auto"/>
        <w:bottom w:val="none" w:sz="0" w:space="0" w:color="auto"/>
        <w:right w:val="none" w:sz="0" w:space="0" w:color="auto"/>
      </w:divBdr>
    </w:div>
    <w:div w:id="1121344411">
      <w:bodyDiv w:val="1"/>
      <w:marLeft w:val="0"/>
      <w:marRight w:val="0"/>
      <w:marTop w:val="0"/>
      <w:marBottom w:val="0"/>
      <w:divBdr>
        <w:top w:val="none" w:sz="0" w:space="0" w:color="auto"/>
        <w:left w:val="none" w:sz="0" w:space="0" w:color="auto"/>
        <w:bottom w:val="none" w:sz="0" w:space="0" w:color="auto"/>
        <w:right w:val="none" w:sz="0" w:space="0" w:color="auto"/>
      </w:divBdr>
    </w:div>
    <w:div w:id="1289436268">
      <w:bodyDiv w:val="1"/>
      <w:marLeft w:val="0"/>
      <w:marRight w:val="0"/>
      <w:marTop w:val="0"/>
      <w:marBottom w:val="0"/>
      <w:divBdr>
        <w:top w:val="none" w:sz="0" w:space="0" w:color="auto"/>
        <w:left w:val="none" w:sz="0" w:space="0" w:color="auto"/>
        <w:bottom w:val="none" w:sz="0" w:space="0" w:color="auto"/>
        <w:right w:val="none" w:sz="0" w:space="0" w:color="auto"/>
      </w:divBdr>
      <w:divsChild>
        <w:div w:id="18164347">
          <w:marLeft w:val="0"/>
          <w:marRight w:val="0"/>
          <w:marTop w:val="0"/>
          <w:marBottom w:val="0"/>
          <w:divBdr>
            <w:top w:val="none" w:sz="0" w:space="0" w:color="auto"/>
            <w:left w:val="none" w:sz="0" w:space="0" w:color="auto"/>
            <w:bottom w:val="none" w:sz="0" w:space="0" w:color="auto"/>
            <w:right w:val="none" w:sz="0" w:space="0" w:color="auto"/>
          </w:divBdr>
          <w:divsChild>
            <w:div w:id="1856461313">
              <w:marLeft w:val="1680"/>
              <w:marRight w:val="0"/>
              <w:marTop w:val="0"/>
              <w:marBottom w:val="0"/>
              <w:divBdr>
                <w:top w:val="none" w:sz="0" w:space="0" w:color="auto"/>
                <w:left w:val="none" w:sz="0" w:space="0" w:color="auto"/>
                <w:bottom w:val="none" w:sz="0" w:space="0" w:color="auto"/>
                <w:right w:val="none" w:sz="0" w:space="0" w:color="auto"/>
              </w:divBdr>
              <w:divsChild>
                <w:div w:id="341053767">
                  <w:marLeft w:val="960"/>
                  <w:marRight w:val="0"/>
                  <w:marTop w:val="0"/>
                  <w:marBottom w:val="0"/>
                  <w:divBdr>
                    <w:top w:val="none" w:sz="0" w:space="0" w:color="auto"/>
                    <w:left w:val="none" w:sz="0" w:space="0" w:color="auto"/>
                    <w:bottom w:val="none" w:sz="0" w:space="0" w:color="auto"/>
                    <w:right w:val="none" w:sz="0" w:space="0" w:color="auto"/>
                  </w:divBdr>
                </w:div>
                <w:div w:id="1634945792">
                  <w:marLeft w:val="0"/>
                  <w:marRight w:val="0"/>
                  <w:marTop w:val="0"/>
                  <w:marBottom w:val="0"/>
                  <w:divBdr>
                    <w:top w:val="none" w:sz="0" w:space="0" w:color="auto"/>
                    <w:left w:val="none" w:sz="0" w:space="0" w:color="auto"/>
                    <w:bottom w:val="none" w:sz="0" w:space="0" w:color="auto"/>
                    <w:right w:val="none" w:sz="0" w:space="0" w:color="auto"/>
                  </w:divBdr>
                </w:div>
                <w:div w:id="1891724815">
                  <w:marLeft w:val="0"/>
                  <w:marRight w:val="0"/>
                  <w:marTop w:val="0"/>
                  <w:marBottom w:val="0"/>
                  <w:divBdr>
                    <w:top w:val="none" w:sz="0" w:space="0" w:color="auto"/>
                    <w:left w:val="none" w:sz="0" w:space="0" w:color="auto"/>
                    <w:bottom w:val="none" w:sz="0" w:space="0" w:color="auto"/>
                    <w:right w:val="none" w:sz="0" w:space="0" w:color="auto"/>
                  </w:divBdr>
                </w:div>
                <w:div w:id="1922132786">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5940">
      <w:bodyDiv w:val="1"/>
      <w:marLeft w:val="0"/>
      <w:marRight w:val="0"/>
      <w:marTop w:val="0"/>
      <w:marBottom w:val="0"/>
      <w:divBdr>
        <w:top w:val="none" w:sz="0" w:space="0" w:color="auto"/>
        <w:left w:val="none" w:sz="0" w:space="0" w:color="auto"/>
        <w:bottom w:val="none" w:sz="0" w:space="0" w:color="auto"/>
        <w:right w:val="none" w:sz="0" w:space="0" w:color="auto"/>
      </w:divBdr>
      <w:divsChild>
        <w:div w:id="537669274">
          <w:marLeft w:val="0"/>
          <w:marRight w:val="0"/>
          <w:marTop w:val="0"/>
          <w:marBottom w:val="0"/>
          <w:divBdr>
            <w:top w:val="none" w:sz="0" w:space="0" w:color="auto"/>
            <w:left w:val="none" w:sz="0" w:space="0" w:color="auto"/>
            <w:bottom w:val="none" w:sz="0" w:space="0" w:color="auto"/>
            <w:right w:val="none" w:sz="0" w:space="0" w:color="auto"/>
          </w:divBdr>
          <w:divsChild>
            <w:div w:id="148060855">
              <w:marLeft w:val="1680"/>
              <w:marRight w:val="0"/>
              <w:marTop w:val="0"/>
              <w:marBottom w:val="0"/>
              <w:divBdr>
                <w:top w:val="none" w:sz="0" w:space="0" w:color="auto"/>
                <w:left w:val="none" w:sz="0" w:space="0" w:color="auto"/>
                <w:bottom w:val="none" w:sz="0" w:space="0" w:color="auto"/>
                <w:right w:val="none" w:sz="0" w:space="0" w:color="auto"/>
              </w:divBdr>
              <w:divsChild>
                <w:div w:id="480076980">
                  <w:marLeft w:val="960"/>
                  <w:marRight w:val="0"/>
                  <w:marTop w:val="0"/>
                  <w:marBottom w:val="0"/>
                  <w:divBdr>
                    <w:top w:val="none" w:sz="0" w:space="0" w:color="auto"/>
                    <w:left w:val="none" w:sz="0" w:space="0" w:color="auto"/>
                    <w:bottom w:val="none" w:sz="0" w:space="0" w:color="auto"/>
                    <w:right w:val="none" w:sz="0" w:space="0" w:color="auto"/>
                  </w:divBdr>
                </w:div>
                <w:div w:id="1075204516">
                  <w:marLeft w:val="960"/>
                  <w:marRight w:val="0"/>
                  <w:marTop w:val="0"/>
                  <w:marBottom w:val="0"/>
                  <w:divBdr>
                    <w:top w:val="none" w:sz="0" w:space="0" w:color="auto"/>
                    <w:left w:val="none" w:sz="0" w:space="0" w:color="auto"/>
                    <w:bottom w:val="none" w:sz="0" w:space="0" w:color="auto"/>
                    <w:right w:val="none" w:sz="0" w:space="0" w:color="auto"/>
                  </w:divBdr>
                </w:div>
                <w:div w:id="1749186438">
                  <w:marLeft w:val="0"/>
                  <w:marRight w:val="0"/>
                  <w:marTop w:val="0"/>
                  <w:marBottom w:val="0"/>
                  <w:divBdr>
                    <w:top w:val="none" w:sz="0" w:space="0" w:color="auto"/>
                    <w:left w:val="none" w:sz="0" w:space="0" w:color="auto"/>
                    <w:bottom w:val="none" w:sz="0" w:space="0" w:color="auto"/>
                    <w:right w:val="none" w:sz="0" w:space="0" w:color="auto"/>
                  </w:divBdr>
                </w:div>
                <w:div w:id="19256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9681">
      <w:bodyDiv w:val="1"/>
      <w:marLeft w:val="0"/>
      <w:marRight w:val="0"/>
      <w:marTop w:val="0"/>
      <w:marBottom w:val="0"/>
      <w:divBdr>
        <w:top w:val="none" w:sz="0" w:space="0" w:color="auto"/>
        <w:left w:val="none" w:sz="0" w:space="0" w:color="auto"/>
        <w:bottom w:val="none" w:sz="0" w:space="0" w:color="auto"/>
        <w:right w:val="none" w:sz="0" w:space="0" w:color="auto"/>
      </w:divBdr>
    </w:div>
    <w:div w:id="1711801083">
      <w:bodyDiv w:val="1"/>
      <w:marLeft w:val="0"/>
      <w:marRight w:val="0"/>
      <w:marTop w:val="0"/>
      <w:marBottom w:val="0"/>
      <w:divBdr>
        <w:top w:val="none" w:sz="0" w:space="0" w:color="auto"/>
        <w:left w:val="none" w:sz="0" w:space="0" w:color="auto"/>
        <w:bottom w:val="none" w:sz="0" w:space="0" w:color="auto"/>
        <w:right w:val="none" w:sz="0" w:space="0" w:color="auto"/>
      </w:divBdr>
    </w:div>
    <w:div w:id="1738747783">
      <w:bodyDiv w:val="1"/>
      <w:marLeft w:val="0"/>
      <w:marRight w:val="0"/>
      <w:marTop w:val="0"/>
      <w:marBottom w:val="0"/>
      <w:divBdr>
        <w:top w:val="none" w:sz="0" w:space="0" w:color="auto"/>
        <w:left w:val="none" w:sz="0" w:space="0" w:color="auto"/>
        <w:bottom w:val="none" w:sz="0" w:space="0" w:color="auto"/>
        <w:right w:val="none" w:sz="0" w:space="0" w:color="auto"/>
      </w:divBdr>
      <w:divsChild>
        <w:div w:id="139805913">
          <w:marLeft w:val="0"/>
          <w:marRight w:val="0"/>
          <w:marTop w:val="0"/>
          <w:marBottom w:val="0"/>
          <w:divBdr>
            <w:top w:val="none" w:sz="0" w:space="0" w:color="auto"/>
            <w:left w:val="none" w:sz="0" w:space="0" w:color="auto"/>
            <w:bottom w:val="none" w:sz="0" w:space="0" w:color="auto"/>
            <w:right w:val="none" w:sz="0" w:space="0" w:color="auto"/>
          </w:divBdr>
          <w:divsChild>
            <w:div w:id="2033607056">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759405606">
      <w:bodyDiv w:val="1"/>
      <w:marLeft w:val="0"/>
      <w:marRight w:val="0"/>
      <w:marTop w:val="0"/>
      <w:marBottom w:val="0"/>
      <w:divBdr>
        <w:top w:val="none" w:sz="0" w:space="0" w:color="auto"/>
        <w:left w:val="none" w:sz="0" w:space="0" w:color="auto"/>
        <w:bottom w:val="none" w:sz="0" w:space="0" w:color="auto"/>
        <w:right w:val="none" w:sz="0" w:space="0" w:color="auto"/>
      </w:divBdr>
      <w:divsChild>
        <w:div w:id="1329747109">
          <w:marLeft w:val="0"/>
          <w:marRight w:val="0"/>
          <w:marTop w:val="0"/>
          <w:marBottom w:val="0"/>
          <w:divBdr>
            <w:top w:val="none" w:sz="0" w:space="0" w:color="auto"/>
            <w:left w:val="none" w:sz="0" w:space="0" w:color="auto"/>
            <w:bottom w:val="none" w:sz="0" w:space="0" w:color="auto"/>
            <w:right w:val="none" w:sz="0" w:space="0" w:color="auto"/>
          </w:divBdr>
          <w:divsChild>
            <w:div w:id="873688254">
              <w:marLeft w:val="1680"/>
              <w:marRight w:val="0"/>
              <w:marTop w:val="0"/>
              <w:marBottom w:val="0"/>
              <w:divBdr>
                <w:top w:val="none" w:sz="0" w:space="0" w:color="auto"/>
                <w:left w:val="none" w:sz="0" w:space="0" w:color="auto"/>
                <w:bottom w:val="none" w:sz="0" w:space="0" w:color="auto"/>
                <w:right w:val="none" w:sz="0" w:space="0" w:color="auto"/>
              </w:divBdr>
              <w:divsChild>
                <w:div w:id="43531349">
                  <w:marLeft w:val="960"/>
                  <w:marRight w:val="0"/>
                  <w:marTop w:val="0"/>
                  <w:marBottom w:val="0"/>
                  <w:divBdr>
                    <w:top w:val="none" w:sz="0" w:space="0" w:color="auto"/>
                    <w:left w:val="none" w:sz="0" w:space="0" w:color="auto"/>
                    <w:bottom w:val="none" w:sz="0" w:space="0" w:color="auto"/>
                    <w:right w:val="none" w:sz="0" w:space="0" w:color="auto"/>
                  </w:divBdr>
                </w:div>
                <w:div w:id="541210214">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6968">
      <w:bodyDiv w:val="1"/>
      <w:marLeft w:val="0"/>
      <w:marRight w:val="0"/>
      <w:marTop w:val="0"/>
      <w:marBottom w:val="0"/>
      <w:divBdr>
        <w:top w:val="none" w:sz="0" w:space="0" w:color="auto"/>
        <w:left w:val="none" w:sz="0" w:space="0" w:color="auto"/>
        <w:bottom w:val="none" w:sz="0" w:space="0" w:color="auto"/>
        <w:right w:val="none" w:sz="0" w:space="0" w:color="auto"/>
      </w:divBdr>
      <w:divsChild>
        <w:div w:id="190807919">
          <w:marLeft w:val="0"/>
          <w:marRight w:val="0"/>
          <w:marTop w:val="0"/>
          <w:marBottom w:val="0"/>
          <w:divBdr>
            <w:top w:val="none" w:sz="0" w:space="0" w:color="auto"/>
            <w:left w:val="none" w:sz="0" w:space="0" w:color="auto"/>
            <w:bottom w:val="none" w:sz="0" w:space="0" w:color="auto"/>
            <w:right w:val="none" w:sz="0" w:space="0" w:color="auto"/>
          </w:divBdr>
          <w:divsChild>
            <w:div w:id="1621643273">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771968402">
      <w:bodyDiv w:val="1"/>
      <w:marLeft w:val="0"/>
      <w:marRight w:val="0"/>
      <w:marTop w:val="0"/>
      <w:marBottom w:val="0"/>
      <w:divBdr>
        <w:top w:val="none" w:sz="0" w:space="0" w:color="auto"/>
        <w:left w:val="none" w:sz="0" w:space="0" w:color="auto"/>
        <w:bottom w:val="none" w:sz="0" w:space="0" w:color="auto"/>
        <w:right w:val="none" w:sz="0" w:space="0" w:color="auto"/>
      </w:divBdr>
      <w:divsChild>
        <w:div w:id="624698593">
          <w:marLeft w:val="0"/>
          <w:marRight w:val="0"/>
          <w:marTop w:val="0"/>
          <w:marBottom w:val="0"/>
          <w:divBdr>
            <w:top w:val="none" w:sz="0" w:space="0" w:color="auto"/>
            <w:left w:val="none" w:sz="0" w:space="0" w:color="auto"/>
            <w:bottom w:val="none" w:sz="0" w:space="0" w:color="auto"/>
            <w:right w:val="none" w:sz="0" w:space="0" w:color="auto"/>
          </w:divBdr>
          <w:divsChild>
            <w:div w:id="76634983">
              <w:marLeft w:val="1680"/>
              <w:marRight w:val="0"/>
              <w:marTop w:val="0"/>
              <w:marBottom w:val="0"/>
              <w:divBdr>
                <w:top w:val="none" w:sz="0" w:space="0" w:color="auto"/>
                <w:left w:val="none" w:sz="0" w:space="0" w:color="auto"/>
                <w:bottom w:val="none" w:sz="0" w:space="0" w:color="auto"/>
                <w:right w:val="none" w:sz="0" w:space="0" w:color="auto"/>
              </w:divBdr>
              <w:divsChild>
                <w:div w:id="113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4473">
      <w:bodyDiv w:val="1"/>
      <w:marLeft w:val="0"/>
      <w:marRight w:val="0"/>
      <w:marTop w:val="0"/>
      <w:marBottom w:val="0"/>
      <w:divBdr>
        <w:top w:val="none" w:sz="0" w:space="0" w:color="auto"/>
        <w:left w:val="none" w:sz="0" w:space="0" w:color="auto"/>
        <w:bottom w:val="none" w:sz="0" w:space="0" w:color="auto"/>
        <w:right w:val="none" w:sz="0" w:space="0" w:color="auto"/>
      </w:divBdr>
    </w:div>
    <w:div w:id="1888372374">
      <w:bodyDiv w:val="1"/>
      <w:marLeft w:val="0"/>
      <w:marRight w:val="0"/>
      <w:marTop w:val="0"/>
      <w:marBottom w:val="0"/>
      <w:divBdr>
        <w:top w:val="none" w:sz="0" w:space="0" w:color="auto"/>
        <w:left w:val="none" w:sz="0" w:space="0" w:color="auto"/>
        <w:bottom w:val="none" w:sz="0" w:space="0" w:color="auto"/>
        <w:right w:val="none" w:sz="0" w:space="0" w:color="auto"/>
      </w:divBdr>
    </w:div>
    <w:div w:id="1901331590">
      <w:bodyDiv w:val="1"/>
      <w:marLeft w:val="0"/>
      <w:marRight w:val="0"/>
      <w:marTop w:val="0"/>
      <w:marBottom w:val="0"/>
      <w:divBdr>
        <w:top w:val="none" w:sz="0" w:space="0" w:color="auto"/>
        <w:left w:val="none" w:sz="0" w:space="0" w:color="auto"/>
        <w:bottom w:val="none" w:sz="0" w:space="0" w:color="auto"/>
        <w:right w:val="none" w:sz="0" w:space="0" w:color="auto"/>
      </w:divBdr>
    </w:div>
    <w:div w:id="1924873493">
      <w:bodyDiv w:val="1"/>
      <w:marLeft w:val="0"/>
      <w:marRight w:val="0"/>
      <w:marTop w:val="0"/>
      <w:marBottom w:val="0"/>
      <w:divBdr>
        <w:top w:val="none" w:sz="0" w:space="0" w:color="auto"/>
        <w:left w:val="none" w:sz="0" w:space="0" w:color="auto"/>
        <w:bottom w:val="none" w:sz="0" w:space="0" w:color="auto"/>
        <w:right w:val="none" w:sz="0" w:space="0" w:color="auto"/>
      </w:divBdr>
    </w:div>
    <w:div w:id="196904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gister.moex.gov.tw/portal_c/P10/P1001Q_01.jsp?language=C" TargetMode="External"/><Relationship Id="rId18" Type="http://schemas.openxmlformats.org/officeDocument/2006/relationships/image" Target="media/image3.gif"/><Relationship Id="rId26" Type="http://schemas.openxmlformats.org/officeDocument/2006/relationships/oleObject" Target="embeddings/oleObject1.bin"/><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oex.gov.tw/" TargetMode="External"/><Relationship Id="rId34" Type="http://schemas.openxmlformats.org/officeDocument/2006/relationships/image" Target="media/image7.jpeg"/><Relationship Id="rId42" Type="http://schemas.openxmlformats.org/officeDocument/2006/relationships/hyperlink" Target="http://register.moex2.nat.gov.tw/" TargetMode="External"/><Relationship Id="rId7" Type="http://schemas.openxmlformats.org/officeDocument/2006/relationships/endnotes" Target="endnotes.xml"/><Relationship Id="rId12" Type="http://schemas.openxmlformats.org/officeDocument/2006/relationships/hyperlink" Target="https://register.moex.gov.tw/portal_c/registration/a203m.jsp" TargetMode="External"/><Relationship Id="rId17" Type="http://schemas.openxmlformats.org/officeDocument/2006/relationships/footer" Target="footer1.xml"/><Relationship Id="rId25" Type="http://schemas.openxmlformats.org/officeDocument/2006/relationships/image" Target="media/image4.png"/><Relationship Id="rId33" Type="http://schemas.openxmlformats.org/officeDocument/2006/relationships/hyperlink" Target="http://www.moex.gov.tw/" TargetMode="External"/><Relationship Id="rId38" Type="http://schemas.openxmlformats.org/officeDocument/2006/relationships/hyperlink" Target="http://wwwc.moex.gov.tw/main/Questions/wfrmQuestions.aspx?menu_id=72&amp;sub_menu_id=116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ister.moex.gov.tw/portal_c/registration/a901m.jsp?language=C" TargetMode="External"/><Relationship Id="rId20" Type="http://schemas.openxmlformats.org/officeDocument/2006/relationships/hyperlink" Target="http://wwwc.moex.gov.tw/main/content/wfrmContentLink4.aspx?inc_url=1&amp;menu_id=154" TargetMode="External"/><Relationship Id="rId29" Type="http://schemas.openxmlformats.org/officeDocument/2006/relationships/image" Target="media/image6.png"/><Relationship Id="rId41" Type="http://schemas.openxmlformats.org/officeDocument/2006/relationships/hyperlink" Target="http://register.moex.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gov.tw/" TargetMode="External"/><Relationship Id="rId24" Type="http://schemas.openxmlformats.org/officeDocument/2006/relationships/hyperlink" Target="file:///\\moedata2\&#35430;&#21209;&#23560;&#21312;_&#29305;$\104&#24180;&#35686;&#23519;&#37941;&#36335;\03&#38920;&#30693;&#21450;&#26085;&#31243;&#34920;\(&#23433;&#35037;&#26041;&#24335;https:\ebill.ba.org.tw\CPP\%20DesktopDefault.aspx&#12290;" TargetMode="External"/><Relationship Id="rId32" Type="http://schemas.openxmlformats.org/officeDocument/2006/relationships/hyperlink" Target="http://register.moex2.nat.gov.tw/" TargetMode="External"/><Relationship Id="rId37" Type="http://schemas.openxmlformats.org/officeDocument/2006/relationships/hyperlink" Target="file:///\\moedata2\&#35430;&#21209;&#23560;&#21312;_&#29305;$\104&#24180;&#35686;&#23519;&#37941;&#36335;\&#32771;&#36984;&#37096;&#26680;&#23450;&#20043;&#22283;&#23478;&#32771;&#35430;&#38651;&#23376;&#35336;&#31639;&#22120;&#19968;&#35261;&#34920;(1010914&#26368;&#26032;&#29256;).doc" TargetMode="External"/><Relationship Id="rId40" Type="http://schemas.openxmlformats.org/officeDocument/2006/relationships/hyperlink" Target="http://www.moex.gov.tw"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www.csptc.gov.tw" TargetMode="External"/><Relationship Id="rId28" Type="http://schemas.openxmlformats.org/officeDocument/2006/relationships/oleObject" Target="embeddings/oleObject2.bin"/><Relationship Id="rId36" Type="http://schemas.openxmlformats.org/officeDocument/2006/relationships/hyperlink" Target="file:///\\moedata2\&#35430;&#21209;&#23560;&#21312;_&#29305;$\104&#24180;&#35686;&#23519;&#37941;&#36335;\&#32771;&#36984;&#37096;&#26680;&#23450;&#20043;&#22283;&#23478;&#32771;&#35430;&#38651;&#23376;&#35336;&#31639;&#22120;&#19968;&#35261;&#34920;(1010914&#26368;&#26032;&#29256;).doc" TargetMode="External"/><Relationship Id="rId10" Type="http://schemas.openxmlformats.org/officeDocument/2006/relationships/hyperlink" Target="http://www.moex.gov.tw/" TargetMode="External"/><Relationship Id="rId19" Type="http://schemas.openxmlformats.org/officeDocument/2006/relationships/hyperlink" Target="http://www.moex.gov.tw" TargetMode="External"/><Relationship Id="rId31" Type="http://schemas.openxmlformats.org/officeDocument/2006/relationships/hyperlink" Target="http://register.moex.gov.tw/" TargetMode="External"/><Relationship Id="rId44"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moex.gov.tw/main/exam/wFrmExamQandASearch.aspx?menu_id=156" TargetMode="External"/><Relationship Id="rId22" Type="http://schemas.openxmlformats.org/officeDocument/2006/relationships/hyperlink" Target="http://www.vac.gov.tw" TargetMode="External"/><Relationship Id="rId27" Type="http://schemas.openxmlformats.org/officeDocument/2006/relationships/image" Target="media/image5.png"/><Relationship Id="rId30" Type="http://schemas.openxmlformats.org/officeDocument/2006/relationships/oleObject" Target="embeddings/oleObject3.bin"/><Relationship Id="rId35" Type="http://schemas.openxmlformats.org/officeDocument/2006/relationships/image" Target="media/image8.jpeg"/><Relationship Id="rId43"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7675F-82EE-4D87-9511-5D5C13EF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46</Pages>
  <Words>30847</Words>
  <Characters>10647</Characters>
  <Application>Microsoft Office Word</Application>
  <DocSecurity>0</DocSecurity>
  <Lines>88</Lines>
  <Paragraphs>82</Paragraphs>
  <ScaleCrop>false</ScaleCrop>
  <Company>.</Company>
  <LinksUpToDate>false</LinksUpToDate>
  <CharactersWithSpaces>41412</CharactersWithSpaces>
  <SharedDoc>false</SharedDoc>
  <HLinks>
    <vt:vector size="612" baseType="variant">
      <vt:variant>
        <vt:i4>4849676</vt:i4>
      </vt:variant>
      <vt:variant>
        <vt:i4>309</vt:i4>
      </vt:variant>
      <vt:variant>
        <vt:i4>0</vt:i4>
      </vt:variant>
      <vt:variant>
        <vt:i4>5</vt:i4>
      </vt:variant>
      <vt:variant>
        <vt:lpwstr>http://java.sun.com/j2se/1.4.2/download.html</vt:lpwstr>
      </vt:variant>
      <vt:variant>
        <vt:lpwstr/>
      </vt:variant>
      <vt:variant>
        <vt:i4>4587590</vt:i4>
      </vt:variant>
      <vt:variant>
        <vt:i4>306</vt:i4>
      </vt:variant>
      <vt:variant>
        <vt:i4>0</vt:i4>
      </vt:variant>
      <vt:variant>
        <vt:i4>5</vt:i4>
      </vt:variant>
      <vt:variant>
        <vt:lpwstr>http://register.moex2.nat.gov.tw/</vt:lpwstr>
      </vt:variant>
      <vt:variant>
        <vt:lpwstr/>
      </vt:variant>
      <vt:variant>
        <vt:i4>5963795</vt:i4>
      </vt:variant>
      <vt:variant>
        <vt:i4>303</vt:i4>
      </vt:variant>
      <vt:variant>
        <vt:i4>0</vt:i4>
      </vt:variant>
      <vt:variant>
        <vt:i4>5</vt:i4>
      </vt:variant>
      <vt:variant>
        <vt:lpwstr>http://register.moex.gov.tw/</vt:lpwstr>
      </vt:variant>
      <vt:variant>
        <vt:lpwstr/>
      </vt:variant>
      <vt:variant>
        <vt:i4>3866658</vt:i4>
      </vt:variant>
      <vt:variant>
        <vt:i4>300</vt:i4>
      </vt:variant>
      <vt:variant>
        <vt:i4>0</vt:i4>
      </vt:variant>
      <vt:variant>
        <vt:i4>5</vt:i4>
      </vt:variant>
      <vt:variant>
        <vt:lpwstr>http://www.moex.gov.tw/</vt:lpwstr>
      </vt:variant>
      <vt:variant>
        <vt:lpwstr/>
      </vt:variant>
      <vt:variant>
        <vt:i4>2359377</vt:i4>
      </vt:variant>
      <vt:variant>
        <vt:i4>297</vt:i4>
      </vt:variant>
      <vt:variant>
        <vt:i4>0</vt:i4>
      </vt:variant>
      <vt:variant>
        <vt:i4>5</vt:i4>
      </vt:variant>
      <vt:variant>
        <vt:lpwstr>http://wwwc.moex.gov.tw/main/Questions/wfrmQuestions.aspx?menu_id=72&amp;sub_menu_id=1162</vt:lpwstr>
      </vt:variant>
      <vt:variant>
        <vt:lpwstr/>
      </vt:variant>
      <vt:variant>
        <vt:i4>-2007329163</vt:i4>
      </vt:variant>
      <vt:variant>
        <vt:i4>294</vt:i4>
      </vt:variant>
      <vt:variant>
        <vt:i4>0</vt:i4>
      </vt:variant>
      <vt:variant>
        <vt:i4>5</vt:i4>
      </vt:variant>
      <vt:variant>
        <vt:lpwstr/>
      </vt:variant>
      <vt:variant>
        <vt:lpwstr>附表12</vt:lpwstr>
      </vt:variant>
      <vt:variant>
        <vt:i4>-2007263627</vt:i4>
      </vt:variant>
      <vt:variant>
        <vt:i4>291</vt:i4>
      </vt:variant>
      <vt:variant>
        <vt:i4>0</vt:i4>
      </vt:variant>
      <vt:variant>
        <vt:i4>5</vt:i4>
      </vt:variant>
      <vt:variant>
        <vt:lpwstr/>
      </vt:variant>
      <vt:variant>
        <vt:lpwstr>附表13</vt:lpwstr>
      </vt:variant>
      <vt:variant>
        <vt:i4>3866658</vt:i4>
      </vt:variant>
      <vt:variant>
        <vt:i4>288</vt:i4>
      </vt:variant>
      <vt:variant>
        <vt:i4>0</vt:i4>
      </vt:variant>
      <vt:variant>
        <vt:i4>5</vt:i4>
      </vt:variant>
      <vt:variant>
        <vt:lpwstr>http://www.moex.gov.tw/</vt:lpwstr>
      </vt:variant>
      <vt:variant>
        <vt:lpwstr/>
      </vt:variant>
      <vt:variant>
        <vt:i4>-2007394699</vt:i4>
      </vt:variant>
      <vt:variant>
        <vt:i4>285</vt:i4>
      </vt:variant>
      <vt:variant>
        <vt:i4>0</vt:i4>
      </vt:variant>
      <vt:variant>
        <vt:i4>5</vt:i4>
      </vt:variant>
      <vt:variant>
        <vt:lpwstr/>
      </vt:variant>
      <vt:variant>
        <vt:lpwstr>附表11</vt:lpwstr>
      </vt:variant>
      <vt:variant>
        <vt:i4>-2007394699</vt:i4>
      </vt:variant>
      <vt:variant>
        <vt:i4>282</vt:i4>
      </vt:variant>
      <vt:variant>
        <vt:i4>0</vt:i4>
      </vt:variant>
      <vt:variant>
        <vt:i4>5</vt:i4>
      </vt:variant>
      <vt:variant>
        <vt:lpwstr/>
      </vt:variant>
      <vt:variant>
        <vt:lpwstr>附表11</vt:lpwstr>
      </vt:variant>
      <vt:variant>
        <vt:i4>1249174663</vt:i4>
      </vt:variant>
      <vt:variant>
        <vt:i4>279</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276</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273</vt:i4>
      </vt:variant>
      <vt:variant>
        <vt:i4>0</vt:i4>
      </vt:variant>
      <vt:variant>
        <vt:i4>5</vt:i4>
      </vt:variant>
      <vt:variant>
        <vt:lpwstr>http://www.moex.gov.tw/</vt:lpwstr>
      </vt:variant>
      <vt:variant>
        <vt:lpwstr/>
      </vt:variant>
      <vt:variant>
        <vt:i4>-2007263627</vt:i4>
      </vt:variant>
      <vt:variant>
        <vt:i4>270</vt:i4>
      </vt:variant>
      <vt:variant>
        <vt:i4>0</vt:i4>
      </vt:variant>
      <vt:variant>
        <vt:i4>5</vt:i4>
      </vt:variant>
      <vt:variant>
        <vt:lpwstr/>
      </vt:variant>
      <vt:variant>
        <vt:lpwstr>附表13</vt:lpwstr>
      </vt:variant>
      <vt:variant>
        <vt:i4>-2006411708</vt:i4>
      </vt:variant>
      <vt:variant>
        <vt:i4>267</vt:i4>
      </vt:variant>
      <vt:variant>
        <vt:i4>0</vt:i4>
      </vt:variant>
      <vt:variant>
        <vt:i4>5</vt:i4>
      </vt:variant>
      <vt:variant>
        <vt:lpwstr/>
      </vt:variant>
      <vt:variant>
        <vt:lpwstr>附表8</vt:lpwstr>
      </vt:variant>
      <vt:variant>
        <vt:i4>4587590</vt:i4>
      </vt:variant>
      <vt:variant>
        <vt:i4>264</vt:i4>
      </vt:variant>
      <vt:variant>
        <vt:i4>0</vt:i4>
      </vt:variant>
      <vt:variant>
        <vt:i4>5</vt:i4>
      </vt:variant>
      <vt:variant>
        <vt:lpwstr>http://register.moex2.nat.gov.tw/</vt:lpwstr>
      </vt:variant>
      <vt:variant>
        <vt:lpwstr/>
      </vt:variant>
      <vt:variant>
        <vt:i4>5963795</vt:i4>
      </vt:variant>
      <vt:variant>
        <vt:i4>261</vt:i4>
      </vt:variant>
      <vt:variant>
        <vt:i4>0</vt:i4>
      </vt:variant>
      <vt:variant>
        <vt:i4>5</vt:i4>
      </vt:variant>
      <vt:variant>
        <vt:lpwstr>http://register.moex.gov.tw/</vt:lpwstr>
      </vt:variant>
      <vt:variant>
        <vt:lpwstr/>
      </vt:variant>
      <vt:variant>
        <vt:i4>-2007394699</vt:i4>
      </vt:variant>
      <vt:variant>
        <vt:i4>258</vt:i4>
      </vt:variant>
      <vt:variant>
        <vt:i4>0</vt:i4>
      </vt:variant>
      <vt:variant>
        <vt:i4>5</vt:i4>
      </vt:variant>
      <vt:variant>
        <vt:lpwstr/>
      </vt:variant>
      <vt:variant>
        <vt:lpwstr>附表11</vt:lpwstr>
      </vt:variant>
      <vt:variant>
        <vt:i4>238409720</vt:i4>
      </vt:variant>
      <vt:variant>
        <vt:i4>255</vt:i4>
      </vt:variant>
      <vt:variant>
        <vt:i4>0</vt:i4>
      </vt:variant>
      <vt:variant>
        <vt:i4>5</vt:i4>
      </vt:variant>
      <vt:variant>
        <vt:lpwstr>(安裝方式https://ebill.ba.org.tw/CPP/ DesktopDefault.aspx。</vt:lpwstr>
      </vt:variant>
      <vt:variant>
        <vt:lpwstr/>
      </vt:variant>
      <vt:variant>
        <vt:i4>-2006411708</vt:i4>
      </vt:variant>
      <vt:variant>
        <vt:i4>246</vt:i4>
      </vt:variant>
      <vt:variant>
        <vt:i4>0</vt:i4>
      </vt:variant>
      <vt:variant>
        <vt:i4>5</vt:i4>
      </vt:variant>
      <vt:variant>
        <vt:lpwstr/>
      </vt:variant>
      <vt:variant>
        <vt:lpwstr>附表5</vt:lpwstr>
      </vt:variant>
      <vt:variant>
        <vt:i4>-2006411708</vt:i4>
      </vt:variant>
      <vt:variant>
        <vt:i4>243</vt:i4>
      </vt:variant>
      <vt:variant>
        <vt:i4>0</vt:i4>
      </vt:variant>
      <vt:variant>
        <vt:i4>5</vt:i4>
      </vt:variant>
      <vt:variant>
        <vt:lpwstr/>
      </vt:variant>
      <vt:variant>
        <vt:lpwstr>附表4</vt:lpwstr>
      </vt:variant>
      <vt:variant>
        <vt:i4>3574963</vt:i4>
      </vt:variant>
      <vt:variant>
        <vt:i4>240</vt:i4>
      </vt:variant>
      <vt:variant>
        <vt:i4>0</vt:i4>
      </vt:variant>
      <vt:variant>
        <vt:i4>5</vt:i4>
      </vt:variant>
      <vt:variant>
        <vt:lpwstr/>
      </vt:variant>
      <vt:variant>
        <vt:lpwstr>貳6</vt:lpwstr>
      </vt:variant>
      <vt:variant>
        <vt:i4>-2007394699</vt:i4>
      </vt:variant>
      <vt:variant>
        <vt:i4>237</vt:i4>
      </vt:variant>
      <vt:variant>
        <vt:i4>0</vt:i4>
      </vt:variant>
      <vt:variant>
        <vt:i4>5</vt:i4>
      </vt:variant>
      <vt:variant>
        <vt:lpwstr/>
      </vt:variant>
      <vt:variant>
        <vt:lpwstr>附表11</vt:lpwstr>
      </vt:variant>
      <vt:variant>
        <vt:i4>-2007329163</vt:i4>
      </vt:variant>
      <vt:variant>
        <vt:i4>234</vt:i4>
      </vt:variant>
      <vt:variant>
        <vt:i4>0</vt:i4>
      </vt:variant>
      <vt:variant>
        <vt:i4>5</vt:i4>
      </vt:variant>
      <vt:variant>
        <vt:lpwstr/>
      </vt:variant>
      <vt:variant>
        <vt:lpwstr>附表12</vt:lpwstr>
      </vt:variant>
      <vt:variant>
        <vt:i4>-2007460235</vt:i4>
      </vt:variant>
      <vt:variant>
        <vt:i4>231</vt:i4>
      </vt:variant>
      <vt:variant>
        <vt:i4>0</vt:i4>
      </vt:variant>
      <vt:variant>
        <vt:i4>5</vt:i4>
      </vt:variant>
      <vt:variant>
        <vt:lpwstr/>
      </vt:variant>
      <vt:variant>
        <vt:lpwstr>附表10</vt:lpwstr>
      </vt:variant>
      <vt:variant>
        <vt:i4>-2006411708</vt:i4>
      </vt:variant>
      <vt:variant>
        <vt:i4>228</vt:i4>
      </vt:variant>
      <vt:variant>
        <vt:i4>0</vt:i4>
      </vt:variant>
      <vt:variant>
        <vt:i4>5</vt:i4>
      </vt:variant>
      <vt:variant>
        <vt:lpwstr/>
      </vt:variant>
      <vt:variant>
        <vt:lpwstr>附表9</vt:lpwstr>
      </vt:variant>
      <vt:variant>
        <vt:i4>1114191</vt:i4>
      </vt:variant>
      <vt:variant>
        <vt:i4>225</vt:i4>
      </vt:variant>
      <vt:variant>
        <vt:i4>0</vt:i4>
      </vt:variant>
      <vt:variant>
        <vt:i4>5</vt:i4>
      </vt:variant>
      <vt:variant>
        <vt:lpwstr>http://www.csptc.gov.tw/</vt:lpwstr>
      </vt:variant>
      <vt:variant>
        <vt:lpwstr/>
      </vt:variant>
      <vt:variant>
        <vt:i4>7602217</vt:i4>
      </vt:variant>
      <vt:variant>
        <vt:i4>222</vt:i4>
      </vt:variant>
      <vt:variant>
        <vt:i4>0</vt:i4>
      </vt:variant>
      <vt:variant>
        <vt:i4>5</vt:i4>
      </vt:variant>
      <vt:variant>
        <vt:lpwstr>http://www.vac.gov.tw/</vt:lpwstr>
      </vt:variant>
      <vt:variant>
        <vt:lpwstr/>
      </vt:variant>
      <vt:variant>
        <vt:i4>3866658</vt:i4>
      </vt:variant>
      <vt:variant>
        <vt:i4>219</vt:i4>
      </vt:variant>
      <vt:variant>
        <vt:i4>0</vt:i4>
      </vt:variant>
      <vt:variant>
        <vt:i4>5</vt:i4>
      </vt:variant>
      <vt:variant>
        <vt:lpwstr>http://www.moex.gov.tw/</vt:lpwstr>
      </vt:variant>
      <vt:variant>
        <vt:lpwstr/>
      </vt:variant>
      <vt:variant>
        <vt:i4>6946867</vt:i4>
      </vt:variant>
      <vt:variant>
        <vt:i4>216</vt:i4>
      </vt:variant>
      <vt:variant>
        <vt:i4>0</vt:i4>
      </vt:variant>
      <vt:variant>
        <vt:i4>5</vt:i4>
      </vt:variant>
      <vt:variant>
        <vt:lpwstr>http://wwwc.moex.gov.tw/main/content/wfrmContentLink4.aspx?inc_url=1&amp;menu_id=154</vt:lpwstr>
      </vt:variant>
      <vt:variant>
        <vt:lpwstr/>
      </vt:variant>
      <vt:variant>
        <vt:i4>-2006411708</vt:i4>
      </vt:variant>
      <vt:variant>
        <vt:i4>213</vt:i4>
      </vt:variant>
      <vt:variant>
        <vt:i4>0</vt:i4>
      </vt:variant>
      <vt:variant>
        <vt:i4>5</vt:i4>
      </vt:variant>
      <vt:variant>
        <vt:lpwstr/>
      </vt:variant>
      <vt:variant>
        <vt:lpwstr>附表5</vt:lpwstr>
      </vt:variant>
      <vt:variant>
        <vt:i4>-2006411708</vt:i4>
      </vt:variant>
      <vt:variant>
        <vt:i4>210</vt:i4>
      </vt:variant>
      <vt:variant>
        <vt:i4>0</vt:i4>
      </vt:variant>
      <vt:variant>
        <vt:i4>5</vt:i4>
      </vt:variant>
      <vt:variant>
        <vt:lpwstr/>
      </vt:variant>
      <vt:variant>
        <vt:lpwstr>附表4</vt:lpwstr>
      </vt:variant>
      <vt:variant>
        <vt:i4>-2006411708</vt:i4>
      </vt:variant>
      <vt:variant>
        <vt:i4>207</vt:i4>
      </vt:variant>
      <vt:variant>
        <vt:i4>0</vt:i4>
      </vt:variant>
      <vt:variant>
        <vt:i4>5</vt:i4>
      </vt:variant>
      <vt:variant>
        <vt:lpwstr/>
      </vt:variant>
      <vt:variant>
        <vt:lpwstr>附表3</vt:lpwstr>
      </vt:variant>
      <vt:variant>
        <vt:i4>-2006411708</vt:i4>
      </vt:variant>
      <vt:variant>
        <vt:i4>204</vt:i4>
      </vt:variant>
      <vt:variant>
        <vt:i4>0</vt:i4>
      </vt:variant>
      <vt:variant>
        <vt:i4>5</vt:i4>
      </vt:variant>
      <vt:variant>
        <vt:lpwstr/>
      </vt:variant>
      <vt:variant>
        <vt:lpwstr>附表2</vt:lpwstr>
      </vt:variant>
      <vt:variant>
        <vt:i4>-2006411708</vt:i4>
      </vt:variant>
      <vt:variant>
        <vt:i4>201</vt:i4>
      </vt:variant>
      <vt:variant>
        <vt:i4>0</vt:i4>
      </vt:variant>
      <vt:variant>
        <vt:i4>5</vt:i4>
      </vt:variant>
      <vt:variant>
        <vt:lpwstr/>
      </vt:variant>
      <vt:variant>
        <vt:lpwstr>附表1</vt:lpwstr>
      </vt:variant>
      <vt:variant>
        <vt:i4>1884201587</vt:i4>
      </vt:variant>
      <vt:variant>
        <vt:i4>198</vt:i4>
      </vt:variant>
      <vt:variant>
        <vt:i4>0</vt:i4>
      </vt:variant>
      <vt:variant>
        <vt:i4>5</vt:i4>
      </vt:variant>
      <vt:variant>
        <vt:lpwstr/>
      </vt:variant>
      <vt:variant>
        <vt:lpwstr>_參、榜示及複查成績</vt:lpwstr>
      </vt:variant>
      <vt:variant>
        <vt:i4>1933879314</vt:i4>
      </vt:variant>
      <vt:variant>
        <vt:i4>195</vt:i4>
      </vt:variant>
      <vt:variant>
        <vt:i4>0</vt:i4>
      </vt:variant>
      <vt:variant>
        <vt:i4>5</vt:i4>
      </vt:variant>
      <vt:variant>
        <vt:lpwstr/>
      </vt:variant>
      <vt:variant>
        <vt:lpwstr>_貳、試題疑義</vt:lpwstr>
      </vt:variant>
      <vt:variant>
        <vt:i4>3866658</vt:i4>
      </vt:variant>
      <vt:variant>
        <vt:i4>192</vt:i4>
      </vt:variant>
      <vt:variant>
        <vt:i4>0</vt:i4>
      </vt:variant>
      <vt:variant>
        <vt:i4>5</vt:i4>
      </vt:variant>
      <vt:variant>
        <vt:lpwstr>http://www.moex.gov.tw/</vt:lpwstr>
      </vt:variant>
      <vt:variant>
        <vt:lpwstr/>
      </vt:variant>
      <vt:variant>
        <vt:i4>-2006411708</vt:i4>
      </vt:variant>
      <vt:variant>
        <vt:i4>189</vt:i4>
      </vt:variant>
      <vt:variant>
        <vt:i4>0</vt:i4>
      </vt:variant>
      <vt:variant>
        <vt:i4>5</vt:i4>
      </vt:variant>
      <vt:variant>
        <vt:lpwstr/>
      </vt:variant>
      <vt:variant>
        <vt:lpwstr>附表5</vt:lpwstr>
      </vt:variant>
      <vt:variant>
        <vt:i4>-2006411708</vt:i4>
      </vt:variant>
      <vt:variant>
        <vt:i4>186</vt:i4>
      </vt:variant>
      <vt:variant>
        <vt:i4>0</vt:i4>
      </vt:variant>
      <vt:variant>
        <vt:i4>5</vt:i4>
      </vt:variant>
      <vt:variant>
        <vt:lpwstr/>
      </vt:variant>
      <vt:variant>
        <vt:lpwstr>附表4</vt:lpwstr>
      </vt:variant>
      <vt:variant>
        <vt:i4>-2006411708</vt:i4>
      </vt:variant>
      <vt:variant>
        <vt:i4>183</vt:i4>
      </vt:variant>
      <vt:variant>
        <vt:i4>0</vt:i4>
      </vt:variant>
      <vt:variant>
        <vt:i4>5</vt:i4>
      </vt:variant>
      <vt:variant>
        <vt:lpwstr/>
      </vt:variant>
      <vt:variant>
        <vt:lpwstr>附表9</vt:lpwstr>
      </vt:variant>
      <vt:variant>
        <vt:i4>-2006411708</vt:i4>
      </vt:variant>
      <vt:variant>
        <vt:i4>180</vt:i4>
      </vt:variant>
      <vt:variant>
        <vt:i4>0</vt:i4>
      </vt:variant>
      <vt:variant>
        <vt:i4>5</vt:i4>
      </vt:variant>
      <vt:variant>
        <vt:lpwstr/>
      </vt:variant>
      <vt:variant>
        <vt:lpwstr>附表8</vt:lpwstr>
      </vt:variant>
      <vt:variant>
        <vt:i4>1884201587</vt:i4>
      </vt:variant>
      <vt:variant>
        <vt:i4>177</vt:i4>
      </vt:variant>
      <vt:variant>
        <vt:i4>0</vt:i4>
      </vt:variant>
      <vt:variant>
        <vt:i4>5</vt:i4>
      </vt:variant>
      <vt:variant>
        <vt:lpwstr/>
      </vt:variant>
      <vt:variant>
        <vt:lpwstr>_參、榜示及複查成績</vt:lpwstr>
      </vt:variant>
      <vt:variant>
        <vt:i4>3640499</vt:i4>
      </vt:variant>
      <vt:variant>
        <vt:i4>174</vt:i4>
      </vt:variant>
      <vt:variant>
        <vt:i4>0</vt:i4>
      </vt:variant>
      <vt:variant>
        <vt:i4>5</vt:i4>
      </vt:variant>
      <vt:variant>
        <vt:lpwstr/>
      </vt:variant>
      <vt:variant>
        <vt:lpwstr>貳7</vt:lpwstr>
      </vt:variant>
      <vt:variant>
        <vt:i4>3692793</vt:i4>
      </vt:variant>
      <vt:variant>
        <vt:i4>171</vt:i4>
      </vt:variant>
      <vt:variant>
        <vt:i4>0</vt:i4>
      </vt:variant>
      <vt:variant>
        <vt:i4>5</vt:i4>
      </vt:variant>
      <vt:variant>
        <vt:lpwstr/>
      </vt:variant>
      <vt:variant>
        <vt:lpwstr>壹8</vt:lpwstr>
      </vt:variant>
      <vt:variant>
        <vt:i4>3234041</vt:i4>
      </vt:variant>
      <vt:variant>
        <vt:i4>168</vt:i4>
      </vt:variant>
      <vt:variant>
        <vt:i4>0</vt:i4>
      </vt:variant>
      <vt:variant>
        <vt:i4>5</vt:i4>
      </vt:variant>
      <vt:variant>
        <vt:lpwstr/>
      </vt:variant>
      <vt:variant>
        <vt:lpwstr>壹11</vt:lpwstr>
      </vt:variant>
      <vt:variant>
        <vt:i4>3758329</vt:i4>
      </vt:variant>
      <vt:variant>
        <vt:i4>165</vt:i4>
      </vt:variant>
      <vt:variant>
        <vt:i4>0</vt:i4>
      </vt:variant>
      <vt:variant>
        <vt:i4>5</vt:i4>
      </vt:variant>
      <vt:variant>
        <vt:lpwstr/>
      </vt:variant>
      <vt:variant>
        <vt:lpwstr>壹9</vt:lpwstr>
      </vt:variant>
      <vt:variant>
        <vt:i4>-2006411708</vt:i4>
      </vt:variant>
      <vt:variant>
        <vt:i4>162</vt:i4>
      </vt:variant>
      <vt:variant>
        <vt:i4>0</vt:i4>
      </vt:variant>
      <vt:variant>
        <vt:i4>5</vt:i4>
      </vt:variant>
      <vt:variant>
        <vt:lpwstr/>
      </vt:variant>
      <vt:variant>
        <vt:lpwstr>附表6</vt:lpwstr>
      </vt:variant>
      <vt:variant>
        <vt:i4>852076</vt:i4>
      </vt:variant>
      <vt:variant>
        <vt:i4>159</vt:i4>
      </vt:variant>
      <vt:variant>
        <vt:i4>0</vt:i4>
      </vt:variant>
      <vt:variant>
        <vt:i4>5</vt:i4>
      </vt:variant>
      <vt:variant>
        <vt:lpwstr>https://register.moex.gov.tw/portal_c/registration/a901m.jsp?language=C</vt:lpwstr>
      </vt:variant>
      <vt:variant>
        <vt:lpwstr/>
      </vt:variant>
      <vt:variant>
        <vt:i4>1933879314</vt:i4>
      </vt:variant>
      <vt:variant>
        <vt:i4>156</vt:i4>
      </vt:variant>
      <vt:variant>
        <vt:i4>0</vt:i4>
      </vt:variant>
      <vt:variant>
        <vt:i4>5</vt:i4>
      </vt:variant>
      <vt:variant>
        <vt:lpwstr/>
      </vt:variant>
      <vt:variant>
        <vt:lpwstr>_貳、試題疑義</vt:lpwstr>
      </vt:variant>
      <vt:variant>
        <vt:i4>786540</vt:i4>
      </vt:variant>
      <vt:variant>
        <vt:i4>153</vt:i4>
      </vt:variant>
      <vt:variant>
        <vt:i4>0</vt:i4>
      </vt:variant>
      <vt:variant>
        <vt:i4>5</vt:i4>
      </vt:variant>
      <vt:variant>
        <vt:lpwstr>http://wwwc.moex.gov.tw/main/exam/wFrmExamQandASearch.aspx?menu_id=156</vt:lpwstr>
      </vt:variant>
      <vt:variant>
        <vt:lpwstr/>
      </vt:variant>
      <vt:variant>
        <vt:i4>786540</vt:i4>
      </vt:variant>
      <vt:variant>
        <vt:i4>150</vt:i4>
      </vt:variant>
      <vt:variant>
        <vt:i4>0</vt:i4>
      </vt:variant>
      <vt:variant>
        <vt:i4>5</vt:i4>
      </vt:variant>
      <vt:variant>
        <vt:lpwstr>http://wwwc.moex.gov.tw/main/exam/wFrmExamQandASearch.aspx?menu_id=156</vt:lpwstr>
      </vt:variant>
      <vt:variant>
        <vt:lpwstr/>
      </vt:variant>
      <vt:variant>
        <vt:i4>-2006411708</vt:i4>
      </vt:variant>
      <vt:variant>
        <vt:i4>147</vt:i4>
      </vt:variant>
      <vt:variant>
        <vt:i4>0</vt:i4>
      </vt:variant>
      <vt:variant>
        <vt:i4>5</vt:i4>
      </vt:variant>
      <vt:variant>
        <vt:lpwstr/>
      </vt:variant>
      <vt:variant>
        <vt:lpwstr>附表5</vt:lpwstr>
      </vt:variant>
      <vt:variant>
        <vt:i4>-2006411708</vt:i4>
      </vt:variant>
      <vt:variant>
        <vt:i4>144</vt:i4>
      </vt:variant>
      <vt:variant>
        <vt:i4>0</vt:i4>
      </vt:variant>
      <vt:variant>
        <vt:i4>5</vt:i4>
      </vt:variant>
      <vt:variant>
        <vt:lpwstr/>
      </vt:variant>
      <vt:variant>
        <vt:lpwstr>附表4</vt:lpwstr>
      </vt:variant>
      <vt:variant>
        <vt:i4>549919987</vt:i4>
      </vt:variant>
      <vt:variant>
        <vt:i4>141</vt:i4>
      </vt:variant>
      <vt:variant>
        <vt:i4>0</vt:i4>
      </vt:variant>
      <vt:variant>
        <vt:i4>5</vt:i4>
      </vt:variant>
      <vt:variant>
        <vt:lpwstr/>
      </vt:variant>
      <vt:variant>
        <vt:lpwstr>電子計算機</vt:lpwstr>
      </vt:variant>
      <vt:variant>
        <vt:i4>3509427</vt:i4>
      </vt:variant>
      <vt:variant>
        <vt:i4>138</vt:i4>
      </vt:variant>
      <vt:variant>
        <vt:i4>0</vt:i4>
      </vt:variant>
      <vt:variant>
        <vt:i4>5</vt:i4>
      </vt:variant>
      <vt:variant>
        <vt:lpwstr/>
      </vt:variant>
      <vt:variant>
        <vt:lpwstr>貳5</vt:lpwstr>
      </vt:variant>
      <vt:variant>
        <vt:i4>4522060</vt:i4>
      </vt:variant>
      <vt:variant>
        <vt:i4>135</vt:i4>
      </vt:variant>
      <vt:variant>
        <vt:i4>0</vt:i4>
      </vt:variant>
      <vt:variant>
        <vt:i4>5</vt:i4>
      </vt:variant>
      <vt:variant>
        <vt:lpwstr>https://register.moex.gov.tw/portal_c/P10/P1001Q_01.jsp?language=C</vt:lpwstr>
      </vt:variant>
      <vt:variant>
        <vt:lpwstr/>
      </vt:variant>
      <vt:variant>
        <vt:i4>2097240</vt:i4>
      </vt:variant>
      <vt:variant>
        <vt:i4>132</vt:i4>
      </vt:variant>
      <vt:variant>
        <vt:i4>0</vt:i4>
      </vt:variant>
      <vt:variant>
        <vt:i4>5</vt:i4>
      </vt:variant>
      <vt:variant>
        <vt:lpwstr>https://register.moex.gov.tw/portal_c/registration/a203m.jsp</vt:lpwstr>
      </vt:variant>
      <vt:variant>
        <vt:lpwstr/>
      </vt:variant>
      <vt:variant>
        <vt:i4>3561721</vt:i4>
      </vt:variant>
      <vt:variant>
        <vt:i4>129</vt:i4>
      </vt:variant>
      <vt:variant>
        <vt:i4>0</vt:i4>
      </vt:variant>
      <vt:variant>
        <vt:i4>5</vt:i4>
      </vt:variant>
      <vt:variant>
        <vt:lpwstr/>
      </vt:variant>
      <vt:variant>
        <vt:lpwstr>壹6</vt:lpwstr>
      </vt:variant>
      <vt:variant>
        <vt:i4>-2007329163</vt:i4>
      </vt:variant>
      <vt:variant>
        <vt:i4>126</vt:i4>
      </vt:variant>
      <vt:variant>
        <vt:i4>0</vt:i4>
      </vt:variant>
      <vt:variant>
        <vt:i4>5</vt:i4>
      </vt:variant>
      <vt:variant>
        <vt:lpwstr/>
      </vt:variant>
      <vt:variant>
        <vt:lpwstr>附表12</vt:lpwstr>
      </vt:variant>
      <vt:variant>
        <vt:i4>-2007263627</vt:i4>
      </vt:variant>
      <vt:variant>
        <vt:i4>123</vt:i4>
      </vt:variant>
      <vt:variant>
        <vt:i4>0</vt:i4>
      </vt:variant>
      <vt:variant>
        <vt:i4>5</vt:i4>
      </vt:variant>
      <vt:variant>
        <vt:lpwstr/>
      </vt:variant>
      <vt:variant>
        <vt:lpwstr>附表13</vt:lpwstr>
      </vt:variant>
      <vt:variant>
        <vt:i4>-2006411708</vt:i4>
      </vt:variant>
      <vt:variant>
        <vt:i4>120</vt:i4>
      </vt:variant>
      <vt:variant>
        <vt:i4>0</vt:i4>
      </vt:variant>
      <vt:variant>
        <vt:i4>5</vt:i4>
      </vt:variant>
      <vt:variant>
        <vt:lpwstr/>
      </vt:variant>
      <vt:variant>
        <vt:lpwstr>附表5</vt:lpwstr>
      </vt:variant>
      <vt:variant>
        <vt:i4>-2006411708</vt:i4>
      </vt:variant>
      <vt:variant>
        <vt:i4>117</vt:i4>
      </vt:variant>
      <vt:variant>
        <vt:i4>0</vt:i4>
      </vt:variant>
      <vt:variant>
        <vt:i4>5</vt:i4>
      </vt:variant>
      <vt:variant>
        <vt:lpwstr/>
      </vt:variant>
      <vt:variant>
        <vt:lpwstr>附表4</vt:lpwstr>
      </vt:variant>
      <vt:variant>
        <vt:i4>-2006411708</vt:i4>
      </vt:variant>
      <vt:variant>
        <vt:i4>114</vt:i4>
      </vt:variant>
      <vt:variant>
        <vt:i4>0</vt:i4>
      </vt:variant>
      <vt:variant>
        <vt:i4>5</vt:i4>
      </vt:variant>
      <vt:variant>
        <vt:lpwstr/>
      </vt:variant>
      <vt:variant>
        <vt:lpwstr>附表2</vt:lpwstr>
      </vt:variant>
      <vt:variant>
        <vt:i4>-2006411708</vt:i4>
      </vt:variant>
      <vt:variant>
        <vt:i4>111</vt:i4>
      </vt:variant>
      <vt:variant>
        <vt:i4>0</vt:i4>
      </vt:variant>
      <vt:variant>
        <vt:i4>5</vt:i4>
      </vt:variant>
      <vt:variant>
        <vt:lpwstr/>
      </vt:variant>
      <vt:variant>
        <vt:lpwstr>附表1</vt:lpwstr>
      </vt:variant>
      <vt:variant>
        <vt:i4>-2007329163</vt:i4>
      </vt:variant>
      <vt:variant>
        <vt:i4>108</vt:i4>
      </vt:variant>
      <vt:variant>
        <vt:i4>0</vt:i4>
      </vt:variant>
      <vt:variant>
        <vt:i4>5</vt:i4>
      </vt:variant>
      <vt:variant>
        <vt:lpwstr/>
      </vt:variant>
      <vt:variant>
        <vt:lpwstr>附表12</vt:lpwstr>
      </vt:variant>
      <vt:variant>
        <vt:i4>-2007460235</vt:i4>
      </vt:variant>
      <vt:variant>
        <vt:i4>105</vt:i4>
      </vt:variant>
      <vt:variant>
        <vt:i4>0</vt:i4>
      </vt:variant>
      <vt:variant>
        <vt:i4>5</vt:i4>
      </vt:variant>
      <vt:variant>
        <vt:lpwstr/>
      </vt:variant>
      <vt:variant>
        <vt:lpwstr>附表10</vt:lpwstr>
      </vt:variant>
      <vt:variant>
        <vt:i4>-2006411708</vt:i4>
      </vt:variant>
      <vt:variant>
        <vt:i4>102</vt:i4>
      </vt:variant>
      <vt:variant>
        <vt:i4>0</vt:i4>
      </vt:variant>
      <vt:variant>
        <vt:i4>5</vt:i4>
      </vt:variant>
      <vt:variant>
        <vt:lpwstr/>
      </vt:variant>
      <vt:variant>
        <vt:lpwstr>附表9</vt:lpwstr>
      </vt:variant>
      <vt:variant>
        <vt:i4>3627257</vt:i4>
      </vt:variant>
      <vt:variant>
        <vt:i4>99</vt:i4>
      </vt:variant>
      <vt:variant>
        <vt:i4>0</vt:i4>
      </vt:variant>
      <vt:variant>
        <vt:i4>5</vt:i4>
      </vt:variant>
      <vt:variant>
        <vt:lpwstr/>
      </vt:variant>
      <vt:variant>
        <vt:lpwstr>壹7</vt:lpwstr>
      </vt:variant>
      <vt:variant>
        <vt:i4>5963795</vt:i4>
      </vt:variant>
      <vt:variant>
        <vt:i4>96</vt:i4>
      </vt:variant>
      <vt:variant>
        <vt:i4>0</vt:i4>
      </vt:variant>
      <vt:variant>
        <vt:i4>5</vt:i4>
      </vt:variant>
      <vt:variant>
        <vt:lpwstr>http://register.moex.gov.tw/</vt:lpwstr>
      </vt:variant>
      <vt:variant>
        <vt:lpwstr/>
      </vt:variant>
      <vt:variant>
        <vt:i4>-2007263627</vt:i4>
      </vt:variant>
      <vt:variant>
        <vt:i4>93</vt:i4>
      </vt:variant>
      <vt:variant>
        <vt:i4>0</vt:i4>
      </vt:variant>
      <vt:variant>
        <vt:i4>5</vt:i4>
      </vt:variant>
      <vt:variant>
        <vt:lpwstr/>
      </vt:variant>
      <vt:variant>
        <vt:lpwstr>附表13</vt:lpwstr>
      </vt:variant>
      <vt:variant>
        <vt:i4>-2007329163</vt:i4>
      </vt:variant>
      <vt:variant>
        <vt:i4>90</vt:i4>
      </vt:variant>
      <vt:variant>
        <vt:i4>0</vt:i4>
      </vt:variant>
      <vt:variant>
        <vt:i4>5</vt:i4>
      </vt:variant>
      <vt:variant>
        <vt:lpwstr/>
      </vt:variant>
      <vt:variant>
        <vt:lpwstr>附表12</vt:lpwstr>
      </vt:variant>
      <vt:variant>
        <vt:i4>-2007394699</vt:i4>
      </vt:variant>
      <vt:variant>
        <vt:i4>87</vt:i4>
      </vt:variant>
      <vt:variant>
        <vt:i4>0</vt:i4>
      </vt:variant>
      <vt:variant>
        <vt:i4>5</vt:i4>
      </vt:variant>
      <vt:variant>
        <vt:lpwstr/>
      </vt:variant>
      <vt:variant>
        <vt:lpwstr>附表11</vt:lpwstr>
      </vt:variant>
      <vt:variant>
        <vt:i4>-2006411708</vt:i4>
      </vt:variant>
      <vt:variant>
        <vt:i4>84</vt:i4>
      </vt:variant>
      <vt:variant>
        <vt:i4>0</vt:i4>
      </vt:variant>
      <vt:variant>
        <vt:i4>5</vt:i4>
      </vt:variant>
      <vt:variant>
        <vt:lpwstr/>
      </vt:variant>
      <vt:variant>
        <vt:lpwstr>附表9</vt:lpwstr>
      </vt:variant>
      <vt:variant>
        <vt:i4>-2006411708</vt:i4>
      </vt:variant>
      <vt:variant>
        <vt:i4>81</vt:i4>
      </vt:variant>
      <vt:variant>
        <vt:i4>0</vt:i4>
      </vt:variant>
      <vt:variant>
        <vt:i4>5</vt:i4>
      </vt:variant>
      <vt:variant>
        <vt:lpwstr/>
      </vt:variant>
      <vt:variant>
        <vt:lpwstr>附表8</vt:lpwstr>
      </vt:variant>
      <vt:variant>
        <vt:i4>-2006411708</vt:i4>
      </vt:variant>
      <vt:variant>
        <vt:i4>78</vt:i4>
      </vt:variant>
      <vt:variant>
        <vt:i4>0</vt:i4>
      </vt:variant>
      <vt:variant>
        <vt:i4>5</vt:i4>
      </vt:variant>
      <vt:variant>
        <vt:lpwstr/>
      </vt:variant>
      <vt:variant>
        <vt:lpwstr>附表5</vt:lpwstr>
      </vt:variant>
      <vt:variant>
        <vt:i4>-2006411708</vt:i4>
      </vt:variant>
      <vt:variant>
        <vt:i4>75</vt:i4>
      </vt:variant>
      <vt:variant>
        <vt:i4>0</vt:i4>
      </vt:variant>
      <vt:variant>
        <vt:i4>5</vt:i4>
      </vt:variant>
      <vt:variant>
        <vt:lpwstr/>
      </vt:variant>
      <vt:variant>
        <vt:lpwstr>附表4</vt:lpwstr>
      </vt:variant>
      <vt:variant>
        <vt:i4>-2006411708</vt:i4>
      </vt:variant>
      <vt:variant>
        <vt:i4>72</vt:i4>
      </vt:variant>
      <vt:variant>
        <vt:i4>0</vt:i4>
      </vt:variant>
      <vt:variant>
        <vt:i4>5</vt:i4>
      </vt:variant>
      <vt:variant>
        <vt:lpwstr/>
      </vt:variant>
      <vt:variant>
        <vt:lpwstr>附表3</vt:lpwstr>
      </vt:variant>
      <vt:variant>
        <vt:i4>-2006411708</vt:i4>
      </vt:variant>
      <vt:variant>
        <vt:i4>69</vt:i4>
      </vt:variant>
      <vt:variant>
        <vt:i4>0</vt:i4>
      </vt:variant>
      <vt:variant>
        <vt:i4>5</vt:i4>
      </vt:variant>
      <vt:variant>
        <vt:lpwstr/>
      </vt:variant>
      <vt:variant>
        <vt:lpwstr>附表2</vt:lpwstr>
      </vt:variant>
      <vt:variant>
        <vt:i4>-2006411708</vt:i4>
      </vt:variant>
      <vt:variant>
        <vt:i4>66</vt:i4>
      </vt:variant>
      <vt:variant>
        <vt:i4>0</vt:i4>
      </vt:variant>
      <vt:variant>
        <vt:i4>5</vt:i4>
      </vt:variant>
      <vt:variant>
        <vt:lpwstr/>
      </vt:variant>
      <vt:variant>
        <vt:lpwstr>附表1</vt:lpwstr>
      </vt:variant>
      <vt:variant>
        <vt:i4>3247283</vt:i4>
      </vt:variant>
      <vt:variant>
        <vt:i4>63</vt:i4>
      </vt:variant>
      <vt:variant>
        <vt:i4>0</vt:i4>
      </vt:variant>
      <vt:variant>
        <vt:i4>5</vt:i4>
      </vt:variant>
      <vt:variant>
        <vt:lpwstr/>
      </vt:variant>
      <vt:variant>
        <vt:lpwstr>貳10</vt:lpwstr>
      </vt:variant>
      <vt:variant>
        <vt:i4>3758329</vt:i4>
      </vt:variant>
      <vt:variant>
        <vt:i4>60</vt:i4>
      </vt:variant>
      <vt:variant>
        <vt:i4>0</vt:i4>
      </vt:variant>
      <vt:variant>
        <vt:i4>5</vt:i4>
      </vt:variant>
      <vt:variant>
        <vt:lpwstr/>
      </vt:variant>
      <vt:variant>
        <vt:lpwstr>壹9</vt:lpwstr>
      </vt:variant>
      <vt:variant>
        <vt:i4>3692793</vt:i4>
      </vt:variant>
      <vt:variant>
        <vt:i4>57</vt:i4>
      </vt:variant>
      <vt:variant>
        <vt:i4>0</vt:i4>
      </vt:variant>
      <vt:variant>
        <vt:i4>5</vt:i4>
      </vt:variant>
      <vt:variant>
        <vt:lpwstr/>
      </vt:variant>
      <vt:variant>
        <vt:lpwstr>壹8</vt:lpwstr>
      </vt:variant>
      <vt:variant>
        <vt:i4>3640499</vt:i4>
      </vt:variant>
      <vt:variant>
        <vt:i4>54</vt:i4>
      </vt:variant>
      <vt:variant>
        <vt:i4>0</vt:i4>
      </vt:variant>
      <vt:variant>
        <vt:i4>5</vt:i4>
      </vt:variant>
      <vt:variant>
        <vt:lpwstr/>
      </vt:variant>
      <vt:variant>
        <vt:lpwstr>貳7</vt:lpwstr>
      </vt:variant>
      <vt:variant>
        <vt:i4>3574963</vt:i4>
      </vt:variant>
      <vt:variant>
        <vt:i4>51</vt:i4>
      </vt:variant>
      <vt:variant>
        <vt:i4>0</vt:i4>
      </vt:variant>
      <vt:variant>
        <vt:i4>5</vt:i4>
      </vt:variant>
      <vt:variant>
        <vt:lpwstr/>
      </vt:variant>
      <vt:variant>
        <vt:lpwstr>貳6</vt:lpwstr>
      </vt:variant>
      <vt:variant>
        <vt:i4>3509427</vt:i4>
      </vt:variant>
      <vt:variant>
        <vt:i4>48</vt:i4>
      </vt:variant>
      <vt:variant>
        <vt:i4>0</vt:i4>
      </vt:variant>
      <vt:variant>
        <vt:i4>5</vt:i4>
      </vt:variant>
      <vt:variant>
        <vt:lpwstr/>
      </vt:variant>
      <vt:variant>
        <vt:lpwstr>貳5</vt:lpwstr>
      </vt:variant>
      <vt:variant>
        <vt:i4>-1839556661</vt:i4>
      </vt:variant>
      <vt:variant>
        <vt:i4>45</vt:i4>
      </vt:variant>
      <vt:variant>
        <vt:i4>0</vt:i4>
      </vt:variant>
      <vt:variant>
        <vt:i4>5</vt:i4>
      </vt:variant>
      <vt:variant>
        <vt:lpwstr/>
      </vt:variant>
      <vt:variant>
        <vt:lpwstr>_肆、其他應行注意事項</vt:lpwstr>
      </vt:variant>
      <vt:variant>
        <vt:i4>1884201587</vt:i4>
      </vt:variant>
      <vt:variant>
        <vt:i4>42</vt:i4>
      </vt:variant>
      <vt:variant>
        <vt:i4>0</vt:i4>
      </vt:variant>
      <vt:variant>
        <vt:i4>5</vt:i4>
      </vt:variant>
      <vt:variant>
        <vt:lpwstr/>
      </vt:variant>
      <vt:variant>
        <vt:lpwstr>_參、榜示及複查成績</vt:lpwstr>
      </vt:variant>
      <vt:variant>
        <vt:i4>1933879314</vt:i4>
      </vt:variant>
      <vt:variant>
        <vt:i4>39</vt:i4>
      </vt:variant>
      <vt:variant>
        <vt:i4>0</vt:i4>
      </vt:variant>
      <vt:variant>
        <vt:i4>5</vt:i4>
      </vt:variant>
      <vt:variant>
        <vt:lpwstr/>
      </vt:variant>
      <vt:variant>
        <vt:lpwstr>_貳、試題疑義</vt:lpwstr>
      </vt:variant>
      <vt:variant>
        <vt:i4>427876643</vt:i4>
      </vt:variant>
      <vt:variant>
        <vt:i4>36</vt:i4>
      </vt:variant>
      <vt:variant>
        <vt:i4>0</vt:i4>
      </vt:variant>
      <vt:variant>
        <vt:i4>5</vt:i4>
      </vt:variant>
      <vt:variant>
        <vt:lpwstr/>
      </vt:variant>
      <vt:variant>
        <vt:lpwstr>_壹、報名費繳款說明及應注意事項</vt:lpwstr>
      </vt:variant>
      <vt:variant>
        <vt:i4>3234041</vt:i4>
      </vt:variant>
      <vt:variant>
        <vt:i4>33</vt:i4>
      </vt:variant>
      <vt:variant>
        <vt:i4>0</vt:i4>
      </vt:variant>
      <vt:variant>
        <vt:i4>5</vt:i4>
      </vt:variant>
      <vt:variant>
        <vt:lpwstr/>
      </vt:variant>
      <vt:variant>
        <vt:lpwstr>壹11</vt:lpwstr>
      </vt:variant>
      <vt:variant>
        <vt:i4>3234041</vt:i4>
      </vt:variant>
      <vt:variant>
        <vt:i4>30</vt:i4>
      </vt:variant>
      <vt:variant>
        <vt:i4>0</vt:i4>
      </vt:variant>
      <vt:variant>
        <vt:i4>5</vt:i4>
      </vt:variant>
      <vt:variant>
        <vt:lpwstr/>
      </vt:variant>
      <vt:variant>
        <vt:lpwstr>壹10</vt:lpwstr>
      </vt:variant>
      <vt:variant>
        <vt:i4>3758329</vt:i4>
      </vt:variant>
      <vt:variant>
        <vt:i4>27</vt:i4>
      </vt:variant>
      <vt:variant>
        <vt:i4>0</vt:i4>
      </vt:variant>
      <vt:variant>
        <vt:i4>5</vt:i4>
      </vt:variant>
      <vt:variant>
        <vt:lpwstr/>
      </vt:variant>
      <vt:variant>
        <vt:lpwstr>壹9</vt:lpwstr>
      </vt:variant>
      <vt:variant>
        <vt:i4>3692793</vt:i4>
      </vt:variant>
      <vt:variant>
        <vt:i4>24</vt:i4>
      </vt:variant>
      <vt:variant>
        <vt:i4>0</vt:i4>
      </vt:variant>
      <vt:variant>
        <vt:i4>5</vt:i4>
      </vt:variant>
      <vt:variant>
        <vt:lpwstr/>
      </vt:variant>
      <vt:variant>
        <vt:lpwstr>壹8</vt:lpwstr>
      </vt:variant>
      <vt:variant>
        <vt:i4>3627257</vt:i4>
      </vt:variant>
      <vt:variant>
        <vt:i4>21</vt:i4>
      </vt:variant>
      <vt:variant>
        <vt:i4>0</vt:i4>
      </vt:variant>
      <vt:variant>
        <vt:i4>5</vt:i4>
      </vt:variant>
      <vt:variant>
        <vt:lpwstr/>
      </vt:variant>
      <vt:variant>
        <vt:lpwstr>壹7</vt:lpwstr>
      </vt:variant>
      <vt:variant>
        <vt:i4>3561721</vt:i4>
      </vt:variant>
      <vt:variant>
        <vt:i4>18</vt:i4>
      </vt:variant>
      <vt:variant>
        <vt:i4>0</vt:i4>
      </vt:variant>
      <vt:variant>
        <vt:i4>5</vt:i4>
      </vt:variant>
      <vt:variant>
        <vt:lpwstr/>
      </vt:variant>
      <vt:variant>
        <vt:lpwstr>壹6</vt:lpwstr>
      </vt:variant>
      <vt:variant>
        <vt:i4>3496185</vt:i4>
      </vt:variant>
      <vt:variant>
        <vt:i4>15</vt:i4>
      </vt:variant>
      <vt:variant>
        <vt:i4>0</vt:i4>
      </vt:variant>
      <vt:variant>
        <vt:i4>5</vt:i4>
      </vt:variant>
      <vt:variant>
        <vt:lpwstr/>
      </vt:variant>
      <vt:variant>
        <vt:lpwstr>壹5</vt:lpwstr>
      </vt:variant>
      <vt:variant>
        <vt:i4>3430649</vt:i4>
      </vt:variant>
      <vt:variant>
        <vt:i4>12</vt:i4>
      </vt:variant>
      <vt:variant>
        <vt:i4>0</vt:i4>
      </vt:variant>
      <vt:variant>
        <vt:i4>5</vt:i4>
      </vt:variant>
      <vt:variant>
        <vt:lpwstr/>
      </vt:variant>
      <vt:variant>
        <vt:lpwstr>壹4</vt:lpwstr>
      </vt:variant>
      <vt:variant>
        <vt:i4>3365113</vt:i4>
      </vt:variant>
      <vt:variant>
        <vt:i4>9</vt:i4>
      </vt:variant>
      <vt:variant>
        <vt:i4>0</vt:i4>
      </vt:variant>
      <vt:variant>
        <vt:i4>5</vt:i4>
      </vt:variant>
      <vt:variant>
        <vt:lpwstr/>
      </vt:variant>
      <vt:variant>
        <vt:lpwstr>壹3</vt:lpwstr>
      </vt:variant>
      <vt:variant>
        <vt:i4>3299577</vt:i4>
      </vt:variant>
      <vt:variant>
        <vt:i4>6</vt:i4>
      </vt:variant>
      <vt:variant>
        <vt:i4>0</vt:i4>
      </vt:variant>
      <vt:variant>
        <vt:i4>5</vt:i4>
      </vt:variant>
      <vt:variant>
        <vt:lpwstr/>
      </vt:variant>
      <vt:variant>
        <vt:lpwstr>壹2</vt:lpwstr>
      </vt:variant>
      <vt:variant>
        <vt:i4>-497409574</vt:i4>
      </vt:variant>
      <vt:variant>
        <vt:i4>3</vt:i4>
      </vt:variant>
      <vt:variant>
        <vt:i4>0</vt:i4>
      </vt:variant>
      <vt:variant>
        <vt:i4>5</vt:i4>
      </vt:variant>
      <vt:variant>
        <vt:lpwstr/>
      </vt:variant>
      <vt:variant>
        <vt:lpwstr>_壹、重要事項日期</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100年特種考試退除役軍人</dc:title>
  <dc:creator>000541</dc:creator>
  <cp:lastModifiedBy>000534</cp:lastModifiedBy>
  <cp:revision>55</cp:revision>
  <cp:lastPrinted>2015-03-09T04:25:00Z</cp:lastPrinted>
  <dcterms:created xsi:type="dcterms:W3CDTF">2015-02-09T03:54:00Z</dcterms:created>
  <dcterms:modified xsi:type="dcterms:W3CDTF">2015-03-09T04:25:00Z</dcterms:modified>
</cp:coreProperties>
</file>