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DA" w:rsidRPr="00787421" w:rsidRDefault="004253DA" w:rsidP="004253DA">
      <w:pPr>
        <w:snapToGrid w:val="0"/>
        <w:jc w:val="both"/>
        <w:rPr>
          <w:rFonts w:ascii="新細明體" w:eastAsia="新細明體" w:hAnsi="新細明體"/>
          <w:b/>
          <w:bCs/>
          <w:color w:val="000000"/>
          <w:sz w:val="32"/>
          <w:szCs w:val="32"/>
        </w:rPr>
      </w:pPr>
    </w:p>
    <w:p w:rsidR="00D15C3D" w:rsidRPr="00787421" w:rsidRDefault="004253DA">
      <w:pPr>
        <w:snapToGrid w:val="0"/>
        <w:jc w:val="center"/>
        <w:rPr>
          <w:b/>
          <w:bCs/>
          <w:color w:val="000000"/>
          <w:sz w:val="32"/>
          <w:szCs w:val="32"/>
        </w:rPr>
      </w:pPr>
      <w:r w:rsidRPr="00787421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 xml:space="preserve">  </w:t>
      </w:r>
      <w:r w:rsidR="0094535D" w:rsidRPr="00787421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>身心障礙</w:t>
      </w:r>
      <w:r w:rsidR="001C252A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>者</w:t>
      </w:r>
      <w:r w:rsidR="0094535D" w:rsidRPr="00787421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>應</w:t>
      </w:r>
      <w:r w:rsidR="001C252A" w:rsidRPr="00787421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>國家考試</w:t>
      </w:r>
      <w:r w:rsidR="0094535D" w:rsidRPr="00787421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>申請權益維護</w:t>
      </w:r>
      <w:r w:rsidR="00D15C3D" w:rsidRPr="00787421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>之醫院診斷證明書</w:t>
      </w:r>
    </w:p>
    <w:p w:rsidR="00D15C3D" w:rsidRPr="00787421" w:rsidRDefault="00D15C3D" w:rsidP="00104D6C">
      <w:pPr>
        <w:snapToGrid w:val="0"/>
        <w:spacing w:beforeLines="30"/>
        <w:rPr>
          <w:rFonts w:ascii="新細明體" w:eastAsia="新細明體" w:hAnsi="新細明體"/>
          <w:b/>
          <w:bCs/>
          <w:color w:val="000000"/>
          <w:sz w:val="20"/>
        </w:rPr>
      </w:pPr>
      <w:proofErr w:type="gramStart"/>
      <w:r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>下列粗</w:t>
      </w:r>
      <w:proofErr w:type="gramEnd"/>
      <w:r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>線</w:t>
      </w:r>
      <w:proofErr w:type="gramStart"/>
      <w:r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>框格由應考</w:t>
      </w:r>
      <w:proofErr w:type="gramEnd"/>
      <w:r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>人填寫</w:t>
      </w:r>
      <w:r w:rsidR="00BD4C09"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 xml:space="preserve">                                                                       </w:t>
      </w:r>
      <w:proofErr w:type="gramStart"/>
      <w:r w:rsidR="00BD4C09"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>考選部製表</w:t>
      </w:r>
      <w:proofErr w:type="gramEnd"/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2"/>
        <w:gridCol w:w="1315"/>
        <w:gridCol w:w="425"/>
        <w:gridCol w:w="1621"/>
        <w:gridCol w:w="721"/>
        <w:gridCol w:w="1255"/>
        <w:gridCol w:w="1428"/>
        <w:gridCol w:w="197"/>
        <w:gridCol w:w="720"/>
        <w:gridCol w:w="2332"/>
      </w:tblGrid>
      <w:tr w:rsidR="00D15C3D" w:rsidRPr="00787421">
        <w:trPr>
          <w:trHeight w:val="46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3361" w:type="dxa"/>
            <w:gridSpan w:val="3"/>
            <w:tcBorders>
              <w:top w:val="single" w:sz="18" w:space="0" w:color="auto"/>
            </w:tcBorders>
            <w:vAlign w:val="center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生日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</w:tcBorders>
            <w:vAlign w:val="center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民國    年    月    日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23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C3D" w:rsidRPr="00787421" w:rsidRDefault="00D15C3D" w:rsidP="00220B01">
            <w:pPr>
              <w:snapToGrid w:val="0"/>
              <w:ind w:leftChars="30" w:left="72" w:firstLineChars="150" w:firstLine="360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□男</w:t>
            </w:r>
            <w:r w:rsidR="00220B01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 xml:space="preserve">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 xml:space="preserve"> □女</w:t>
            </w:r>
          </w:p>
        </w:tc>
      </w:tr>
      <w:tr w:rsidR="00D15C3D" w:rsidRPr="00787421" w:rsidTr="00871F84">
        <w:trPr>
          <w:cantSplit/>
          <w:trHeight w:val="469"/>
        </w:trPr>
        <w:tc>
          <w:tcPr>
            <w:tcW w:w="2322" w:type="dxa"/>
            <w:gridSpan w:val="3"/>
            <w:tcBorders>
              <w:left w:val="single" w:sz="18" w:space="0" w:color="auto"/>
            </w:tcBorders>
            <w:vAlign w:val="center"/>
          </w:tcPr>
          <w:p w:rsidR="00D15C3D" w:rsidRPr="00787421" w:rsidRDefault="00871F84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國民</w:t>
            </w:r>
            <w:r w:rsidR="00D15C3D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身分證</w:t>
            </w:r>
            <w:r w:rsidR="00B838E5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統一編</w:t>
            </w:r>
            <w:r w:rsidR="00D15C3D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號</w:t>
            </w:r>
            <w:r w:rsidR="008434D2">
              <w:rPr>
                <w:rFonts w:ascii="新細明體" w:eastAsia="新細明體" w:hAnsi="新細明體" w:hint="eastAsia"/>
                <w:b/>
                <w:bCs/>
                <w:color w:val="000000"/>
              </w:rPr>
              <w:t>/護照號碼</w:t>
            </w:r>
          </w:p>
        </w:tc>
        <w:tc>
          <w:tcPr>
            <w:tcW w:w="1621" w:type="dxa"/>
            <w:vAlign w:val="center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721" w:type="dxa"/>
            <w:vAlign w:val="center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vAlign w:val="center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(   )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手機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</w:tr>
      <w:tr w:rsidR="004D2C16" w:rsidRPr="00787421">
        <w:trPr>
          <w:cantSplit/>
          <w:trHeight w:val="469"/>
        </w:trPr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:rsidR="004D2C16" w:rsidRPr="00787421" w:rsidRDefault="004D2C16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地址</w:t>
            </w:r>
          </w:p>
        </w:tc>
        <w:tc>
          <w:tcPr>
            <w:tcW w:w="10014" w:type="dxa"/>
            <w:gridSpan w:val="9"/>
            <w:tcBorders>
              <w:right w:val="single" w:sz="18" w:space="0" w:color="auto"/>
            </w:tcBorders>
            <w:vAlign w:val="center"/>
          </w:tcPr>
          <w:p w:rsidR="004D2C16" w:rsidRPr="00787421" w:rsidRDefault="004D2C16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</w:tr>
      <w:tr w:rsidR="004D2C16" w:rsidRPr="00787421" w:rsidTr="00B838E5">
        <w:trPr>
          <w:trHeight w:val="469"/>
        </w:trPr>
        <w:tc>
          <w:tcPr>
            <w:tcW w:w="18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2C16" w:rsidRPr="00787421" w:rsidRDefault="004D2C16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醫療機構名稱</w:t>
            </w:r>
          </w:p>
        </w:tc>
        <w:tc>
          <w:tcPr>
            <w:tcW w:w="402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D2C16" w:rsidRPr="00787421" w:rsidRDefault="004D2C16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2C16" w:rsidRPr="00787421" w:rsidRDefault="004D2C16" w:rsidP="004D2C16">
            <w:pPr>
              <w:snapToGrid w:val="0"/>
              <w:ind w:leftChars="30" w:left="72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應診科別</w:t>
            </w:r>
          </w:p>
        </w:tc>
        <w:tc>
          <w:tcPr>
            <w:tcW w:w="324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C16" w:rsidRPr="00787421" w:rsidRDefault="004D2C16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</w:tr>
    </w:tbl>
    <w:p w:rsidR="00D15C3D" w:rsidRPr="00787421" w:rsidRDefault="00D15C3D" w:rsidP="00104D6C">
      <w:pPr>
        <w:snapToGrid w:val="0"/>
        <w:spacing w:beforeLines="30"/>
        <w:rPr>
          <w:rFonts w:ascii="新細明體" w:eastAsia="新細明體" w:hAnsi="新細明體"/>
          <w:b/>
          <w:bCs/>
          <w:color w:val="000000"/>
          <w:sz w:val="20"/>
        </w:rPr>
      </w:pPr>
      <w:r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>本診斷證明書須</w:t>
      </w:r>
      <w:r w:rsidR="008434D2" w:rsidRPr="008434D2">
        <w:rPr>
          <w:rFonts w:ascii="新細明體" w:eastAsia="新細明體" w:hAnsi="新細明體"/>
          <w:b/>
          <w:color w:val="000000"/>
          <w:sz w:val="20"/>
          <w:szCs w:val="20"/>
        </w:rPr>
        <w:t>由中央衛生主管機關評鑑合格</w:t>
      </w:r>
      <w:r w:rsidR="008434D2" w:rsidRPr="008434D2">
        <w:rPr>
          <w:rFonts w:ascii="新細明體" w:eastAsia="新細明體" w:hAnsi="新細明體" w:hint="eastAsia"/>
          <w:b/>
          <w:color w:val="000000"/>
          <w:sz w:val="20"/>
          <w:szCs w:val="20"/>
        </w:rPr>
        <w:t>之地區</w:t>
      </w:r>
      <w:r w:rsidR="008434D2" w:rsidRPr="008434D2">
        <w:rPr>
          <w:rFonts w:ascii="新細明體" w:eastAsia="新細明體" w:hAnsi="新細明體"/>
          <w:b/>
          <w:color w:val="000000"/>
          <w:sz w:val="20"/>
          <w:szCs w:val="20"/>
        </w:rPr>
        <w:t>級</w:t>
      </w:r>
      <w:r w:rsidR="008434D2" w:rsidRPr="008434D2">
        <w:rPr>
          <w:rFonts w:ascii="新細明體" w:eastAsia="新細明體" w:hAnsi="新細明體" w:hint="eastAsia"/>
          <w:b/>
          <w:color w:val="000000"/>
          <w:sz w:val="20"/>
          <w:szCs w:val="20"/>
        </w:rPr>
        <w:t>以上醫院</w:t>
      </w:r>
      <w:r w:rsidR="008434D2" w:rsidRPr="008434D2">
        <w:rPr>
          <w:rFonts w:ascii="新細明體" w:eastAsia="新細明體" w:hAnsi="新細明體"/>
          <w:b/>
          <w:color w:val="000000"/>
          <w:sz w:val="20"/>
          <w:szCs w:val="20"/>
        </w:rPr>
        <w:t>相關醫療科別專科醫師</w:t>
      </w:r>
      <w:r w:rsidRPr="00787421">
        <w:rPr>
          <w:rFonts w:ascii="新細明體" w:eastAsia="新細明體" w:hAnsi="新細明體" w:hint="eastAsia"/>
          <w:b/>
          <w:bCs/>
          <w:color w:val="000000"/>
          <w:sz w:val="20"/>
        </w:rPr>
        <w:t>開立，並於填寫或勾選註記部分逐項蓋章。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85"/>
        <w:gridCol w:w="978"/>
        <w:gridCol w:w="360"/>
        <w:gridCol w:w="3801"/>
        <w:gridCol w:w="4406"/>
      </w:tblGrid>
      <w:tr w:rsidR="00D15C3D" w:rsidRPr="00787421">
        <w:trPr>
          <w:trHeight w:val="92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B838E5" w:rsidRPr="00787421" w:rsidRDefault="00B838E5" w:rsidP="00B838E5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病名及</w:t>
            </w:r>
          </w:p>
          <w:p w:rsidR="00D15C3D" w:rsidRPr="00787421" w:rsidRDefault="00D15C3D" w:rsidP="00B838E5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診斷說明</w:t>
            </w:r>
          </w:p>
        </w:tc>
        <w:tc>
          <w:tcPr>
            <w:tcW w:w="9545" w:type="dxa"/>
            <w:gridSpan w:val="4"/>
          </w:tcPr>
          <w:p w:rsidR="00D15C3D" w:rsidRPr="00787421" w:rsidRDefault="00D15C3D">
            <w:pPr>
              <w:snapToGrid w:val="0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  <w:p w:rsidR="00D15C3D" w:rsidRPr="00787421" w:rsidRDefault="00D15C3D">
            <w:pPr>
              <w:snapToGrid w:val="0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</w:tr>
      <w:tr w:rsidR="00D15C3D" w:rsidRPr="00787421">
        <w:trPr>
          <w:cantSplit/>
        </w:trPr>
        <w:tc>
          <w:tcPr>
            <w:tcW w:w="1085" w:type="dxa"/>
            <w:vMerge w:val="restart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身心障礙</w:t>
            </w:r>
          </w:p>
        </w:tc>
        <w:tc>
          <w:tcPr>
            <w:tcW w:w="978" w:type="dxa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發生時間</w:t>
            </w:r>
          </w:p>
        </w:tc>
        <w:tc>
          <w:tcPr>
            <w:tcW w:w="8567" w:type="dxa"/>
            <w:gridSpan w:val="3"/>
          </w:tcPr>
          <w:p w:rsidR="00D15C3D" w:rsidRPr="00787421" w:rsidRDefault="00D15C3D" w:rsidP="00104D6C">
            <w:pPr>
              <w:tabs>
                <w:tab w:val="left" w:pos="1992"/>
              </w:tabs>
              <w:snapToGrid w:val="0"/>
              <w:spacing w:beforeLines="2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1.□出生</w:t>
            </w:r>
            <w:r w:rsidRPr="00787421">
              <w:rPr>
                <w:rFonts w:ascii="新細明體" w:eastAsia="新細明體" w:hAnsi="新細明體"/>
                <w:b/>
                <w:bCs/>
                <w:color w:val="000000"/>
              </w:rPr>
              <w:tab/>
              <w:t>2.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□民國      年     月     日</w:t>
            </w:r>
          </w:p>
          <w:p w:rsidR="00D15C3D" w:rsidRPr="00787421" w:rsidRDefault="00D15C3D" w:rsidP="00104D6C">
            <w:pPr>
              <w:snapToGrid w:val="0"/>
              <w:spacing w:beforeLines="2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/>
                <w:b/>
                <w:bCs/>
                <w:color w:val="000000"/>
              </w:rPr>
              <w:t>3.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□第一次診斷時間：民國      年     月     日</w:t>
            </w:r>
          </w:p>
        </w:tc>
      </w:tr>
      <w:tr w:rsidR="00D15C3D" w:rsidRPr="00787421">
        <w:trPr>
          <w:cantSplit/>
        </w:trPr>
        <w:tc>
          <w:tcPr>
            <w:tcW w:w="1085" w:type="dxa"/>
            <w:vMerge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部位</w:t>
            </w:r>
          </w:p>
        </w:tc>
        <w:tc>
          <w:tcPr>
            <w:tcW w:w="8567" w:type="dxa"/>
            <w:gridSpan w:val="3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</w:tr>
      <w:tr w:rsidR="00D15C3D" w:rsidRPr="00787421">
        <w:trPr>
          <w:cantSplit/>
        </w:trPr>
        <w:tc>
          <w:tcPr>
            <w:tcW w:w="1085" w:type="dxa"/>
            <w:vMerge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影響</w:t>
            </w:r>
          </w:p>
        </w:tc>
        <w:tc>
          <w:tcPr>
            <w:tcW w:w="8567" w:type="dxa"/>
            <w:gridSpan w:val="3"/>
          </w:tcPr>
          <w:p w:rsidR="00D15C3D" w:rsidRPr="00787421" w:rsidRDefault="00D15C3D" w:rsidP="00104D6C">
            <w:pPr>
              <w:snapToGrid w:val="0"/>
              <w:spacing w:beforeLines="10" w:afterLines="1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1.□書寫  2.□閱讀  3.□坐姿/移位  4.□其他</w:t>
            </w:r>
          </w:p>
        </w:tc>
      </w:tr>
      <w:tr w:rsidR="00D15C3D" w:rsidRPr="00787421">
        <w:trPr>
          <w:cantSplit/>
        </w:trPr>
        <w:tc>
          <w:tcPr>
            <w:tcW w:w="1085" w:type="dxa"/>
            <w:vMerge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手冊</w:t>
            </w:r>
          </w:p>
          <w:p w:rsidR="0094535D" w:rsidRPr="00787421" w:rsidRDefault="0094535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（證明）</w:t>
            </w:r>
          </w:p>
        </w:tc>
        <w:tc>
          <w:tcPr>
            <w:tcW w:w="8567" w:type="dxa"/>
            <w:gridSpan w:val="3"/>
            <w:vAlign w:val="center"/>
          </w:tcPr>
          <w:p w:rsidR="00D15C3D" w:rsidRPr="00787421" w:rsidRDefault="00D15C3D" w:rsidP="00104D6C">
            <w:pPr>
              <w:snapToGrid w:val="0"/>
              <w:spacing w:beforeLines="20"/>
              <w:ind w:leftChars="30" w:left="72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1.□無  2.□有：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 xml:space="preserve">類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度</w:t>
            </w:r>
          </w:p>
        </w:tc>
      </w:tr>
      <w:tr w:rsidR="00D15C3D" w:rsidRPr="00787421">
        <w:tc>
          <w:tcPr>
            <w:tcW w:w="1085" w:type="dxa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視覺功能</w:t>
            </w:r>
          </w:p>
        </w:tc>
        <w:tc>
          <w:tcPr>
            <w:tcW w:w="9545" w:type="dxa"/>
            <w:gridSpan w:val="4"/>
          </w:tcPr>
          <w:p w:rsidR="00D15C3D" w:rsidRPr="00787421" w:rsidRDefault="00D15C3D" w:rsidP="00104D6C">
            <w:pPr>
              <w:snapToGrid w:val="0"/>
              <w:spacing w:beforeLines="2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左眼視力</w:t>
            </w:r>
            <w:r w:rsidR="005661FE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(矯正後)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，右眼視力</w:t>
            </w:r>
            <w:r w:rsidR="005661FE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(矯正後)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；□左眼全盲，□右眼全盲；</w:t>
            </w:r>
          </w:p>
          <w:p w:rsidR="00D15C3D" w:rsidRPr="00787421" w:rsidRDefault="00D15C3D" w:rsidP="00104D6C">
            <w:pPr>
              <w:snapToGrid w:val="0"/>
              <w:spacing w:beforeLines="2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左眼視野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，右眼視野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；</w:t>
            </w:r>
            <w:r w:rsidR="004253DA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□眼球震顫</w:t>
            </w:r>
          </w:p>
          <w:p w:rsidR="00D15C3D" w:rsidRPr="00787421" w:rsidRDefault="00D15C3D">
            <w:pPr>
              <w:tabs>
                <w:tab w:val="left" w:pos="8400"/>
              </w:tabs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  <w:u w:val="single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□其他(請註明)</w:t>
            </w:r>
            <w:r w:rsidRPr="00787421">
              <w:rPr>
                <w:rFonts w:ascii="新細明體" w:eastAsia="新細明體" w:hAnsi="新細明體"/>
                <w:b/>
                <w:bCs/>
                <w:color w:val="000000"/>
                <w:u w:val="single"/>
              </w:rPr>
              <w:tab/>
            </w:r>
          </w:p>
        </w:tc>
      </w:tr>
      <w:tr w:rsidR="00D15C3D" w:rsidRPr="00787421">
        <w:trPr>
          <w:cantSplit/>
        </w:trPr>
        <w:tc>
          <w:tcPr>
            <w:tcW w:w="1085" w:type="dxa"/>
            <w:vMerge w:val="restart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上肢功能</w:t>
            </w:r>
          </w:p>
        </w:tc>
        <w:tc>
          <w:tcPr>
            <w:tcW w:w="1338" w:type="dxa"/>
            <w:gridSpan w:val="2"/>
            <w:vAlign w:val="center"/>
          </w:tcPr>
          <w:p w:rsidR="00D15C3D" w:rsidRPr="00787421" w:rsidRDefault="00D15C3D">
            <w:pPr>
              <w:snapToGrid w:val="0"/>
              <w:ind w:leftChars="30" w:left="72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慣用手</w:t>
            </w:r>
          </w:p>
        </w:tc>
        <w:tc>
          <w:tcPr>
            <w:tcW w:w="3801" w:type="dxa"/>
            <w:vAlign w:val="center"/>
          </w:tcPr>
          <w:p w:rsidR="00D15C3D" w:rsidRPr="00787421" w:rsidRDefault="00D15C3D" w:rsidP="00104D6C">
            <w:pPr>
              <w:snapToGrid w:val="0"/>
              <w:spacing w:beforeLines="10" w:afterLines="10"/>
              <w:ind w:leftChars="30" w:left="72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障礙發生前：□右手 □左手</w:t>
            </w:r>
          </w:p>
        </w:tc>
        <w:tc>
          <w:tcPr>
            <w:tcW w:w="4406" w:type="dxa"/>
            <w:vAlign w:val="center"/>
          </w:tcPr>
          <w:p w:rsidR="00D15C3D" w:rsidRPr="00787421" w:rsidRDefault="00D15C3D">
            <w:pPr>
              <w:snapToGrid w:val="0"/>
              <w:ind w:leftChars="30" w:left="72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障礙發生後：□右手 □左手</w:t>
            </w:r>
          </w:p>
        </w:tc>
      </w:tr>
      <w:tr w:rsidR="00D15C3D" w:rsidRPr="00787421">
        <w:trPr>
          <w:cantSplit/>
        </w:trPr>
        <w:tc>
          <w:tcPr>
            <w:tcW w:w="1085" w:type="dxa"/>
            <w:vMerge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9545" w:type="dxa"/>
            <w:gridSpan w:val="4"/>
            <w:vAlign w:val="center"/>
          </w:tcPr>
          <w:p w:rsidR="00D15C3D" w:rsidRPr="00787421" w:rsidRDefault="00D15C3D" w:rsidP="00104D6C">
            <w:pPr>
              <w:snapToGrid w:val="0"/>
              <w:spacing w:beforeLines="10" w:afterLines="10"/>
              <w:ind w:leftChars="30" w:left="72"/>
              <w:jc w:val="both"/>
              <w:rPr>
                <w:rFonts w:ascii="新細明體" w:eastAsia="新細明體" w:hAnsi="新細明體"/>
                <w:b/>
                <w:bCs/>
                <w:color w:val="000000"/>
                <w:u w:val="single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□書寫困難：抄寫速度：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字/分</w:t>
            </w:r>
          </w:p>
        </w:tc>
      </w:tr>
      <w:tr w:rsidR="00D15C3D" w:rsidRPr="00787421">
        <w:trPr>
          <w:cantSplit/>
        </w:trPr>
        <w:tc>
          <w:tcPr>
            <w:tcW w:w="1085" w:type="dxa"/>
            <w:vMerge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  <w:tc>
          <w:tcPr>
            <w:tcW w:w="9545" w:type="dxa"/>
            <w:gridSpan w:val="4"/>
          </w:tcPr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□抓</w:t>
            </w:r>
            <w:proofErr w:type="gramStart"/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握力氣差</w:t>
            </w:r>
            <w:proofErr w:type="gramEnd"/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 xml:space="preserve">  □雙手協調不佳  □上臂位移控制差</w:t>
            </w:r>
          </w:p>
          <w:p w:rsidR="00D15C3D" w:rsidRPr="00787421" w:rsidRDefault="00D15C3D">
            <w:pPr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□右上肢缺失  □左上肢缺失</w:t>
            </w:r>
          </w:p>
          <w:p w:rsidR="00D15C3D" w:rsidRPr="00787421" w:rsidRDefault="00D15C3D">
            <w:pPr>
              <w:tabs>
                <w:tab w:val="left" w:pos="8400"/>
              </w:tabs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  <w:u w:val="single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□其他(請註明)</w:t>
            </w:r>
            <w:r w:rsidRPr="00787421">
              <w:rPr>
                <w:rFonts w:ascii="新細明體" w:eastAsia="新細明體" w:hAnsi="新細明體"/>
                <w:b/>
                <w:bCs/>
                <w:color w:val="000000"/>
                <w:u w:val="single"/>
              </w:rPr>
              <w:tab/>
            </w:r>
          </w:p>
        </w:tc>
      </w:tr>
      <w:tr w:rsidR="00D15C3D" w:rsidRPr="00787421">
        <w:tc>
          <w:tcPr>
            <w:tcW w:w="1085" w:type="dxa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坐姿/移位</w:t>
            </w:r>
          </w:p>
        </w:tc>
        <w:tc>
          <w:tcPr>
            <w:tcW w:w="9545" w:type="dxa"/>
            <w:gridSpan w:val="4"/>
          </w:tcPr>
          <w:p w:rsidR="00D15C3D" w:rsidRPr="00787421" w:rsidRDefault="00D15C3D">
            <w:pPr>
              <w:tabs>
                <w:tab w:val="left" w:pos="3840"/>
              </w:tabs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□不能坐，需改成其他擺位應考</w:t>
            </w:r>
            <w:r w:rsidRPr="00787421">
              <w:rPr>
                <w:rFonts w:ascii="新細明體" w:eastAsia="新細明體" w:hAnsi="新細明體"/>
                <w:b/>
                <w:bCs/>
                <w:color w:val="000000"/>
              </w:rPr>
              <w:tab/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□需自備座椅/輪椅應考</w:t>
            </w:r>
          </w:p>
          <w:p w:rsidR="00D15C3D" w:rsidRPr="00787421" w:rsidRDefault="00D15C3D">
            <w:pPr>
              <w:tabs>
                <w:tab w:val="left" w:pos="3840"/>
              </w:tabs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□無法久坐，需定時更換姿勢</w:t>
            </w:r>
            <w:r w:rsidRPr="00787421">
              <w:rPr>
                <w:rFonts w:ascii="新細明體" w:eastAsia="新細明體" w:hAnsi="新細明體"/>
                <w:b/>
                <w:bCs/>
                <w:color w:val="000000"/>
              </w:rPr>
              <w:tab/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□需協助提早</w:t>
            </w:r>
            <w:r w:rsidR="00871F84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進入試</w:t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場</w:t>
            </w:r>
            <w:r w:rsidR="00871F84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就座</w:t>
            </w:r>
          </w:p>
          <w:p w:rsidR="00D15C3D" w:rsidRPr="00787421" w:rsidRDefault="00D15C3D">
            <w:pPr>
              <w:tabs>
                <w:tab w:val="left" w:pos="8400"/>
              </w:tabs>
              <w:snapToGrid w:val="0"/>
              <w:ind w:leftChars="30" w:left="72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□其他(請註明)</w:t>
            </w:r>
            <w:r w:rsidRPr="00787421">
              <w:rPr>
                <w:rFonts w:ascii="新細明體" w:eastAsia="新細明體" w:hAnsi="新細明體"/>
                <w:b/>
                <w:bCs/>
                <w:color w:val="000000"/>
                <w:u w:val="single"/>
              </w:rPr>
              <w:tab/>
            </w:r>
          </w:p>
        </w:tc>
      </w:tr>
      <w:tr w:rsidR="00D15C3D" w:rsidRPr="00787421">
        <w:tc>
          <w:tcPr>
            <w:tcW w:w="1085" w:type="dxa"/>
            <w:vAlign w:val="center"/>
          </w:tcPr>
          <w:p w:rsidR="00D15C3D" w:rsidRPr="00787421" w:rsidRDefault="005661FE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精神</w:t>
            </w:r>
            <w:r w:rsidR="00D15C3D"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功能</w:t>
            </w:r>
          </w:p>
        </w:tc>
        <w:tc>
          <w:tcPr>
            <w:tcW w:w="9545" w:type="dxa"/>
            <w:gridSpan w:val="4"/>
            <w:vAlign w:val="center"/>
          </w:tcPr>
          <w:p w:rsidR="00D15C3D" w:rsidRPr="00787421" w:rsidRDefault="005661FE">
            <w:pPr>
              <w:snapToGrid w:val="0"/>
              <w:ind w:leftChars="30" w:left="72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□有障礙(請註明)</w:t>
            </w:r>
            <w:r w:rsidRPr="00787421">
              <w:rPr>
                <w:rFonts w:ascii="新細明體" w:eastAsia="新細明體" w:hAnsi="新細明體"/>
                <w:b/>
                <w:bCs/>
                <w:color w:val="000000"/>
                <w:u w:val="single"/>
              </w:rPr>
              <w:tab/>
            </w: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u w:val="single"/>
              </w:rPr>
              <w:t xml:space="preserve">                                                  </w:t>
            </w:r>
          </w:p>
        </w:tc>
      </w:tr>
      <w:tr w:rsidR="00D15C3D" w:rsidRPr="00787421">
        <w:tc>
          <w:tcPr>
            <w:tcW w:w="1085" w:type="dxa"/>
            <w:vAlign w:val="center"/>
          </w:tcPr>
          <w:p w:rsidR="00D15C3D" w:rsidRPr="00787421" w:rsidRDefault="00D15C3D">
            <w:pPr>
              <w:snapToGrid w:val="0"/>
              <w:jc w:val="center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其    他</w:t>
            </w:r>
          </w:p>
        </w:tc>
        <w:tc>
          <w:tcPr>
            <w:tcW w:w="9545" w:type="dxa"/>
            <w:gridSpan w:val="4"/>
            <w:vAlign w:val="center"/>
          </w:tcPr>
          <w:p w:rsidR="00D15C3D" w:rsidRPr="00787421" w:rsidRDefault="00D15C3D">
            <w:pPr>
              <w:snapToGrid w:val="0"/>
              <w:ind w:leftChars="30" w:left="72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  <w:p w:rsidR="00D15C3D" w:rsidRPr="00787421" w:rsidRDefault="00D15C3D">
            <w:pPr>
              <w:snapToGrid w:val="0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  <w:p w:rsidR="00D15C3D" w:rsidRPr="00787421" w:rsidRDefault="00D15C3D">
            <w:pPr>
              <w:snapToGrid w:val="0"/>
              <w:jc w:val="both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</w:tc>
      </w:tr>
      <w:tr w:rsidR="00D15C3D" w:rsidRPr="00787421" w:rsidTr="008434D2">
        <w:trPr>
          <w:trHeight w:val="123"/>
        </w:trPr>
        <w:tc>
          <w:tcPr>
            <w:tcW w:w="10630" w:type="dxa"/>
            <w:gridSpan w:val="5"/>
          </w:tcPr>
          <w:p w:rsidR="00D15C3D" w:rsidRDefault="00D15C3D" w:rsidP="008434D2">
            <w:pPr>
              <w:snapToGrid w:val="0"/>
              <w:ind w:leftChars="200" w:left="480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以上經本院醫師診斷屬實，</w:t>
            </w:r>
            <w:proofErr w:type="gramStart"/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特</w:t>
            </w:r>
            <w:proofErr w:type="gramEnd"/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予證明</w:t>
            </w:r>
          </w:p>
          <w:p w:rsidR="008434D2" w:rsidRDefault="008434D2" w:rsidP="008434D2">
            <w:pPr>
              <w:snapToGrid w:val="0"/>
              <w:ind w:leftChars="200" w:left="480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  <w:p w:rsidR="008434D2" w:rsidRDefault="008434D2" w:rsidP="00970008">
            <w:pPr>
              <w:snapToGrid w:val="0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  <w:p w:rsidR="008434D2" w:rsidRPr="008434D2" w:rsidRDefault="008434D2" w:rsidP="008434D2">
            <w:pPr>
              <w:snapToGrid w:val="0"/>
              <w:rPr>
                <w:rFonts w:ascii="新細明體" w:eastAsia="新細明體" w:hAnsi="新細明體"/>
                <w:b/>
                <w:bCs/>
                <w:color w:val="000000"/>
              </w:rPr>
            </w:pPr>
          </w:p>
          <w:p w:rsidR="00D15C3D" w:rsidRPr="00787421" w:rsidRDefault="00D15C3D">
            <w:pPr>
              <w:snapToGrid w:val="0"/>
              <w:ind w:leftChars="200" w:left="480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醫師：                     專科類別及專科醫師科別字號：</w:t>
            </w:r>
          </w:p>
          <w:p w:rsidR="00D15C3D" w:rsidRPr="00787421" w:rsidRDefault="00D15C3D">
            <w:pPr>
              <w:snapToGrid w:val="0"/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（簽名及蓋章）</w:t>
            </w:r>
          </w:p>
          <w:p w:rsidR="00D15C3D" w:rsidRPr="00787421" w:rsidRDefault="00D15C3D" w:rsidP="00104D6C">
            <w:pPr>
              <w:snapToGrid w:val="0"/>
              <w:spacing w:beforeLines="100"/>
              <w:ind w:leftChars="200" w:left="480"/>
              <w:jc w:val="right"/>
              <w:rPr>
                <w:rFonts w:ascii="新細明體" w:eastAsia="新細明體" w:hAnsi="新細明體"/>
                <w:b/>
                <w:bCs/>
                <w:color w:val="000000"/>
              </w:rPr>
            </w:pPr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中華民國     年    月    日(需加蓋醫院關防並加</w:t>
            </w:r>
            <w:proofErr w:type="gramStart"/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註</w:t>
            </w:r>
            <w:proofErr w:type="gramEnd"/>
            <w:r w:rsidRPr="00787421">
              <w:rPr>
                <w:rFonts w:ascii="新細明體" w:eastAsia="新細明體" w:hAnsi="新細明體" w:hint="eastAsia"/>
                <w:b/>
                <w:bCs/>
                <w:color w:val="000000"/>
              </w:rPr>
              <w:t>日期後，方具效力)</w:t>
            </w:r>
          </w:p>
        </w:tc>
      </w:tr>
    </w:tbl>
    <w:p w:rsidR="00D15C3D" w:rsidRPr="00787421" w:rsidRDefault="00D15C3D" w:rsidP="004253DA">
      <w:pPr>
        <w:snapToGrid w:val="0"/>
        <w:spacing w:line="40" w:lineRule="exact"/>
        <w:rPr>
          <w:b/>
          <w:bCs/>
          <w:color w:val="000000"/>
          <w:sz w:val="16"/>
        </w:rPr>
      </w:pPr>
    </w:p>
    <w:sectPr w:rsidR="00D15C3D" w:rsidRPr="00787421" w:rsidSect="008C0595">
      <w:pgSz w:w="11906" w:h="16838" w:code="9"/>
      <w:pgMar w:top="624" w:right="624" w:bottom="680" w:left="720" w:header="567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FE" w:rsidRDefault="00CD5AFE" w:rsidP="00621BE3">
      <w:r>
        <w:separator/>
      </w:r>
    </w:p>
  </w:endnote>
  <w:endnote w:type="continuationSeparator" w:id="0">
    <w:p w:rsidR="00CD5AFE" w:rsidRDefault="00CD5AFE" w:rsidP="0062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FE" w:rsidRDefault="00CD5AFE" w:rsidP="00621BE3">
      <w:r>
        <w:separator/>
      </w:r>
    </w:p>
  </w:footnote>
  <w:footnote w:type="continuationSeparator" w:id="0">
    <w:p w:rsidR="00CD5AFE" w:rsidRDefault="00CD5AFE" w:rsidP="00621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E16"/>
    <w:rsid w:val="00021111"/>
    <w:rsid w:val="000965EF"/>
    <w:rsid w:val="000B6480"/>
    <w:rsid w:val="00104D6C"/>
    <w:rsid w:val="00111FE6"/>
    <w:rsid w:val="0016240E"/>
    <w:rsid w:val="001C252A"/>
    <w:rsid w:val="00220B01"/>
    <w:rsid w:val="00231E22"/>
    <w:rsid w:val="00295190"/>
    <w:rsid w:val="0031706C"/>
    <w:rsid w:val="003730B8"/>
    <w:rsid w:val="003943F5"/>
    <w:rsid w:val="00417E3B"/>
    <w:rsid w:val="0042477F"/>
    <w:rsid w:val="004253DA"/>
    <w:rsid w:val="00433765"/>
    <w:rsid w:val="0049662A"/>
    <w:rsid w:val="004A7C2D"/>
    <w:rsid w:val="004D2C16"/>
    <w:rsid w:val="00543C8D"/>
    <w:rsid w:val="00544B31"/>
    <w:rsid w:val="00551EBF"/>
    <w:rsid w:val="005661FE"/>
    <w:rsid w:val="005E37AA"/>
    <w:rsid w:val="006179A8"/>
    <w:rsid w:val="00621BE3"/>
    <w:rsid w:val="006A1328"/>
    <w:rsid w:val="00760D9A"/>
    <w:rsid w:val="00787421"/>
    <w:rsid w:val="007C093F"/>
    <w:rsid w:val="007E2A78"/>
    <w:rsid w:val="007E41B5"/>
    <w:rsid w:val="00823596"/>
    <w:rsid w:val="008434D2"/>
    <w:rsid w:val="00871F84"/>
    <w:rsid w:val="00874E77"/>
    <w:rsid w:val="008C0595"/>
    <w:rsid w:val="0094535D"/>
    <w:rsid w:val="00970008"/>
    <w:rsid w:val="009D616B"/>
    <w:rsid w:val="00A13C6F"/>
    <w:rsid w:val="00A5476C"/>
    <w:rsid w:val="00A83A06"/>
    <w:rsid w:val="00B6627F"/>
    <w:rsid w:val="00B838E5"/>
    <w:rsid w:val="00B92A62"/>
    <w:rsid w:val="00BD4C09"/>
    <w:rsid w:val="00C3758E"/>
    <w:rsid w:val="00C93C47"/>
    <w:rsid w:val="00C95CFC"/>
    <w:rsid w:val="00CD5AFE"/>
    <w:rsid w:val="00CE2296"/>
    <w:rsid w:val="00D15C3D"/>
    <w:rsid w:val="00DE2D7A"/>
    <w:rsid w:val="00E55C38"/>
    <w:rsid w:val="00E872BB"/>
    <w:rsid w:val="00F00716"/>
    <w:rsid w:val="00F7232A"/>
    <w:rsid w:val="00F966DD"/>
    <w:rsid w:val="00FB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A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21BE3"/>
    <w:rPr>
      <w:rFonts w:eastAsia="標楷體"/>
      <w:kern w:val="2"/>
    </w:rPr>
  </w:style>
  <w:style w:type="paragraph" w:styleId="a5">
    <w:name w:val="footer"/>
    <w:basedOn w:val="a"/>
    <w:link w:val="a6"/>
    <w:uiPriority w:val="99"/>
    <w:rsid w:val="00621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1BE3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Collings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身心障礙應考人申請國家考試權益維護措施之醫院診斷證明書</dc:title>
  <dc:creator>Colling</dc:creator>
  <cp:lastModifiedBy>000639</cp:lastModifiedBy>
  <cp:revision>7</cp:revision>
  <cp:lastPrinted>2016-06-29T06:01:00Z</cp:lastPrinted>
  <dcterms:created xsi:type="dcterms:W3CDTF">2018-03-05T07:08:00Z</dcterms:created>
  <dcterms:modified xsi:type="dcterms:W3CDTF">2018-03-31T07:31:00Z</dcterms:modified>
</cp:coreProperties>
</file>